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F802" w14:textId="48BDB98C" w:rsidR="00326B31" w:rsidRDefault="005D64B8" w:rsidP="002A6C90">
      <w:pPr>
        <w:bidi/>
        <w:spacing w:after="0" w:line="240" w:lineRule="auto"/>
        <w:jc w:val="center"/>
        <w:rPr>
          <w:rFonts w:ascii="Arabic Typesetting" w:hAnsi="Arabic Typesetting" w:cs="Arabic Typesetting"/>
          <w:b/>
          <w:bCs/>
          <w:sz w:val="52"/>
          <w:szCs w:val="52"/>
          <w:rtl/>
          <w:lang w:bidi="ar-DZ"/>
        </w:rPr>
      </w:pPr>
      <w:r w:rsidRPr="00326B31">
        <w:rPr>
          <w:rFonts w:ascii="Arabic Typesetting" w:hAnsi="Arabic Typesetting" w:cs="Arabic Typesetting"/>
          <w:b/>
          <w:bCs/>
          <w:noProof/>
          <w:sz w:val="52"/>
          <w:szCs w:val="52"/>
          <w:rtl/>
          <w:lang w:val="en-US"/>
        </w:rPr>
        <w:drawing>
          <wp:anchor distT="0" distB="0" distL="114300" distR="114300" simplePos="0" relativeHeight="251637248" behindDoc="1" locked="0" layoutInCell="1" allowOverlap="1" wp14:anchorId="4347DA4D" wp14:editId="1403B60F">
            <wp:simplePos x="0" y="0"/>
            <wp:positionH relativeFrom="margin">
              <wp:posOffset>-340050</wp:posOffset>
            </wp:positionH>
            <wp:positionV relativeFrom="margin">
              <wp:posOffset>3810</wp:posOffset>
            </wp:positionV>
            <wp:extent cx="1129030" cy="1148080"/>
            <wp:effectExtent l="0" t="0" r="0" b="0"/>
            <wp:wrapThrough wrapText="bothSides">
              <wp:wrapPolygon edited="0">
                <wp:start x="0" y="0"/>
                <wp:lineTo x="0" y="21146"/>
                <wp:lineTo x="21138" y="21146"/>
                <wp:lineTo x="21138" y="0"/>
                <wp:lineTo x="0" y="0"/>
              </wp:wrapPolygon>
            </wp:wrapThrough>
            <wp:docPr id="11" name="Image 0"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8"/>
                    <a:stretch>
                      <a:fillRect/>
                    </a:stretch>
                  </pic:blipFill>
                  <pic:spPr>
                    <a:xfrm>
                      <a:off x="0" y="0"/>
                      <a:ext cx="1129030" cy="1148080"/>
                    </a:xfrm>
                    <a:prstGeom prst="rect">
                      <a:avLst/>
                    </a:prstGeom>
                  </pic:spPr>
                </pic:pic>
              </a:graphicData>
            </a:graphic>
          </wp:anchor>
        </w:drawing>
      </w:r>
      <w:r w:rsidRPr="00326B31">
        <w:rPr>
          <w:rFonts w:ascii="Arabic Typesetting" w:hAnsi="Arabic Typesetting" w:cs="Arabic Typesetting"/>
          <w:b/>
          <w:bCs/>
          <w:noProof/>
          <w:sz w:val="52"/>
          <w:szCs w:val="52"/>
          <w:rtl/>
          <w:lang w:val="en-US"/>
        </w:rPr>
        <w:drawing>
          <wp:anchor distT="0" distB="0" distL="114300" distR="114300" simplePos="0" relativeHeight="251639296" behindDoc="1" locked="0" layoutInCell="1" allowOverlap="1" wp14:anchorId="1802FE99" wp14:editId="7D6F7168">
            <wp:simplePos x="0" y="0"/>
            <wp:positionH relativeFrom="margin">
              <wp:posOffset>4728845</wp:posOffset>
            </wp:positionH>
            <wp:positionV relativeFrom="margin">
              <wp:posOffset>-6350</wp:posOffset>
            </wp:positionV>
            <wp:extent cx="1129030" cy="1148080"/>
            <wp:effectExtent l="0" t="0" r="0" b="0"/>
            <wp:wrapThrough wrapText="bothSides">
              <wp:wrapPolygon edited="0">
                <wp:start x="0" y="0"/>
                <wp:lineTo x="0" y="21146"/>
                <wp:lineTo x="21138" y="21146"/>
                <wp:lineTo x="21138" y="0"/>
                <wp:lineTo x="0" y="0"/>
              </wp:wrapPolygon>
            </wp:wrapThrough>
            <wp:docPr id="10" name="Image 0"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8"/>
                    <a:stretch>
                      <a:fillRect/>
                    </a:stretch>
                  </pic:blipFill>
                  <pic:spPr>
                    <a:xfrm>
                      <a:off x="0" y="0"/>
                      <a:ext cx="1129030" cy="1148080"/>
                    </a:xfrm>
                    <a:prstGeom prst="rect">
                      <a:avLst/>
                    </a:prstGeom>
                  </pic:spPr>
                </pic:pic>
              </a:graphicData>
            </a:graphic>
          </wp:anchor>
        </w:drawing>
      </w:r>
      <w:r w:rsidR="00EC678F" w:rsidRPr="00326B31">
        <w:rPr>
          <w:rFonts w:ascii="Arabic Typesetting" w:hAnsi="Arabic Typesetting" w:cs="Arabic Typesetting"/>
          <w:b/>
          <w:bCs/>
          <w:sz w:val="52"/>
          <w:szCs w:val="52"/>
          <w:rtl/>
          <w:lang w:bidi="ar-DZ"/>
        </w:rPr>
        <w:t>الجمهورية الجزائرية الديمقراطية الشعبية</w:t>
      </w:r>
    </w:p>
    <w:p w14:paraId="51A342D6" w14:textId="2285D241" w:rsidR="00326B31" w:rsidRDefault="00EC678F" w:rsidP="002A6C90">
      <w:pPr>
        <w:bidi/>
        <w:spacing w:after="0" w:line="240" w:lineRule="auto"/>
        <w:jc w:val="center"/>
        <w:rPr>
          <w:rFonts w:ascii="Arabic Typesetting" w:hAnsi="Arabic Typesetting" w:cs="Arabic Typesetting"/>
          <w:b/>
          <w:bCs/>
          <w:sz w:val="52"/>
          <w:szCs w:val="52"/>
          <w:rtl/>
          <w:lang w:bidi="ar-DZ"/>
        </w:rPr>
      </w:pPr>
      <w:r w:rsidRPr="00326B31">
        <w:rPr>
          <w:rFonts w:ascii="Arabic Typesetting" w:hAnsi="Arabic Typesetting" w:cs="Arabic Typesetting"/>
          <w:b/>
          <w:bCs/>
          <w:sz w:val="52"/>
          <w:szCs w:val="52"/>
          <w:rtl/>
          <w:lang w:bidi="ar-DZ"/>
        </w:rPr>
        <w:t>جامعة غرداية</w:t>
      </w:r>
    </w:p>
    <w:p w14:paraId="7F47EAF9" w14:textId="34AE36A3" w:rsidR="00326B31" w:rsidRDefault="00EC678F" w:rsidP="002A6C90">
      <w:pPr>
        <w:tabs>
          <w:tab w:val="left" w:pos="3446"/>
        </w:tabs>
        <w:bidi/>
        <w:spacing w:after="0" w:line="240" w:lineRule="auto"/>
        <w:jc w:val="center"/>
        <w:rPr>
          <w:rFonts w:ascii="Arabic Typesetting" w:hAnsi="Arabic Typesetting" w:cs="Arabic Typesetting"/>
          <w:b/>
          <w:bCs/>
          <w:sz w:val="52"/>
          <w:szCs w:val="52"/>
          <w:rtl/>
          <w:lang w:bidi="ar-DZ"/>
        </w:rPr>
      </w:pPr>
      <w:r w:rsidRPr="00326B31">
        <w:rPr>
          <w:rFonts w:ascii="Arabic Typesetting" w:hAnsi="Arabic Typesetting" w:cs="Arabic Typesetting"/>
          <w:b/>
          <w:bCs/>
          <w:sz w:val="52"/>
          <w:szCs w:val="52"/>
          <w:rtl/>
          <w:lang w:bidi="ar-DZ"/>
        </w:rPr>
        <w:t xml:space="preserve">كلية </w:t>
      </w:r>
      <w:r w:rsidR="008D51C9" w:rsidRPr="00326B31">
        <w:rPr>
          <w:rFonts w:ascii="Arabic Typesetting" w:hAnsi="Arabic Typesetting" w:cs="Arabic Typesetting"/>
          <w:b/>
          <w:bCs/>
          <w:sz w:val="52"/>
          <w:szCs w:val="52"/>
          <w:rtl/>
          <w:lang w:bidi="ar-DZ"/>
        </w:rPr>
        <w:t>الأداب واللغات</w:t>
      </w:r>
    </w:p>
    <w:p w14:paraId="050E4D7E" w14:textId="0CFD1E40" w:rsidR="00EC678F" w:rsidRPr="00326B31" w:rsidRDefault="00326B31" w:rsidP="002A6C90">
      <w:pPr>
        <w:tabs>
          <w:tab w:val="left" w:pos="1984"/>
        </w:tabs>
        <w:bidi/>
        <w:spacing w:after="0" w:line="240" w:lineRule="auto"/>
        <w:jc w:val="center"/>
        <w:rPr>
          <w:rFonts w:ascii="Arabic Typesetting" w:hAnsi="Arabic Typesetting" w:cs="Arabic Typesetting"/>
          <w:b/>
          <w:bCs/>
          <w:sz w:val="52"/>
          <w:szCs w:val="52"/>
          <w:lang w:bidi="ar-DZ"/>
        </w:rPr>
      </w:pPr>
      <w:r>
        <w:rPr>
          <w:rFonts w:ascii="Arabic Typesetting" w:hAnsi="Arabic Typesetting" w:cs="Arabic Typesetting" w:hint="cs"/>
          <w:b/>
          <w:bCs/>
          <w:sz w:val="52"/>
          <w:szCs w:val="52"/>
          <w:rtl/>
          <w:lang w:bidi="ar-DZ"/>
        </w:rPr>
        <w:t xml:space="preserve">    </w:t>
      </w:r>
      <w:r w:rsidR="008D51C9" w:rsidRPr="00326B31">
        <w:rPr>
          <w:rFonts w:ascii="Arabic Typesetting" w:hAnsi="Arabic Typesetting" w:cs="Arabic Typesetting"/>
          <w:b/>
          <w:bCs/>
          <w:sz w:val="52"/>
          <w:szCs w:val="52"/>
          <w:rtl/>
          <w:lang w:bidi="ar-DZ"/>
        </w:rPr>
        <w:t>قسم اللغة والأدب العربي</w:t>
      </w:r>
    </w:p>
    <w:p w14:paraId="52E254AE" w14:textId="78E14074" w:rsidR="004B15E6" w:rsidRDefault="002A6C90" w:rsidP="00EC678F">
      <w:pPr>
        <w:bidi/>
        <w:jc w:val="both"/>
        <w:rPr>
          <w:rFonts w:ascii="Traditional Arabic" w:hAnsi="Traditional Arabic" w:cs="Traditional Arabic"/>
          <w:sz w:val="40"/>
          <w:szCs w:val="40"/>
          <w:rtl/>
          <w:lang w:bidi="ar-DZ"/>
        </w:rPr>
      </w:pPr>
      <w:r>
        <w:rPr>
          <w:rFonts w:ascii="Traditional Arabic" w:hAnsi="Traditional Arabic" w:cs="Traditional Arabic"/>
          <w:noProof/>
          <w:sz w:val="40"/>
          <w:szCs w:val="40"/>
          <w:u w:val="single"/>
          <w:rtl/>
          <w:lang w:val="en-US"/>
        </w:rPr>
        <mc:AlternateContent>
          <mc:Choice Requires="wps">
            <w:drawing>
              <wp:anchor distT="0" distB="0" distL="114300" distR="114300" simplePos="0" relativeHeight="251641856" behindDoc="0" locked="0" layoutInCell="1" allowOverlap="1" wp14:anchorId="5258C109" wp14:editId="543AD9AD">
                <wp:simplePos x="0" y="0"/>
                <wp:positionH relativeFrom="margin">
                  <wp:align>center</wp:align>
                </wp:positionH>
                <wp:positionV relativeFrom="paragraph">
                  <wp:posOffset>448310</wp:posOffset>
                </wp:positionV>
                <wp:extent cx="6145530" cy="2179320"/>
                <wp:effectExtent l="38100" t="171450" r="160020" b="49530"/>
                <wp:wrapNone/>
                <wp:docPr id="55"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2179320"/>
                        </a:xfrm>
                        <a:prstGeom prst="flowChartAlternateProcess">
                          <a:avLst/>
                        </a:prstGeom>
                        <a:blipFill dpi="0" rotWithShape="0">
                          <a:blip r:embed="rId9"/>
                          <a:srcRect/>
                          <a:tile tx="0" ty="0" sx="100000" sy="100000" flip="none" algn="tl"/>
                        </a:blipFill>
                        <a:ln w="12700">
                          <a:miter lim="800000"/>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107763" dir="13500000" sx="75000" sy="75000" algn="tl" rotWithShape="0">
                                  <a:schemeClr val="accent1">
                                    <a:lumMod val="50000"/>
                                    <a:lumOff val="0"/>
                                    <a:alpha val="50000"/>
                                  </a:schemeClr>
                                </a:outerShdw>
                              </a:effectLst>
                            </a14:hiddenEffects>
                          </a:ext>
                        </a:extLst>
                      </wps:spPr>
                      <wps:txbx>
                        <w:txbxContent>
                          <w:p w14:paraId="2CABA85E" w14:textId="77777777" w:rsidR="005C1A87" w:rsidRPr="00F959A1" w:rsidRDefault="005C1A87" w:rsidP="002A6C90">
                            <w:pPr>
                              <w:bidi/>
                              <w:spacing w:after="0" w:line="240" w:lineRule="auto"/>
                              <w:jc w:val="center"/>
                              <w:rPr>
                                <w:rFonts w:ascii="Arabic Typesetting" w:hAnsi="Arabic Typesetting" w:cs="Arabic Typesetting"/>
                                <w:b/>
                                <w:bCs/>
                                <w:sz w:val="72"/>
                                <w:szCs w:val="72"/>
                                <w:rtl/>
                                <w:lang w:bidi="ar-DZ"/>
                              </w:rPr>
                            </w:pPr>
                            <w:r w:rsidRPr="00F959A1">
                              <w:rPr>
                                <w:rFonts w:ascii="Arabic Typesetting" w:hAnsi="Arabic Typesetting" w:cs="Arabic Typesetting"/>
                                <w:b/>
                                <w:bCs/>
                                <w:sz w:val="72"/>
                                <w:szCs w:val="72"/>
                                <w:rtl/>
                                <w:lang w:bidi="ar-DZ"/>
                              </w:rPr>
                              <w:t xml:space="preserve">اللسانيات العربية عند محمد الصغير بناني </w:t>
                            </w:r>
                          </w:p>
                          <w:p w14:paraId="5066F511" w14:textId="77777777" w:rsidR="005C1A87" w:rsidRPr="00F959A1" w:rsidRDefault="005C1A87" w:rsidP="002A6C90">
                            <w:pPr>
                              <w:bidi/>
                              <w:spacing w:after="0" w:line="240" w:lineRule="auto"/>
                              <w:jc w:val="center"/>
                              <w:rPr>
                                <w:rFonts w:ascii="Arabic Typesetting" w:hAnsi="Arabic Typesetting" w:cs="Arabic Typesetting"/>
                                <w:b/>
                                <w:bCs/>
                                <w:sz w:val="72"/>
                                <w:szCs w:val="72"/>
                                <w:rtl/>
                                <w:lang w:bidi="ar-DZ"/>
                              </w:rPr>
                            </w:pPr>
                            <w:r w:rsidRPr="00F959A1">
                              <w:rPr>
                                <w:rFonts w:ascii="Arabic Typesetting" w:hAnsi="Arabic Typesetting" w:cs="Arabic Typesetting"/>
                                <w:b/>
                                <w:bCs/>
                                <w:sz w:val="72"/>
                                <w:szCs w:val="72"/>
                                <w:rtl/>
                                <w:lang w:bidi="ar-DZ"/>
                              </w:rPr>
                              <w:t>في ك</w:t>
                            </w:r>
                            <w:r w:rsidRPr="00F959A1">
                              <w:rPr>
                                <w:rFonts w:ascii="Arabic Typesetting" w:hAnsi="Arabic Typesetting" w:cs="Arabic Typesetting" w:hint="cs"/>
                                <w:b/>
                                <w:bCs/>
                                <w:sz w:val="72"/>
                                <w:szCs w:val="72"/>
                                <w:rtl/>
                                <w:lang w:bidi="ar-DZ"/>
                              </w:rPr>
                              <w:t>ـــــ</w:t>
                            </w:r>
                            <w:r w:rsidRPr="00F959A1">
                              <w:rPr>
                                <w:rFonts w:ascii="Arabic Typesetting" w:hAnsi="Arabic Typesetting" w:cs="Arabic Typesetting"/>
                                <w:b/>
                                <w:bCs/>
                                <w:sz w:val="72"/>
                                <w:szCs w:val="72"/>
                                <w:rtl/>
                                <w:lang w:bidi="ar-DZ"/>
                              </w:rPr>
                              <w:t xml:space="preserve">تابه </w:t>
                            </w:r>
                          </w:p>
                          <w:p w14:paraId="18D45BA1" w14:textId="77777777" w:rsidR="005C1A87" w:rsidRPr="00F959A1" w:rsidRDefault="005C1A87" w:rsidP="002A6C90">
                            <w:pPr>
                              <w:bidi/>
                              <w:spacing w:after="0" w:line="240" w:lineRule="auto"/>
                              <w:jc w:val="center"/>
                              <w:rPr>
                                <w:rFonts w:ascii="Arabic Typesetting" w:hAnsi="Arabic Typesetting" w:cs="Arabic Typesetting"/>
                                <w:b/>
                                <w:bCs/>
                                <w:sz w:val="72"/>
                                <w:szCs w:val="72"/>
                                <w:rtl/>
                                <w:lang w:bidi="ar-DZ"/>
                              </w:rPr>
                            </w:pPr>
                            <w:r w:rsidRPr="00F959A1">
                              <w:rPr>
                                <w:rFonts w:ascii="Arabic Typesetting" w:hAnsi="Arabic Typesetting" w:cs="Arabic Typesetting" w:hint="cs"/>
                                <w:b/>
                                <w:bCs/>
                                <w:sz w:val="72"/>
                                <w:szCs w:val="72"/>
                                <w:rtl/>
                                <w:lang w:bidi="ar-DZ"/>
                              </w:rPr>
                              <w:t>"</w:t>
                            </w:r>
                            <w:r w:rsidRPr="00F959A1">
                              <w:rPr>
                                <w:rFonts w:ascii="Arabic Typesetting" w:hAnsi="Arabic Typesetting" w:cs="Arabic Typesetting"/>
                                <w:b/>
                                <w:bCs/>
                                <w:sz w:val="72"/>
                                <w:szCs w:val="72"/>
                                <w:rtl/>
                                <w:lang w:bidi="ar-DZ"/>
                              </w:rPr>
                              <w:t>المدارس اللسانية في التراث العربي وفي الدراسات الحديثة</w:t>
                            </w:r>
                            <w:r w:rsidRPr="00F959A1">
                              <w:rPr>
                                <w:rFonts w:ascii="Arabic Typesetting" w:hAnsi="Arabic Typesetting" w:cs="Arabic Typesetting" w:hint="cs"/>
                                <w:b/>
                                <w:bCs/>
                                <w:sz w:val="72"/>
                                <w:szCs w:val="72"/>
                                <w:rtl/>
                                <w:lang w:bidi="ar-DZ"/>
                              </w:rPr>
                              <w:t>"</w:t>
                            </w:r>
                            <w:r w:rsidRPr="00F959A1">
                              <w:rPr>
                                <w:rFonts w:ascii="Arabic Typesetting" w:hAnsi="Arabic Typesetting" w:cs="Arabic Typesetting"/>
                                <w:b/>
                                <w:bCs/>
                                <w:sz w:val="72"/>
                                <w:szCs w:val="72"/>
                                <w:rtl/>
                                <w:lang w:bidi="ar-DZ"/>
                              </w:rPr>
                              <w:t xml:space="preserve"> </w:t>
                            </w:r>
                          </w:p>
                          <w:p w14:paraId="25CBE9C9" w14:textId="77777777" w:rsidR="005C1A87" w:rsidRPr="00F959A1" w:rsidRDefault="005C1A87" w:rsidP="008D51C9">
                            <w:pPr>
                              <w:bidi/>
                              <w:jc w:val="center"/>
                              <w:rPr>
                                <w:color w:val="FF0000"/>
                                <w:sz w:val="74"/>
                                <w:szCs w:val="7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C1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10" o:spid="_x0000_s1026" type="#_x0000_t176" style="position:absolute;left:0;text-align:left;margin-left:0;margin-top:35.3pt;width:483.9pt;height:171.6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">
                <v:fill r:id="rId10" o:title="" recolor="t" type="tile"/>
                <v:shadow type="perspective" color="#243f60 [1604]" opacity=".5" origin="-.5,-.5" offset="-6pt,-6pt" matrix=".75,,,.75"/>
                <o:extrusion v:ext="view" backdepth="1in" color="white [3201]" on="t" type="perspective"/>
                <v:textbox>
                  <w:txbxContent>
                    <w:p w14:paraId="2CABA85E" w14:textId="77777777" w:rsidR="005C1A87" w:rsidRPr="00F959A1" w:rsidRDefault="005C1A87" w:rsidP="002A6C90">
                      <w:pPr>
                        <w:bidi/>
                        <w:spacing w:after="0" w:line="240" w:lineRule="auto"/>
                        <w:jc w:val="center"/>
                        <w:rPr>
                          <w:rFonts w:ascii="Arabic Typesetting" w:hAnsi="Arabic Typesetting" w:cs="Arabic Typesetting"/>
                          <w:b/>
                          <w:bCs/>
                          <w:sz w:val="72"/>
                          <w:szCs w:val="72"/>
                          <w:rtl/>
                          <w:lang w:bidi="ar-DZ"/>
                        </w:rPr>
                      </w:pPr>
                      <w:r w:rsidRPr="00F959A1">
                        <w:rPr>
                          <w:rFonts w:ascii="Arabic Typesetting" w:hAnsi="Arabic Typesetting" w:cs="Arabic Typesetting"/>
                          <w:b/>
                          <w:bCs/>
                          <w:sz w:val="72"/>
                          <w:szCs w:val="72"/>
                          <w:rtl/>
                          <w:lang w:bidi="ar-DZ"/>
                        </w:rPr>
                        <w:t xml:space="preserve">اللسانيات العربية عند محمد الصغير بناني </w:t>
                      </w:r>
                    </w:p>
                    <w:p w14:paraId="5066F511" w14:textId="77777777" w:rsidR="005C1A87" w:rsidRPr="00F959A1" w:rsidRDefault="005C1A87" w:rsidP="002A6C90">
                      <w:pPr>
                        <w:bidi/>
                        <w:spacing w:after="0" w:line="240" w:lineRule="auto"/>
                        <w:jc w:val="center"/>
                        <w:rPr>
                          <w:rFonts w:ascii="Arabic Typesetting" w:hAnsi="Arabic Typesetting" w:cs="Arabic Typesetting"/>
                          <w:b/>
                          <w:bCs/>
                          <w:sz w:val="72"/>
                          <w:szCs w:val="72"/>
                          <w:rtl/>
                          <w:lang w:bidi="ar-DZ"/>
                        </w:rPr>
                      </w:pPr>
                      <w:r w:rsidRPr="00F959A1">
                        <w:rPr>
                          <w:rFonts w:ascii="Arabic Typesetting" w:hAnsi="Arabic Typesetting" w:cs="Arabic Typesetting"/>
                          <w:b/>
                          <w:bCs/>
                          <w:sz w:val="72"/>
                          <w:szCs w:val="72"/>
                          <w:rtl/>
                          <w:lang w:bidi="ar-DZ"/>
                        </w:rPr>
                        <w:t>في ك</w:t>
                      </w:r>
                      <w:r w:rsidRPr="00F959A1">
                        <w:rPr>
                          <w:rFonts w:ascii="Arabic Typesetting" w:hAnsi="Arabic Typesetting" w:cs="Arabic Typesetting" w:hint="cs"/>
                          <w:b/>
                          <w:bCs/>
                          <w:sz w:val="72"/>
                          <w:szCs w:val="72"/>
                          <w:rtl/>
                          <w:lang w:bidi="ar-DZ"/>
                        </w:rPr>
                        <w:t>ـــــ</w:t>
                      </w:r>
                      <w:r w:rsidRPr="00F959A1">
                        <w:rPr>
                          <w:rFonts w:ascii="Arabic Typesetting" w:hAnsi="Arabic Typesetting" w:cs="Arabic Typesetting"/>
                          <w:b/>
                          <w:bCs/>
                          <w:sz w:val="72"/>
                          <w:szCs w:val="72"/>
                          <w:rtl/>
                          <w:lang w:bidi="ar-DZ"/>
                        </w:rPr>
                        <w:t xml:space="preserve">تابه </w:t>
                      </w:r>
                    </w:p>
                    <w:p w14:paraId="18D45BA1" w14:textId="77777777" w:rsidR="005C1A87" w:rsidRPr="00F959A1" w:rsidRDefault="005C1A87" w:rsidP="002A6C90">
                      <w:pPr>
                        <w:bidi/>
                        <w:spacing w:after="0" w:line="240" w:lineRule="auto"/>
                        <w:jc w:val="center"/>
                        <w:rPr>
                          <w:rFonts w:ascii="Arabic Typesetting" w:hAnsi="Arabic Typesetting" w:cs="Arabic Typesetting"/>
                          <w:b/>
                          <w:bCs/>
                          <w:sz w:val="72"/>
                          <w:szCs w:val="72"/>
                          <w:rtl/>
                          <w:lang w:bidi="ar-DZ"/>
                        </w:rPr>
                      </w:pPr>
                      <w:r w:rsidRPr="00F959A1">
                        <w:rPr>
                          <w:rFonts w:ascii="Arabic Typesetting" w:hAnsi="Arabic Typesetting" w:cs="Arabic Typesetting" w:hint="cs"/>
                          <w:b/>
                          <w:bCs/>
                          <w:sz w:val="72"/>
                          <w:szCs w:val="72"/>
                          <w:rtl/>
                          <w:lang w:bidi="ar-DZ"/>
                        </w:rPr>
                        <w:t>"</w:t>
                      </w:r>
                      <w:r w:rsidRPr="00F959A1">
                        <w:rPr>
                          <w:rFonts w:ascii="Arabic Typesetting" w:hAnsi="Arabic Typesetting" w:cs="Arabic Typesetting"/>
                          <w:b/>
                          <w:bCs/>
                          <w:sz w:val="72"/>
                          <w:szCs w:val="72"/>
                          <w:rtl/>
                          <w:lang w:bidi="ar-DZ"/>
                        </w:rPr>
                        <w:t>المدارس اللسانية في التراث العربي وفي الدراسات الحديثة</w:t>
                      </w:r>
                      <w:r w:rsidRPr="00F959A1">
                        <w:rPr>
                          <w:rFonts w:ascii="Arabic Typesetting" w:hAnsi="Arabic Typesetting" w:cs="Arabic Typesetting" w:hint="cs"/>
                          <w:b/>
                          <w:bCs/>
                          <w:sz w:val="72"/>
                          <w:szCs w:val="72"/>
                          <w:rtl/>
                          <w:lang w:bidi="ar-DZ"/>
                        </w:rPr>
                        <w:t>"</w:t>
                      </w:r>
                      <w:r w:rsidRPr="00F959A1">
                        <w:rPr>
                          <w:rFonts w:ascii="Arabic Typesetting" w:hAnsi="Arabic Typesetting" w:cs="Arabic Typesetting"/>
                          <w:b/>
                          <w:bCs/>
                          <w:sz w:val="72"/>
                          <w:szCs w:val="72"/>
                          <w:rtl/>
                          <w:lang w:bidi="ar-DZ"/>
                        </w:rPr>
                        <w:t xml:space="preserve"> </w:t>
                      </w:r>
                    </w:p>
                    <w:p w14:paraId="25CBE9C9" w14:textId="77777777" w:rsidR="005C1A87" w:rsidRPr="00F959A1" w:rsidRDefault="005C1A87" w:rsidP="008D51C9">
                      <w:pPr>
                        <w:bidi/>
                        <w:jc w:val="center"/>
                        <w:rPr>
                          <w:color w:val="FF0000"/>
                          <w:sz w:val="74"/>
                          <w:szCs w:val="74"/>
                        </w:rPr>
                      </w:pPr>
                    </w:p>
                  </w:txbxContent>
                </v:textbox>
                <w10:wrap anchorx="margin"/>
              </v:shape>
            </w:pict>
          </mc:Fallback>
        </mc:AlternateContent>
      </w:r>
    </w:p>
    <w:p w14:paraId="213C6DDA" w14:textId="64004198" w:rsidR="00EC678F" w:rsidRDefault="00EC678F" w:rsidP="002A6C90">
      <w:pPr>
        <w:bidi/>
        <w:jc w:val="center"/>
        <w:rPr>
          <w:rFonts w:ascii="Traditional Arabic" w:hAnsi="Traditional Arabic" w:cs="Traditional Arabic"/>
          <w:sz w:val="40"/>
          <w:szCs w:val="40"/>
          <w:lang w:bidi="ar-DZ"/>
        </w:rPr>
      </w:pPr>
    </w:p>
    <w:p w14:paraId="264F16B1" w14:textId="3D77BA96" w:rsidR="00EC678F" w:rsidRDefault="00EC678F" w:rsidP="00EC678F">
      <w:pPr>
        <w:tabs>
          <w:tab w:val="left" w:pos="3026"/>
        </w:tabs>
        <w:bidi/>
        <w:spacing w:after="0"/>
        <w:jc w:val="both"/>
        <w:rPr>
          <w:rFonts w:ascii="Traditional Arabic" w:hAnsi="Traditional Arabic" w:cs="Traditional Arabic"/>
          <w:sz w:val="40"/>
          <w:szCs w:val="40"/>
          <w:lang w:bidi="ar-DZ"/>
        </w:rPr>
      </w:pPr>
      <w:r>
        <w:rPr>
          <w:rFonts w:ascii="Traditional Arabic" w:hAnsi="Traditional Arabic" w:cs="Traditional Arabic"/>
          <w:sz w:val="40"/>
          <w:szCs w:val="40"/>
          <w:rtl/>
          <w:lang w:bidi="ar-DZ"/>
        </w:rPr>
        <w:tab/>
      </w:r>
    </w:p>
    <w:p w14:paraId="43265D9E" w14:textId="552CBE40" w:rsidR="00EC678F" w:rsidRPr="00824B5B" w:rsidRDefault="00EC678F" w:rsidP="00EC678F">
      <w:pPr>
        <w:bidi/>
        <w:jc w:val="both"/>
        <w:rPr>
          <w:rFonts w:ascii="Traditional Arabic" w:hAnsi="Traditional Arabic" w:cs="Traditional Arabic"/>
          <w:sz w:val="40"/>
          <w:szCs w:val="40"/>
          <w:lang w:bidi="ar-DZ"/>
        </w:rPr>
      </w:pPr>
    </w:p>
    <w:p w14:paraId="31E23DA8" w14:textId="77777777" w:rsidR="00EC678F" w:rsidRPr="008D51C9" w:rsidRDefault="00EC678F" w:rsidP="00EC678F">
      <w:pPr>
        <w:bidi/>
        <w:jc w:val="both"/>
        <w:rPr>
          <w:rFonts w:ascii="Traditional Arabic" w:hAnsi="Traditional Arabic" w:cs="Traditional Arabic"/>
          <w:sz w:val="40"/>
          <w:szCs w:val="40"/>
          <w:lang w:bidi="ar-DZ"/>
        </w:rPr>
      </w:pPr>
    </w:p>
    <w:p w14:paraId="500F00E2" w14:textId="77777777" w:rsidR="00CA706C" w:rsidRDefault="00EC678F" w:rsidP="002A6C90">
      <w:pPr>
        <w:tabs>
          <w:tab w:val="left" w:pos="2471"/>
        </w:tabs>
        <w:bidi/>
        <w:spacing w:after="0" w:line="240" w:lineRule="auto"/>
        <w:jc w:val="center"/>
        <w:rPr>
          <w:rFonts w:ascii="Traditional Arabic" w:hAnsi="Traditional Arabic" w:cs="Traditional Arabic"/>
          <w:b/>
          <w:bCs/>
          <w:sz w:val="40"/>
          <w:szCs w:val="40"/>
          <w:rtl/>
          <w:lang w:bidi="ar-DZ"/>
        </w:rPr>
      </w:pPr>
      <w:r w:rsidRPr="00BF400E">
        <w:rPr>
          <w:rFonts w:ascii="Traditional Arabic" w:hAnsi="Traditional Arabic" w:cs="Traditional Arabic" w:hint="cs"/>
          <w:b/>
          <w:bCs/>
          <w:color w:val="000000" w:themeColor="text1"/>
          <w:sz w:val="40"/>
          <w:szCs w:val="40"/>
          <w:rtl/>
          <w:lang w:bidi="ar-DZ"/>
        </w:rPr>
        <w:t xml:space="preserve">مذكرة </w:t>
      </w:r>
      <w:r w:rsidR="00BF400E" w:rsidRPr="00BF400E">
        <w:rPr>
          <w:rFonts w:ascii="Traditional Arabic" w:hAnsi="Traditional Arabic" w:cs="Traditional Arabic" w:hint="cs"/>
          <w:b/>
          <w:bCs/>
          <w:color w:val="000000" w:themeColor="text1"/>
          <w:sz w:val="40"/>
          <w:szCs w:val="40"/>
          <w:rtl/>
          <w:lang w:bidi="ar-DZ"/>
        </w:rPr>
        <w:t xml:space="preserve">مقدمة لاستكمال </w:t>
      </w:r>
      <w:r w:rsidRPr="00BF400E">
        <w:rPr>
          <w:rFonts w:ascii="Traditional Arabic" w:hAnsi="Traditional Arabic" w:cs="Traditional Arabic" w:hint="cs"/>
          <w:b/>
          <w:bCs/>
          <w:color w:val="000000" w:themeColor="text1"/>
          <w:sz w:val="40"/>
          <w:szCs w:val="40"/>
          <w:rtl/>
          <w:lang w:bidi="ar-DZ"/>
        </w:rPr>
        <w:t>متطلبات</w:t>
      </w:r>
      <w:r w:rsidRPr="00824B5B">
        <w:rPr>
          <w:rFonts w:ascii="Traditional Arabic" w:hAnsi="Traditional Arabic" w:cs="Traditional Arabic" w:hint="cs"/>
          <w:b/>
          <w:bCs/>
          <w:sz w:val="40"/>
          <w:szCs w:val="40"/>
          <w:rtl/>
          <w:lang w:bidi="ar-DZ"/>
        </w:rPr>
        <w:t xml:space="preserve"> نيل شهادة ماستر </w:t>
      </w:r>
      <w:r w:rsidR="00A15FC4">
        <w:rPr>
          <w:rFonts w:ascii="Traditional Arabic" w:hAnsi="Traditional Arabic" w:cs="Traditional Arabic" w:hint="cs"/>
          <w:b/>
          <w:bCs/>
          <w:sz w:val="40"/>
          <w:szCs w:val="40"/>
          <w:rtl/>
          <w:lang w:bidi="ar-DZ"/>
        </w:rPr>
        <w:t>أكاديمي</w:t>
      </w:r>
    </w:p>
    <w:p w14:paraId="6AA1C281" w14:textId="77777777" w:rsidR="00EC678F" w:rsidRPr="00824B5B" w:rsidRDefault="00EC678F" w:rsidP="002A6C90">
      <w:pPr>
        <w:tabs>
          <w:tab w:val="left" w:pos="2471"/>
        </w:tabs>
        <w:bidi/>
        <w:spacing w:after="0" w:line="240" w:lineRule="auto"/>
        <w:jc w:val="center"/>
        <w:rPr>
          <w:rFonts w:ascii="Traditional Arabic" w:hAnsi="Traditional Arabic" w:cs="Traditional Arabic"/>
          <w:b/>
          <w:bCs/>
          <w:sz w:val="40"/>
          <w:szCs w:val="40"/>
          <w:lang w:bidi="ar-DZ"/>
        </w:rPr>
      </w:pPr>
      <w:r w:rsidRPr="00824B5B">
        <w:rPr>
          <w:rFonts w:ascii="Traditional Arabic" w:hAnsi="Traditional Arabic" w:cs="Traditional Arabic" w:hint="cs"/>
          <w:b/>
          <w:bCs/>
          <w:sz w:val="40"/>
          <w:szCs w:val="40"/>
          <w:rtl/>
          <w:lang w:bidi="ar-DZ"/>
        </w:rPr>
        <w:t>في</w:t>
      </w:r>
      <w:r w:rsidR="00A15FC4">
        <w:rPr>
          <w:rFonts w:ascii="Traditional Arabic" w:hAnsi="Traditional Arabic" w:cs="Traditional Arabic" w:hint="cs"/>
          <w:b/>
          <w:bCs/>
          <w:sz w:val="40"/>
          <w:szCs w:val="40"/>
          <w:rtl/>
          <w:lang w:bidi="ar-DZ"/>
        </w:rPr>
        <w:t xml:space="preserve"> مسار</w:t>
      </w:r>
      <w:r w:rsidR="0002004C">
        <w:rPr>
          <w:rFonts w:ascii="Traditional Arabic" w:hAnsi="Traditional Arabic" w:cs="Traditional Arabic" w:hint="cs"/>
          <w:b/>
          <w:bCs/>
          <w:sz w:val="40"/>
          <w:szCs w:val="40"/>
          <w:rtl/>
          <w:lang w:bidi="ar-DZ"/>
        </w:rPr>
        <w:t xml:space="preserve"> اللغة </w:t>
      </w:r>
      <w:r w:rsidR="00760875">
        <w:rPr>
          <w:rFonts w:ascii="Traditional Arabic" w:hAnsi="Traditional Arabic" w:cs="Traditional Arabic" w:hint="cs"/>
          <w:b/>
          <w:bCs/>
          <w:sz w:val="40"/>
          <w:szCs w:val="40"/>
          <w:rtl/>
          <w:lang w:bidi="ar-DZ"/>
        </w:rPr>
        <w:t>والأدب</w:t>
      </w:r>
      <w:r w:rsidR="00CA706C">
        <w:rPr>
          <w:rFonts w:ascii="Traditional Arabic" w:hAnsi="Traditional Arabic" w:cs="Traditional Arabic" w:hint="cs"/>
          <w:b/>
          <w:bCs/>
          <w:sz w:val="40"/>
          <w:szCs w:val="40"/>
          <w:rtl/>
          <w:lang w:bidi="ar-DZ"/>
        </w:rPr>
        <w:t xml:space="preserve"> العربي</w:t>
      </w:r>
    </w:p>
    <w:p w14:paraId="5AAFB7FD" w14:textId="5A06D6BE" w:rsidR="00CA706C" w:rsidRDefault="002A6C90" w:rsidP="002A6C90">
      <w:pPr>
        <w:bidi/>
        <w:spacing w:after="0" w:line="240" w:lineRule="auto"/>
        <w:jc w:val="center"/>
        <w:rPr>
          <w:rFonts w:ascii="Traditional Arabic" w:hAnsi="Traditional Arabic" w:cs="Traditional Arabic"/>
          <w:b/>
          <w:bCs/>
          <w:sz w:val="40"/>
          <w:szCs w:val="40"/>
          <w:rtl/>
          <w:lang w:bidi="ar-DZ"/>
        </w:rPr>
      </w:pPr>
      <w:r>
        <w:rPr>
          <w:rFonts w:ascii="Arabic Typesetting" w:hAnsi="Arabic Typesetting" w:cs="Arabic Typesetting"/>
          <w:b/>
          <w:bCs/>
          <w:noProof/>
          <w:color w:val="000000"/>
          <w:sz w:val="70"/>
          <w:szCs w:val="70"/>
          <w:lang w:val="en-US"/>
        </w:rPr>
        <w:drawing>
          <wp:anchor distT="0" distB="0" distL="114300" distR="114300" simplePos="0" relativeHeight="251675136" behindDoc="1" locked="0" layoutInCell="1" allowOverlap="1" wp14:anchorId="332CC791" wp14:editId="692EEBA6">
            <wp:simplePos x="0" y="0"/>
            <wp:positionH relativeFrom="column">
              <wp:posOffset>595630</wp:posOffset>
            </wp:positionH>
            <wp:positionV relativeFrom="paragraph">
              <wp:posOffset>3179445</wp:posOffset>
            </wp:positionV>
            <wp:extent cx="4324985" cy="742950"/>
            <wp:effectExtent l="0" t="0" r="0" b="0"/>
            <wp:wrapTight wrapText="bothSides">
              <wp:wrapPolygon edited="0">
                <wp:start x="285" y="0"/>
                <wp:lineTo x="0" y="2769"/>
                <wp:lineTo x="0" y="18277"/>
                <wp:lineTo x="285" y="21046"/>
                <wp:lineTo x="21121" y="21046"/>
                <wp:lineTo x="21502" y="18277"/>
                <wp:lineTo x="21502" y="2769"/>
                <wp:lineTo x="21121" y="0"/>
                <wp:lineTo x="285"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985" cy="742950"/>
                    </a:xfrm>
                    <a:prstGeom prst="rect">
                      <a:avLst/>
                    </a:prstGeom>
                    <a:noFill/>
                  </pic:spPr>
                </pic:pic>
              </a:graphicData>
            </a:graphic>
            <wp14:sizeRelH relativeFrom="page">
              <wp14:pctWidth>0</wp14:pctWidth>
            </wp14:sizeRelH>
            <wp14:sizeRelV relativeFrom="page">
              <wp14:pctHeight>0</wp14:pctHeight>
            </wp14:sizeRelV>
          </wp:anchor>
        </w:drawing>
      </w:r>
      <w:r w:rsidR="005B76E2" w:rsidRPr="00824B5B">
        <w:rPr>
          <w:rFonts w:ascii="Traditional Arabic" w:hAnsi="Traditional Arabic" w:cs="Traditional Arabic" w:hint="cs"/>
          <w:b/>
          <w:bCs/>
          <w:sz w:val="40"/>
          <w:szCs w:val="40"/>
          <w:rtl/>
          <w:lang w:bidi="ar-DZ"/>
        </w:rPr>
        <w:t>تخصص:</w:t>
      </w:r>
      <w:r w:rsidR="005B76E2">
        <w:rPr>
          <w:rFonts w:ascii="Traditional Arabic" w:hAnsi="Traditional Arabic" w:cs="Traditional Arabic" w:hint="cs"/>
          <w:b/>
          <w:bCs/>
          <w:sz w:val="40"/>
          <w:szCs w:val="40"/>
          <w:rtl/>
          <w:lang w:bidi="ar-DZ"/>
        </w:rPr>
        <w:t xml:space="preserve"> لسانيا</w:t>
      </w:r>
      <w:r w:rsidR="005B76E2">
        <w:rPr>
          <w:rFonts w:ascii="Traditional Arabic" w:hAnsi="Traditional Arabic" w:cs="Traditional Arabic" w:hint="eastAsia"/>
          <w:b/>
          <w:bCs/>
          <w:sz w:val="40"/>
          <w:szCs w:val="40"/>
          <w:rtl/>
          <w:lang w:bidi="ar-DZ"/>
        </w:rPr>
        <w:t>ت</w:t>
      </w:r>
      <w:r w:rsidR="008D51C9">
        <w:rPr>
          <w:rFonts w:ascii="Traditional Arabic" w:hAnsi="Traditional Arabic" w:cs="Traditional Arabic" w:hint="cs"/>
          <w:b/>
          <w:bCs/>
          <w:sz w:val="40"/>
          <w:szCs w:val="40"/>
          <w:rtl/>
          <w:lang w:bidi="ar-DZ"/>
        </w:rPr>
        <w:t xml:space="preserve"> العربية</w:t>
      </w:r>
    </w:p>
    <w:tbl>
      <w:tblPr>
        <w:tblStyle w:val="TableGrid"/>
        <w:bidiVisual/>
        <w:tblW w:w="90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2297"/>
        <w:gridCol w:w="759"/>
        <w:gridCol w:w="2391"/>
        <w:gridCol w:w="1710"/>
        <w:gridCol w:w="1620"/>
        <w:gridCol w:w="180"/>
      </w:tblGrid>
      <w:tr w:rsidR="002A6C90" w:rsidRPr="00CA706C" w14:paraId="61B4A4A2" w14:textId="77777777" w:rsidTr="002A6C90">
        <w:trPr>
          <w:gridBefore w:val="1"/>
          <w:wBefore w:w="105" w:type="dxa"/>
          <w:jc w:val="center"/>
        </w:trPr>
        <w:tc>
          <w:tcPr>
            <w:tcW w:w="3056" w:type="dxa"/>
            <w:gridSpan w:val="2"/>
          </w:tcPr>
          <w:p w14:paraId="7BB547E5" w14:textId="77777777" w:rsidR="00CA706C" w:rsidRPr="00CA706C" w:rsidRDefault="00CA706C" w:rsidP="00CA706C">
            <w:pPr>
              <w:bidi/>
              <w:jc w:val="center"/>
              <w:rPr>
                <w:rFonts w:ascii="Traditional Arabic" w:hAnsi="Traditional Arabic" w:cs="Traditional Arabic"/>
                <w:sz w:val="48"/>
                <w:szCs w:val="48"/>
                <w:u w:val="single"/>
                <w:rtl/>
                <w:lang w:bidi="ar-DZ"/>
              </w:rPr>
            </w:pPr>
            <w:r w:rsidRPr="00CA706C">
              <w:rPr>
                <w:rFonts w:ascii="Traditional Arabic" w:hAnsi="Traditional Arabic" w:cs="Traditional Arabic" w:hint="cs"/>
                <w:sz w:val="48"/>
                <w:szCs w:val="48"/>
                <w:u w:val="single"/>
                <w:rtl/>
                <w:lang w:bidi="ar-DZ"/>
              </w:rPr>
              <w:t>إعداد الطالبة</w:t>
            </w:r>
          </w:p>
        </w:tc>
        <w:tc>
          <w:tcPr>
            <w:tcW w:w="2391" w:type="dxa"/>
          </w:tcPr>
          <w:p w14:paraId="7494107A" w14:textId="77777777" w:rsidR="00CA706C" w:rsidRPr="00CA706C" w:rsidRDefault="00CA706C" w:rsidP="00CA706C">
            <w:pPr>
              <w:bidi/>
              <w:jc w:val="center"/>
              <w:rPr>
                <w:rFonts w:ascii="Traditional Arabic" w:hAnsi="Traditional Arabic" w:cs="Traditional Arabic"/>
                <w:sz w:val="48"/>
                <w:szCs w:val="48"/>
                <w:u w:val="single"/>
                <w:rtl/>
                <w:lang w:bidi="ar-DZ"/>
              </w:rPr>
            </w:pPr>
          </w:p>
        </w:tc>
        <w:tc>
          <w:tcPr>
            <w:tcW w:w="3510" w:type="dxa"/>
            <w:gridSpan w:val="3"/>
          </w:tcPr>
          <w:p w14:paraId="6F4914EC" w14:textId="77777777" w:rsidR="00CA706C" w:rsidRPr="00CA706C" w:rsidRDefault="00CA706C" w:rsidP="00CA706C">
            <w:pPr>
              <w:bidi/>
              <w:jc w:val="center"/>
              <w:rPr>
                <w:rFonts w:ascii="Traditional Arabic" w:hAnsi="Traditional Arabic" w:cs="Traditional Arabic"/>
                <w:sz w:val="48"/>
                <w:szCs w:val="48"/>
                <w:u w:val="single"/>
                <w:rtl/>
                <w:lang w:bidi="ar-DZ"/>
              </w:rPr>
            </w:pPr>
            <w:r w:rsidRPr="00CA706C">
              <w:rPr>
                <w:rFonts w:ascii="Traditional Arabic" w:hAnsi="Traditional Arabic" w:cs="Traditional Arabic" w:hint="cs"/>
                <w:sz w:val="48"/>
                <w:szCs w:val="48"/>
                <w:u w:val="single"/>
                <w:rtl/>
                <w:lang w:bidi="ar-DZ"/>
              </w:rPr>
              <w:t>إشراف الأستاذة</w:t>
            </w:r>
          </w:p>
        </w:tc>
      </w:tr>
      <w:tr w:rsidR="002A6C90" w:rsidRPr="00CA706C" w14:paraId="39DEAD33" w14:textId="77777777" w:rsidTr="002A6C90">
        <w:trPr>
          <w:gridBefore w:val="1"/>
          <w:wBefore w:w="105" w:type="dxa"/>
          <w:jc w:val="center"/>
        </w:trPr>
        <w:tc>
          <w:tcPr>
            <w:tcW w:w="3056" w:type="dxa"/>
            <w:gridSpan w:val="2"/>
          </w:tcPr>
          <w:p w14:paraId="6A1CC147" w14:textId="308BCC6C" w:rsidR="00CA706C" w:rsidRPr="00CA706C" w:rsidRDefault="00CA706C" w:rsidP="00CA706C">
            <w:pPr>
              <w:bidi/>
              <w:jc w:val="center"/>
              <w:rPr>
                <w:rFonts w:ascii="Traditional Arabic" w:hAnsi="Traditional Arabic" w:cs="Traditional Arabic"/>
                <w:b/>
                <w:bCs/>
                <w:sz w:val="48"/>
                <w:szCs w:val="48"/>
                <w:rtl/>
                <w:lang w:bidi="ar-DZ"/>
              </w:rPr>
            </w:pPr>
            <w:r w:rsidRPr="00CA706C">
              <w:rPr>
                <w:rFonts w:ascii="Traditional Arabic" w:hAnsi="Traditional Arabic" w:cs="Traditional Arabic" w:hint="cs"/>
                <w:b/>
                <w:bCs/>
                <w:sz w:val="48"/>
                <w:szCs w:val="48"/>
                <w:rtl/>
                <w:lang w:bidi="ar-DZ"/>
              </w:rPr>
              <w:t>" بوطبة سليمة "</w:t>
            </w:r>
          </w:p>
        </w:tc>
        <w:tc>
          <w:tcPr>
            <w:tcW w:w="2391" w:type="dxa"/>
          </w:tcPr>
          <w:p w14:paraId="6C2FA63E" w14:textId="77777777" w:rsidR="00CA706C" w:rsidRPr="00CA706C" w:rsidRDefault="00CA706C" w:rsidP="00CA706C">
            <w:pPr>
              <w:bidi/>
              <w:jc w:val="center"/>
              <w:rPr>
                <w:rFonts w:ascii="Traditional Arabic" w:hAnsi="Traditional Arabic" w:cs="Traditional Arabic"/>
                <w:b/>
                <w:bCs/>
                <w:sz w:val="48"/>
                <w:szCs w:val="48"/>
                <w:rtl/>
                <w:lang w:bidi="ar-DZ"/>
              </w:rPr>
            </w:pPr>
          </w:p>
        </w:tc>
        <w:tc>
          <w:tcPr>
            <w:tcW w:w="3510" w:type="dxa"/>
            <w:gridSpan w:val="3"/>
          </w:tcPr>
          <w:p w14:paraId="7B09967A" w14:textId="6A1B84C3" w:rsidR="00CA706C" w:rsidRPr="00CA706C" w:rsidRDefault="00CA706C" w:rsidP="00CA706C">
            <w:pPr>
              <w:bidi/>
              <w:jc w:val="center"/>
              <w:rPr>
                <w:rFonts w:ascii="Traditional Arabic" w:hAnsi="Traditional Arabic" w:cs="Traditional Arabic"/>
                <w:b/>
                <w:bCs/>
                <w:sz w:val="48"/>
                <w:szCs w:val="48"/>
                <w:rtl/>
                <w:lang w:bidi="ar-DZ"/>
              </w:rPr>
            </w:pPr>
            <w:r w:rsidRPr="00CA706C">
              <w:rPr>
                <w:rFonts w:ascii="Traditional Arabic" w:hAnsi="Traditional Arabic" w:cs="Traditional Arabic" w:hint="cs"/>
                <w:b/>
                <w:bCs/>
                <w:sz w:val="48"/>
                <w:szCs w:val="48"/>
                <w:rtl/>
                <w:lang w:bidi="ar-DZ"/>
              </w:rPr>
              <w:t xml:space="preserve">" </w:t>
            </w:r>
            <w:r w:rsidR="00F7656C">
              <w:rPr>
                <w:rFonts w:ascii="Traditional Arabic" w:hAnsi="Traditional Arabic" w:cs="Traditional Arabic" w:hint="cs"/>
                <w:b/>
                <w:bCs/>
                <w:sz w:val="48"/>
                <w:szCs w:val="48"/>
                <w:rtl/>
                <w:lang w:bidi="ar-DZ"/>
              </w:rPr>
              <w:t xml:space="preserve">د. </w:t>
            </w:r>
            <w:r w:rsidRPr="00CA706C">
              <w:rPr>
                <w:rFonts w:ascii="Traditional Arabic" w:hAnsi="Traditional Arabic" w:cs="Traditional Arabic" w:hint="cs"/>
                <w:b/>
                <w:bCs/>
                <w:sz w:val="48"/>
                <w:szCs w:val="48"/>
                <w:rtl/>
                <w:lang w:bidi="ar-DZ"/>
              </w:rPr>
              <w:t>عائشة برارا</w:t>
            </w:r>
            <w:r w:rsidR="0075419B">
              <w:rPr>
                <w:rFonts w:ascii="Traditional Arabic" w:hAnsi="Traditional Arabic" w:cs="Traditional Arabic" w:hint="cs"/>
                <w:b/>
                <w:bCs/>
                <w:sz w:val="48"/>
                <w:szCs w:val="48"/>
                <w:rtl/>
                <w:lang w:bidi="ar-DZ"/>
              </w:rPr>
              <w:t>ت</w:t>
            </w:r>
            <w:r w:rsidRPr="00CA706C">
              <w:rPr>
                <w:rFonts w:ascii="Traditional Arabic" w:hAnsi="Traditional Arabic" w:cs="Traditional Arabic" w:hint="cs"/>
                <w:b/>
                <w:bCs/>
                <w:sz w:val="48"/>
                <w:szCs w:val="48"/>
                <w:rtl/>
                <w:lang w:bidi="ar-DZ"/>
              </w:rPr>
              <w:t xml:space="preserve"> "</w:t>
            </w:r>
          </w:p>
        </w:tc>
      </w:tr>
      <w:tr w:rsidR="002A6C90" w:rsidRPr="00234708" w14:paraId="238C4CC6" w14:textId="77777777" w:rsidTr="002A6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2402" w:type="dxa"/>
            <w:gridSpan w:val="2"/>
          </w:tcPr>
          <w:p w14:paraId="64DB3A32" w14:textId="291FD085" w:rsidR="002A6C90" w:rsidRPr="00234708" w:rsidRDefault="00B06238" w:rsidP="002A6C90">
            <w:pPr>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اسم ولقب الأستاذ</w:t>
            </w:r>
          </w:p>
        </w:tc>
        <w:tc>
          <w:tcPr>
            <w:tcW w:w="3150" w:type="dxa"/>
            <w:gridSpan w:val="2"/>
          </w:tcPr>
          <w:p w14:paraId="49547E62"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الرتبة</w:t>
            </w:r>
          </w:p>
        </w:tc>
        <w:tc>
          <w:tcPr>
            <w:tcW w:w="1710" w:type="dxa"/>
          </w:tcPr>
          <w:p w14:paraId="498156DC"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الجامعة</w:t>
            </w:r>
          </w:p>
        </w:tc>
        <w:tc>
          <w:tcPr>
            <w:tcW w:w="1620" w:type="dxa"/>
          </w:tcPr>
          <w:p w14:paraId="01EE06EC"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الصفة</w:t>
            </w:r>
          </w:p>
        </w:tc>
      </w:tr>
      <w:tr w:rsidR="002A6C90" w:rsidRPr="00234708" w14:paraId="16239E51" w14:textId="77777777" w:rsidTr="002A6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2402" w:type="dxa"/>
            <w:gridSpan w:val="2"/>
          </w:tcPr>
          <w:p w14:paraId="586A14E2" w14:textId="29814173" w:rsidR="002A6C90" w:rsidRPr="002A6C90" w:rsidRDefault="002A6C90" w:rsidP="002A6C90">
            <w:pPr>
              <w:pStyle w:val="ListParagraph"/>
              <w:numPr>
                <w:ilvl w:val="0"/>
                <w:numId w:val="37"/>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محمد مدور</w:t>
            </w:r>
          </w:p>
        </w:tc>
        <w:tc>
          <w:tcPr>
            <w:tcW w:w="3150" w:type="dxa"/>
            <w:gridSpan w:val="2"/>
          </w:tcPr>
          <w:p w14:paraId="78B0017B" w14:textId="352CAC0E" w:rsidR="002A6C90" w:rsidRPr="00234708" w:rsidRDefault="002A6C90" w:rsidP="002A6C90">
            <w:pPr>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أستاذ التعليم العالي</w:t>
            </w:r>
          </w:p>
        </w:tc>
        <w:tc>
          <w:tcPr>
            <w:tcW w:w="1710" w:type="dxa"/>
          </w:tcPr>
          <w:p w14:paraId="1335D4A8"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جامعة غرداية</w:t>
            </w:r>
          </w:p>
        </w:tc>
        <w:tc>
          <w:tcPr>
            <w:tcW w:w="1620" w:type="dxa"/>
          </w:tcPr>
          <w:p w14:paraId="132BE602"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رئيسا</w:t>
            </w:r>
          </w:p>
        </w:tc>
      </w:tr>
      <w:tr w:rsidR="002A6C90" w:rsidRPr="00234708" w14:paraId="21EEFC2F" w14:textId="77777777" w:rsidTr="002A6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2402" w:type="dxa"/>
            <w:gridSpan w:val="2"/>
          </w:tcPr>
          <w:p w14:paraId="6F7D36C1" w14:textId="7ADFC19E" w:rsidR="002A6C90" w:rsidRPr="002A6C90" w:rsidRDefault="002A6C90" w:rsidP="002A6C90">
            <w:pPr>
              <w:pStyle w:val="ListParagraph"/>
              <w:numPr>
                <w:ilvl w:val="0"/>
                <w:numId w:val="40"/>
              </w:numPr>
              <w:bidi/>
              <w:jc w:val="both"/>
              <w:rPr>
                <w:rFonts w:ascii="Simplified Arabic" w:hAnsi="Simplified Arabic" w:cs="Simplified Arabic"/>
                <w:sz w:val="32"/>
                <w:szCs w:val="32"/>
                <w:rtl/>
                <w:lang w:bidi="ar-DZ"/>
              </w:rPr>
            </w:pPr>
            <w:r w:rsidRPr="002A6C90">
              <w:rPr>
                <w:rFonts w:ascii="Simplified Arabic" w:hAnsi="Simplified Arabic" w:cs="Simplified Arabic" w:hint="cs"/>
                <w:sz w:val="32"/>
                <w:szCs w:val="32"/>
                <w:rtl/>
                <w:lang w:bidi="ar-DZ"/>
              </w:rPr>
              <w:t>عائشة برارات</w:t>
            </w:r>
          </w:p>
        </w:tc>
        <w:tc>
          <w:tcPr>
            <w:tcW w:w="3150" w:type="dxa"/>
            <w:gridSpan w:val="2"/>
          </w:tcPr>
          <w:p w14:paraId="31AA8632" w14:textId="1B08F2E4" w:rsidR="002A6C90" w:rsidRPr="00234708" w:rsidRDefault="002A6C90" w:rsidP="002A6C90">
            <w:pPr>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أستاذة محاضرة قسم أ</w:t>
            </w:r>
          </w:p>
        </w:tc>
        <w:tc>
          <w:tcPr>
            <w:tcW w:w="1710" w:type="dxa"/>
          </w:tcPr>
          <w:p w14:paraId="75EAFE35"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جامعة غرداية</w:t>
            </w:r>
          </w:p>
        </w:tc>
        <w:tc>
          <w:tcPr>
            <w:tcW w:w="1620" w:type="dxa"/>
          </w:tcPr>
          <w:p w14:paraId="5327337C"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مشرفا مقررا</w:t>
            </w:r>
          </w:p>
        </w:tc>
      </w:tr>
      <w:tr w:rsidR="002A6C90" w:rsidRPr="00234708" w14:paraId="4900404C" w14:textId="77777777" w:rsidTr="002A6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2402" w:type="dxa"/>
            <w:gridSpan w:val="2"/>
          </w:tcPr>
          <w:p w14:paraId="684D4C45" w14:textId="0F7A1D4D" w:rsidR="002A6C90" w:rsidRPr="002A6C90" w:rsidRDefault="002A6C90" w:rsidP="002A6C90">
            <w:pPr>
              <w:pStyle w:val="ListParagraph"/>
              <w:numPr>
                <w:ilvl w:val="0"/>
                <w:numId w:val="38"/>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جويدة التومي</w:t>
            </w:r>
          </w:p>
        </w:tc>
        <w:tc>
          <w:tcPr>
            <w:tcW w:w="3150" w:type="dxa"/>
            <w:gridSpan w:val="2"/>
          </w:tcPr>
          <w:p w14:paraId="7873F1EB" w14:textId="415ACC0D" w:rsidR="002A6C90" w:rsidRPr="00234708" w:rsidRDefault="002A6C90" w:rsidP="002A6C90">
            <w:pPr>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أستاذة مساعدة قسم ب</w:t>
            </w:r>
          </w:p>
        </w:tc>
        <w:tc>
          <w:tcPr>
            <w:tcW w:w="1710" w:type="dxa"/>
          </w:tcPr>
          <w:p w14:paraId="1314B212"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جامعة غرداية</w:t>
            </w:r>
          </w:p>
        </w:tc>
        <w:tc>
          <w:tcPr>
            <w:tcW w:w="1620" w:type="dxa"/>
          </w:tcPr>
          <w:p w14:paraId="1C000D05" w14:textId="77777777" w:rsidR="002A6C90" w:rsidRPr="00234708" w:rsidRDefault="002A6C90" w:rsidP="002A6C90">
            <w:pPr>
              <w:contextualSpacing/>
              <w:jc w:val="center"/>
              <w:rPr>
                <w:rFonts w:ascii="Simplified Arabic" w:hAnsi="Simplified Arabic" w:cs="Simplified Arabic"/>
                <w:sz w:val="32"/>
                <w:szCs w:val="32"/>
                <w:rtl/>
                <w:lang w:bidi="ar-DZ"/>
              </w:rPr>
            </w:pPr>
            <w:r w:rsidRPr="00234708">
              <w:rPr>
                <w:rFonts w:ascii="Simplified Arabic" w:hAnsi="Simplified Arabic" w:cs="Simplified Arabic" w:hint="cs"/>
                <w:sz w:val="32"/>
                <w:szCs w:val="32"/>
                <w:rtl/>
                <w:lang w:bidi="ar-DZ"/>
              </w:rPr>
              <w:t>عضوا مناقشا</w:t>
            </w:r>
          </w:p>
        </w:tc>
      </w:tr>
    </w:tbl>
    <w:p w14:paraId="48C7FB0F" w14:textId="5F3D9EED" w:rsidR="00351D41" w:rsidRPr="004B15E6" w:rsidRDefault="00547B85" w:rsidP="002A6C90">
      <w:pPr>
        <w:bidi/>
        <w:spacing w:after="0"/>
        <w:jc w:val="both"/>
        <w:rPr>
          <w:rFonts w:ascii="Traditional Arabic" w:hAnsi="Traditional Arabic" w:cs="Traditional Arabic"/>
          <w:sz w:val="40"/>
          <w:szCs w:val="40"/>
          <w:rtl/>
          <w:lang w:bidi="ar-DZ"/>
        </w:rPr>
        <w:sectPr w:rsidR="00351D41" w:rsidRPr="004B15E6" w:rsidSect="00351D41">
          <w:pgSz w:w="11906" w:h="16838"/>
          <w:pgMar w:top="1417" w:right="1417" w:bottom="1417" w:left="1417" w:header="708" w:footer="708" w:gutter="0"/>
          <w:pgBorders w:offsetFrom="page">
            <w:top w:val="twistedLines1" w:sz="22" w:space="24" w:color="auto"/>
            <w:left w:val="twistedLines1" w:sz="22" w:space="24" w:color="auto"/>
            <w:bottom w:val="twistedLines1" w:sz="22" w:space="24" w:color="auto"/>
            <w:right w:val="twistedLines1" w:sz="22" w:space="24" w:color="auto"/>
          </w:pgBorders>
          <w:cols w:space="708"/>
          <w:docGrid w:linePitch="360"/>
        </w:sectPr>
      </w:pPr>
      <w:r>
        <w:rPr>
          <w:noProof/>
          <w:rtl/>
          <w:lang w:val="en-US"/>
        </w:rPr>
        <mc:AlternateContent>
          <mc:Choice Requires="wps">
            <w:drawing>
              <wp:anchor distT="0" distB="0" distL="114300" distR="114300" simplePos="0" relativeHeight="251684864" behindDoc="0" locked="0" layoutInCell="1" allowOverlap="1" wp14:anchorId="61A0BC76" wp14:editId="20A8AB3B">
                <wp:simplePos x="0" y="0"/>
                <wp:positionH relativeFrom="column">
                  <wp:posOffset>1524000</wp:posOffset>
                </wp:positionH>
                <wp:positionV relativeFrom="paragraph">
                  <wp:posOffset>9197340</wp:posOffset>
                </wp:positionV>
                <wp:extent cx="4276090" cy="692150"/>
                <wp:effectExtent l="19050" t="19050" r="10160" b="12700"/>
                <wp:wrapNone/>
                <wp:docPr id="54" name="Étiquett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6090" cy="692150"/>
                        </a:xfrm>
                        <a:prstGeom prst="plaque">
                          <a:avLst>
                            <a:gd name="adj" fmla="val 16667"/>
                          </a:avLst>
                        </a:prstGeom>
                        <a:solidFill>
                          <a:schemeClr val="lt1">
                            <a:lumMod val="100000"/>
                            <a:lumOff val="0"/>
                          </a:schemeClr>
                        </a:solidFill>
                        <a:ln w="63500" cmpd="thickThin">
                          <a:solidFill>
                            <a:schemeClr val="dk1">
                              <a:lumMod val="100000"/>
                              <a:lumOff val="0"/>
                            </a:schemeClr>
                          </a:solidFill>
                          <a:miter lim="800000"/>
                          <a:headEnd/>
                          <a:tailEnd/>
                        </a:ln>
                        <a:effectLst/>
                      </wps:spPr>
                      <wps:txbx>
                        <w:txbxContent>
                          <w:p w14:paraId="08E38B7B" w14:textId="77777777" w:rsidR="005C1A87" w:rsidRPr="000A7771" w:rsidRDefault="005C1A87" w:rsidP="00351D41">
                            <w:pPr>
                              <w:tabs>
                                <w:tab w:val="left" w:pos="5100"/>
                              </w:tabs>
                              <w:bidi/>
                              <w:spacing w:after="0"/>
                              <w:jc w:val="center"/>
                              <w:rPr>
                                <w:rFonts w:ascii="Traditional Arabic" w:hAnsi="Traditional Arabic" w:cs="Traditional Arabic"/>
                                <w:b/>
                                <w:bCs/>
                                <w:sz w:val="40"/>
                                <w:szCs w:val="40"/>
                                <w:lang w:bidi="ar-DZ"/>
                              </w:rPr>
                            </w:pPr>
                            <w:r w:rsidRPr="000A7771">
                              <w:rPr>
                                <w:rFonts w:ascii="Traditional Arabic" w:hAnsi="Traditional Arabic" w:cs="Traditional Arabic" w:hint="cs"/>
                                <w:b/>
                                <w:bCs/>
                                <w:sz w:val="40"/>
                                <w:szCs w:val="40"/>
                                <w:rtl/>
                                <w:lang w:bidi="ar-DZ"/>
                              </w:rPr>
                              <w:t>الموسم الجامعي 1442ه-1443ه/2021م-2022م</w:t>
                            </w:r>
                          </w:p>
                          <w:p w14:paraId="1C6A9639" w14:textId="77777777" w:rsidR="005C1A87" w:rsidRDefault="005C1A87" w:rsidP="00351D41">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BC7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54" o:spid="_x0000_s1027" type="#_x0000_t21" style="position:absolute;left:0;text-align:left;margin-left:120pt;margin-top:724.2pt;width:336.7pt;height: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" fillcolor="white [3201]" strokecolor="black [3200]" strokeweight="5pt">
                <v:stroke linestyle="thickThin"/>
                <v:path arrowok="t"/>
                <v:textbox>
                  <w:txbxContent>
                    <w:p w14:paraId="08E38B7B" w14:textId="77777777" w:rsidR="005C1A87" w:rsidRPr="000A7771" w:rsidRDefault="005C1A87" w:rsidP="00351D41">
                      <w:pPr>
                        <w:tabs>
                          <w:tab w:val="left" w:pos="5100"/>
                        </w:tabs>
                        <w:bidi/>
                        <w:spacing w:after="0"/>
                        <w:jc w:val="center"/>
                        <w:rPr>
                          <w:rFonts w:ascii="Traditional Arabic" w:hAnsi="Traditional Arabic" w:cs="Traditional Arabic"/>
                          <w:b/>
                          <w:bCs/>
                          <w:sz w:val="40"/>
                          <w:szCs w:val="40"/>
                          <w:lang w:bidi="ar-DZ"/>
                        </w:rPr>
                      </w:pPr>
                      <w:r w:rsidRPr="000A7771">
                        <w:rPr>
                          <w:rFonts w:ascii="Traditional Arabic" w:hAnsi="Traditional Arabic" w:cs="Traditional Arabic" w:hint="cs"/>
                          <w:b/>
                          <w:bCs/>
                          <w:sz w:val="40"/>
                          <w:szCs w:val="40"/>
                          <w:rtl/>
                          <w:lang w:bidi="ar-DZ"/>
                        </w:rPr>
                        <w:t>الموسم الجامعي 1442ه-1443ه/2021م-2022م</w:t>
                      </w:r>
                    </w:p>
                    <w:p w14:paraId="1C6A9639" w14:textId="77777777" w:rsidR="005C1A87" w:rsidRDefault="005C1A87" w:rsidP="00351D41">
                      <w:pPr>
                        <w:spacing w:after="0"/>
                      </w:pPr>
                    </w:p>
                  </w:txbxContent>
                </v:textbox>
              </v:shape>
            </w:pict>
          </mc:Fallback>
        </mc:AlternateContent>
      </w:r>
    </w:p>
    <w:p w14:paraId="61546AE9" w14:textId="3D3E2650" w:rsidR="00326B31" w:rsidRDefault="00326B31" w:rsidP="00EC678F">
      <w:pPr>
        <w:bidi/>
        <w:jc w:val="both"/>
        <w:rPr>
          <w:rFonts w:ascii="Arabic Typesetting" w:hAnsi="Arabic Typesetting" w:cs="Arabic Typesetting"/>
          <w:b/>
          <w:bCs/>
          <w:color w:val="000000"/>
          <w:sz w:val="70"/>
          <w:szCs w:val="70"/>
          <w:rtl/>
          <w:lang w:bidi="ar-MA"/>
        </w:rPr>
      </w:pPr>
    </w:p>
    <w:p w14:paraId="79EF2955" w14:textId="790110F6" w:rsidR="00514921" w:rsidRDefault="00514921" w:rsidP="00514921">
      <w:pPr>
        <w:bidi/>
        <w:jc w:val="both"/>
        <w:rPr>
          <w:rFonts w:ascii="Arabic Typesetting" w:hAnsi="Arabic Typesetting" w:cs="Arabic Typesetting"/>
          <w:b/>
          <w:bCs/>
          <w:color w:val="000000"/>
          <w:sz w:val="70"/>
          <w:szCs w:val="70"/>
          <w:rtl/>
          <w:lang w:bidi="ar-MA"/>
        </w:rPr>
      </w:pPr>
      <w:r w:rsidRPr="00EC678F">
        <w:rPr>
          <w:rFonts w:ascii="Arabic Typesetting" w:hAnsi="Arabic Typesetting" w:cs="Arabic Typesetting"/>
          <w:b/>
          <w:bCs/>
          <w:noProof/>
          <w:color w:val="000000"/>
          <w:sz w:val="70"/>
          <w:szCs w:val="70"/>
          <w:rtl/>
          <w:lang w:val="en-US"/>
        </w:rPr>
        <w:drawing>
          <wp:anchor distT="0" distB="0" distL="114300" distR="114300" simplePos="0" relativeHeight="251649536" behindDoc="0" locked="0" layoutInCell="1" allowOverlap="1" wp14:anchorId="385F8F30" wp14:editId="66BFFD6A">
            <wp:simplePos x="0" y="0"/>
            <wp:positionH relativeFrom="margin">
              <wp:posOffset>-55245</wp:posOffset>
            </wp:positionH>
            <wp:positionV relativeFrom="margin">
              <wp:posOffset>2091055</wp:posOffset>
            </wp:positionV>
            <wp:extent cx="5762625" cy="1514475"/>
            <wp:effectExtent l="19050" t="0" r="9525" b="0"/>
            <wp:wrapSquare wrapText="bothSides"/>
            <wp:docPr id="12" name="Image 1" descr="C:\Users\Said\Desktop\bes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aid\Desktop\besm8.jpg"/>
                    <pic:cNvPicPr>
                      <a:picLocks noChangeAspect="1" noChangeArrowheads="1"/>
                    </pic:cNvPicPr>
                  </pic:nvPicPr>
                  <pic:blipFill>
                    <a:blip r:embed="rId12"/>
                    <a:srcRect/>
                    <a:stretch>
                      <a:fillRect/>
                    </a:stretch>
                  </pic:blipFill>
                  <pic:spPr bwMode="auto">
                    <a:xfrm>
                      <a:off x="0" y="0"/>
                      <a:ext cx="5762625" cy="1514475"/>
                    </a:xfrm>
                    <a:prstGeom prst="rect">
                      <a:avLst/>
                    </a:prstGeom>
                    <a:noFill/>
                    <a:ln w="9525">
                      <a:noFill/>
                      <a:miter lim="800000"/>
                      <a:headEnd/>
                      <a:tailEnd/>
                    </a:ln>
                  </pic:spPr>
                </pic:pic>
              </a:graphicData>
            </a:graphic>
          </wp:anchor>
        </w:drawing>
      </w:r>
    </w:p>
    <w:p w14:paraId="7E965192" w14:textId="6B78166C" w:rsidR="00EC678F" w:rsidRDefault="00EC678F" w:rsidP="00326B31">
      <w:pPr>
        <w:bidi/>
        <w:jc w:val="both"/>
        <w:rPr>
          <w:rFonts w:ascii="Arabic Typesetting" w:hAnsi="Arabic Typesetting" w:cs="Arabic Typesetting"/>
          <w:b/>
          <w:bCs/>
          <w:color w:val="000000"/>
          <w:sz w:val="70"/>
          <w:szCs w:val="70"/>
          <w:rtl/>
          <w:lang w:bidi="ar-MA"/>
        </w:rPr>
      </w:pPr>
    </w:p>
    <w:p w14:paraId="67C44194" w14:textId="77777777" w:rsidR="00EC678F" w:rsidRPr="006127B0" w:rsidRDefault="00046CEF" w:rsidP="00046CEF">
      <w:pPr>
        <w:bidi/>
        <w:jc w:val="center"/>
        <w:rPr>
          <w:rFonts w:ascii="Arabic Typesetting" w:hAnsi="Arabic Typesetting" w:cs="Traditional Arabic"/>
          <w:b/>
          <w:bCs/>
          <w:color w:val="000000"/>
          <w:sz w:val="70"/>
          <w:szCs w:val="70"/>
          <w:rtl/>
          <w:lang w:bidi="ar-MA"/>
        </w:rPr>
      </w:pPr>
      <w:r w:rsidRPr="00046CEF">
        <w:rPr>
          <w:rFonts w:ascii="Arabic Typesetting" w:hAnsi="Arabic Typesetting" w:cs="Traditional Arabic"/>
          <w:b/>
          <w:bCs/>
          <w:color w:val="000000" w:themeColor="text1"/>
          <w:sz w:val="70"/>
          <w:szCs w:val="70"/>
          <w:lang w:bidi="ar-MA"/>
        </w:rPr>
        <w:t>§</w:t>
      </w:r>
      <w:r w:rsidR="00EC678F" w:rsidRPr="006127B0">
        <w:rPr>
          <w:rFonts w:ascii="Arabic Typesetting" w:hAnsi="Arabic Typesetting" w:cs="Traditional Arabic"/>
          <w:b/>
          <w:bCs/>
          <w:color w:val="000000"/>
          <w:sz w:val="70"/>
          <w:szCs w:val="70"/>
          <w:rtl/>
          <w:lang w:bidi="ar-MA"/>
        </w:rPr>
        <w:t>رَبَّنَآ ءَاتِنَا مِن لَّدُنكَ رَحْمَةً وَهَيِّئْ لَنَا مِنْ أَمْرِنَا رَشَدًا</w:t>
      </w:r>
      <w:r w:rsidRPr="00046CEF">
        <w:rPr>
          <w:rFonts w:ascii="Arabic Typesetting" w:hAnsi="Arabic Typesetting" w:cs="Traditional Arabic"/>
          <w:b/>
          <w:bCs/>
          <w:color w:val="000000" w:themeColor="text1"/>
          <w:sz w:val="70"/>
          <w:szCs w:val="70"/>
          <w:lang w:bidi="ar-MA"/>
        </w:rPr>
        <w:t>§</w:t>
      </w:r>
      <w:r w:rsidR="00326B31">
        <w:rPr>
          <w:rFonts w:ascii="Arabic Typesetting" w:hAnsi="Arabic Typesetting" w:cs="Traditional Arabic" w:hint="cs"/>
          <w:b/>
          <w:bCs/>
          <w:color w:val="000000" w:themeColor="text1"/>
          <w:sz w:val="70"/>
          <w:szCs w:val="70"/>
          <w:rtl/>
          <w:lang w:bidi="ar-MA"/>
        </w:rPr>
        <w:t xml:space="preserve"> </w:t>
      </w:r>
      <w:r w:rsidRPr="00326B31">
        <w:rPr>
          <w:rFonts w:ascii="Arabic Typesetting" w:hAnsi="Arabic Typesetting" w:cs="Traditional Arabic" w:hint="cs"/>
          <w:color w:val="000000" w:themeColor="text1"/>
          <w:sz w:val="56"/>
          <w:szCs w:val="56"/>
          <w:rtl/>
          <w:lang w:bidi="ar-MA"/>
        </w:rPr>
        <w:t>سورة الكهف الآية 10</w:t>
      </w:r>
    </w:p>
    <w:p w14:paraId="3043541A" w14:textId="77777777" w:rsidR="00BB49BA" w:rsidRDefault="00BB49BA" w:rsidP="00BB49BA">
      <w:pPr>
        <w:bidi/>
        <w:jc w:val="both"/>
        <w:rPr>
          <w:rFonts w:ascii="Traditional Arabic" w:hAnsi="Traditional Arabic" w:cs="Traditional Arabic"/>
          <w:b/>
          <w:bCs/>
          <w:sz w:val="36"/>
          <w:szCs w:val="36"/>
          <w:rtl/>
        </w:rPr>
      </w:pPr>
    </w:p>
    <w:p w14:paraId="21FE43BC" w14:textId="77777777" w:rsidR="00BB49BA" w:rsidRDefault="00BB49BA" w:rsidP="00BB49BA">
      <w:pPr>
        <w:bidi/>
        <w:jc w:val="both"/>
        <w:rPr>
          <w:rFonts w:ascii="Traditional Arabic" w:hAnsi="Traditional Arabic" w:cs="Traditional Arabic"/>
          <w:b/>
          <w:bCs/>
          <w:sz w:val="36"/>
          <w:szCs w:val="36"/>
          <w:rtl/>
        </w:rPr>
      </w:pPr>
    </w:p>
    <w:p w14:paraId="3279586B" w14:textId="767A31B5" w:rsidR="00A1542E" w:rsidRDefault="00A1542E" w:rsidP="00A1542E">
      <w:pPr>
        <w:bidi/>
        <w:jc w:val="both"/>
        <w:rPr>
          <w:rFonts w:ascii="Traditional Arabic" w:hAnsi="Traditional Arabic" w:cs="Traditional Arabic"/>
          <w:b/>
          <w:bCs/>
          <w:sz w:val="36"/>
          <w:szCs w:val="36"/>
          <w:rtl/>
        </w:rPr>
      </w:pPr>
    </w:p>
    <w:p w14:paraId="7441C188" w14:textId="7E859A84" w:rsidR="00A1542E" w:rsidRDefault="00A1542E" w:rsidP="00A1542E">
      <w:pPr>
        <w:bidi/>
        <w:jc w:val="both"/>
        <w:rPr>
          <w:rFonts w:ascii="Traditional Arabic" w:hAnsi="Traditional Arabic" w:cs="Traditional Arabic"/>
          <w:b/>
          <w:bCs/>
          <w:sz w:val="36"/>
          <w:szCs w:val="36"/>
          <w:rtl/>
        </w:rPr>
      </w:pPr>
    </w:p>
    <w:p w14:paraId="19AA753F" w14:textId="77777777" w:rsidR="004D1BD5" w:rsidRDefault="004D1BD5" w:rsidP="004D1BD5">
      <w:pPr>
        <w:bidi/>
        <w:jc w:val="both"/>
        <w:rPr>
          <w:rFonts w:ascii="Traditional Arabic" w:hAnsi="Traditional Arabic" w:cs="Traditional Arabic"/>
          <w:b/>
          <w:bCs/>
          <w:sz w:val="36"/>
          <w:szCs w:val="36"/>
          <w:rtl/>
        </w:rPr>
      </w:pPr>
    </w:p>
    <w:p w14:paraId="3B60A8A9" w14:textId="74D6B54E" w:rsidR="00BB49BA" w:rsidRDefault="00547B85" w:rsidP="00BB49BA">
      <w:pPr>
        <w:bidi/>
        <w:jc w:val="both"/>
        <w:rPr>
          <w:rFonts w:ascii="Traditional Arabic" w:hAnsi="Traditional Arabic" w:cs="Traditional Arabic"/>
          <w:b/>
          <w:bCs/>
          <w:sz w:val="36"/>
          <w:szCs w:val="36"/>
          <w:rtl/>
        </w:rPr>
      </w:pPr>
      <w:r>
        <w:rPr>
          <w:rFonts w:ascii="Traditional Arabic" w:hAnsi="Traditional Arabic" w:cs="Traditional Arabic"/>
          <w:b/>
          <w:bCs/>
          <w:noProof/>
          <w:sz w:val="36"/>
          <w:szCs w:val="36"/>
          <w:rtl/>
          <w:lang w:val="en-US"/>
        </w:rPr>
        <mc:AlternateContent>
          <mc:Choice Requires="wps">
            <w:drawing>
              <wp:anchor distT="0" distB="0" distL="114300" distR="114300" simplePos="0" relativeHeight="251642880" behindDoc="0" locked="0" layoutInCell="1" allowOverlap="1" wp14:anchorId="4AEE17A2" wp14:editId="483E7756">
                <wp:simplePos x="0" y="0"/>
                <wp:positionH relativeFrom="column">
                  <wp:posOffset>2062480</wp:posOffset>
                </wp:positionH>
                <wp:positionV relativeFrom="paragraph">
                  <wp:posOffset>289560</wp:posOffset>
                </wp:positionV>
                <wp:extent cx="4324985" cy="3430270"/>
                <wp:effectExtent l="0" t="0" r="0" b="0"/>
                <wp:wrapNone/>
                <wp:docPr id="53"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4985" cy="343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064029" w14:textId="266544D2" w:rsidR="005C1A87" w:rsidRPr="00BC4577" w:rsidRDefault="005C1A87" w:rsidP="00BC4577">
                            <w:pPr>
                              <w:bidi/>
                              <w:jc w:val="center"/>
                              <w:rPr>
                                <w:rFonts w:ascii="Andalus"/>
                                <w:color w:val="00008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E17A2" id="_x0000_t202" coordsize="21600,21600" o:spt="202" path="m,l,21600r21600,l21600,xe">
                <v:stroke joinstyle="miter"/>
                <v:path gradientshapeok="t" o:connecttype="rect"/>
              </v:shapetype>
              <v:shape id=" 12" o:spid="_x0000_s1028" type="#_x0000_t202" style="position:absolute;left:0;text-align:left;margin-left:162.4pt;margin-top:22.8pt;width:340.55pt;height:270.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" filled="f" stroked="f">
                <v:stroke joinstyle="round"/>
                <v:path arrowok="t"/>
                <v:textbox inset="0,0,0,0">
                  <w:txbxContent>
                    <w:p w14:paraId="4D064029" w14:textId="266544D2" w:rsidR="005C1A87" w:rsidRPr="00BC4577" w:rsidRDefault="005C1A87" w:rsidP="00BC4577">
                      <w:pPr>
                        <w:bidi/>
                        <w:jc w:val="center"/>
                        <w:rPr>
                          <w:rFonts w:ascii="Andalus"/>
                          <w:color w:val="000082"/>
                          <w:sz w:val="16"/>
                          <w:szCs w:val="16"/>
                        </w:rPr>
                      </w:pPr>
                    </w:p>
                  </w:txbxContent>
                </v:textbox>
              </v:shape>
            </w:pict>
          </mc:Fallback>
        </mc:AlternateContent>
      </w:r>
    </w:p>
    <w:p w14:paraId="433E1306" w14:textId="77777777" w:rsidR="00690A04" w:rsidRDefault="00690A04" w:rsidP="00690A04">
      <w:pPr>
        <w:tabs>
          <w:tab w:val="center" w:pos="4536"/>
          <w:tab w:val="right" w:pos="9072"/>
        </w:tabs>
        <w:spacing w:after="0" w:line="240" w:lineRule="auto"/>
        <w:rPr>
          <w:rFonts w:ascii="Traditional Arabic" w:hAnsi="Traditional Arabic" w:cs="Traditional Arabic"/>
          <w:b/>
          <w:bCs/>
          <w:noProof/>
          <w:color w:val="000000"/>
          <w:sz w:val="40"/>
          <w:szCs w:val="40"/>
          <w:rtl/>
          <w:lang w:val="en-US" w:eastAsia="fr-FR"/>
        </w:rPr>
      </w:pPr>
    </w:p>
    <w:p w14:paraId="2ECE20EE" w14:textId="205A7212" w:rsidR="003C67D7" w:rsidRDefault="003C67D7" w:rsidP="00690A04">
      <w:pPr>
        <w:tabs>
          <w:tab w:val="center" w:pos="4536"/>
          <w:tab w:val="right" w:pos="9072"/>
        </w:tabs>
        <w:spacing w:after="0" w:line="240" w:lineRule="auto"/>
        <w:rPr>
          <w:rFonts w:ascii="Traditional Arabic" w:hAnsi="Traditional Arabic" w:cs="Traditional Arabic"/>
          <w:b/>
          <w:bCs/>
          <w:noProof/>
          <w:color w:val="000000"/>
          <w:sz w:val="40"/>
          <w:szCs w:val="40"/>
          <w:rtl/>
          <w:lang w:val="en-US" w:eastAsia="fr-FR"/>
        </w:rPr>
      </w:pPr>
      <w:r>
        <w:rPr>
          <w:noProof/>
          <w:lang w:val="en-US"/>
        </w:rPr>
        <w:lastRenderedPageBreak/>
        <w:drawing>
          <wp:anchor distT="0" distB="0" distL="114300" distR="114300" simplePos="0" relativeHeight="251656704" behindDoc="0" locked="0" layoutInCell="1" allowOverlap="1" wp14:anchorId="623FC499" wp14:editId="13F889A8">
            <wp:simplePos x="0" y="0"/>
            <wp:positionH relativeFrom="column">
              <wp:posOffset>-583981</wp:posOffset>
            </wp:positionH>
            <wp:positionV relativeFrom="paragraph">
              <wp:posOffset>-784860</wp:posOffset>
            </wp:positionV>
            <wp:extent cx="6973570" cy="1029208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973570" cy="10292080"/>
                    </a:xfrm>
                    <a:prstGeom prst="rect">
                      <a:avLst/>
                    </a:prstGeom>
                  </pic:spPr>
                </pic:pic>
              </a:graphicData>
            </a:graphic>
            <wp14:sizeRelH relativeFrom="page">
              <wp14:pctWidth>0</wp14:pctWidth>
            </wp14:sizeRelH>
            <wp14:sizeRelV relativeFrom="page">
              <wp14:pctHeight>0</wp14:pctHeight>
            </wp14:sizeRelV>
          </wp:anchor>
        </w:drawing>
      </w:r>
    </w:p>
    <w:p w14:paraId="7D430A14" w14:textId="77777777" w:rsidR="003C67D7" w:rsidRDefault="003C67D7" w:rsidP="00690A04">
      <w:pPr>
        <w:tabs>
          <w:tab w:val="center" w:pos="4536"/>
          <w:tab w:val="right" w:pos="9072"/>
        </w:tabs>
        <w:spacing w:after="0" w:line="240" w:lineRule="auto"/>
        <w:rPr>
          <w:rFonts w:ascii="Traditional Arabic" w:hAnsi="Traditional Arabic" w:cs="Traditional Arabic"/>
          <w:b/>
          <w:bCs/>
          <w:noProof/>
          <w:color w:val="000000"/>
          <w:sz w:val="40"/>
          <w:szCs w:val="40"/>
          <w:rtl/>
          <w:lang w:val="en-US" w:eastAsia="fr-FR"/>
        </w:rPr>
      </w:pPr>
    </w:p>
    <w:p w14:paraId="1FEC91D3" w14:textId="77777777" w:rsidR="003C67D7" w:rsidRDefault="003C67D7" w:rsidP="00690A04">
      <w:pPr>
        <w:tabs>
          <w:tab w:val="center" w:pos="4536"/>
          <w:tab w:val="right" w:pos="9072"/>
        </w:tabs>
        <w:spacing w:after="0" w:line="240" w:lineRule="auto"/>
        <w:rPr>
          <w:rFonts w:ascii="Traditional Arabic" w:hAnsi="Traditional Arabic" w:cs="Traditional Arabic"/>
          <w:b/>
          <w:bCs/>
          <w:noProof/>
          <w:color w:val="000000"/>
          <w:sz w:val="40"/>
          <w:szCs w:val="40"/>
          <w:rtl/>
          <w:lang w:val="en-US" w:eastAsia="fr-FR"/>
        </w:rPr>
      </w:pPr>
    </w:p>
    <w:p w14:paraId="3905E757" w14:textId="1BE7A2BA" w:rsidR="001A13EC" w:rsidRDefault="00326B31" w:rsidP="00690A04">
      <w:pPr>
        <w:tabs>
          <w:tab w:val="center" w:pos="4536"/>
          <w:tab w:val="right" w:pos="9072"/>
        </w:tabs>
        <w:spacing w:after="0" w:line="240" w:lineRule="auto"/>
        <w:rPr>
          <w:rFonts w:ascii="Traditional Arabic" w:hAnsi="Traditional Arabic" w:cs="Traditional Arabic"/>
          <w:b/>
          <w:bCs/>
          <w:noProof/>
          <w:color w:val="000000"/>
          <w:sz w:val="40"/>
          <w:szCs w:val="40"/>
          <w:lang w:val="en-US" w:eastAsia="fr-FR"/>
        </w:rPr>
      </w:pPr>
      <w:r>
        <w:rPr>
          <w:rFonts w:ascii="Traditional Arabic" w:hAnsi="Traditional Arabic" w:cs="Traditional Arabic"/>
          <w:b/>
          <w:bCs/>
          <w:noProof/>
          <w:color w:val="000000"/>
          <w:sz w:val="40"/>
          <w:szCs w:val="40"/>
          <w:lang w:val="en-US"/>
        </w:rPr>
        <w:drawing>
          <wp:anchor distT="0" distB="0" distL="114300" distR="114300" simplePos="0" relativeHeight="251672064" behindDoc="0" locked="0" layoutInCell="1" allowOverlap="1" wp14:anchorId="2B0D806A" wp14:editId="08E36EB4">
            <wp:simplePos x="0" y="0"/>
            <wp:positionH relativeFrom="column">
              <wp:posOffset>1981200</wp:posOffset>
            </wp:positionH>
            <wp:positionV relativeFrom="paragraph">
              <wp:posOffset>761365</wp:posOffset>
            </wp:positionV>
            <wp:extent cx="1818005" cy="701675"/>
            <wp:effectExtent l="0" t="0" r="0" b="0"/>
            <wp:wrapTopAndBottom/>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005" cy="701675"/>
                    </a:xfrm>
                    <a:prstGeom prst="rect">
                      <a:avLst/>
                    </a:prstGeom>
                    <a:noFill/>
                  </pic:spPr>
                </pic:pic>
              </a:graphicData>
            </a:graphic>
          </wp:anchor>
        </w:drawing>
      </w:r>
    </w:p>
    <w:p w14:paraId="58EF510C" w14:textId="1D59D848" w:rsidR="00690A04" w:rsidRDefault="00690A04" w:rsidP="00690A04">
      <w:pPr>
        <w:bidi/>
        <w:spacing w:after="0" w:line="240" w:lineRule="auto"/>
        <w:ind w:left="283" w:right="283" w:firstLine="142"/>
        <w:jc w:val="center"/>
        <w:rPr>
          <w:rFonts w:ascii="Traditional Arabic" w:hAnsi="Traditional Arabic" w:cs="Traditional Arabic"/>
          <w:b/>
          <w:bCs/>
          <w:noProof/>
          <w:color w:val="000000"/>
          <w:sz w:val="40"/>
          <w:szCs w:val="40"/>
          <w:lang w:val="en-US" w:eastAsia="fr-FR"/>
        </w:rPr>
      </w:pPr>
    </w:p>
    <w:p w14:paraId="430ED7FC" w14:textId="77777777" w:rsidR="001A13EC" w:rsidRPr="001A13EC"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حبيبتي وسندي ومرافقة دربي التي لولاها لما وصلت إلى هنا التي لا يحلو العيش دونها  إلى التي فرحت إلى فرحي ، إلى التي لا تتصفها كلمات الكون : أمي عزيزتي</w:t>
      </w:r>
      <w:r w:rsidR="00326B31">
        <w:rPr>
          <w:rFonts w:ascii="Traditional Arabic" w:hAnsi="Traditional Arabic" w:cs="Traditional Arabic" w:hint="cs"/>
          <w:b/>
          <w:bCs/>
          <w:noProof/>
          <w:color w:val="000000"/>
          <w:sz w:val="40"/>
          <w:szCs w:val="40"/>
          <w:rtl/>
          <w:lang w:eastAsia="fr-FR"/>
        </w:rPr>
        <w:t xml:space="preserve"> </w:t>
      </w:r>
      <w:r w:rsidRPr="001A13EC">
        <w:rPr>
          <w:rFonts w:ascii="Traditional Arabic" w:hAnsi="Traditional Arabic" w:cs="Traditional Arabic"/>
          <w:b/>
          <w:bCs/>
          <w:noProof/>
          <w:color w:val="000000"/>
          <w:sz w:val="40"/>
          <w:szCs w:val="40"/>
          <w:rtl/>
          <w:lang w:eastAsia="fr-FR"/>
        </w:rPr>
        <w:t>أطال الله في عمرها</w:t>
      </w:r>
      <w:r w:rsidRPr="001A13EC">
        <w:rPr>
          <w:rFonts w:ascii="Traditional Arabic" w:hAnsi="Traditional Arabic" w:cs="Traditional Arabic"/>
          <w:b/>
          <w:bCs/>
          <w:noProof/>
          <w:color w:val="000000"/>
          <w:sz w:val="40"/>
          <w:szCs w:val="40"/>
          <w:lang w:eastAsia="fr-FR"/>
        </w:rPr>
        <w:t xml:space="preserve"> .</w:t>
      </w:r>
    </w:p>
    <w:p w14:paraId="2B80C520" w14:textId="77777777" w:rsidR="001A13EC" w:rsidRPr="001A13EC"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من أحب العلم وأصر على تعليمنا : أبي الغالي حفظه الله ورعاه</w:t>
      </w:r>
    </w:p>
    <w:p w14:paraId="061729A8" w14:textId="77777777" w:rsidR="001A13EC" w:rsidRPr="001A13EC"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سندي في الحياة إخوتي : بشير وعبد الوهاب ولحسن وحسين</w:t>
      </w:r>
    </w:p>
    <w:p w14:paraId="41A5BB04" w14:textId="727A965C" w:rsidR="001A13EC" w:rsidRPr="001A13EC"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أخوتي وأغلى ما أملك : صورية وسمية والعزيزة الغالية آية ريمة</w:t>
      </w:r>
      <w:r w:rsidRPr="001A13EC">
        <w:rPr>
          <w:rFonts w:ascii="Traditional Arabic" w:hAnsi="Traditional Arabic" w:cs="Traditional Arabic"/>
          <w:b/>
          <w:bCs/>
          <w:noProof/>
          <w:color w:val="000000"/>
          <w:sz w:val="40"/>
          <w:szCs w:val="40"/>
          <w:lang w:eastAsia="fr-FR"/>
        </w:rPr>
        <w:t>.</w:t>
      </w:r>
    </w:p>
    <w:p w14:paraId="0E047002" w14:textId="77777777" w:rsidR="001A13EC" w:rsidRPr="001A13EC"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رفيقات دربي ودراستي التي فراقهن ليس بهين : أمال وهاجر وليلى وكريمة</w:t>
      </w:r>
    </w:p>
    <w:p w14:paraId="5B49B140" w14:textId="77777777" w:rsidR="001A13EC" w:rsidRPr="001A13EC"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كل زميلائي وزملائي في قسم اللغة والأدب العربي ، وبالأخص تخصص اللسانيات العربية</w:t>
      </w:r>
      <w:r w:rsidRPr="001A13EC">
        <w:rPr>
          <w:rFonts w:ascii="Traditional Arabic" w:hAnsi="Traditional Arabic" w:cs="Traditional Arabic"/>
          <w:b/>
          <w:bCs/>
          <w:noProof/>
          <w:color w:val="000000"/>
          <w:sz w:val="40"/>
          <w:szCs w:val="40"/>
          <w:lang w:eastAsia="fr-FR"/>
        </w:rPr>
        <w:t>.</w:t>
      </w:r>
    </w:p>
    <w:p w14:paraId="3521CAC1" w14:textId="77777777" w:rsidR="004D1BD5" w:rsidRDefault="001A13EC" w:rsidP="00690A04">
      <w:pPr>
        <w:bidi/>
        <w:spacing w:after="0" w:line="240" w:lineRule="auto"/>
        <w:ind w:left="283" w:right="283" w:firstLine="142"/>
        <w:jc w:val="center"/>
        <w:rPr>
          <w:rFonts w:ascii="Traditional Arabic" w:hAnsi="Traditional Arabic" w:cs="Traditional Arabic"/>
          <w:b/>
          <w:bCs/>
          <w:noProof/>
          <w:color w:val="000000"/>
          <w:sz w:val="40"/>
          <w:szCs w:val="40"/>
          <w:rtl/>
          <w:lang w:eastAsia="fr-FR"/>
        </w:rPr>
      </w:pPr>
      <w:r w:rsidRPr="001A13EC">
        <w:rPr>
          <w:rFonts w:ascii="Traditional Arabic" w:hAnsi="Traditional Arabic" w:cs="Traditional Arabic"/>
          <w:b/>
          <w:bCs/>
          <w:noProof/>
          <w:color w:val="000000"/>
          <w:sz w:val="40"/>
          <w:szCs w:val="40"/>
          <w:rtl/>
          <w:lang w:eastAsia="fr-FR"/>
        </w:rPr>
        <w:t>إلى كل من علمني حرفا ، وأهداني كتابا ، أو قاسمني هما ، أو منحني وقتا ، إلى كل من كان له فضل علي.</w:t>
      </w:r>
    </w:p>
    <w:p w14:paraId="6C6C142B" w14:textId="77777777" w:rsidR="001A13EC" w:rsidRDefault="001A13EC" w:rsidP="001A13EC">
      <w:pPr>
        <w:bidi/>
        <w:spacing w:after="0" w:line="240" w:lineRule="auto"/>
        <w:jc w:val="center"/>
        <w:rPr>
          <w:rFonts w:ascii="Traditional Arabic" w:hAnsi="Traditional Arabic" w:cs="Traditional Arabic"/>
          <w:b/>
          <w:bCs/>
          <w:noProof/>
          <w:color w:val="000000"/>
          <w:sz w:val="40"/>
          <w:szCs w:val="40"/>
          <w:rtl/>
          <w:lang w:eastAsia="fr-FR"/>
        </w:rPr>
      </w:pPr>
    </w:p>
    <w:p w14:paraId="094EAF75" w14:textId="11524C02" w:rsidR="001A13EC" w:rsidRDefault="001A13EC" w:rsidP="001A13EC">
      <w:pPr>
        <w:bidi/>
        <w:spacing w:after="0" w:line="240" w:lineRule="auto"/>
        <w:jc w:val="center"/>
        <w:rPr>
          <w:rFonts w:ascii="Traditional Arabic" w:hAnsi="Traditional Arabic" w:cs="Traditional Arabic"/>
          <w:b/>
          <w:bCs/>
          <w:noProof/>
          <w:color w:val="000000"/>
          <w:sz w:val="40"/>
          <w:szCs w:val="40"/>
          <w:rtl/>
          <w:lang w:eastAsia="fr-FR"/>
        </w:rPr>
      </w:pPr>
    </w:p>
    <w:p w14:paraId="2AADDC78" w14:textId="466B6E7A" w:rsidR="001A13EC" w:rsidRDefault="001A13EC" w:rsidP="001A13EC">
      <w:pPr>
        <w:bidi/>
        <w:spacing w:after="0" w:line="240" w:lineRule="auto"/>
        <w:jc w:val="center"/>
        <w:rPr>
          <w:rFonts w:ascii="Traditional Arabic" w:hAnsi="Traditional Arabic" w:cs="Traditional Arabic"/>
          <w:b/>
          <w:bCs/>
          <w:noProof/>
          <w:color w:val="000000"/>
          <w:sz w:val="40"/>
          <w:szCs w:val="40"/>
          <w:rtl/>
          <w:lang w:eastAsia="fr-FR"/>
        </w:rPr>
      </w:pPr>
    </w:p>
    <w:p w14:paraId="6AEFAD93" w14:textId="7EBBB02C" w:rsidR="001A13EC" w:rsidRDefault="001A13EC" w:rsidP="001A13EC">
      <w:pPr>
        <w:bidi/>
        <w:spacing w:after="0" w:line="240" w:lineRule="auto"/>
        <w:jc w:val="center"/>
        <w:rPr>
          <w:rFonts w:ascii="Traditional Arabic" w:hAnsi="Traditional Arabic" w:cs="Traditional Arabic"/>
          <w:b/>
          <w:bCs/>
          <w:noProof/>
          <w:color w:val="000000"/>
          <w:sz w:val="40"/>
          <w:szCs w:val="40"/>
          <w:rtl/>
          <w:lang w:eastAsia="fr-FR"/>
        </w:rPr>
      </w:pPr>
    </w:p>
    <w:p w14:paraId="07E2D345" w14:textId="7AC85B3A" w:rsidR="001A13EC" w:rsidRDefault="001A13EC" w:rsidP="001A13EC">
      <w:pPr>
        <w:bidi/>
        <w:spacing w:after="0" w:line="240" w:lineRule="auto"/>
        <w:jc w:val="center"/>
        <w:rPr>
          <w:rFonts w:ascii="Traditional Arabic" w:hAnsi="Traditional Arabic" w:cs="Traditional Arabic"/>
          <w:b/>
          <w:bCs/>
          <w:noProof/>
          <w:color w:val="000000"/>
          <w:sz w:val="40"/>
          <w:szCs w:val="40"/>
          <w:rtl/>
          <w:lang w:eastAsia="fr-FR"/>
        </w:rPr>
      </w:pPr>
    </w:p>
    <w:p w14:paraId="23CFC314" w14:textId="0162748F" w:rsidR="001A13EC" w:rsidRDefault="00D21437" w:rsidP="001A13EC">
      <w:pPr>
        <w:bidi/>
        <w:spacing w:after="0" w:line="240" w:lineRule="auto"/>
        <w:jc w:val="center"/>
        <w:rPr>
          <w:rFonts w:ascii="Traditional Arabic" w:hAnsi="Traditional Arabic" w:cs="Traditional Arabic"/>
          <w:b/>
          <w:bCs/>
          <w:noProof/>
          <w:color w:val="000000"/>
          <w:sz w:val="40"/>
          <w:szCs w:val="40"/>
          <w:rtl/>
          <w:lang w:eastAsia="fr-FR"/>
        </w:rPr>
      </w:pPr>
      <w:r>
        <w:rPr>
          <w:b/>
          <w:bCs/>
          <w:i/>
          <w:iCs/>
          <w:noProof/>
          <w:rtl/>
          <w:lang w:val="en-US"/>
        </w:rPr>
        <w:drawing>
          <wp:anchor distT="0" distB="0" distL="114300" distR="114300" simplePos="0" relativeHeight="251663872" behindDoc="1" locked="0" layoutInCell="1" allowOverlap="1" wp14:anchorId="76C8BF4B" wp14:editId="1DFDB471">
            <wp:simplePos x="0" y="0"/>
            <wp:positionH relativeFrom="column">
              <wp:posOffset>-873760</wp:posOffset>
            </wp:positionH>
            <wp:positionV relativeFrom="paragraph">
              <wp:posOffset>-820420</wp:posOffset>
            </wp:positionV>
            <wp:extent cx="7208520" cy="10227945"/>
            <wp:effectExtent l="0" t="0" r="0" b="190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legant-red-flowers-frame.jpg"/>
                    <pic:cNvPicPr/>
                  </pic:nvPicPr>
                  <pic:blipFill>
                    <a:blip r:embed="rId15">
                      <a:extLst>
                        <a:ext uri="{28A0092B-C50C-407E-A947-70E740481C1C}">
                          <a14:useLocalDpi xmlns:a14="http://schemas.microsoft.com/office/drawing/2010/main" val="0"/>
                        </a:ext>
                      </a:extLst>
                    </a:blip>
                    <a:stretch>
                      <a:fillRect/>
                    </a:stretch>
                  </pic:blipFill>
                  <pic:spPr>
                    <a:xfrm>
                      <a:off x="0" y="0"/>
                      <a:ext cx="7208520" cy="10227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342ED">
        <w:rPr>
          <w:noProof/>
          <w:lang w:val="en-US"/>
        </w:rPr>
        <mc:AlternateContent>
          <mc:Choice Requires="wps">
            <w:drawing>
              <wp:anchor distT="0" distB="0" distL="114300" distR="114300" simplePos="0" relativeHeight="251686912" behindDoc="0" locked="0" layoutInCell="1" allowOverlap="1" wp14:anchorId="5260735C" wp14:editId="00D8E945">
                <wp:simplePos x="0" y="0"/>
                <wp:positionH relativeFrom="column">
                  <wp:posOffset>2047853</wp:posOffset>
                </wp:positionH>
                <wp:positionV relativeFrom="paragraph">
                  <wp:posOffset>97768</wp:posOffset>
                </wp:positionV>
                <wp:extent cx="3342289" cy="1828800"/>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3342289" cy="1828800"/>
                        </a:xfrm>
                        <a:prstGeom prst="rect">
                          <a:avLst/>
                        </a:prstGeom>
                        <a:noFill/>
                        <a:ln>
                          <a:noFill/>
                        </a:ln>
                      </wps:spPr>
                      <wps:txbx>
                        <w:txbxContent>
                          <w:p w14:paraId="1E23A41D" w14:textId="36A39F4A" w:rsidR="005C1A87" w:rsidRPr="00F342ED" w:rsidRDefault="005C1A87" w:rsidP="00F342ED">
                            <w:pPr>
                              <w:bidi/>
                              <w:spacing w:after="0" w:line="240" w:lineRule="auto"/>
                              <w:jc w:val="center"/>
                              <w:rPr>
                                <w:rFonts w:ascii="Traditional Arabic" w:hAnsi="Traditional Arabic" w:cs="Traditional Arabic"/>
                                <w:b/>
                                <w:bCs/>
                                <w:noProof/>
                                <w:color w:val="262626" w:themeColor="text1" w:themeTint="D9"/>
                                <w:sz w:val="72"/>
                                <w:szCs w:val="72"/>
                                <w:lang w:bidi="ar-DZ"/>
                                <w14:shadow w14:blurRad="0" w14:dist="38100" w14:dir="2700000" w14:sx="100000" w14:sy="100000" w14:kx="0" w14:ky="0" w14:algn="bl">
                                  <w14:schemeClr w14:val="accent5"/>
                                </w14:shadow>
                                <w14:textOutline w14:w="6731" w14:cap="flat" w14:cmpd="sng" w14:algn="ctr">
                                  <w14:solidFill>
                                    <w14:srgbClr w14:val="FFC000"/>
                                  </w14:solidFill>
                                  <w14:prstDash w14:val="solid"/>
                                  <w14:round/>
                                </w14:textOutline>
                                <w14:props3d w14:extrusionH="57150" w14:contourW="0" w14:prstMaterial="warmMatte">
                                  <w14:bevelT w14:w="38100" w14:h="38100" w14:prst="relaxedInset"/>
                                </w14:props3d>
                              </w:rPr>
                            </w:pPr>
                            <w:r w:rsidRPr="00F342ED">
                              <w:rPr>
                                <w:rFonts w:ascii="Traditional Arabic" w:hAnsi="Traditional Arabic" w:cs="Traditional Arabic" w:hint="cs"/>
                                <w:b/>
                                <w:bCs/>
                                <w:noProof/>
                                <w:color w:val="262626" w:themeColor="text1" w:themeTint="D9"/>
                                <w:sz w:val="72"/>
                                <w:szCs w:val="72"/>
                                <w:rtl/>
                                <w:lang w:bidi="ar-DZ"/>
                                <w14:shadow w14:blurRad="0" w14:dist="38100" w14:dir="2700000" w14:sx="100000" w14:sy="100000" w14:kx="0" w14:ky="0" w14:algn="bl">
                                  <w14:schemeClr w14:val="accent5"/>
                                </w14:shadow>
                                <w14:textOutline w14:w="6731" w14:cap="flat" w14:cmpd="sng" w14:algn="ctr">
                                  <w14:solidFill>
                                    <w14:srgbClr w14:val="FFC000"/>
                                  </w14:solidFill>
                                  <w14:prstDash w14:val="solid"/>
                                  <w14:round/>
                                </w14:textOutline>
                                <w14:props3d w14:extrusionH="57150" w14:contourW="0" w14:prstMaterial="warmMatte">
                                  <w14:bevelT w14:w="38100" w14:h="38100" w14:prst="relaxedInset"/>
                                </w14:props3d>
                              </w:rPr>
                              <w:t>شكر وتقدير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anchor>
            </w:drawing>
          </mc:Choice>
          <mc:Fallback>
            <w:pict>
              <v:shape w14:anchorId="5260735C" id="Zone de texte 58" o:spid="_x0000_s1029" type="#_x0000_t202" style="position:absolute;left:0;text-align:left;margin-left:161.25pt;margin-top:7.7pt;width:263.15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" filled="f" stroked="f">
                <v:textbox>
                  <w:txbxContent>
                    <w:p w14:paraId="1E23A41D" w14:textId="36A39F4A" w:rsidR="005C1A87" w:rsidRPr="00F342ED" w:rsidRDefault="005C1A87" w:rsidP="00F342ED">
                      <w:pPr>
                        <w:bidi/>
                        <w:spacing w:after="0" w:line="240" w:lineRule="auto"/>
                        <w:jc w:val="center"/>
                        <w:rPr>
                          <w:rFonts w:ascii="Traditional Arabic" w:hAnsi="Traditional Arabic" w:cs="Traditional Arabic"/>
                          <w:b/>
                          <w:bCs/>
                          <w:noProof/>
                          <w:color w:val="262626" w:themeColor="text1" w:themeTint="D9"/>
                          <w:sz w:val="72"/>
                          <w:szCs w:val="72"/>
                          <w:lang w:bidi="ar-DZ"/>
                          <w14:shadow w14:blurRad="0" w14:dist="38100" w14:dir="2700000" w14:sx="100000" w14:sy="100000" w14:kx="0" w14:ky="0" w14:algn="bl">
                            <w14:schemeClr w14:val="accent5"/>
                          </w14:shadow>
                          <w14:textOutline w14:w="6731" w14:cap="flat" w14:cmpd="sng" w14:algn="ctr">
                            <w14:solidFill>
                              <w14:srgbClr w14:val="FFC000"/>
                            </w14:solidFill>
                            <w14:prstDash w14:val="solid"/>
                            <w14:round/>
                          </w14:textOutline>
                          <w14:props3d w14:extrusionH="57150" w14:contourW="0" w14:prstMaterial="warmMatte">
                            <w14:bevelT w14:w="38100" w14:h="38100" w14:prst="relaxedInset"/>
                          </w14:props3d>
                        </w:rPr>
                      </w:pPr>
                      <w:r w:rsidRPr="00F342ED">
                        <w:rPr>
                          <w:rFonts w:ascii="Traditional Arabic" w:hAnsi="Traditional Arabic" w:cs="Traditional Arabic" w:hint="cs"/>
                          <w:b/>
                          <w:bCs/>
                          <w:noProof/>
                          <w:color w:val="262626" w:themeColor="text1" w:themeTint="D9"/>
                          <w:sz w:val="72"/>
                          <w:szCs w:val="72"/>
                          <w:rtl/>
                          <w:lang w:bidi="ar-DZ"/>
                          <w14:shadow w14:blurRad="0" w14:dist="38100" w14:dir="2700000" w14:sx="100000" w14:sy="100000" w14:kx="0" w14:ky="0" w14:algn="bl">
                            <w14:schemeClr w14:val="accent5"/>
                          </w14:shadow>
                          <w14:textOutline w14:w="6731" w14:cap="flat" w14:cmpd="sng" w14:algn="ctr">
                            <w14:solidFill>
                              <w14:srgbClr w14:val="FFC000"/>
                            </w14:solidFill>
                            <w14:prstDash w14:val="solid"/>
                            <w14:round/>
                          </w14:textOutline>
                          <w14:props3d w14:extrusionH="57150" w14:contourW="0" w14:prstMaterial="warmMatte">
                            <w14:bevelT w14:w="38100" w14:h="38100" w14:prst="relaxedInset"/>
                          </w14:props3d>
                        </w:rPr>
                        <w:t>شكر وتقدير</w:t>
                      </w:r>
                    </w:p>
                  </w:txbxContent>
                </v:textbox>
              </v:shape>
            </w:pict>
          </mc:Fallback>
        </mc:AlternateContent>
      </w:r>
    </w:p>
    <w:p w14:paraId="440C5C6D" w14:textId="337122A9" w:rsidR="004D1BD5" w:rsidRPr="001A13EC" w:rsidRDefault="004D1BD5" w:rsidP="00F342ED">
      <w:pPr>
        <w:bidi/>
        <w:spacing w:line="240" w:lineRule="auto"/>
        <w:rPr>
          <w:rFonts w:ascii="Traditional Arabic" w:hAnsi="Traditional Arabic" w:cs="Traditional Arabic"/>
          <w:b/>
          <w:bCs/>
          <w:color w:val="000000"/>
          <w:sz w:val="40"/>
          <w:szCs w:val="40"/>
          <w:lang w:val="en-US" w:bidi="ar-MA"/>
        </w:rPr>
      </w:pPr>
    </w:p>
    <w:p w14:paraId="671F06A8" w14:textId="77777777" w:rsidR="00F342ED" w:rsidRDefault="004D1BD5" w:rsidP="00F342ED">
      <w:pPr>
        <w:tabs>
          <w:tab w:val="right" w:pos="8363"/>
        </w:tabs>
        <w:bidi/>
        <w:spacing w:after="0" w:line="240" w:lineRule="auto"/>
        <w:ind w:right="851"/>
        <w:jc w:val="center"/>
        <w:rPr>
          <w:rFonts w:ascii="Traditional Arabic" w:hAnsi="Traditional Arabic" w:cs="Traditional Arabic"/>
          <w:b/>
          <w:bCs/>
          <w:noProof/>
          <w:color w:val="000000"/>
          <w:sz w:val="40"/>
          <w:szCs w:val="40"/>
          <w:rtl/>
          <w:lang w:eastAsia="fr-FR"/>
        </w:rPr>
      </w:pPr>
      <w:r>
        <w:rPr>
          <w:rFonts w:ascii="Traditional Arabic" w:hAnsi="Traditional Arabic" w:cs="Traditional Arabic" w:hint="cs"/>
          <w:b/>
          <w:bCs/>
          <w:noProof/>
          <w:color w:val="000000"/>
          <w:sz w:val="40"/>
          <w:szCs w:val="40"/>
          <w:rtl/>
          <w:lang w:eastAsia="fr-FR"/>
        </w:rPr>
        <w:t xml:space="preserve">يعجز اللسان عن مدى قوة الخالق سبحانه وتعالى </w:t>
      </w:r>
    </w:p>
    <w:p w14:paraId="79861452" w14:textId="77777777" w:rsidR="00F342ED" w:rsidRDefault="00326B31" w:rsidP="00F342ED">
      <w:pPr>
        <w:tabs>
          <w:tab w:val="right" w:pos="8363"/>
        </w:tabs>
        <w:bidi/>
        <w:spacing w:after="0" w:line="240" w:lineRule="auto"/>
        <w:ind w:right="851"/>
        <w:jc w:val="center"/>
        <w:rPr>
          <w:rFonts w:ascii="Traditional Arabic" w:hAnsi="Traditional Arabic" w:cs="Traditional Arabic"/>
          <w:b/>
          <w:bCs/>
          <w:noProof/>
          <w:color w:val="000000"/>
          <w:sz w:val="40"/>
          <w:szCs w:val="40"/>
          <w:rtl/>
          <w:lang w:eastAsia="fr-FR"/>
        </w:rPr>
      </w:pPr>
      <w:r>
        <w:rPr>
          <w:rFonts w:ascii="Traditional Arabic" w:hAnsi="Traditional Arabic" w:cs="Traditional Arabic" w:hint="cs"/>
          <w:b/>
          <w:bCs/>
          <w:noProof/>
          <w:color w:val="000000"/>
          <w:sz w:val="40"/>
          <w:szCs w:val="40"/>
          <w:rtl/>
          <w:lang w:eastAsia="fr-FR"/>
        </w:rPr>
        <w:t>لذا فالحمد لله على خلقه لي أولا</w:t>
      </w:r>
      <w:r w:rsidR="004D1BD5">
        <w:rPr>
          <w:rFonts w:ascii="Traditional Arabic" w:hAnsi="Traditional Arabic" w:cs="Traditional Arabic" w:hint="cs"/>
          <w:b/>
          <w:bCs/>
          <w:noProof/>
          <w:color w:val="000000"/>
          <w:sz w:val="40"/>
          <w:szCs w:val="40"/>
          <w:rtl/>
          <w:lang w:eastAsia="fr-FR"/>
        </w:rPr>
        <w:t xml:space="preserve">، وعلى منحه لي القدرة </w:t>
      </w:r>
    </w:p>
    <w:p w14:paraId="7B3AEA64" w14:textId="2C4F4E92" w:rsidR="004D1BD5" w:rsidRDefault="004D1BD5" w:rsidP="00F342ED">
      <w:pPr>
        <w:tabs>
          <w:tab w:val="right" w:pos="8363"/>
        </w:tabs>
        <w:bidi/>
        <w:spacing w:after="0" w:line="240" w:lineRule="auto"/>
        <w:ind w:right="851"/>
        <w:jc w:val="center"/>
        <w:rPr>
          <w:rFonts w:ascii="Traditional Arabic" w:hAnsi="Traditional Arabic" w:cs="Traditional Arabic"/>
          <w:b/>
          <w:bCs/>
          <w:noProof/>
          <w:color w:val="000000"/>
          <w:sz w:val="40"/>
          <w:szCs w:val="40"/>
          <w:rtl/>
          <w:lang w:eastAsia="fr-FR"/>
        </w:rPr>
      </w:pPr>
      <w:r>
        <w:rPr>
          <w:rFonts w:ascii="Traditional Arabic" w:hAnsi="Traditional Arabic" w:cs="Traditional Arabic" w:hint="cs"/>
          <w:b/>
          <w:bCs/>
          <w:noProof/>
          <w:color w:val="000000"/>
          <w:sz w:val="40"/>
          <w:szCs w:val="40"/>
          <w:rtl/>
          <w:lang w:eastAsia="fr-FR"/>
        </w:rPr>
        <w:t>في إنجاز هذا العمل .</w:t>
      </w:r>
    </w:p>
    <w:p w14:paraId="1E3EF8B0" w14:textId="77777777" w:rsidR="004D1BD5" w:rsidRDefault="004D1BD5" w:rsidP="00075B86">
      <w:pPr>
        <w:tabs>
          <w:tab w:val="right" w:pos="8363"/>
        </w:tabs>
        <w:bidi/>
        <w:spacing w:line="240" w:lineRule="auto"/>
        <w:ind w:left="425" w:right="851"/>
        <w:jc w:val="center"/>
        <w:rPr>
          <w:rFonts w:ascii="Traditional Arabic" w:hAnsi="Traditional Arabic" w:cs="Traditional Arabic"/>
          <w:b/>
          <w:bCs/>
          <w:noProof/>
          <w:color w:val="000000"/>
          <w:sz w:val="40"/>
          <w:szCs w:val="40"/>
          <w:rtl/>
          <w:lang w:eastAsia="fr-FR"/>
        </w:rPr>
      </w:pPr>
      <w:r>
        <w:rPr>
          <w:rFonts w:ascii="Traditional Arabic" w:hAnsi="Traditional Arabic" w:cs="Traditional Arabic" w:hint="cs"/>
          <w:b/>
          <w:bCs/>
          <w:noProof/>
          <w:color w:val="000000"/>
          <w:sz w:val="40"/>
          <w:szCs w:val="40"/>
          <w:rtl/>
          <w:lang w:eastAsia="fr-FR"/>
        </w:rPr>
        <w:t>وصلى الله على أشرف خلقه محمد صلى الله عليه وسلم.</w:t>
      </w:r>
    </w:p>
    <w:p w14:paraId="0D3B6A0F" w14:textId="4646FC9D" w:rsidR="004D1BD5" w:rsidRDefault="004D1BD5" w:rsidP="00075B86">
      <w:pPr>
        <w:tabs>
          <w:tab w:val="right" w:pos="8363"/>
        </w:tabs>
        <w:bidi/>
        <w:spacing w:after="0" w:line="240" w:lineRule="auto"/>
        <w:ind w:left="425" w:right="851"/>
        <w:jc w:val="center"/>
        <w:rPr>
          <w:rFonts w:ascii="Traditional Arabic" w:hAnsi="Traditional Arabic" w:cs="Traditional Arabic"/>
          <w:b/>
          <w:bCs/>
          <w:color w:val="000000"/>
          <w:sz w:val="40"/>
          <w:szCs w:val="40"/>
          <w:rtl/>
          <w:lang w:bidi="ar-MA"/>
        </w:rPr>
      </w:pPr>
      <w:r>
        <w:rPr>
          <w:rFonts w:ascii="Traditional Arabic" w:hAnsi="Traditional Arabic" w:cs="Traditional Arabic" w:hint="cs"/>
          <w:b/>
          <w:bCs/>
          <w:noProof/>
          <w:color w:val="000000"/>
          <w:sz w:val="40"/>
          <w:szCs w:val="40"/>
          <w:rtl/>
          <w:lang w:eastAsia="fr-FR"/>
        </w:rPr>
        <w:t xml:space="preserve">أتقدم بجزيل الشكر والتقدير إلى أستاذتي </w:t>
      </w:r>
      <w:r w:rsidR="0062708E">
        <w:rPr>
          <w:rFonts w:ascii="Traditional Arabic" w:hAnsi="Traditional Arabic" w:cs="Traditional Arabic" w:hint="cs"/>
          <w:b/>
          <w:bCs/>
          <w:noProof/>
          <w:color w:val="000000"/>
          <w:sz w:val="40"/>
          <w:szCs w:val="40"/>
          <w:rtl/>
          <w:lang w:eastAsia="fr-FR"/>
        </w:rPr>
        <w:t xml:space="preserve">"عائشة برارات" </w:t>
      </w:r>
      <w:r>
        <w:rPr>
          <w:rFonts w:ascii="Traditional Arabic" w:hAnsi="Traditional Arabic" w:cs="Traditional Arabic" w:hint="cs"/>
          <w:b/>
          <w:bCs/>
          <w:color w:val="000000"/>
          <w:sz w:val="40"/>
          <w:szCs w:val="40"/>
          <w:rtl/>
          <w:lang w:bidi="ar-MA"/>
        </w:rPr>
        <w:t xml:space="preserve">التي وقفت معي على إنجاز عملي </w:t>
      </w:r>
      <w:r w:rsidR="00760875">
        <w:rPr>
          <w:rFonts w:ascii="Traditional Arabic" w:hAnsi="Traditional Arabic" w:cs="Traditional Arabic" w:hint="cs"/>
          <w:b/>
          <w:bCs/>
          <w:color w:val="000000"/>
          <w:sz w:val="40"/>
          <w:szCs w:val="40"/>
          <w:rtl/>
          <w:lang w:bidi="ar-MA"/>
        </w:rPr>
        <w:t>هذا،</w:t>
      </w:r>
      <w:r>
        <w:rPr>
          <w:rFonts w:ascii="Traditional Arabic" w:hAnsi="Traditional Arabic" w:cs="Traditional Arabic" w:hint="cs"/>
          <w:b/>
          <w:bCs/>
          <w:color w:val="000000"/>
          <w:sz w:val="40"/>
          <w:szCs w:val="40"/>
          <w:rtl/>
          <w:lang w:bidi="ar-MA"/>
        </w:rPr>
        <w:t xml:space="preserve"> فكلمات الثناء لا توفيك </w:t>
      </w:r>
      <w:r w:rsidR="00760875">
        <w:rPr>
          <w:rFonts w:ascii="Traditional Arabic" w:hAnsi="Traditional Arabic" w:cs="Traditional Arabic" w:hint="cs"/>
          <w:b/>
          <w:bCs/>
          <w:color w:val="000000"/>
          <w:sz w:val="40"/>
          <w:szCs w:val="40"/>
          <w:rtl/>
          <w:lang w:bidi="ar-MA"/>
        </w:rPr>
        <w:t>حقك،</w:t>
      </w:r>
      <w:r>
        <w:rPr>
          <w:rFonts w:ascii="Traditional Arabic" w:hAnsi="Traditional Arabic" w:cs="Traditional Arabic" w:hint="cs"/>
          <w:b/>
          <w:bCs/>
          <w:color w:val="000000"/>
          <w:sz w:val="40"/>
          <w:szCs w:val="40"/>
          <w:rtl/>
          <w:lang w:bidi="ar-MA"/>
        </w:rPr>
        <w:t xml:space="preserve"> لكي مني فائق التقدير</w:t>
      </w:r>
      <w:r w:rsidR="00075B86">
        <w:rPr>
          <w:rFonts w:ascii="Traditional Arabic" w:hAnsi="Traditional Arabic" w:cs="Traditional Arabic" w:hint="cs"/>
          <w:b/>
          <w:bCs/>
          <w:color w:val="000000"/>
          <w:sz w:val="40"/>
          <w:szCs w:val="40"/>
          <w:rtl/>
          <w:lang w:bidi="ar-MA"/>
        </w:rPr>
        <w:t xml:space="preserve"> </w:t>
      </w:r>
      <w:r>
        <w:rPr>
          <w:rFonts w:ascii="Traditional Arabic" w:hAnsi="Traditional Arabic" w:cs="Traditional Arabic" w:hint="cs"/>
          <w:b/>
          <w:bCs/>
          <w:color w:val="000000"/>
          <w:sz w:val="40"/>
          <w:szCs w:val="40"/>
          <w:rtl/>
          <w:lang w:bidi="ar-MA"/>
        </w:rPr>
        <w:t>وا</w:t>
      </w:r>
      <w:r w:rsidRPr="0063728F">
        <w:rPr>
          <w:rFonts w:ascii="Traditional Arabic" w:hAnsi="Traditional Arabic" w:cs="Traditional Arabic" w:hint="cs"/>
          <w:b/>
          <w:bCs/>
          <w:color w:val="000000" w:themeColor="text1"/>
          <w:sz w:val="40"/>
          <w:szCs w:val="40"/>
          <w:rtl/>
          <w:lang w:bidi="ar-DZ"/>
        </w:rPr>
        <w:t>ل</w:t>
      </w:r>
      <w:r>
        <w:rPr>
          <w:rFonts w:ascii="Traditional Arabic" w:hAnsi="Traditional Arabic" w:cs="Traditional Arabic" w:hint="cs"/>
          <w:b/>
          <w:bCs/>
          <w:color w:val="000000" w:themeColor="text1"/>
          <w:sz w:val="40"/>
          <w:szCs w:val="40"/>
          <w:rtl/>
          <w:lang w:bidi="ar-DZ"/>
        </w:rPr>
        <w:t>ا</w:t>
      </w:r>
      <w:r>
        <w:rPr>
          <w:rFonts w:ascii="Traditional Arabic" w:hAnsi="Traditional Arabic" w:cs="Traditional Arabic" w:hint="cs"/>
          <w:b/>
          <w:bCs/>
          <w:color w:val="000000"/>
          <w:sz w:val="40"/>
          <w:szCs w:val="40"/>
          <w:rtl/>
          <w:lang w:bidi="ar-MA"/>
        </w:rPr>
        <w:t>حترام.</w:t>
      </w:r>
    </w:p>
    <w:p w14:paraId="3B606E55" w14:textId="77777777" w:rsidR="00D30E97" w:rsidRDefault="00D30E97" w:rsidP="00075B86">
      <w:pPr>
        <w:tabs>
          <w:tab w:val="right" w:pos="8363"/>
        </w:tabs>
        <w:bidi/>
        <w:spacing w:line="240" w:lineRule="auto"/>
        <w:ind w:left="425" w:right="851"/>
        <w:jc w:val="center"/>
        <w:rPr>
          <w:rFonts w:ascii="Traditional Arabic" w:hAnsi="Traditional Arabic" w:cs="Traditional Arabic"/>
          <w:b/>
          <w:bCs/>
          <w:color w:val="000000"/>
          <w:sz w:val="40"/>
          <w:szCs w:val="40"/>
          <w:rtl/>
          <w:lang w:bidi="ar-MA"/>
        </w:rPr>
      </w:pPr>
      <w:r>
        <w:rPr>
          <w:rFonts w:ascii="Traditional Arabic" w:hAnsi="Traditional Arabic" w:cs="Traditional Arabic" w:hint="cs"/>
          <w:b/>
          <w:bCs/>
          <w:color w:val="000000"/>
          <w:sz w:val="40"/>
          <w:szCs w:val="40"/>
          <w:rtl/>
          <w:lang w:bidi="ar-MA"/>
        </w:rPr>
        <w:t xml:space="preserve">شكرا لما </w:t>
      </w:r>
      <w:r w:rsidR="00D91D4C">
        <w:rPr>
          <w:rFonts w:ascii="Traditional Arabic" w:hAnsi="Traditional Arabic" w:cs="Traditional Arabic" w:hint="cs"/>
          <w:b/>
          <w:bCs/>
          <w:color w:val="000000"/>
          <w:sz w:val="40"/>
          <w:szCs w:val="40"/>
          <w:rtl/>
          <w:lang w:bidi="ar-MA"/>
        </w:rPr>
        <w:t>قدمته</w:t>
      </w:r>
      <w:r>
        <w:rPr>
          <w:rFonts w:ascii="Traditional Arabic" w:hAnsi="Traditional Arabic" w:cs="Traditional Arabic" w:hint="cs"/>
          <w:b/>
          <w:bCs/>
          <w:color w:val="000000"/>
          <w:sz w:val="40"/>
          <w:szCs w:val="40"/>
          <w:rtl/>
          <w:lang w:bidi="ar-MA"/>
        </w:rPr>
        <w:t xml:space="preserve"> لي من توجيهات ونصائح طيلة إشرافك</w:t>
      </w:r>
      <w:r w:rsidR="004D1BD5">
        <w:rPr>
          <w:rFonts w:ascii="Traditional Arabic" w:hAnsi="Traditional Arabic" w:cs="Traditional Arabic" w:hint="cs"/>
          <w:b/>
          <w:bCs/>
          <w:color w:val="000000"/>
          <w:sz w:val="40"/>
          <w:szCs w:val="40"/>
          <w:rtl/>
          <w:lang w:bidi="ar-MA"/>
        </w:rPr>
        <w:t xml:space="preserve"> </w:t>
      </w:r>
      <w:r>
        <w:rPr>
          <w:rFonts w:ascii="Traditional Arabic" w:hAnsi="Traditional Arabic" w:cs="Traditional Arabic" w:hint="cs"/>
          <w:b/>
          <w:bCs/>
          <w:color w:val="000000"/>
          <w:sz w:val="40"/>
          <w:szCs w:val="40"/>
          <w:rtl/>
          <w:lang w:bidi="ar-MA"/>
        </w:rPr>
        <w:t>لي.</w:t>
      </w:r>
    </w:p>
    <w:p w14:paraId="7D758526" w14:textId="77777777" w:rsidR="00D30E97" w:rsidRDefault="00D30E97" w:rsidP="00075B86">
      <w:pPr>
        <w:tabs>
          <w:tab w:val="right" w:pos="8363"/>
        </w:tabs>
        <w:bidi/>
        <w:spacing w:line="240" w:lineRule="auto"/>
        <w:ind w:left="425" w:right="851"/>
        <w:jc w:val="center"/>
        <w:rPr>
          <w:rFonts w:ascii="Traditional Arabic" w:hAnsi="Traditional Arabic" w:cs="Traditional Arabic"/>
          <w:b/>
          <w:bCs/>
          <w:color w:val="000000"/>
          <w:sz w:val="40"/>
          <w:szCs w:val="40"/>
          <w:rtl/>
          <w:lang w:bidi="ar-MA"/>
        </w:rPr>
      </w:pPr>
      <w:r>
        <w:rPr>
          <w:rFonts w:ascii="Traditional Arabic" w:hAnsi="Traditional Arabic" w:cs="Traditional Arabic" w:hint="cs"/>
          <w:b/>
          <w:bCs/>
          <w:color w:val="000000"/>
          <w:sz w:val="40"/>
          <w:szCs w:val="40"/>
          <w:rtl/>
          <w:lang w:bidi="ar-MA"/>
        </w:rPr>
        <w:t xml:space="preserve">كما أشكر كل أستاذة قسم اللغة والأدب العربي </w:t>
      </w:r>
      <w:r w:rsidR="00760875">
        <w:rPr>
          <w:rFonts w:ascii="Traditional Arabic" w:hAnsi="Traditional Arabic" w:cs="Traditional Arabic" w:hint="cs"/>
          <w:b/>
          <w:bCs/>
          <w:color w:val="000000"/>
          <w:sz w:val="40"/>
          <w:szCs w:val="40"/>
          <w:rtl/>
          <w:lang w:bidi="ar-MA"/>
        </w:rPr>
        <w:t>عامة، وأساتذة</w:t>
      </w:r>
      <w:r>
        <w:rPr>
          <w:rFonts w:ascii="Traditional Arabic" w:hAnsi="Traditional Arabic" w:cs="Traditional Arabic" w:hint="cs"/>
          <w:b/>
          <w:bCs/>
          <w:color w:val="000000"/>
          <w:sz w:val="40"/>
          <w:szCs w:val="40"/>
          <w:rtl/>
          <w:lang w:bidi="ar-MA"/>
        </w:rPr>
        <w:t xml:space="preserve"> تخصص اللسانيات العربية خاصة على ما قدموه لنا طيلة فترة </w:t>
      </w:r>
      <w:r w:rsidR="00760875">
        <w:rPr>
          <w:rFonts w:ascii="Traditional Arabic" w:hAnsi="Traditional Arabic" w:cs="Traditional Arabic" w:hint="cs"/>
          <w:b/>
          <w:bCs/>
          <w:color w:val="000000"/>
          <w:sz w:val="40"/>
          <w:szCs w:val="40"/>
          <w:rtl/>
          <w:lang w:bidi="ar-MA"/>
        </w:rPr>
        <w:t>الدراسة.</w:t>
      </w:r>
    </w:p>
    <w:p w14:paraId="2081ED94" w14:textId="77777777" w:rsidR="00D30E97" w:rsidRDefault="00D30E97" w:rsidP="00075B86">
      <w:pPr>
        <w:tabs>
          <w:tab w:val="right" w:pos="8363"/>
        </w:tabs>
        <w:bidi/>
        <w:spacing w:line="240" w:lineRule="auto"/>
        <w:ind w:left="425" w:right="851"/>
        <w:jc w:val="center"/>
        <w:rPr>
          <w:rFonts w:ascii="Traditional Arabic" w:hAnsi="Traditional Arabic" w:cs="Traditional Arabic"/>
          <w:b/>
          <w:bCs/>
          <w:color w:val="000000"/>
          <w:sz w:val="40"/>
          <w:szCs w:val="40"/>
          <w:rtl/>
          <w:lang w:bidi="ar-MA"/>
        </w:rPr>
      </w:pPr>
      <w:r>
        <w:rPr>
          <w:rFonts w:ascii="Traditional Arabic" w:hAnsi="Traditional Arabic" w:cs="Traditional Arabic" w:hint="cs"/>
          <w:b/>
          <w:bCs/>
          <w:color w:val="000000"/>
          <w:sz w:val="40"/>
          <w:szCs w:val="40"/>
          <w:rtl/>
          <w:lang w:bidi="ar-MA"/>
        </w:rPr>
        <w:t xml:space="preserve">وأشكر السادة اللجنة المناقشة على عناء </w:t>
      </w:r>
      <w:r w:rsidR="0063728F">
        <w:rPr>
          <w:rFonts w:ascii="Traditional Arabic" w:hAnsi="Traditional Arabic" w:cs="Traditional Arabic" w:hint="cs"/>
          <w:b/>
          <w:bCs/>
          <w:color w:val="000000"/>
          <w:sz w:val="40"/>
          <w:szCs w:val="40"/>
          <w:rtl/>
          <w:lang w:bidi="ar-MA"/>
        </w:rPr>
        <w:t>قراءتهم</w:t>
      </w:r>
      <w:r>
        <w:rPr>
          <w:rFonts w:ascii="Traditional Arabic" w:hAnsi="Traditional Arabic" w:cs="Traditional Arabic" w:hint="cs"/>
          <w:b/>
          <w:bCs/>
          <w:color w:val="000000"/>
          <w:sz w:val="40"/>
          <w:szCs w:val="40"/>
          <w:rtl/>
          <w:lang w:bidi="ar-MA"/>
        </w:rPr>
        <w:t xml:space="preserve"> بحثي وتقويمه.</w:t>
      </w:r>
    </w:p>
    <w:p w14:paraId="33841A76" w14:textId="77777777" w:rsidR="00D91D4C" w:rsidRDefault="00D30E97" w:rsidP="00075B86">
      <w:pPr>
        <w:tabs>
          <w:tab w:val="right" w:pos="8363"/>
        </w:tabs>
        <w:bidi/>
        <w:spacing w:line="240" w:lineRule="auto"/>
        <w:ind w:left="425" w:right="851"/>
        <w:jc w:val="center"/>
        <w:rPr>
          <w:rFonts w:ascii="Traditional Arabic" w:hAnsi="Traditional Arabic" w:cs="Traditional Arabic"/>
          <w:b/>
          <w:bCs/>
          <w:color w:val="000000"/>
          <w:sz w:val="40"/>
          <w:szCs w:val="40"/>
          <w:rtl/>
          <w:lang w:bidi="ar-MA"/>
        </w:rPr>
      </w:pPr>
      <w:r>
        <w:rPr>
          <w:rFonts w:ascii="Traditional Arabic" w:hAnsi="Traditional Arabic" w:cs="Traditional Arabic" w:hint="cs"/>
          <w:b/>
          <w:bCs/>
          <w:color w:val="000000"/>
          <w:sz w:val="40"/>
          <w:szCs w:val="40"/>
          <w:rtl/>
          <w:lang w:bidi="ar-MA"/>
        </w:rPr>
        <w:t xml:space="preserve">وفي </w:t>
      </w:r>
      <w:r w:rsidR="00D91D4C">
        <w:rPr>
          <w:rFonts w:ascii="Traditional Arabic" w:hAnsi="Traditional Arabic" w:cs="Traditional Arabic" w:hint="cs"/>
          <w:b/>
          <w:bCs/>
          <w:color w:val="000000"/>
          <w:sz w:val="40"/>
          <w:szCs w:val="40"/>
          <w:rtl/>
          <w:lang w:bidi="ar-MA"/>
        </w:rPr>
        <w:t>الأخير</w:t>
      </w:r>
      <w:r w:rsidR="0062708E">
        <w:rPr>
          <w:rFonts w:ascii="Traditional Arabic" w:hAnsi="Traditional Arabic" w:cs="Traditional Arabic" w:hint="cs"/>
          <w:b/>
          <w:bCs/>
          <w:color w:val="000000"/>
          <w:sz w:val="40"/>
          <w:szCs w:val="40"/>
          <w:rtl/>
          <w:lang w:bidi="ar-MA"/>
        </w:rPr>
        <w:t xml:space="preserve"> </w:t>
      </w:r>
      <w:r>
        <w:rPr>
          <w:rFonts w:ascii="Traditional Arabic" w:hAnsi="Traditional Arabic" w:cs="Traditional Arabic" w:hint="cs"/>
          <w:b/>
          <w:bCs/>
          <w:color w:val="000000"/>
          <w:sz w:val="40"/>
          <w:szCs w:val="40"/>
          <w:rtl/>
          <w:lang w:bidi="ar-MA"/>
        </w:rPr>
        <w:t xml:space="preserve">أشكر </w:t>
      </w:r>
      <w:r w:rsidR="00D91D4C">
        <w:rPr>
          <w:rFonts w:ascii="Traditional Arabic" w:hAnsi="Traditional Arabic" w:cs="Traditional Arabic" w:hint="cs"/>
          <w:b/>
          <w:bCs/>
          <w:color w:val="000000"/>
          <w:sz w:val="40"/>
          <w:szCs w:val="40"/>
          <w:rtl/>
          <w:lang w:bidi="ar-MA"/>
        </w:rPr>
        <w:t xml:space="preserve">كل من ساهم في كتابة هذا </w:t>
      </w:r>
      <w:r w:rsidR="00760875">
        <w:rPr>
          <w:rFonts w:ascii="Traditional Arabic" w:hAnsi="Traditional Arabic" w:cs="Traditional Arabic" w:hint="cs"/>
          <w:b/>
          <w:bCs/>
          <w:color w:val="000000"/>
          <w:sz w:val="40"/>
          <w:szCs w:val="40"/>
          <w:rtl/>
          <w:lang w:bidi="ar-MA"/>
        </w:rPr>
        <w:t>البحث،</w:t>
      </w:r>
      <w:r w:rsidR="00D91D4C">
        <w:rPr>
          <w:rFonts w:ascii="Traditional Arabic" w:hAnsi="Traditional Arabic" w:cs="Traditional Arabic" w:hint="cs"/>
          <w:b/>
          <w:bCs/>
          <w:color w:val="000000"/>
          <w:sz w:val="40"/>
          <w:szCs w:val="40"/>
          <w:rtl/>
          <w:lang w:bidi="ar-MA"/>
        </w:rPr>
        <w:t xml:space="preserve"> وساعدنا من قريب أو   </w:t>
      </w:r>
      <w:r w:rsidR="00760875">
        <w:rPr>
          <w:rFonts w:ascii="Traditional Arabic" w:hAnsi="Traditional Arabic" w:cs="Traditional Arabic" w:hint="cs"/>
          <w:b/>
          <w:bCs/>
          <w:color w:val="000000"/>
          <w:sz w:val="40"/>
          <w:szCs w:val="40"/>
          <w:rtl/>
          <w:lang w:bidi="ar-MA"/>
        </w:rPr>
        <w:t>بعيد،</w:t>
      </w:r>
      <w:r w:rsidR="00D91D4C">
        <w:rPr>
          <w:rFonts w:ascii="Traditional Arabic" w:hAnsi="Traditional Arabic" w:cs="Traditional Arabic" w:hint="cs"/>
          <w:b/>
          <w:bCs/>
          <w:color w:val="000000"/>
          <w:sz w:val="40"/>
          <w:szCs w:val="40"/>
          <w:rtl/>
          <w:lang w:bidi="ar-MA"/>
        </w:rPr>
        <w:t xml:space="preserve"> وشكر لكل من حفزنا بدعاء أو كلمة </w:t>
      </w:r>
      <w:r w:rsidR="00760875">
        <w:rPr>
          <w:rFonts w:ascii="Traditional Arabic" w:hAnsi="Traditional Arabic" w:cs="Traditional Arabic" w:hint="cs"/>
          <w:b/>
          <w:bCs/>
          <w:color w:val="000000"/>
          <w:sz w:val="40"/>
          <w:szCs w:val="40"/>
          <w:rtl/>
          <w:lang w:bidi="ar-MA"/>
        </w:rPr>
        <w:t>طيبة.</w:t>
      </w:r>
    </w:p>
    <w:p w14:paraId="6DF7F695" w14:textId="77777777" w:rsidR="00D30E97" w:rsidRPr="00D30E97" w:rsidRDefault="00D91D4C" w:rsidP="00075B86">
      <w:pPr>
        <w:tabs>
          <w:tab w:val="right" w:pos="8363"/>
        </w:tabs>
        <w:bidi/>
        <w:spacing w:line="240" w:lineRule="auto"/>
        <w:ind w:left="425" w:right="851"/>
        <w:jc w:val="center"/>
        <w:rPr>
          <w:rFonts w:ascii="Traditional Arabic" w:hAnsi="Traditional Arabic" w:cs="Traditional Arabic"/>
          <w:b/>
          <w:bCs/>
          <w:color w:val="000000"/>
          <w:sz w:val="40"/>
          <w:szCs w:val="40"/>
          <w:rtl/>
          <w:lang w:bidi="ar-MA"/>
        </w:rPr>
        <w:sectPr w:rsidR="00D30E97" w:rsidRPr="00D30E97" w:rsidSect="00351D41">
          <w:headerReference w:type="default" r:id="rId16"/>
          <w:footerReference w:type="default" r:id="rId17"/>
          <w:pgSz w:w="11906" w:h="16838"/>
          <w:pgMar w:top="1417" w:right="1417" w:bottom="1417" w:left="1417" w:header="708" w:footer="708" w:gutter="0"/>
          <w:cols w:space="708"/>
          <w:docGrid w:linePitch="360"/>
        </w:sectPr>
      </w:pPr>
      <w:r>
        <w:rPr>
          <w:rFonts w:ascii="Traditional Arabic" w:hAnsi="Traditional Arabic" w:cs="Traditional Arabic" w:hint="cs"/>
          <w:b/>
          <w:bCs/>
          <w:color w:val="000000"/>
          <w:sz w:val="40"/>
          <w:szCs w:val="40"/>
          <w:rtl/>
          <w:lang w:bidi="ar-MA"/>
        </w:rPr>
        <w:t>ندعو من الله أن يوفقنا إلى من يحبه ويرضاه.</w:t>
      </w:r>
    </w:p>
    <w:p w14:paraId="5CBBAA8A" w14:textId="77777777" w:rsidR="0079478B" w:rsidRDefault="00760875" w:rsidP="00D66E42">
      <w:pPr>
        <w:bidi/>
        <w:spacing w:after="0" w:line="240" w:lineRule="auto"/>
        <w:jc w:val="both"/>
        <w:rPr>
          <w:rFonts w:ascii="Traditional Arabic" w:hAnsi="Traditional Arabic" w:cs="Traditional Arabic"/>
          <w:b/>
          <w:bCs/>
          <w:color w:val="000000"/>
          <w:sz w:val="36"/>
          <w:szCs w:val="36"/>
          <w:rtl/>
          <w:lang w:bidi="ar-DZ"/>
        </w:rPr>
      </w:pPr>
      <w:r w:rsidRPr="0079478B">
        <w:rPr>
          <w:rFonts w:ascii="Traditional Arabic" w:hAnsi="Traditional Arabic" w:cs="Traditional Arabic" w:hint="cs"/>
          <w:b/>
          <w:bCs/>
          <w:color w:val="000000"/>
          <w:sz w:val="36"/>
          <w:szCs w:val="36"/>
          <w:rtl/>
          <w:lang w:bidi="ar-DZ"/>
        </w:rPr>
        <w:lastRenderedPageBreak/>
        <w:t>الملخص:</w:t>
      </w:r>
    </w:p>
    <w:p w14:paraId="268A4614" w14:textId="77777777" w:rsidR="005E49AB" w:rsidRPr="005E49AB" w:rsidRDefault="005E49AB" w:rsidP="0063728F">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يتمثل الهدف الرئيسي في انجاز قراءة وتحليل في كتاب المدارس اللسانية في التراث العربي في الدراسات الحديثة </w:t>
      </w:r>
      <w:r w:rsidRPr="0063728F">
        <w:rPr>
          <w:rFonts w:ascii="Traditional Arabic" w:hAnsi="Traditional Arabic" w:cs="Traditional Arabic" w:hint="cs"/>
          <w:color w:val="000000" w:themeColor="text1"/>
          <w:sz w:val="36"/>
          <w:szCs w:val="36"/>
          <w:rtl/>
          <w:lang w:bidi="ar-DZ"/>
        </w:rPr>
        <w:t xml:space="preserve">في دراسة </w:t>
      </w:r>
      <w:r w:rsidR="008C6A89" w:rsidRPr="0063728F">
        <w:rPr>
          <w:rFonts w:ascii="Traditional Arabic" w:hAnsi="Traditional Arabic" w:cs="Traditional Arabic" w:hint="cs"/>
          <w:color w:val="000000" w:themeColor="text1"/>
          <w:sz w:val="36"/>
          <w:szCs w:val="36"/>
          <w:rtl/>
          <w:lang w:bidi="ar-DZ"/>
        </w:rPr>
        <w:t>اللسانيات</w:t>
      </w:r>
      <w:r w:rsidR="008C6A89">
        <w:rPr>
          <w:rFonts w:ascii="Traditional Arabic" w:hAnsi="Traditional Arabic" w:cs="Traditional Arabic" w:hint="cs"/>
          <w:sz w:val="36"/>
          <w:szCs w:val="36"/>
          <w:rtl/>
          <w:lang w:bidi="ar-DZ"/>
        </w:rPr>
        <w:t xml:space="preserve"> في</w:t>
      </w:r>
      <w:r>
        <w:rPr>
          <w:rFonts w:ascii="Traditional Arabic" w:hAnsi="Traditional Arabic" w:cs="Traditional Arabic" w:hint="cs"/>
          <w:sz w:val="36"/>
          <w:szCs w:val="36"/>
          <w:rtl/>
          <w:lang w:bidi="ar-DZ"/>
        </w:rPr>
        <w:t xml:space="preserve"> أهم المدارس العربية لدى الجاحظ </w:t>
      </w:r>
      <w:r w:rsidR="00760875">
        <w:rPr>
          <w:rFonts w:ascii="Traditional Arabic" w:hAnsi="Traditional Arabic" w:cs="Traditional Arabic" w:hint="cs"/>
          <w:sz w:val="36"/>
          <w:szCs w:val="36"/>
          <w:rtl/>
          <w:lang w:bidi="ar-DZ"/>
        </w:rPr>
        <w:t>والجرجاني، السكاكي</w:t>
      </w:r>
      <w:r>
        <w:rPr>
          <w:rFonts w:ascii="Traditional Arabic" w:hAnsi="Traditional Arabic" w:cs="Traditional Arabic" w:hint="cs"/>
          <w:sz w:val="36"/>
          <w:szCs w:val="36"/>
          <w:rtl/>
          <w:lang w:bidi="ar-DZ"/>
        </w:rPr>
        <w:t xml:space="preserve"> وابن خلدون باعتبار كتبهم مدونات لغوية متجذرة في التراث اللغوي العربي من خلال إلمامهم بجوانب </w:t>
      </w:r>
      <w:r w:rsidR="00760875">
        <w:rPr>
          <w:rFonts w:ascii="Traditional Arabic" w:hAnsi="Traditional Arabic" w:cs="Traditional Arabic" w:hint="cs"/>
          <w:sz w:val="36"/>
          <w:szCs w:val="36"/>
          <w:rtl/>
          <w:lang w:bidi="ar-DZ"/>
        </w:rPr>
        <w:t>اللغة،</w:t>
      </w:r>
      <w:r>
        <w:rPr>
          <w:rFonts w:ascii="Traditional Arabic" w:hAnsi="Traditional Arabic" w:cs="Traditional Arabic" w:hint="cs"/>
          <w:sz w:val="36"/>
          <w:szCs w:val="36"/>
          <w:rtl/>
          <w:lang w:bidi="ar-DZ"/>
        </w:rPr>
        <w:t xml:space="preserve"> وذلك من أجل </w:t>
      </w:r>
      <w:r w:rsidR="0063728F">
        <w:rPr>
          <w:rFonts w:ascii="Traditional Arabic" w:hAnsi="Traditional Arabic" w:cs="Traditional Arabic" w:hint="cs"/>
          <w:sz w:val="36"/>
          <w:szCs w:val="36"/>
          <w:rtl/>
          <w:lang w:bidi="ar-DZ"/>
        </w:rPr>
        <w:t>إجراء</w:t>
      </w:r>
      <w:r>
        <w:rPr>
          <w:rFonts w:ascii="Traditional Arabic" w:hAnsi="Traditional Arabic" w:cs="Traditional Arabic" w:hint="cs"/>
          <w:sz w:val="36"/>
          <w:szCs w:val="36"/>
          <w:rtl/>
          <w:lang w:bidi="ar-DZ"/>
        </w:rPr>
        <w:t xml:space="preserve"> مقاربة بين المدارس العربية والمدارس الغربية وللتفصيل أكثر مهنا لموضوعنا بالتعريف باللسانيات العربية وإلى متى تعود جذورها الأولى المتأصلة في التاريخ العربي الحافل بالدراسات اللغوية لبيان </w:t>
      </w:r>
      <w:r w:rsidR="00760875">
        <w:rPr>
          <w:rFonts w:ascii="Traditional Arabic" w:hAnsi="Traditional Arabic" w:cs="Traditional Arabic" w:hint="cs"/>
          <w:sz w:val="36"/>
          <w:szCs w:val="36"/>
          <w:rtl/>
          <w:lang w:bidi="ar-DZ"/>
        </w:rPr>
        <w:t>أهميتها.</w:t>
      </w:r>
    </w:p>
    <w:p w14:paraId="21AF2DDB" w14:textId="77777777" w:rsidR="005E49AB" w:rsidRPr="00F7656C" w:rsidRDefault="00760875" w:rsidP="005E49AB">
      <w:pPr>
        <w:spacing w:after="0" w:line="240" w:lineRule="auto"/>
        <w:jc w:val="both"/>
        <w:rPr>
          <w:rFonts w:asciiTheme="majorBidi" w:hAnsiTheme="majorBidi" w:cstheme="majorBidi"/>
          <w:b/>
          <w:bCs/>
          <w:color w:val="000000"/>
          <w:sz w:val="36"/>
          <w:szCs w:val="36"/>
          <w:lang w:val="en-US" w:bidi="ar-DZ"/>
        </w:rPr>
      </w:pPr>
      <w:r w:rsidRPr="008D51C9">
        <w:rPr>
          <w:rFonts w:ascii="Traditional Arabic" w:hAnsi="Traditional Arabic" w:cs="Traditional Arabic"/>
          <w:b/>
          <w:bCs/>
          <w:color w:val="000000"/>
          <w:sz w:val="36"/>
          <w:szCs w:val="36"/>
          <w:lang w:val="en-US" w:bidi="ar-DZ"/>
        </w:rPr>
        <w:t>Summary:</w:t>
      </w:r>
    </w:p>
    <w:p w14:paraId="587EF410" w14:textId="77777777" w:rsidR="005E49AB" w:rsidRPr="00F7656C" w:rsidRDefault="005E49AB" w:rsidP="005E49AB">
      <w:pPr>
        <w:spacing w:after="0" w:line="240" w:lineRule="auto"/>
        <w:jc w:val="both"/>
        <w:rPr>
          <w:rFonts w:asciiTheme="majorBidi" w:hAnsiTheme="majorBidi" w:cstheme="majorBidi"/>
          <w:color w:val="000000"/>
          <w:sz w:val="36"/>
          <w:szCs w:val="36"/>
          <w:rtl/>
          <w:lang w:bidi="ar-DZ"/>
        </w:rPr>
      </w:pPr>
      <w:r w:rsidRPr="00F7656C">
        <w:rPr>
          <w:rFonts w:asciiTheme="majorBidi" w:hAnsiTheme="majorBidi" w:cstheme="majorBidi"/>
          <w:color w:val="000000"/>
          <w:sz w:val="36"/>
          <w:szCs w:val="36"/>
          <w:lang w:val="en-US" w:bidi="ar-DZ"/>
        </w:rPr>
        <w:t>The main objective is to complete a reading and analysis in the book Linguistic Schools in the Arab Heritage and in Modern Studies in the study of the linguistic term in the most important Arabic schools of Al-Jahiz, Al-Jurjani, Al-Sakaki and Ibn Khaldun, considering their books are linguistic blogs rooted in the Arabic linguistic heritage through their knowledge of the aspects of the language and their abundance of you A huge number of terms belonging to the field of linguistics of the text, in order to conduct an approach in terms of terminology and curriculum between Arab schools and Western schools and to elaborate more careers of our subject by defining Arabic linguistics and how long its first roots rooted in the Arab history full of linguistic studies to show its importance</w:t>
      </w:r>
      <w:r w:rsidRPr="00F7656C">
        <w:rPr>
          <w:rFonts w:asciiTheme="majorBidi" w:hAnsiTheme="majorBidi" w:cstheme="majorBidi"/>
          <w:color w:val="000000"/>
          <w:sz w:val="36"/>
          <w:szCs w:val="36"/>
          <w:rtl/>
          <w:lang w:bidi="ar-DZ"/>
        </w:rPr>
        <w:t>.</w:t>
      </w:r>
    </w:p>
    <w:p w14:paraId="1965EAEC" w14:textId="77777777" w:rsidR="005E49AB" w:rsidRPr="005E49AB" w:rsidRDefault="005E49AB" w:rsidP="005E49AB">
      <w:pPr>
        <w:spacing w:after="0" w:line="240" w:lineRule="auto"/>
        <w:jc w:val="both"/>
        <w:rPr>
          <w:rFonts w:ascii="Traditional Arabic" w:hAnsi="Traditional Arabic" w:cs="Traditional Arabic"/>
          <w:color w:val="000000"/>
          <w:sz w:val="36"/>
          <w:szCs w:val="36"/>
          <w:rtl/>
          <w:lang w:bidi="ar-DZ"/>
        </w:rPr>
      </w:pPr>
    </w:p>
    <w:p w14:paraId="75F222CB" w14:textId="77777777" w:rsidR="005E49AB" w:rsidRDefault="005E49AB" w:rsidP="005E49AB">
      <w:pPr>
        <w:tabs>
          <w:tab w:val="left" w:pos="6490"/>
        </w:tabs>
        <w:bidi/>
        <w:spacing w:after="0" w:line="240" w:lineRule="auto"/>
        <w:jc w:val="both"/>
        <w:rPr>
          <w:rFonts w:ascii="Traditional Arabic" w:hAnsi="Traditional Arabic" w:cs="Traditional Arabic"/>
          <w:b/>
          <w:bCs/>
          <w:color w:val="000000"/>
          <w:sz w:val="36"/>
          <w:szCs w:val="36"/>
          <w:rtl/>
          <w:lang w:bidi="ar-DZ"/>
        </w:rPr>
      </w:pPr>
      <w:r>
        <w:rPr>
          <w:rFonts w:ascii="Traditional Arabic" w:hAnsi="Traditional Arabic" w:cs="Traditional Arabic"/>
          <w:b/>
          <w:bCs/>
          <w:color w:val="000000"/>
          <w:sz w:val="36"/>
          <w:szCs w:val="36"/>
          <w:rtl/>
          <w:lang w:bidi="ar-DZ"/>
        </w:rPr>
        <w:tab/>
      </w:r>
    </w:p>
    <w:p w14:paraId="652DB563" w14:textId="77777777" w:rsidR="005E49AB" w:rsidRDefault="005E49AB" w:rsidP="005E49AB">
      <w:pPr>
        <w:bidi/>
        <w:spacing w:after="0" w:line="240" w:lineRule="auto"/>
        <w:jc w:val="both"/>
        <w:rPr>
          <w:rFonts w:ascii="Traditional Arabic" w:hAnsi="Traditional Arabic" w:cs="Traditional Arabic"/>
          <w:b/>
          <w:bCs/>
          <w:color w:val="000000"/>
          <w:sz w:val="36"/>
          <w:szCs w:val="36"/>
          <w:rtl/>
          <w:lang w:bidi="ar-DZ"/>
        </w:rPr>
      </w:pPr>
    </w:p>
    <w:p w14:paraId="259489AF" w14:textId="77777777" w:rsidR="005E49AB" w:rsidRPr="0079478B" w:rsidRDefault="005E49AB" w:rsidP="005E49AB">
      <w:pPr>
        <w:bidi/>
        <w:spacing w:after="0" w:line="240" w:lineRule="auto"/>
        <w:jc w:val="both"/>
        <w:rPr>
          <w:rFonts w:ascii="Traditional Arabic" w:hAnsi="Traditional Arabic" w:cs="Traditional Arabic"/>
          <w:b/>
          <w:bCs/>
          <w:color w:val="000000"/>
          <w:sz w:val="36"/>
          <w:szCs w:val="36"/>
          <w:rtl/>
          <w:lang w:bidi="ar-DZ"/>
        </w:rPr>
      </w:pPr>
    </w:p>
    <w:p w14:paraId="4E72B592" w14:textId="77777777" w:rsidR="00BB49BA" w:rsidRPr="00D66E42" w:rsidRDefault="00BB49BA" w:rsidP="00D66E42">
      <w:pPr>
        <w:bidi/>
        <w:spacing w:after="0" w:line="240" w:lineRule="auto"/>
        <w:jc w:val="both"/>
        <w:rPr>
          <w:rFonts w:ascii="Traditional Arabic" w:hAnsi="Traditional Arabic" w:cs="Traditional Arabic"/>
          <w:b/>
          <w:bCs/>
          <w:sz w:val="30"/>
          <w:szCs w:val="30"/>
          <w:rtl/>
        </w:rPr>
      </w:pPr>
    </w:p>
    <w:p w14:paraId="21AC8851" w14:textId="77777777" w:rsidR="00BB49BA" w:rsidRDefault="00BB49BA" w:rsidP="00BB49BA">
      <w:pPr>
        <w:spacing w:after="0" w:line="240" w:lineRule="auto"/>
        <w:jc w:val="both"/>
        <w:rPr>
          <w:rFonts w:ascii="Traditional Arabic" w:hAnsi="Traditional Arabic" w:cs="Traditional Arabic"/>
          <w:sz w:val="36"/>
          <w:szCs w:val="36"/>
          <w:rtl/>
        </w:rPr>
      </w:pPr>
    </w:p>
    <w:p w14:paraId="72F662F0" w14:textId="77777777" w:rsidR="00BB49BA" w:rsidRDefault="00BB49BA" w:rsidP="00BB49BA">
      <w:pPr>
        <w:bidi/>
        <w:spacing w:after="0" w:line="240" w:lineRule="auto"/>
        <w:jc w:val="both"/>
        <w:rPr>
          <w:rFonts w:ascii="Traditional Arabic" w:hAnsi="Traditional Arabic" w:cs="Traditional Arabic"/>
          <w:sz w:val="36"/>
          <w:szCs w:val="36"/>
          <w:rtl/>
        </w:rPr>
      </w:pPr>
    </w:p>
    <w:p w14:paraId="713E9762" w14:textId="77777777" w:rsidR="005E49AB" w:rsidRDefault="005E49AB" w:rsidP="005E49AB">
      <w:pPr>
        <w:bidi/>
        <w:spacing w:after="0" w:line="240" w:lineRule="auto"/>
        <w:jc w:val="both"/>
        <w:rPr>
          <w:rFonts w:ascii="Traditional Arabic" w:hAnsi="Traditional Arabic" w:cs="Traditional Arabic"/>
          <w:sz w:val="36"/>
          <w:szCs w:val="36"/>
          <w:rtl/>
        </w:rPr>
      </w:pPr>
    </w:p>
    <w:p w14:paraId="094270BC" w14:textId="77777777" w:rsidR="005E49AB" w:rsidRDefault="005E49AB" w:rsidP="005E49AB">
      <w:pPr>
        <w:bidi/>
        <w:spacing w:after="0" w:line="240" w:lineRule="auto"/>
        <w:jc w:val="both"/>
        <w:rPr>
          <w:rFonts w:ascii="Traditional Arabic" w:hAnsi="Traditional Arabic" w:cs="Traditional Arabic"/>
          <w:sz w:val="36"/>
          <w:szCs w:val="36"/>
          <w:rtl/>
        </w:rPr>
      </w:pPr>
    </w:p>
    <w:p w14:paraId="54EB7F96" w14:textId="12ED3C0F" w:rsidR="005E49AB" w:rsidRDefault="00547B85" w:rsidP="005E49AB">
      <w:pPr>
        <w:bidi/>
        <w:spacing w:after="0"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38784" behindDoc="0" locked="0" layoutInCell="1" allowOverlap="1" wp14:anchorId="7428CAD7" wp14:editId="27DAE0C2">
                <wp:simplePos x="0" y="0"/>
                <wp:positionH relativeFrom="column">
                  <wp:posOffset>14605</wp:posOffset>
                </wp:positionH>
                <wp:positionV relativeFrom="paragraph">
                  <wp:posOffset>219710</wp:posOffset>
                </wp:positionV>
                <wp:extent cx="4784725" cy="2819400"/>
                <wp:effectExtent l="19050" t="163195" r="168275" b="17780"/>
                <wp:wrapNone/>
                <wp:docPr id="5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4725" cy="2819400"/>
                        </a:xfrm>
                        <a:prstGeom prst="flowChartAlternateProcess">
                          <a:avLst/>
                        </a:prstGeom>
                        <a:solidFill>
                          <a:schemeClr val="lt1">
                            <a:lumMod val="100000"/>
                            <a:lumOff val="0"/>
                          </a:schemeClr>
                        </a:solidFill>
                        <a:ln w="63500">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6D7E8B" w14:textId="77777777" w:rsidR="005C1A87" w:rsidRDefault="005C1A87" w:rsidP="00F26966">
                            <w:pPr>
                              <w:bidi/>
                              <w:rPr>
                                <w:rtl/>
                                <w:lang w:bidi="ar-DZ"/>
                              </w:rPr>
                            </w:pPr>
                          </w:p>
                          <w:p w14:paraId="289C7AB5" w14:textId="77777777" w:rsidR="005C1A87" w:rsidRPr="00F26966" w:rsidRDefault="005C1A87" w:rsidP="00F26966">
                            <w:pPr>
                              <w:bidi/>
                              <w:jc w:val="center"/>
                              <w:rPr>
                                <w:rFonts w:ascii="Traditional Arabic" w:hAnsi="Traditional Arabic" w:cs="Traditional Arabic"/>
                                <w:b/>
                                <w:bCs/>
                                <w:sz w:val="180"/>
                                <w:szCs w:val="180"/>
                                <w:lang w:bidi="ar-DZ"/>
                              </w:rPr>
                            </w:pPr>
                            <w:r w:rsidRPr="00F26966">
                              <w:rPr>
                                <w:rFonts w:ascii="Traditional Arabic" w:hAnsi="Traditional Arabic" w:cs="Traditional Arabic"/>
                                <w:b/>
                                <w:bCs/>
                                <w:sz w:val="180"/>
                                <w:szCs w:val="180"/>
                                <w:rtl/>
                                <w:lang w:bidi="ar-DZ"/>
                              </w:rPr>
                              <w:t>مقدمة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CAD7" id=" 4" o:spid="_x0000_s1030" type="#_x0000_t176" style="position:absolute;left:0;text-align:left;margin-left:1.15pt;margin-top:17.3pt;width:376.75pt;height:2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" fillcolor="white [3201]">
                <v:shadow color="#868686"/>
                <o:extrusion v:ext="view" color="white [3201]" on="t"/>
                <v:textbox>
                  <w:txbxContent>
                    <w:p w14:paraId="696D7E8B" w14:textId="77777777" w:rsidR="005C1A87" w:rsidRDefault="005C1A87" w:rsidP="00F26966">
                      <w:pPr>
                        <w:bidi/>
                        <w:rPr>
                          <w:rtl/>
                          <w:lang w:bidi="ar-DZ"/>
                        </w:rPr>
                      </w:pPr>
                    </w:p>
                    <w:p w14:paraId="289C7AB5" w14:textId="77777777" w:rsidR="005C1A87" w:rsidRPr="00F26966" w:rsidRDefault="005C1A87" w:rsidP="00F26966">
                      <w:pPr>
                        <w:bidi/>
                        <w:jc w:val="center"/>
                        <w:rPr>
                          <w:rFonts w:ascii="Traditional Arabic" w:hAnsi="Traditional Arabic" w:cs="Traditional Arabic"/>
                          <w:b/>
                          <w:bCs/>
                          <w:sz w:val="180"/>
                          <w:szCs w:val="180"/>
                          <w:lang w:bidi="ar-DZ"/>
                        </w:rPr>
                      </w:pPr>
                      <w:r w:rsidRPr="00F26966">
                        <w:rPr>
                          <w:rFonts w:ascii="Traditional Arabic" w:hAnsi="Traditional Arabic" w:cs="Traditional Arabic"/>
                          <w:b/>
                          <w:bCs/>
                          <w:sz w:val="180"/>
                          <w:szCs w:val="180"/>
                          <w:rtl/>
                          <w:lang w:bidi="ar-DZ"/>
                        </w:rPr>
                        <w:t>مقدمة</w:t>
                      </w:r>
                    </w:p>
                  </w:txbxContent>
                </v:textbox>
              </v:shape>
            </w:pict>
          </mc:Fallback>
        </mc:AlternateContent>
      </w:r>
    </w:p>
    <w:p w14:paraId="698A8C89" w14:textId="77777777" w:rsidR="005E49AB" w:rsidRDefault="005E49AB" w:rsidP="005E49AB">
      <w:pPr>
        <w:bidi/>
        <w:spacing w:after="0" w:line="240" w:lineRule="auto"/>
        <w:jc w:val="both"/>
        <w:rPr>
          <w:rFonts w:ascii="Traditional Arabic" w:hAnsi="Traditional Arabic" w:cs="Traditional Arabic"/>
          <w:sz w:val="36"/>
          <w:szCs w:val="36"/>
          <w:rtl/>
        </w:rPr>
      </w:pPr>
    </w:p>
    <w:p w14:paraId="033E44F5" w14:textId="77777777" w:rsidR="005E49AB" w:rsidRDefault="005E49AB" w:rsidP="005E49AB">
      <w:pPr>
        <w:bidi/>
        <w:spacing w:after="0" w:line="240" w:lineRule="auto"/>
        <w:jc w:val="both"/>
        <w:rPr>
          <w:rFonts w:ascii="Traditional Arabic" w:hAnsi="Traditional Arabic" w:cs="Traditional Arabic"/>
          <w:sz w:val="36"/>
          <w:szCs w:val="36"/>
          <w:rtl/>
        </w:rPr>
      </w:pPr>
    </w:p>
    <w:p w14:paraId="06E80EAC" w14:textId="77777777" w:rsidR="005E49AB" w:rsidRDefault="005E49AB" w:rsidP="005E49AB">
      <w:pPr>
        <w:bidi/>
        <w:spacing w:after="0" w:line="240" w:lineRule="auto"/>
        <w:jc w:val="both"/>
        <w:rPr>
          <w:rFonts w:ascii="Traditional Arabic" w:hAnsi="Traditional Arabic" w:cs="Traditional Arabic"/>
          <w:sz w:val="36"/>
          <w:szCs w:val="36"/>
          <w:rtl/>
        </w:rPr>
      </w:pPr>
    </w:p>
    <w:p w14:paraId="0F87A1A6" w14:textId="77777777" w:rsidR="005E49AB" w:rsidRDefault="005E49AB" w:rsidP="005E49AB">
      <w:pPr>
        <w:bidi/>
        <w:spacing w:after="0" w:line="240" w:lineRule="auto"/>
        <w:jc w:val="both"/>
        <w:rPr>
          <w:rFonts w:ascii="Traditional Arabic" w:hAnsi="Traditional Arabic" w:cs="Traditional Arabic"/>
          <w:sz w:val="36"/>
          <w:szCs w:val="36"/>
          <w:rtl/>
        </w:rPr>
      </w:pPr>
    </w:p>
    <w:p w14:paraId="61511A83" w14:textId="77777777" w:rsidR="005E49AB" w:rsidRDefault="005E49AB" w:rsidP="005E49AB">
      <w:pPr>
        <w:bidi/>
        <w:spacing w:after="0" w:line="240" w:lineRule="auto"/>
        <w:jc w:val="both"/>
        <w:rPr>
          <w:rFonts w:ascii="Traditional Arabic" w:hAnsi="Traditional Arabic" w:cs="Traditional Arabic"/>
          <w:sz w:val="36"/>
          <w:szCs w:val="36"/>
          <w:rtl/>
        </w:rPr>
        <w:sectPr w:rsidR="005E49AB" w:rsidSect="00351D41">
          <w:headerReference w:type="default" r:id="rId18"/>
          <w:pgSz w:w="11906" w:h="16838"/>
          <w:pgMar w:top="1417" w:right="1417" w:bottom="1417" w:left="1417" w:header="708" w:footer="708" w:gutter="0"/>
          <w:cols w:space="708"/>
          <w:docGrid w:linePitch="360"/>
        </w:sectPr>
      </w:pPr>
    </w:p>
    <w:p w14:paraId="7F72ED8A" w14:textId="77777777" w:rsidR="005E49AB" w:rsidRPr="00750D50" w:rsidRDefault="005E49AB" w:rsidP="0062708E">
      <w:pPr>
        <w:bidi/>
        <w:spacing w:line="360" w:lineRule="auto"/>
        <w:ind w:firstLine="567"/>
        <w:jc w:val="both"/>
        <w:rPr>
          <w:rFonts w:ascii="Traditional Arabic" w:hAnsi="Traditional Arabic" w:cs="Traditional Arabic"/>
          <w:sz w:val="36"/>
          <w:szCs w:val="36"/>
          <w:rtl/>
          <w:lang w:bidi="ar-DZ"/>
        </w:rPr>
      </w:pPr>
      <w:r w:rsidRPr="00E5367F">
        <w:rPr>
          <w:rFonts w:ascii="Traditional Arabic" w:hAnsi="Traditional Arabic" w:cs="Traditional Arabic"/>
          <w:sz w:val="36"/>
          <w:szCs w:val="36"/>
          <w:rtl/>
          <w:lang w:bidi="ar-DZ"/>
        </w:rPr>
        <w:lastRenderedPageBreak/>
        <w:t xml:space="preserve">اهتمت الدراسات اللغوية منذ القدم </w:t>
      </w:r>
      <w:r w:rsidR="00E5367F" w:rsidRPr="00E5367F">
        <w:rPr>
          <w:rFonts w:ascii="Traditional Arabic" w:hAnsi="Traditional Arabic" w:cs="Traditional Arabic" w:hint="cs"/>
          <w:sz w:val="36"/>
          <w:szCs w:val="36"/>
          <w:rtl/>
          <w:lang w:bidi="ar-DZ"/>
        </w:rPr>
        <w:t xml:space="preserve">باللسانيات </w:t>
      </w:r>
      <w:r w:rsidR="00760875" w:rsidRPr="00E5367F">
        <w:rPr>
          <w:rFonts w:ascii="Traditional Arabic" w:hAnsi="Traditional Arabic" w:cs="Traditional Arabic" w:hint="cs"/>
          <w:sz w:val="36"/>
          <w:szCs w:val="36"/>
          <w:rtl/>
          <w:lang w:bidi="ar-DZ"/>
        </w:rPr>
        <w:t>العربية</w:t>
      </w:r>
      <w:r w:rsidR="00760875" w:rsidRPr="00750D50">
        <w:rPr>
          <w:rFonts w:ascii="Traditional Arabic" w:hAnsi="Traditional Arabic" w:cs="Traditional Arabic" w:hint="cs"/>
          <w:sz w:val="36"/>
          <w:szCs w:val="36"/>
          <w:rtl/>
          <w:lang w:bidi="ar-DZ"/>
        </w:rPr>
        <w:t>، وقد</w:t>
      </w:r>
      <w:r w:rsidRPr="00750D50">
        <w:rPr>
          <w:rFonts w:ascii="Traditional Arabic" w:hAnsi="Traditional Arabic" w:cs="Traditional Arabic"/>
          <w:sz w:val="36"/>
          <w:szCs w:val="36"/>
          <w:rtl/>
          <w:lang w:bidi="ar-DZ"/>
        </w:rPr>
        <w:t xml:space="preserve"> تضاربت </w:t>
      </w:r>
      <w:r w:rsidR="00E5367F" w:rsidRPr="00750D50">
        <w:rPr>
          <w:rFonts w:ascii="Traditional Arabic" w:hAnsi="Traditional Arabic" w:cs="Traditional Arabic" w:hint="cs"/>
          <w:sz w:val="36"/>
          <w:szCs w:val="36"/>
          <w:rtl/>
          <w:lang w:bidi="ar-DZ"/>
        </w:rPr>
        <w:t>الآراء</w:t>
      </w:r>
      <w:r w:rsidRPr="00750D50">
        <w:rPr>
          <w:rFonts w:ascii="Traditional Arabic" w:hAnsi="Traditional Arabic" w:cs="Traditional Arabic"/>
          <w:sz w:val="36"/>
          <w:szCs w:val="36"/>
          <w:rtl/>
          <w:lang w:bidi="ar-DZ"/>
        </w:rPr>
        <w:t xml:space="preserve"> حول نشأتها وجذورها فيرجعها النقاد العرب على أنها ظهرت في كتب أبرز العلماء العرب ولو لم يتم الإشارة </w:t>
      </w:r>
      <w:r w:rsidR="004C534F" w:rsidRPr="00750D50">
        <w:rPr>
          <w:rFonts w:ascii="Traditional Arabic" w:hAnsi="Traditional Arabic" w:cs="Traditional Arabic" w:hint="cs"/>
          <w:sz w:val="36"/>
          <w:szCs w:val="36"/>
          <w:rtl/>
          <w:lang w:bidi="ar-DZ"/>
        </w:rPr>
        <w:t>إليها</w:t>
      </w:r>
      <w:r w:rsidRPr="00750D50">
        <w:rPr>
          <w:rFonts w:ascii="Traditional Arabic" w:hAnsi="Traditional Arabic" w:cs="Traditional Arabic"/>
          <w:sz w:val="36"/>
          <w:szCs w:val="36"/>
          <w:rtl/>
          <w:lang w:bidi="ar-DZ"/>
        </w:rPr>
        <w:t xml:space="preserve"> بشكل </w:t>
      </w:r>
      <w:r w:rsidR="00760875" w:rsidRPr="00750D50">
        <w:rPr>
          <w:rFonts w:ascii="Traditional Arabic" w:hAnsi="Traditional Arabic" w:cs="Traditional Arabic" w:hint="cs"/>
          <w:sz w:val="36"/>
          <w:szCs w:val="36"/>
          <w:rtl/>
          <w:lang w:bidi="ar-DZ"/>
        </w:rPr>
        <w:t>واضح،</w:t>
      </w:r>
      <w:r w:rsidRPr="00750D50">
        <w:rPr>
          <w:rFonts w:ascii="Traditional Arabic" w:hAnsi="Traditional Arabic" w:cs="Traditional Arabic"/>
          <w:sz w:val="36"/>
          <w:szCs w:val="36"/>
          <w:rtl/>
          <w:lang w:bidi="ar-DZ"/>
        </w:rPr>
        <w:t xml:space="preserve"> حيث يبرز لنا محمد الصغير </w:t>
      </w:r>
      <w:r w:rsidR="00E50C81">
        <w:rPr>
          <w:rFonts w:ascii="Traditional Arabic" w:hAnsi="Traditional Arabic" w:cs="Traditional Arabic"/>
          <w:sz w:val="36"/>
          <w:szCs w:val="36"/>
          <w:rtl/>
          <w:lang w:bidi="ar-DZ"/>
        </w:rPr>
        <w:t>بناني</w:t>
      </w:r>
      <w:r w:rsidRPr="00750D50">
        <w:rPr>
          <w:rFonts w:ascii="Traditional Arabic" w:hAnsi="Traditional Arabic" w:cs="Traditional Arabic"/>
          <w:sz w:val="36"/>
          <w:szCs w:val="36"/>
          <w:rtl/>
          <w:lang w:bidi="ar-DZ"/>
        </w:rPr>
        <w:t xml:space="preserve"> في كتابه المدارس اللسانية في التراث العربي وفي الدراسات الحديثة المصطلح اللساني لدى أبرز علماء اللغويين </w:t>
      </w:r>
      <w:r w:rsidR="00760875" w:rsidRPr="00750D50">
        <w:rPr>
          <w:rFonts w:ascii="Traditional Arabic" w:hAnsi="Traditional Arabic" w:cs="Traditional Arabic" w:hint="cs"/>
          <w:sz w:val="36"/>
          <w:szCs w:val="36"/>
          <w:rtl/>
          <w:lang w:bidi="ar-DZ"/>
        </w:rPr>
        <w:t>والأصول</w:t>
      </w:r>
      <w:r w:rsidR="0062708E">
        <w:rPr>
          <w:rFonts w:ascii="Traditional Arabic" w:hAnsi="Traditional Arabic" w:cs="Traditional Arabic" w:hint="cs"/>
          <w:sz w:val="36"/>
          <w:szCs w:val="36"/>
          <w:rtl/>
          <w:lang w:bidi="ar-DZ"/>
        </w:rPr>
        <w:t xml:space="preserve"> </w:t>
      </w:r>
      <w:r w:rsidR="00760875" w:rsidRPr="00750D50">
        <w:rPr>
          <w:rFonts w:ascii="Traditional Arabic" w:hAnsi="Traditional Arabic" w:cs="Traditional Arabic" w:hint="cs"/>
          <w:sz w:val="36"/>
          <w:szCs w:val="36"/>
          <w:rtl/>
          <w:lang w:bidi="ar-DZ"/>
        </w:rPr>
        <w:t>والمعاجم</w:t>
      </w:r>
      <w:r w:rsidRPr="00750D50">
        <w:rPr>
          <w:rFonts w:ascii="Traditional Arabic" w:hAnsi="Traditional Arabic" w:cs="Traditional Arabic"/>
          <w:sz w:val="36"/>
          <w:szCs w:val="36"/>
          <w:rtl/>
          <w:lang w:bidi="ar-DZ"/>
        </w:rPr>
        <w:t xml:space="preserve"> والنحاة ... أمثال الجاحظ والجرجاني </w:t>
      </w:r>
      <w:r w:rsidR="00760875" w:rsidRPr="00750D50">
        <w:rPr>
          <w:rFonts w:ascii="Traditional Arabic" w:hAnsi="Traditional Arabic" w:cs="Traditional Arabic" w:hint="cs"/>
          <w:sz w:val="36"/>
          <w:szCs w:val="36"/>
          <w:rtl/>
          <w:lang w:bidi="ar-DZ"/>
        </w:rPr>
        <w:t>والسكاكي</w:t>
      </w:r>
      <w:r w:rsidRPr="00750D50">
        <w:rPr>
          <w:rFonts w:ascii="Traditional Arabic" w:hAnsi="Traditional Arabic" w:cs="Traditional Arabic"/>
          <w:sz w:val="36"/>
          <w:szCs w:val="36"/>
          <w:rtl/>
          <w:lang w:bidi="ar-DZ"/>
        </w:rPr>
        <w:t xml:space="preserve"> وابن خلدون ... </w:t>
      </w:r>
      <w:r w:rsidR="00760875" w:rsidRPr="00750D50">
        <w:rPr>
          <w:rFonts w:ascii="Traditional Arabic" w:hAnsi="Traditional Arabic" w:cs="Traditional Arabic" w:hint="cs"/>
          <w:sz w:val="36"/>
          <w:szCs w:val="36"/>
          <w:rtl/>
          <w:lang w:bidi="ar-DZ"/>
        </w:rPr>
        <w:t>وغيرهم.</w:t>
      </w:r>
    </w:p>
    <w:p w14:paraId="770FB679" w14:textId="2C55E7EE" w:rsidR="0062708E" w:rsidRDefault="005E49AB" w:rsidP="0062708E">
      <w:pPr>
        <w:bidi/>
        <w:spacing w:line="360" w:lineRule="auto"/>
        <w:ind w:firstLine="56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والذين أولوا أهمية كبيرة </w:t>
      </w:r>
      <w:r w:rsidR="00760875" w:rsidRPr="00750D50">
        <w:rPr>
          <w:rFonts w:ascii="Traditional Arabic" w:hAnsi="Traditional Arabic" w:cs="Traditional Arabic" w:hint="cs"/>
          <w:sz w:val="36"/>
          <w:szCs w:val="36"/>
          <w:rtl/>
          <w:lang w:bidi="ar-DZ"/>
        </w:rPr>
        <w:t>وقدموا</w:t>
      </w:r>
      <w:r w:rsidRPr="00750D50">
        <w:rPr>
          <w:rFonts w:ascii="Traditional Arabic" w:hAnsi="Traditional Arabic" w:cs="Traditional Arabic"/>
          <w:sz w:val="36"/>
          <w:szCs w:val="36"/>
          <w:rtl/>
          <w:lang w:bidi="ar-DZ"/>
        </w:rPr>
        <w:t xml:space="preserve"> في هذا </w:t>
      </w:r>
      <w:r w:rsidR="00B17C7F">
        <w:rPr>
          <w:rFonts w:ascii="Traditional Arabic" w:hAnsi="Traditional Arabic" w:cs="Traditional Arabic"/>
          <w:sz w:val="36"/>
          <w:szCs w:val="36"/>
          <w:rtl/>
          <w:lang w:bidi="ar-DZ"/>
        </w:rPr>
        <w:t>الاتجاه</w:t>
      </w:r>
      <w:r w:rsidRPr="00750D50">
        <w:rPr>
          <w:rFonts w:ascii="Traditional Arabic" w:hAnsi="Traditional Arabic" w:cs="Traditional Arabic"/>
          <w:sz w:val="36"/>
          <w:szCs w:val="36"/>
          <w:rtl/>
          <w:lang w:bidi="ar-DZ"/>
        </w:rPr>
        <w:t xml:space="preserve"> دراسات تباينت مفاهيمها فيما </w:t>
      </w:r>
      <w:r w:rsidR="00760875" w:rsidRPr="00750D50">
        <w:rPr>
          <w:rFonts w:ascii="Traditional Arabic" w:hAnsi="Traditional Arabic" w:cs="Traditional Arabic" w:hint="cs"/>
          <w:sz w:val="36"/>
          <w:szCs w:val="36"/>
          <w:rtl/>
          <w:lang w:bidi="ar-DZ"/>
        </w:rPr>
        <w:t>بينهم،</w:t>
      </w:r>
      <w:r w:rsidRPr="00750D50">
        <w:rPr>
          <w:rFonts w:ascii="Traditional Arabic" w:hAnsi="Traditional Arabic" w:cs="Traditional Arabic"/>
          <w:sz w:val="36"/>
          <w:szCs w:val="36"/>
          <w:rtl/>
          <w:lang w:bidi="ar-DZ"/>
        </w:rPr>
        <w:t xml:space="preserve"> ويرجع محمد الصغير </w:t>
      </w:r>
      <w:r w:rsidR="00E50C81">
        <w:rPr>
          <w:rFonts w:ascii="Traditional Arabic" w:hAnsi="Traditional Arabic" w:cs="Traditional Arabic"/>
          <w:sz w:val="36"/>
          <w:szCs w:val="36"/>
          <w:rtl/>
          <w:lang w:bidi="ar-DZ"/>
        </w:rPr>
        <w:t>بناني</w:t>
      </w:r>
      <w:r w:rsidRPr="00750D50">
        <w:rPr>
          <w:rFonts w:ascii="Traditional Arabic" w:hAnsi="Traditional Arabic" w:cs="Traditional Arabic"/>
          <w:sz w:val="36"/>
          <w:szCs w:val="36"/>
          <w:rtl/>
          <w:lang w:bidi="ar-DZ"/>
        </w:rPr>
        <w:t xml:space="preserve"> إلى أن اللسانيات الغربية تنطلق جذورها من الدراسات العربية وهذا ما سنتطرق إليه في موضوع بحثنا </w:t>
      </w:r>
      <w:r w:rsidRPr="00306C0A">
        <w:rPr>
          <w:rFonts w:ascii="Traditional Arabic" w:hAnsi="Traditional Arabic" w:cs="Traditional Arabic"/>
          <w:sz w:val="36"/>
          <w:szCs w:val="36"/>
          <w:rtl/>
          <w:lang w:bidi="ar-DZ"/>
        </w:rPr>
        <w:t>وا</w:t>
      </w:r>
      <w:r w:rsidRPr="00750D50">
        <w:rPr>
          <w:rFonts w:ascii="Traditional Arabic" w:hAnsi="Traditional Arabic" w:cs="Traditional Arabic"/>
          <w:sz w:val="36"/>
          <w:szCs w:val="36"/>
          <w:rtl/>
          <w:lang w:bidi="ar-DZ"/>
        </w:rPr>
        <w:t xml:space="preserve">لموسوم </w:t>
      </w:r>
      <w:r w:rsidR="00760875" w:rsidRPr="00750D50">
        <w:rPr>
          <w:rFonts w:ascii="Traditional Arabic" w:hAnsi="Traditional Arabic" w:cs="Traditional Arabic" w:hint="cs"/>
          <w:sz w:val="36"/>
          <w:szCs w:val="36"/>
          <w:rtl/>
          <w:lang w:bidi="ar-DZ"/>
        </w:rPr>
        <w:t>ب:</w:t>
      </w:r>
      <w:r w:rsidRPr="00750D50">
        <w:rPr>
          <w:rFonts w:ascii="Traditional Arabic" w:hAnsi="Traditional Arabic" w:cs="Traditional Arabic"/>
          <w:sz w:val="36"/>
          <w:szCs w:val="36"/>
          <w:rtl/>
          <w:lang w:bidi="ar-DZ"/>
        </w:rPr>
        <w:t xml:space="preserve"> اللسانيات العربية عند محمد الصغير </w:t>
      </w:r>
      <w:r w:rsidR="00760875">
        <w:rPr>
          <w:rFonts w:ascii="Traditional Arabic" w:hAnsi="Traditional Arabic" w:cs="Traditional Arabic" w:hint="cs"/>
          <w:sz w:val="36"/>
          <w:szCs w:val="36"/>
          <w:rtl/>
          <w:lang w:bidi="ar-DZ"/>
        </w:rPr>
        <w:t>بناني</w:t>
      </w:r>
      <w:r w:rsidR="00760875" w:rsidRPr="00750D50">
        <w:rPr>
          <w:rFonts w:ascii="Traditional Arabic" w:hAnsi="Traditional Arabic" w:cs="Traditional Arabic" w:hint="cs"/>
          <w:sz w:val="36"/>
          <w:szCs w:val="36"/>
          <w:rtl/>
          <w:lang w:bidi="ar-DZ"/>
        </w:rPr>
        <w:t xml:space="preserve"> في</w:t>
      </w:r>
      <w:r w:rsidRPr="00750D50">
        <w:rPr>
          <w:rFonts w:ascii="Traditional Arabic" w:hAnsi="Traditional Arabic" w:cs="Traditional Arabic"/>
          <w:sz w:val="36"/>
          <w:szCs w:val="36"/>
          <w:rtl/>
          <w:lang w:bidi="ar-DZ"/>
        </w:rPr>
        <w:t xml:space="preserve"> كتابه المدارس اللسانية في التراث العربي </w:t>
      </w:r>
      <w:r w:rsidR="00760875" w:rsidRPr="00750D50">
        <w:rPr>
          <w:rFonts w:ascii="Traditional Arabic" w:hAnsi="Traditional Arabic" w:cs="Traditional Arabic" w:hint="cs"/>
          <w:sz w:val="36"/>
          <w:szCs w:val="36"/>
          <w:rtl/>
          <w:lang w:bidi="ar-DZ"/>
        </w:rPr>
        <w:t>وفي</w:t>
      </w:r>
      <w:r w:rsidRPr="00750D50">
        <w:rPr>
          <w:rFonts w:ascii="Traditional Arabic" w:hAnsi="Traditional Arabic" w:cs="Traditional Arabic"/>
          <w:sz w:val="36"/>
          <w:szCs w:val="36"/>
          <w:rtl/>
          <w:lang w:bidi="ar-DZ"/>
        </w:rPr>
        <w:t xml:space="preserve"> الدراسات </w:t>
      </w:r>
      <w:r w:rsidR="00760875" w:rsidRPr="00750D50">
        <w:rPr>
          <w:rFonts w:ascii="Traditional Arabic" w:hAnsi="Traditional Arabic" w:cs="Traditional Arabic" w:hint="cs"/>
          <w:sz w:val="36"/>
          <w:szCs w:val="36"/>
          <w:rtl/>
          <w:lang w:bidi="ar-DZ"/>
        </w:rPr>
        <w:t>الحديثة</w:t>
      </w:r>
      <w:r w:rsidR="00760875">
        <w:rPr>
          <w:rFonts w:ascii="Traditional Arabic" w:hAnsi="Traditional Arabic" w:cs="Traditional Arabic" w:hint="cs"/>
          <w:sz w:val="36"/>
          <w:szCs w:val="36"/>
          <w:rtl/>
          <w:lang w:bidi="ar-DZ"/>
        </w:rPr>
        <w:t>.</w:t>
      </w:r>
    </w:p>
    <w:p w14:paraId="30D83D2A" w14:textId="77777777" w:rsidR="00DE6FB1" w:rsidRPr="00DE6FB1" w:rsidRDefault="005E49AB" w:rsidP="0062708E">
      <w:pPr>
        <w:bidi/>
        <w:spacing w:line="360" w:lineRule="auto"/>
        <w:ind w:firstLine="567"/>
        <w:jc w:val="both"/>
        <w:rPr>
          <w:rFonts w:ascii="Traditional Arabic" w:hAnsi="Traditional Arabic" w:cs="Traditional Arabic"/>
          <w:sz w:val="36"/>
          <w:szCs w:val="36"/>
          <w:lang w:bidi="ar-DZ"/>
        </w:rPr>
      </w:pPr>
      <w:r w:rsidRPr="00DE6FB1">
        <w:rPr>
          <w:rFonts w:ascii="Traditional Arabic" w:hAnsi="Traditional Arabic" w:cs="Traditional Arabic"/>
          <w:sz w:val="36"/>
          <w:szCs w:val="36"/>
          <w:rtl/>
          <w:lang w:bidi="ar-DZ"/>
        </w:rPr>
        <w:t>ومن الدوافع التي جعلتنا ندرس هذا الموضوع</w:t>
      </w:r>
      <w:r w:rsidR="00DE6FB1" w:rsidRPr="00DE6FB1">
        <w:rPr>
          <w:rFonts w:ascii="Traditional Arabic" w:hAnsi="Traditional Arabic" w:cs="Traditional Arabic" w:hint="cs"/>
          <w:sz w:val="36"/>
          <w:szCs w:val="36"/>
          <w:rtl/>
          <w:lang w:bidi="ar-DZ"/>
        </w:rPr>
        <w:t>:</w:t>
      </w:r>
    </w:p>
    <w:p w14:paraId="72AF3BD0" w14:textId="77777777" w:rsidR="005E49AB" w:rsidRPr="00750D50" w:rsidRDefault="0062708E" w:rsidP="00556DFE">
      <w:pPr>
        <w:pStyle w:val="ListParagraph"/>
        <w:numPr>
          <w:ilvl w:val="0"/>
          <w:numId w:val="3"/>
        </w:numPr>
        <w:bidi/>
        <w:spacing w:line="360" w:lineRule="auto"/>
        <w:ind w:left="714" w:hanging="35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sidR="005E49AB" w:rsidRPr="00750D50">
        <w:rPr>
          <w:rFonts w:ascii="Traditional Arabic" w:hAnsi="Traditional Arabic" w:cs="Traditional Arabic"/>
          <w:sz w:val="36"/>
          <w:szCs w:val="36"/>
          <w:rtl/>
          <w:lang w:bidi="ar-DZ"/>
        </w:rPr>
        <w:t>قتناعي بأهمية الموضوع كونه في مجال التخصص</w:t>
      </w:r>
      <w:r w:rsidR="00F904DA">
        <w:rPr>
          <w:rFonts w:ascii="Traditional Arabic" w:hAnsi="Traditional Arabic" w:cs="Traditional Arabic" w:hint="cs"/>
          <w:sz w:val="36"/>
          <w:szCs w:val="36"/>
          <w:rtl/>
          <w:lang w:bidi="ar-DZ"/>
        </w:rPr>
        <w:t>.</w:t>
      </w:r>
    </w:p>
    <w:p w14:paraId="4796864F" w14:textId="77777777" w:rsidR="005E49AB" w:rsidRPr="00DE6FB1" w:rsidRDefault="005E49AB" w:rsidP="00556DFE">
      <w:pPr>
        <w:pStyle w:val="ListParagraph"/>
        <w:numPr>
          <w:ilvl w:val="0"/>
          <w:numId w:val="3"/>
        </w:numPr>
        <w:bidi/>
        <w:spacing w:line="360" w:lineRule="auto"/>
        <w:jc w:val="both"/>
        <w:rPr>
          <w:rFonts w:ascii="Traditional Arabic" w:hAnsi="Traditional Arabic" w:cs="Traditional Arabic"/>
          <w:sz w:val="36"/>
          <w:szCs w:val="36"/>
          <w:rtl/>
          <w:lang w:bidi="ar-DZ"/>
        </w:rPr>
      </w:pPr>
      <w:r w:rsidRPr="00DE6FB1">
        <w:rPr>
          <w:rFonts w:ascii="Traditional Arabic" w:hAnsi="Traditional Arabic" w:cs="Traditional Arabic"/>
          <w:sz w:val="36"/>
          <w:szCs w:val="36"/>
          <w:rtl/>
          <w:lang w:bidi="ar-DZ"/>
        </w:rPr>
        <w:t>الرغبة الملحة في تطوير فكري</w:t>
      </w:r>
      <w:r w:rsidR="00E5367F" w:rsidRPr="00DE6FB1">
        <w:rPr>
          <w:rFonts w:ascii="Traditional Arabic" w:hAnsi="Traditional Arabic" w:cs="Traditional Arabic" w:hint="cs"/>
          <w:sz w:val="36"/>
          <w:szCs w:val="36"/>
          <w:rtl/>
          <w:lang w:bidi="ar-DZ"/>
        </w:rPr>
        <w:t xml:space="preserve"> في مجال </w:t>
      </w:r>
      <w:r w:rsidR="004F5B5F" w:rsidRPr="00DE6FB1">
        <w:rPr>
          <w:rFonts w:ascii="Traditional Arabic" w:hAnsi="Traditional Arabic" w:cs="Traditional Arabic" w:hint="cs"/>
          <w:sz w:val="36"/>
          <w:szCs w:val="36"/>
          <w:rtl/>
          <w:lang w:bidi="ar-DZ"/>
        </w:rPr>
        <w:t>اللسانيات والتعريف</w:t>
      </w:r>
      <w:r w:rsidRPr="00DE6FB1">
        <w:rPr>
          <w:rFonts w:ascii="Traditional Arabic" w:hAnsi="Traditional Arabic" w:cs="Traditional Arabic"/>
          <w:sz w:val="36"/>
          <w:szCs w:val="36"/>
          <w:rtl/>
          <w:lang w:bidi="ar-DZ"/>
        </w:rPr>
        <w:t xml:space="preserve"> بالتراث اللساني </w:t>
      </w:r>
      <w:r w:rsidR="00760875" w:rsidRPr="00DE6FB1">
        <w:rPr>
          <w:rFonts w:ascii="Traditional Arabic" w:hAnsi="Traditional Arabic" w:cs="Traditional Arabic" w:hint="cs"/>
          <w:sz w:val="36"/>
          <w:szCs w:val="36"/>
          <w:rtl/>
          <w:lang w:bidi="ar-DZ"/>
        </w:rPr>
        <w:t>العربي.</w:t>
      </w:r>
    </w:p>
    <w:p w14:paraId="74AB6654" w14:textId="786EECA3" w:rsidR="005E49AB" w:rsidRPr="00750D50" w:rsidRDefault="005E49AB" w:rsidP="0062708E">
      <w:pPr>
        <w:bidi/>
        <w:spacing w:line="360" w:lineRule="auto"/>
        <w:ind w:firstLine="56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وعلى هذا الأساس نتطرق إلى موضوعنا المتمثل </w:t>
      </w:r>
      <w:r w:rsidRPr="00E5367F">
        <w:rPr>
          <w:rFonts w:ascii="Traditional Arabic" w:hAnsi="Traditional Arabic" w:cs="Traditional Arabic"/>
          <w:sz w:val="36"/>
          <w:szCs w:val="36"/>
          <w:rtl/>
          <w:lang w:bidi="ar-DZ"/>
        </w:rPr>
        <w:t>في دراسة المصطلح اللساني لدى</w:t>
      </w:r>
      <w:r w:rsidR="0062708E">
        <w:rPr>
          <w:rFonts w:ascii="Traditional Arabic" w:hAnsi="Traditional Arabic" w:cs="Traditional Arabic" w:hint="cs"/>
          <w:sz w:val="36"/>
          <w:szCs w:val="36"/>
          <w:rtl/>
          <w:lang w:bidi="ar-DZ"/>
        </w:rPr>
        <w:t xml:space="preserve"> </w:t>
      </w:r>
      <w:r w:rsidRPr="00E5367F">
        <w:rPr>
          <w:rFonts w:ascii="Traditional Arabic" w:hAnsi="Traditional Arabic" w:cs="Traditional Arabic"/>
          <w:sz w:val="36"/>
          <w:szCs w:val="36"/>
          <w:rtl/>
          <w:lang w:bidi="ar-DZ"/>
        </w:rPr>
        <w:t>محمد</w:t>
      </w:r>
      <w:r w:rsidR="00D50CBF">
        <w:rPr>
          <w:rFonts w:ascii="Traditional Arabic" w:hAnsi="Traditional Arabic" w:cs="Traditional Arabic"/>
          <w:sz w:val="36"/>
          <w:szCs w:val="36"/>
          <w:lang w:bidi="ar-DZ"/>
        </w:rPr>
        <w:t xml:space="preserve"> </w:t>
      </w:r>
      <w:r w:rsidRPr="00E5367F">
        <w:rPr>
          <w:rFonts w:ascii="Traditional Arabic" w:hAnsi="Traditional Arabic" w:cs="Traditional Arabic"/>
          <w:sz w:val="36"/>
          <w:szCs w:val="36"/>
          <w:rtl/>
          <w:lang w:bidi="ar-DZ"/>
        </w:rPr>
        <w:t>الصغير</w:t>
      </w:r>
      <w:r w:rsidR="0062708E">
        <w:rPr>
          <w:rFonts w:ascii="Traditional Arabic" w:hAnsi="Traditional Arabic" w:cs="Traditional Arabic" w:hint="cs"/>
          <w:sz w:val="36"/>
          <w:szCs w:val="36"/>
          <w:rtl/>
          <w:lang w:bidi="ar-DZ"/>
        </w:rPr>
        <w:t xml:space="preserve"> </w:t>
      </w:r>
      <w:r w:rsidR="00E50C81">
        <w:rPr>
          <w:rFonts w:ascii="Traditional Arabic" w:hAnsi="Traditional Arabic" w:cs="Traditional Arabic"/>
          <w:sz w:val="36"/>
          <w:szCs w:val="36"/>
          <w:rtl/>
          <w:lang w:bidi="ar-DZ"/>
        </w:rPr>
        <w:t>بناني</w:t>
      </w:r>
      <w:r w:rsidRPr="00750D50">
        <w:rPr>
          <w:rFonts w:ascii="Traditional Arabic" w:hAnsi="Traditional Arabic" w:cs="Traditional Arabic"/>
          <w:sz w:val="36"/>
          <w:szCs w:val="36"/>
          <w:rtl/>
          <w:lang w:bidi="ar-DZ"/>
        </w:rPr>
        <w:t xml:space="preserve"> من </w:t>
      </w:r>
      <w:r w:rsidR="004F5B5F" w:rsidRPr="00750D50">
        <w:rPr>
          <w:rFonts w:ascii="Traditional Arabic" w:hAnsi="Traditional Arabic" w:cs="Traditional Arabic" w:hint="cs"/>
          <w:sz w:val="36"/>
          <w:szCs w:val="36"/>
          <w:rtl/>
          <w:lang w:bidi="ar-DZ"/>
        </w:rPr>
        <w:t>خلال</w:t>
      </w:r>
      <w:r w:rsidR="004F5B5F" w:rsidRPr="00E5367F">
        <w:rPr>
          <w:rFonts w:ascii="Traditional Arabic" w:hAnsi="Traditional Arabic" w:cs="Traditional Arabic" w:hint="cs"/>
          <w:sz w:val="36"/>
          <w:szCs w:val="36"/>
          <w:rtl/>
          <w:lang w:bidi="ar-DZ"/>
        </w:rPr>
        <w:t xml:space="preserve"> الإجابة</w:t>
      </w:r>
      <w:r w:rsidR="00E5367F" w:rsidRPr="00E5367F">
        <w:rPr>
          <w:rFonts w:ascii="Traditional Arabic" w:hAnsi="Traditional Arabic" w:cs="Traditional Arabic" w:hint="cs"/>
          <w:sz w:val="36"/>
          <w:szCs w:val="36"/>
          <w:rtl/>
          <w:lang w:bidi="ar-DZ"/>
        </w:rPr>
        <w:t xml:space="preserve"> على الإشكالية الآتية</w:t>
      </w:r>
      <w:r w:rsidRPr="00750D50">
        <w:rPr>
          <w:rFonts w:ascii="Traditional Arabic" w:hAnsi="Traditional Arabic" w:cs="Traditional Arabic"/>
          <w:sz w:val="36"/>
          <w:szCs w:val="36"/>
          <w:rtl/>
          <w:lang w:bidi="ar-DZ"/>
        </w:rPr>
        <w:t>:</w:t>
      </w:r>
    </w:p>
    <w:p w14:paraId="6E81985A" w14:textId="77777777" w:rsidR="00E5367F" w:rsidRPr="00E5367F" w:rsidRDefault="005E49AB" w:rsidP="00556DFE">
      <w:pPr>
        <w:pStyle w:val="ListParagraph"/>
        <w:numPr>
          <w:ilvl w:val="0"/>
          <w:numId w:val="1"/>
        </w:numPr>
        <w:bidi/>
        <w:spacing w:line="360" w:lineRule="auto"/>
        <w:ind w:left="714" w:hanging="35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كيف جسد محمد الصغير </w:t>
      </w:r>
      <w:r w:rsidR="00E50C81">
        <w:rPr>
          <w:rFonts w:ascii="Traditional Arabic" w:hAnsi="Traditional Arabic" w:cs="Traditional Arabic"/>
          <w:sz w:val="36"/>
          <w:szCs w:val="36"/>
          <w:rtl/>
          <w:lang w:bidi="ar-DZ"/>
        </w:rPr>
        <w:t>بناني</w:t>
      </w:r>
      <w:r w:rsidRPr="00750D50">
        <w:rPr>
          <w:rFonts w:ascii="Traditional Arabic" w:hAnsi="Traditional Arabic" w:cs="Traditional Arabic"/>
          <w:sz w:val="36"/>
          <w:szCs w:val="36"/>
          <w:rtl/>
          <w:lang w:bidi="ar-DZ"/>
        </w:rPr>
        <w:t xml:space="preserve"> المقارنة بين المصطلح اللساني عند علماء اللغة العرب والمدارس </w:t>
      </w:r>
      <w:r w:rsidR="00760875" w:rsidRPr="00750D50">
        <w:rPr>
          <w:rFonts w:ascii="Traditional Arabic" w:hAnsi="Traditional Arabic" w:cs="Traditional Arabic" w:hint="cs"/>
          <w:sz w:val="36"/>
          <w:szCs w:val="36"/>
          <w:rtl/>
          <w:lang w:bidi="ar-DZ"/>
        </w:rPr>
        <w:t>الغربية؟</w:t>
      </w:r>
    </w:p>
    <w:p w14:paraId="7CBEAE00" w14:textId="77777777" w:rsidR="00B741F9" w:rsidRPr="00B741F9" w:rsidRDefault="00DC4492" w:rsidP="0062708E">
      <w:pPr>
        <w:bidi/>
        <w:spacing w:line="360" w:lineRule="auto"/>
        <w:ind w:left="360" w:firstLine="20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يتفرع عن إشكالية البحث المشكلات</w:t>
      </w:r>
      <w:r w:rsidR="0062708E">
        <w:rPr>
          <w:rFonts w:ascii="Traditional Arabic" w:hAnsi="Traditional Arabic" w:cs="Traditional Arabic" w:hint="cs"/>
          <w:sz w:val="36"/>
          <w:szCs w:val="36"/>
          <w:rtl/>
          <w:lang w:bidi="ar-DZ"/>
        </w:rPr>
        <w:t xml:space="preserve"> </w:t>
      </w:r>
      <w:r w:rsidR="00760875">
        <w:rPr>
          <w:rFonts w:ascii="Traditional Arabic" w:hAnsi="Traditional Arabic" w:cs="Traditional Arabic" w:hint="cs"/>
          <w:sz w:val="36"/>
          <w:szCs w:val="36"/>
          <w:rtl/>
          <w:lang w:bidi="ar-DZ"/>
        </w:rPr>
        <w:t>الآتية:</w:t>
      </w:r>
    </w:p>
    <w:p w14:paraId="3A263933" w14:textId="77777777" w:rsidR="005E49AB" w:rsidRPr="00B741F9" w:rsidRDefault="005E49AB" w:rsidP="00556DFE">
      <w:pPr>
        <w:pStyle w:val="ListParagraph"/>
        <w:numPr>
          <w:ilvl w:val="0"/>
          <w:numId w:val="10"/>
        </w:numPr>
        <w:bidi/>
        <w:spacing w:line="360" w:lineRule="auto"/>
        <w:jc w:val="both"/>
        <w:rPr>
          <w:rFonts w:ascii="Traditional Arabic" w:hAnsi="Traditional Arabic" w:cs="Traditional Arabic"/>
          <w:sz w:val="36"/>
          <w:szCs w:val="36"/>
          <w:rtl/>
          <w:lang w:bidi="ar-DZ"/>
        </w:rPr>
      </w:pPr>
      <w:r w:rsidRPr="00B741F9">
        <w:rPr>
          <w:rFonts w:ascii="Traditional Arabic" w:hAnsi="Traditional Arabic" w:cs="Traditional Arabic"/>
          <w:sz w:val="36"/>
          <w:szCs w:val="36"/>
          <w:rtl/>
          <w:lang w:bidi="ar-DZ"/>
        </w:rPr>
        <w:t>إلى أي مدى ي</w:t>
      </w:r>
      <w:r w:rsidR="00E5367F" w:rsidRPr="00B741F9">
        <w:rPr>
          <w:rFonts w:ascii="Traditional Arabic" w:hAnsi="Traditional Arabic" w:cs="Traditional Arabic"/>
          <w:sz w:val="36"/>
          <w:szCs w:val="36"/>
          <w:rtl/>
          <w:lang w:bidi="ar-DZ"/>
        </w:rPr>
        <w:t xml:space="preserve">مكن القول بوجود لسانيات </w:t>
      </w:r>
      <w:r w:rsidR="00760875" w:rsidRPr="00B741F9">
        <w:rPr>
          <w:rFonts w:ascii="Traditional Arabic" w:hAnsi="Traditional Arabic" w:cs="Traditional Arabic" w:hint="cs"/>
          <w:sz w:val="36"/>
          <w:szCs w:val="36"/>
          <w:rtl/>
          <w:lang w:bidi="ar-DZ"/>
        </w:rPr>
        <w:t>عربية؟</w:t>
      </w:r>
    </w:p>
    <w:p w14:paraId="676D3576" w14:textId="77777777" w:rsidR="005E49AB" w:rsidRPr="00750D50" w:rsidRDefault="005E49AB" w:rsidP="00556DFE">
      <w:pPr>
        <w:pStyle w:val="ListParagraph"/>
        <w:numPr>
          <w:ilvl w:val="0"/>
          <w:numId w:val="1"/>
        </w:numPr>
        <w:bidi/>
        <w:spacing w:line="360" w:lineRule="auto"/>
        <w:ind w:left="714" w:hanging="35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ما هي أهم المصطلحات اللسانية التي وردت عند علماء </w:t>
      </w:r>
      <w:r w:rsidR="00760875" w:rsidRPr="00750D50">
        <w:rPr>
          <w:rFonts w:ascii="Traditional Arabic" w:hAnsi="Traditional Arabic" w:cs="Traditional Arabic" w:hint="cs"/>
          <w:sz w:val="36"/>
          <w:szCs w:val="36"/>
          <w:rtl/>
          <w:lang w:bidi="ar-DZ"/>
        </w:rPr>
        <w:t>العرب؟</w:t>
      </w:r>
      <w:r w:rsidRPr="00750D50">
        <w:rPr>
          <w:rFonts w:ascii="Traditional Arabic" w:hAnsi="Traditional Arabic" w:cs="Traditional Arabic"/>
          <w:sz w:val="36"/>
          <w:szCs w:val="36"/>
          <w:rtl/>
          <w:lang w:bidi="ar-DZ"/>
        </w:rPr>
        <w:t xml:space="preserve"> وهل تماثلت هذه المصطلحات عند </w:t>
      </w:r>
      <w:r w:rsidR="00760875" w:rsidRPr="00750D50">
        <w:rPr>
          <w:rFonts w:ascii="Traditional Arabic" w:hAnsi="Traditional Arabic" w:cs="Traditional Arabic" w:hint="cs"/>
          <w:sz w:val="36"/>
          <w:szCs w:val="36"/>
          <w:rtl/>
          <w:lang w:bidi="ar-DZ"/>
        </w:rPr>
        <w:t>الغربيين؟</w:t>
      </w:r>
    </w:p>
    <w:p w14:paraId="63A8EB33" w14:textId="77777777" w:rsidR="005E49AB" w:rsidRPr="00750D50" w:rsidRDefault="005E49AB" w:rsidP="00556DFE">
      <w:pPr>
        <w:pStyle w:val="ListParagraph"/>
        <w:numPr>
          <w:ilvl w:val="0"/>
          <w:numId w:val="1"/>
        </w:numPr>
        <w:bidi/>
        <w:spacing w:line="360" w:lineRule="auto"/>
        <w:ind w:left="714" w:hanging="35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ما هي أبرز إسهامات محمد الصغير </w:t>
      </w:r>
      <w:r w:rsidR="00E50C81">
        <w:rPr>
          <w:rFonts w:ascii="Traditional Arabic" w:hAnsi="Traditional Arabic" w:cs="Traditional Arabic"/>
          <w:sz w:val="36"/>
          <w:szCs w:val="36"/>
          <w:rtl/>
          <w:lang w:bidi="ar-DZ"/>
        </w:rPr>
        <w:t>بناني</w:t>
      </w:r>
      <w:r w:rsidRPr="00750D50">
        <w:rPr>
          <w:rFonts w:ascii="Traditional Arabic" w:hAnsi="Traditional Arabic" w:cs="Traditional Arabic"/>
          <w:sz w:val="36"/>
          <w:szCs w:val="36"/>
          <w:rtl/>
          <w:lang w:bidi="ar-DZ"/>
        </w:rPr>
        <w:t xml:space="preserve"> في اللسانيات </w:t>
      </w:r>
      <w:r w:rsidR="00760875" w:rsidRPr="00750D50">
        <w:rPr>
          <w:rFonts w:ascii="Traditional Arabic" w:hAnsi="Traditional Arabic" w:cs="Traditional Arabic" w:hint="cs"/>
          <w:sz w:val="36"/>
          <w:szCs w:val="36"/>
          <w:rtl/>
          <w:lang w:bidi="ar-DZ"/>
        </w:rPr>
        <w:t>العربية؟</w:t>
      </w:r>
    </w:p>
    <w:p w14:paraId="6253DC9E" w14:textId="77777777" w:rsidR="005E49AB" w:rsidRPr="00750D50" w:rsidRDefault="005E49AB" w:rsidP="0062708E">
      <w:pPr>
        <w:bidi/>
        <w:spacing w:line="360" w:lineRule="auto"/>
        <w:ind w:firstLine="56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ومن الأهداف التي جعلتنا نختار موضوع </w:t>
      </w:r>
      <w:r w:rsidR="00760875" w:rsidRPr="00750D50">
        <w:rPr>
          <w:rFonts w:ascii="Traditional Arabic" w:hAnsi="Traditional Arabic" w:cs="Traditional Arabic" w:hint="cs"/>
          <w:sz w:val="36"/>
          <w:szCs w:val="36"/>
          <w:rtl/>
          <w:lang w:bidi="ar-DZ"/>
        </w:rPr>
        <w:t>البحث:</w:t>
      </w:r>
    </w:p>
    <w:p w14:paraId="4643721D" w14:textId="77777777" w:rsidR="005E49AB" w:rsidRPr="00750D50" w:rsidRDefault="005E49AB" w:rsidP="00556DFE">
      <w:pPr>
        <w:pStyle w:val="ListParagraph"/>
        <w:numPr>
          <w:ilvl w:val="0"/>
          <w:numId w:val="2"/>
        </w:numPr>
        <w:bidi/>
        <w:spacing w:line="360" w:lineRule="auto"/>
        <w:ind w:left="714" w:hanging="35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محاولة تأصيل نظرية لسانية عربية وإبراز قيمة التراث اللغوي العربي من خلال الكشف عن أهم نقاط المقاربة بين المدارس اللسانية العربية والمدارس اللسانية الغربية </w:t>
      </w:r>
    </w:p>
    <w:p w14:paraId="247D9EC6" w14:textId="77777777" w:rsidR="005E49AB" w:rsidRPr="00750D50" w:rsidRDefault="005E49AB" w:rsidP="00556DFE">
      <w:pPr>
        <w:pStyle w:val="ListParagraph"/>
        <w:numPr>
          <w:ilvl w:val="0"/>
          <w:numId w:val="2"/>
        </w:numPr>
        <w:bidi/>
        <w:spacing w:line="360" w:lineRule="auto"/>
        <w:ind w:left="714" w:hanging="35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تعميق المعرفة العلمية باللغة العربية.</w:t>
      </w:r>
    </w:p>
    <w:p w14:paraId="0240DC6A" w14:textId="77777777" w:rsidR="005E49AB" w:rsidRPr="00750D50" w:rsidRDefault="0062708E" w:rsidP="00556DFE">
      <w:pPr>
        <w:pStyle w:val="ListParagraph"/>
        <w:numPr>
          <w:ilvl w:val="0"/>
          <w:numId w:val="2"/>
        </w:numPr>
        <w:bidi/>
        <w:spacing w:line="360" w:lineRule="auto"/>
        <w:ind w:left="714" w:hanging="35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Pr="00750D50">
        <w:rPr>
          <w:rFonts w:ascii="Traditional Arabic" w:hAnsi="Traditional Arabic" w:cs="Traditional Arabic" w:hint="cs"/>
          <w:sz w:val="36"/>
          <w:szCs w:val="36"/>
          <w:rtl/>
          <w:lang w:bidi="ar-DZ"/>
        </w:rPr>
        <w:t>ثراء</w:t>
      </w:r>
      <w:r w:rsidR="005E49AB" w:rsidRPr="00750D50">
        <w:rPr>
          <w:rFonts w:ascii="Traditional Arabic" w:hAnsi="Traditional Arabic" w:cs="Traditional Arabic"/>
          <w:sz w:val="36"/>
          <w:szCs w:val="36"/>
          <w:rtl/>
          <w:lang w:bidi="ar-DZ"/>
        </w:rPr>
        <w:t xml:space="preserve"> البحث اللساني </w:t>
      </w:r>
      <w:r w:rsidR="00760875" w:rsidRPr="00750D50">
        <w:rPr>
          <w:rFonts w:ascii="Traditional Arabic" w:hAnsi="Traditional Arabic" w:cs="Traditional Arabic" w:hint="cs"/>
          <w:sz w:val="36"/>
          <w:szCs w:val="36"/>
          <w:rtl/>
          <w:lang w:bidi="ar-DZ"/>
        </w:rPr>
        <w:t>العربي.</w:t>
      </w:r>
    </w:p>
    <w:p w14:paraId="0D5470C1" w14:textId="77777777" w:rsidR="0062708E" w:rsidRDefault="005E49AB" w:rsidP="0062708E">
      <w:pPr>
        <w:bidi/>
        <w:spacing w:line="360" w:lineRule="auto"/>
        <w:ind w:firstLine="56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وحاولنا وضع خطة تتماشى مع التساؤلات والتي كانت سببا في اختيارنا لموضوع البحث إذ تضمنت </w:t>
      </w:r>
      <w:r w:rsidRPr="00E5367F">
        <w:rPr>
          <w:rFonts w:ascii="Traditional Arabic" w:hAnsi="Traditional Arabic" w:cs="Traditional Arabic"/>
          <w:sz w:val="36"/>
          <w:szCs w:val="36"/>
          <w:rtl/>
          <w:lang w:bidi="ar-DZ"/>
        </w:rPr>
        <w:t>تمهيد</w:t>
      </w:r>
      <w:r w:rsidR="001B7FAF">
        <w:rPr>
          <w:rFonts w:ascii="Traditional Arabic" w:hAnsi="Traditional Arabic" w:cs="Traditional Arabic" w:hint="cs"/>
          <w:sz w:val="36"/>
          <w:szCs w:val="36"/>
          <w:rtl/>
          <w:lang w:bidi="ar-DZ"/>
        </w:rPr>
        <w:t>ا</w:t>
      </w:r>
      <w:r w:rsidRPr="00750D50">
        <w:rPr>
          <w:rFonts w:ascii="Traditional Arabic" w:hAnsi="Traditional Arabic" w:cs="Traditional Arabic"/>
          <w:sz w:val="36"/>
          <w:szCs w:val="36"/>
          <w:rtl/>
          <w:lang w:bidi="ar-DZ"/>
        </w:rPr>
        <w:t xml:space="preserve"> يبرز الجذور الأولى للسانيات العربية وتعريفها وبيان </w:t>
      </w:r>
      <w:r w:rsidR="00760875" w:rsidRPr="00750D50">
        <w:rPr>
          <w:rFonts w:ascii="Traditional Arabic" w:hAnsi="Traditional Arabic" w:cs="Traditional Arabic" w:hint="cs"/>
          <w:sz w:val="36"/>
          <w:szCs w:val="36"/>
          <w:rtl/>
          <w:lang w:bidi="ar-DZ"/>
        </w:rPr>
        <w:t>أهميتها.</w:t>
      </w:r>
    </w:p>
    <w:p w14:paraId="7B764FF6" w14:textId="77777777" w:rsidR="0062708E" w:rsidRDefault="005E49AB" w:rsidP="0062708E">
      <w:pPr>
        <w:bidi/>
        <w:spacing w:line="360" w:lineRule="auto"/>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وقسمنا بحثنا إلى </w:t>
      </w:r>
      <w:r>
        <w:rPr>
          <w:rFonts w:ascii="Traditional Arabic" w:hAnsi="Traditional Arabic" w:cs="Traditional Arabic" w:hint="cs"/>
          <w:sz w:val="36"/>
          <w:szCs w:val="36"/>
          <w:rtl/>
          <w:lang w:bidi="ar-DZ"/>
        </w:rPr>
        <w:t>مبحثي</w:t>
      </w:r>
      <w:r w:rsidRPr="00750D50">
        <w:rPr>
          <w:rFonts w:ascii="Traditional Arabic" w:hAnsi="Traditional Arabic" w:cs="Traditional Arabic"/>
          <w:sz w:val="36"/>
          <w:szCs w:val="36"/>
          <w:rtl/>
          <w:lang w:bidi="ar-DZ"/>
        </w:rPr>
        <w:t xml:space="preserve">ن تقدمهما مقدمة ممهدة لدراستنا وملخص يضم أهم ما جاء في </w:t>
      </w:r>
      <w:r w:rsidR="00760875" w:rsidRPr="00750D50">
        <w:rPr>
          <w:rFonts w:ascii="Traditional Arabic" w:hAnsi="Traditional Arabic" w:cs="Traditional Arabic" w:hint="cs"/>
          <w:sz w:val="36"/>
          <w:szCs w:val="36"/>
          <w:rtl/>
          <w:lang w:bidi="ar-DZ"/>
        </w:rPr>
        <w:t>بحثنا وأنهيناه</w:t>
      </w:r>
      <w:r w:rsidRPr="00750D50">
        <w:rPr>
          <w:rFonts w:ascii="Traditional Arabic" w:hAnsi="Traditional Arabic" w:cs="Traditional Arabic"/>
          <w:sz w:val="36"/>
          <w:szCs w:val="36"/>
          <w:rtl/>
          <w:lang w:bidi="ar-DZ"/>
        </w:rPr>
        <w:t xml:space="preserve"> بخاتمة تحتوي على أهم </w:t>
      </w:r>
      <w:r w:rsidR="00760875" w:rsidRPr="00750D50">
        <w:rPr>
          <w:rFonts w:ascii="Traditional Arabic" w:hAnsi="Traditional Arabic" w:cs="Traditional Arabic" w:hint="cs"/>
          <w:sz w:val="36"/>
          <w:szCs w:val="36"/>
          <w:rtl/>
          <w:lang w:bidi="ar-DZ"/>
        </w:rPr>
        <w:t>النتائج.</w:t>
      </w:r>
    </w:p>
    <w:p w14:paraId="04E69BE1" w14:textId="28FFF022" w:rsidR="0062708E" w:rsidRDefault="005E49AB" w:rsidP="0062708E">
      <w:pPr>
        <w:bidi/>
        <w:spacing w:line="360" w:lineRule="auto"/>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وقد جاء الم</w:t>
      </w:r>
      <w:r>
        <w:rPr>
          <w:rFonts w:ascii="Traditional Arabic" w:hAnsi="Traditional Arabic" w:cs="Traditional Arabic" w:hint="cs"/>
          <w:sz w:val="36"/>
          <w:szCs w:val="36"/>
          <w:rtl/>
          <w:lang w:bidi="ar-DZ"/>
        </w:rPr>
        <w:t>بحث</w:t>
      </w:r>
      <w:r w:rsidRPr="00750D50">
        <w:rPr>
          <w:rFonts w:ascii="Traditional Arabic" w:hAnsi="Traditional Arabic" w:cs="Traditional Arabic"/>
          <w:sz w:val="36"/>
          <w:szCs w:val="36"/>
          <w:rtl/>
          <w:lang w:bidi="ar-DZ"/>
        </w:rPr>
        <w:t xml:space="preserve"> الأول</w:t>
      </w:r>
      <w:r w:rsidR="00C57385">
        <w:rPr>
          <w:rFonts w:ascii="Traditional Arabic" w:hAnsi="Traditional Arabic" w:cs="Traditional Arabic" w:hint="cs"/>
          <w:sz w:val="36"/>
          <w:szCs w:val="36"/>
          <w:rtl/>
          <w:lang w:bidi="ar-DZ"/>
        </w:rPr>
        <w:t xml:space="preserve"> المعنون ب:</w:t>
      </w:r>
      <w:r w:rsidRPr="00750D50">
        <w:rPr>
          <w:rFonts w:ascii="Traditional Arabic" w:hAnsi="Traditional Arabic" w:cs="Traditional Arabic"/>
          <w:sz w:val="36"/>
          <w:szCs w:val="36"/>
          <w:rtl/>
          <w:lang w:bidi="ar-DZ"/>
        </w:rPr>
        <w:t xml:space="preserve"> </w:t>
      </w:r>
      <w:r w:rsidR="00B14172">
        <w:rPr>
          <w:rFonts w:ascii="Traditional Arabic" w:hAnsi="Traditional Arabic" w:cs="Traditional Arabic" w:hint="cs"/>
          <w:sz w:val="36"/>
          <w:szCs w:val="36"/>
          <w:rtl/>
          <w:lang w:bidi="ar-DZ"/>
        </w:rPr>
        <w:t>الصغير بناني وأصالة اللسانيات العربية</w:t>
      </w:r>
      <w:r w:rsidR="00C57385">
        <w:rPr>
          <w:rFonts w:ascii="Traditional Arabic" w:hAnsi="Traditional Arabic" w:cs="Traditional Arabic" w:hint="cs"/>
          <w:sz w:val="36"/>
          <w:szCs w:val="36"/>
          <w:rtl/>
          <w:lang w:bidi="ar-DZ"/>
        </w:rPr>
        <w:t>، قسمته</w:t>
      </w:r>
      <w:r w:rsidR="00B14172">
        <w:rPr>
          <w:rFonts w:ascii="Traditional Arabic" w:hAnsi="Traditional Arabic" w:cs="Traditional Arabic" w:hint="cs"/>
          <w:sz w:val="36"/>
          <w:szCs w:val="36"/>
          <w:rtl/>
          <w:lang w:bidi="ar-DZ"/>
        </w:rPr>
        <w:t xml:space="preserve"> </w:t>
      </w:r>
      <w:r w:rsidRPr="00750D50">
        <w:rPr>
          <w:rFonts w:ascii="Traditional Arabic" w:hAnsi="Traditional Arabic" w:cs="Traditional Arabic"/>
          <w:sz w:val="36"/>
          <w:szCs w:val="36"/>
          <w:rtl/>
          <w:lang w:bidi="ar-DZ"/>
        </w:rPr>
        <w:t>إلى م</w:t>
      </w:r>
      <w:r>
        <w:rPr>
          <w:rFonts w:ascii="Traditional Arabic" w:hAnsi="Traditional Arabic" w:cs="Traditional Arabic" w:hint="cs"/>
          <w:sz w:val="36"/>
          <w:szCs w:val="36"/>
          <w:rtl/>
          <w:lang w:bidi="ar-DZ"/>
        </w:rPr>
        <w:t>طالب</w:t>
      </w:r>
      <w:r w:rsidRPr="00750D50">
        <w:rPr>
          <w:rFonts w:ascii="Traditional Arabic" w:hAnsi="Traditional Arabic" w:cs="Traditional Arabic"/>
          <w:sz w:val="36"/>
          <w:szCs w:val="36"/>
          <w:rtl/>
          <w:lang w:bidi="ar-DZ"/>
        </w:rPr>
        <w:t xml:space="preserve"> فرعية </w:t>
      </w:r>
      <w:r w:rsidR="00C57385">
        <w:rPr>
          <w:rFonts w:ascii="Traditional Arabic" w:hAnsi="Traditional Arabic" w:cs="Traditional Arabic" w:hint="cs"/>
          <w:sz w:val="36"/>
          <w:szCs w:val="36"/>
          <w:rtl/>
          <w:lang w:bidi="ar-DZ"/>
        </w:rPr>
        <w:t>تمثلت في نبذة عن محمد الصغير بناني ومؤلفه، ومحاولات تأصيلية للسانيات العربية.</w:t>
      </w:r>
    </w:p>
    <w:p w14:paraId="1DF6B353" w14:textId="4A44C18C" w:rsidR="005E49AB" w:rsidRPr="0062708E" w:rsidRDefault="005E49AB" w:rsidP="0062708E">
      <w:pPr>
        <w:bidi/>
        <w:spacing w:line="360" w:lineRule="auto"/>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فيما جاء الم</w:t>
      </w:r>
      <w:r>
        <w:rPr>
          <w:rFonts w:ascii="Traditional Arabic" w:hAnsi="Traditional Arabic" w:cs="Traditional Arabic" w:hint="cs"/>
          <w:sz w:val="36"/>
          <w:szCs w:val="36"/>
          <w:rtl/>
          <w:lang w:bidi="ar-DZ"/>
        </w:rPr>
        <w:t>بحث</w:t>
      </w:r>
      <w:r w:rsidRPr="00750D50">
        <w:rPr>
          <w:rFonts w:ascii="Traditional Arabic" w:hAnsi="Traditional Arabic" w:cs="Traditional Arabic"/>
          <w:sz w:val="36"/>
          <w:szCs w:val="36"/>
          <w:rtl/>
          <w:lang w:bidi="ar-DZ"/>
        </w:rPr>
        <w:t xml:space="preserve"> الثاني موسوما ب: المدارس اللسانية العربية والغربية (مقاربة في </w:t>
      </w:r>
      <w:r w:rsidR="00760875" w:rsidRPr="00750D50">
        <w:rPr>
          <w:rFonts w:ascii="Traditional Arabic" w:hAnsi="Traditional Arabic" w:cs="Traditional Arabic" w:hint="cs"/>
          <w:sz w:val="36"/>
          <w:szCs w:val="36"/>
          <w:rtl/>
          <w:lang w:bidi="ar-DZ"/>
        </w:rPr>
        <w:t>المصطلح)</w:t>
      </w:r>
      <w:r w:rsidRPr="00750D50">
        <w:rPr>
          <w:rFonts w:ascii="Traditional Arabic" w:hAnsi="Traditional Arabic" w:cs="Traditional Arabic"/>
          <w:sz w:val="36"/>
          <w:szCs w:val="36"/>
          <w:rtl/>
          <w:lang w:bidi="ar-DZ"/>
        </w:rPr>
        <w:t xml:space="preserve"> عند محمد الصغير </w:t>
      </w:r>
      <w:r w:rsidR="00760875">
        <w:rPr>
          <w:rFonts w:ascii="Traditional Arabic" w:hAnsi="Traditional Arabic" w:cs="Traditional Arabic" w:hint="cs"/>
          <w:sz w:val="36"/>
          <w:szCs w:val="36"/>
          <w:rtl/>
          <w:lang w:bidi="ar-DZ"/>
        </w:rPr>
        <w:t>بناني</w:t>
      </w:r>
      <w:r w:rsidR="00760875" w:rsidRPr="00750D50">
        <w:rPr>
          <w:rFonts w:ascii="Traditional Arabic" w:hAnsi="Traditional Arabic" w:cs="Traditional Arabic" w:hint="cs"/>
          <w:sz w:val="36"/>
          <w:szCs w:val="36"/>
          <w:rtl/>
          <w:lang w:bidi="ar-DZ"/>
        </w:rPr>
        <w:t>. قسم</w:t>
      </w:r>
      <w:r w:rsidR="00C57385">
        <w:rPr>
          <w:rFonts w:ascii="Traditional Arabic" w:hAnsi="Traditional Arabic" w:cs="Traditional Arabic" w:hint="cs"/>
          <w:sz w:val="36"/>
          <w:szCs w:val="36"/>
          <w:rtl/>
          <w:lang w:bidi="ar-DZ"/>
        </w:rPr>
        <w:t>ته</w:t>
      </w:r>
      <w:r w:rsidRPr="00750D50">
        <w:rPr>
          <w:rFonts w:ascii="Traditional Arabic" w:hAnsi="Traditional Arabic" w:cs="Traditional Arabic"/>
          <w:sz w:val="36"/>
          <w:szCs w:val="36"/>
          <w:rtl/>
          <w:lang w:bidi="ar-DZ"/>
        </w:rPr>
        <w:t xml:space="preserve"> إلى ثلاثة م</w:t>
      </w:r>
      <w:r w:rsidR="00C57385">
        <w:rPr>
          <w:rFonts w:ascii="Traditional Arabic" w:hAnsi="Traditional Arabic" w:cs="Traditional Arabic" w:hint="cs"/>
          <w:sz w:val="36"/>
          <w:szCs w:val="36"/>
          <w:rtl/>
          <w:lang w:bidi="ar-DZ"/>
        </w:rPr>
        <w:t>طالب</w:t>
      </w:r>
      <w:r w:rsidRPr="00750D50">
        <w:rPr>
          <w:rFonts w:ascii="Traditional Arabic" w:hAnsi="Traditional Arabic" w:cs="Traditional Arabic"/>
          <w:sz w:val="36"/>
          <w:szCs w:val="36"/>
          <w:rtl/>
          <w:lang w:bidi="ar-DZ"/>
        </w:rPr>
        <w:t xml:space="preserve"> تبرز أهم المصطلحات العربية </w:t>
      </w:r>
      <w:r w:rsidR="00760875" w:rsidRPr="00750D50">
        <w:rPr>
          <w:rFonts w:ascii="Traditional Arabic" w:hAnsi="Traditional Arabic" w:cs="Traditional Arabic" w:hint="cs"/>
          <w:sz w:val="36"/>
          <w:szCs w:val="36"/>
          <w:rtl/>
          <w:lang w:bidi="ar-DZ"/>
        </w:rPr>
        <w:t>والغربية.</w:t>
      </w:r>
    </w:p>
    <w:p w14:paraId="1C4A2D8E" w14:textId="77777777" w:rsidR="005E49AB" w:rsidRPr="00750D50" w:rsidRDefault="005E49AB" w:rsidP="00F904DA">
      <w:pPr>
        <w:bidi/>
        <w:spacing w:line="360" w:lineRule="auto"/>
        <w:jc w:val="both"/>
        <w:rPr>
          <w:rFonts w:ascii="Traditional Arabic" w:hAnsi="Traditional Arabic" w:cs="Traditional Arabic"/>
          <w:sz w:val="36"/>
          <w:szCs w:val="36"/>
          <w:rtl/>
          <w:lang w:bidi="ar-DZ"/>
        </w:rPr>
      </w:pPr>
      <w:r w:rsidRPr="00B741F9">
        <w:rPr>
          <w:rFonts w:ascii="Traditional Arabic" w:hAnsi="Traditional Arabic" w:cs="Traditional Arabic"/>
          <w:sz w:val="36"/>
          <w:szCs w:val="36"/>
          <w:rtl/>
          <w:lang w:bidi="ar-DZ"/>
        </w:rPr>
        <w:t xml:space="preserve">انطلاقا من </w:t>
      </w:r>
      <w:r w:rsidR="00B741F9" w:rsidRPr="00B741F9">
        <w:rPr>
          <w:rFonts w:ascii="Traditional Arabic" w:hAnsi="Traditional Arabic" w:cs="Traditional Arabic" w:hint="cs"/>
          <w:sz w:val="36"/>
          <w:szCs w:val="36"/>
          <w:rtl/>
          <w:lang w:bidi="ar-DZ"/>
        </w:rPr>
        <w:t xml:space="preserve">إشكالية البحث </w:t>
      </w:r>
      <w:r w:rsidRPr="00B741F9">
        <w:rPr>
          <w:rFonts w:ascii="Traditional Arabic" w:hAnsi="Traditional Arabic" w:cs="Traditional Arabic"/>
          <w:sz w:val="36"/>
          <w:szCs w:val="36"/>
          <w:rtl/>
          <w:lang w:bidi="ar-DZ"/>
        </w:rPr>
        <w:t>حاولنا الإجابة</w:t>
      </w:r>
      <w:r w:rsidRPr="00750D50">
        <w:rPr>
          <w:rFonts w:ascii="Traditional Arabic" w:hAnsi="Traditional Arabic" w:cs="Traditional Arabic"/>
          <w:sz w:val="36"/>
          <w:szCs w:val="36"/>
          <w:rtl/>
          <w:lang w:bidi="ar-DZ"/>
        </w:rPr>
        <w:t xml:space="preserve"> بالاعتماد على </w:t>
      </w:r>
      <w:r w:rsidR="00B17C7F">
        <w:rPr>
          <w:rFonts w:ascii="Traditional Arabic" w:hAnsi="Traditional Arabic" w:cs="Traditional Arabic"/>
          <w:sz w:val="36"/>
          <w:szCs w:val="36"/>
          <w:rtl/>
          <w:lang w:bidi="ar-DZ"/>
        </w:rPr>
        <w:t>ا</w:t>
      </w:r>
      <w:r w:rsidR="00904BED">
        <w:rPr>
          <w:rFonts w:ascii="Traditional Arabic" w:hAnsi="Traditional Arabic" w:cs="Traditional Arabic" w:hint="cs"/>
          <w:sz w:val="36"/>
          <w:szCs w:val="36"/>
          <w:rtl/>
          <w:lang w:bidi="ar-DZ"/>
        </w:rPr>
        <w:t>لمنهج</w:t>
      </w:r>
      <w:r w:rsidRPr="00750D50">
        <w:rPr>
          <w:rFonts w:ascii="Traditional Arabic" w:hAnsi="Traditional Arabic" w:cs="Traditional Arabic"/>
          <w:sz w:val="36"/>
          <w:szCs w:val="36"/>
          <w:rtl/>
          <w:lang w:bidi="ar-DZ"/>
        </w:rPr>
        <w:t xml:space="preserve"> الوصفي الذي يقوم على وصف الظاهرة وتحليلها من خلال تحديد كل من اللسانيات العربية ولسانيات </w:t>
      </w:r>
      <w:r w:rsidR="00760875" w:rsidRPr="00750D50">
        <w:rPr>
          <w:rFonts w:ascii="Traditional Arabic" w:hAnsi="Traditional Arabic" w:cs="Traditional Arabic" w:hint="cs"/>
          <w:sz w:val="36"/>
          <w:szCs w:val="36"/>
          <w:rtl/>
          <w:lang w:bidi="ar-DZ"/>
        </w:rPr>
        <w:t>التراث، كما</w:t>
      </w:r>
      <w:r w:rsidRPr="00750D50">
        <w:rPr>
          <w:rFonts w:ascii="Traditional Arabic" w:hAnsi="Traditional Arabic" w:cs="Traditional Arabic"/>
          <w:sz w:val="36"/>
          <w:szCs w:val="36"/>
          <w:rtl/>
          <w:lang w:bidi="ar-DZ"/>
        </w:rPr>
        <w:t xml:space="preserve"> اعتمدت على </w:t>
      </w:r>
      <w:r w:rsidR="00B17C7F">
        <w:rPr>
          <w:rFonts w:ascii="Traditional Arabic" w:hAnsi="Traditional Arabic" w:cs="Traditional Arabic"/>
          <w:sz w:val="36"/>
          <w:szCs w:val="36"/>
          <w:rtl/>
          <w:lang w:bidi="ar-DZ"/>
        </w:rPr>
        <w:t>ال</w:t>
      </w:r>
      <w:r w:rsidR="00904BED">
        <w:rPr>
          <w:rFonts w:ascii="Traditional Arabic" w:hAnsi="Traditional Arabic" w:cs="Traditional Arabic" w:hint="cs"/>
          <w:sz w:val="36"/>
          <w:szCs w:val="36"/>
          <w:rtl/>
          <w:lang w:bidi="ar-DZ"/>
        </w:rPr>
        <w:t xml:space="preserve">منهج </w:t>
      </w:r>
      <w:r w:rsidRPr="00750D50">
        <w:rPr>
          <w:rFonts w:ascii="Traditional Arabic" w:hAnsi="Traditional Arabic" w:cs="Traditional Arabic"/>
          <w:sz w:val="36"/>
          <w:szCs w:val="36"/>
          <w:rtl/>
          <w:lang w:bidi="ar-DZ"/>
        </w:rPr>
        <w:t xml:space="preserve">المقارن في المقاربة بين المدارس اللسانية العربية </w:t>
      </w:r>
      <w:r w:rsidR="00760875" w:rsidRPr="00750D50">
        <w:rPr>
          <w:rFonts w:ascii="Traditional Arabic" w:hAnsi="Traditional Arabic" w:cs="Traditional Arabic" w:hint="cs"/>
          <w:sz w:val="36"/>
          <w:szCs w:val="36"/>
          <w:rtl/>
          <w:lang w:bidi="ar-DZ"/>
        </w:rPr>
        <w:t>والمدارس</w:t>
      </w:r>
      <w:r w:rsidRPr="00750D50">
        <w:rPr>
          <w:rFonts w:ascii="Traditional Arabic" w:hAnsi="Traditional Arabic" w:cs="Traditional Arabic"/>
          <w:sz w:val="36"/>
          <w:szCs w:val="36"/>
          <w:rtl/>
          <w:lang w:bidi="ar-DZ"/>
        </w:rPr>
        <w:t xml:space="preserve"> الغربية التي تناولها محمد الصغير </w:t>
      </w:r>
      <w:r w:rsidR="00760875">
        <w:rPr>
          <w:rFonts w:ascii="Traditional Arabic" w:hAnsi="Traditional Arabic" w:cs="Traditional Arabic" w:hint="cs"/>
          <w:sz w:val="36"/>
          <w:szCs w:val="36"/>
          <w:rtl/>
          <w:lang w:bidi="ar-DZ"/>
        </w:rPr>
        <w:t>بناني</w:t>
      </w:r>
      <w:r w:rsidR="00760875" w:rsidRPr="00750D50">
        <w:rPr>
          <w:rFonts w:ascii="Traditional Arabic" w:hAnsi="Traditional Arabic" w:cs="Traditional Arabic" w:hint="cs"/>
          <w:sz w:val="36"/>
          <w:szCs w:val="36"/>
          <w:rtl/>
          <w:lang w:bidi="ar-DZ"/>
        </w:rPr>
        <w:t>.</w:t>
      </w:r>
    </w:p>
    <w:p w14:paraId="64C24F1D" w14:textId="77777777" w:rsidR="005E49AB" w:rsidRPr="00750D50" w:rsidRDefault="005E49AB" w:rsidP="0062708E">
      <w:pPr>
        <w:bidi/>
        <w:spacing w:line="360" w:lineRule="auto"/>
        <w:ind w:firstLine="56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 xml:space="preserve">وككل باحث علم </w:t>
      </w:r>
      <w:r w:rsidR="00306C0A" w:rsidRPr="00750D50">
        <w:rPr>
          <w:rFonts w:ascii="Traditional Arabic" w:hAnsi="Traditional Arabic" w:cs="Traditional Arabic" w:hint="cs"/>
          <w:sz w:val="36"/>
          <w:szCs w:val="36"/>
          <w:rtl/>
          <w:lang w:bidi="ar-DZ"/>
        </w:rPr>
        <w:t>اعترضننا</w:t>
      </w:r>
      <w:r w:rsidRPr="00750D50">
        <w:rPr>
          <w:rFonts w:ascii="Traditional Arabic" w:hAnsi="Traditional Arabic" w:cs="Traditional Arabic"/>
          <w:sz w:val="36"/>
          <w:szCs w:val="36"/>
          <w:rtl/>
          <w:lang w:bidi="ar-DZ"/>
        </w:rPr>
        <w:t xml:space="preserve"> صعوبات في إعداد البحث منها:</w:t>
      </w:r>
    </w:p>
    <w:p w14:paraId="0D620406" w14:textId="77777777" w:rsidR="00F904DA" w:rsidRDefault="00DC4492" w:rsidP="00556DFE">
      <w:pPr>
        <w:pStyle w:val="ListParagraph"/>
        <w:numPr>
          <w:ilvl w:val="0"/>
          <w:numId w:val="4"/>
        </w:numPr>
        <w:bidi/>
        <w:spacing w:line="360" w:lineRule="auto"/>
        <w:ind w:left="714" w:hanging="357"/>
        <w:jc w:val="both"/>
        <w:rPr>
          <w:rFonts w:ascii="Traditional Arabic" w:hAnsi="Traditional Arabic" w:cs="Traditional Arabic"/>
          <w:sz w:val="36"/>
          <w:szCs w:val="36"/>
          <w:lang w:bidi="ar-DZ"/>
        </w:rPr>
      </w:pPr>
      <w:r w:rsidRPr="00F904DA">
        <w:rPr>
          <w:rFonts w:ascii="Traditional Arabic" w:hAnsi="Traditional Arabic" w:cs="Traditional Arabic" w:hint="cs"/>
          <w:sz w:val="36"/>
          <w:szCs w:val="36"/>
          <w:rtl/>
          <w:lang w:bidi="ar-DZ"/>
        </w:rPr>
        <w:t>قلة</w:t>
      </w:r>
      <w:r w:rsidR="00A140BC">
        <w:rPr>
          <w:rFonts w:ascii="Traditional Arabic" w:hAnsi="Traditional Arabic" w:cs="Traditional Arabic" w:hint="cs"/>
          <w:sz w:val="36"/>
          <w:szCs w:val="36"/>
          <w:rtl/>
          <w:lang w:bidi="ar-DZ"/>
        </w:rPr>
        <w:t xml:space="preserve"> </w:t>
      </w:r>
      <w:r w:rsidR="00F904DA">
        <w:rPr>
          <w:rFonts w:ascii="Traditional Arabic" w:hAnsi="Traditional Arabic" w:cs="Traditional Arabic" w:hint="cs"/>
          <w:sz w:val="36"/>
          <w:szCs w:val="36"/>
          <w:rtl/>
          <w:lang w:bidi="ar-DZ"/>
        </w:rPr>
        <w:t xml:space="preserve">الدراسات حول محمد الصغير بناني ومؤلفه. </w:t>
      </w:r>
    </w:p>
    <w:p w14:paraId="044110A8" w14:textId="77777777" w:rsidR="0062708E" w:rsidRDefault="00431C7F" w:rsidP="0062708E">
      <w:pPr>
        <w:bidi/>
        <w:spacing w:line="360" w:lineRule="auto"/>
        <w:ind w:firstLine="567"/>
        <w:jc w:val="both"/>
        <w:rPr>
          <w:rFonts w:ascii="Traditional Arabic" w:hAnsi="Traditional Arabic" w:cs="Traditional Arabic"/>
          <w:sz w:val="36"/>
          <w:szCs w:val="36"/>
          <w:rtl/>
          <w:lang w:bidi="ar-DZ"/>
        </w:rPr>
      </w:pPr>
      <w:r w:rsidRPr="00F904DA">
        <w:rPr>
          <w:rFonts w:ascii="Traditional Arabic" w:hAnsi="Traditional Arabic" w:cs="Traditional Arabic"/>
          <w:sz w:val="36"/>
          <w:szCs w:val="36"/>
          <w:rtl/>
          <w:lang w:bidi="ar-DZ"/>
        </w:rPr>
        <w:t xml:space="preserve">وفي الأخير </w:t>
      </w:r>
      <w:r w:rsidRPr="00F904DA">
        <w:rPr>
          <w:rFonts w:ascii="Traditional Arabic" w:hAnsi="Traditional Arabic" w:cs="Traditional Arabic" w:hint="cs"/>
          <w:sz w:val="36"/>
          <w:szCs w:val="36"/>
          <w:rtl/>
          <w:lang w:bidi="ar-DZ"/>
        </w:rPr>
        <w:t>أ</w:t>
      </w:r>
      <w:r w:rsidR="005E49AB" w:rsidRPr="00F904DA">
        <w:rPr>
          <w:rFonts w:ascii="Traditional Arabic" w:hAnsi="Traditional Arabic" w:cs="Traditional Arabic"/>
          <w:sz w:val="36"/>
          <w:szCs w:val="36"/>
          <w:rtl/>
          <w:lang w:bidi="ar-DZ"/>
        </w:rPr>
        <w:t>تقدم بخالص الشكر للجنة المناقشة على تفضلهم بمناقشة دراستنا وإبداء أهم الآراء والانتقا</w:t>
      </w:r>
      <w:r w:rsidRPr="00F904DA">
        <w:rPr>
          <w:rFonts w:ascii="Traditional Arabic" w:hAnsi="Traditional Arabic" w:cs="Traditional Arabic"/>
          <w:sz w:val="36"/>
          <w:szCs w:val="36"/>
          <w:rtl/>
          <w:lang w:bidi="ar-DZ"/>
        </w:rPr>
        <w:t>دات البناءة بما يثري ويفيد بحث</w:t>
      </w:r>
      <w:r w:rsidRPr="00F904DA">
        <w:rPr>
          <w:rFonts w:ascii="Traditional Arabic" w:hAnsi="Traditional Arabic" w:cs="Traditional Arabic" w:hint="cs"/>
          <w:sz w:val="36"/>
          <w:szCs w:val="36"/>
          <w:rtl/>
          <w:lang w:bidi="ar-DZ"/>
        </w:rPr>
        <w:t>ي</w:t>
      </w:r>
      <w:r w:rsidR="005E49AB" w:rsidRPr="00F904DA">
        <w:rPr>
          <w:rFonts w:ascii="Traditional Arabic" w:hAnsi="Traditional Arabic" w:cs="Traditional Arabic"/>
          <w:sz w:val="36"/>
          <w:szCs w:val="36"/>
          <w:rtl/>
          <w:lang w:bidi="ar-DZ"/>
        </w:rPr>
        <w:t>.</w:t>
      </w:r>
    </w:p>
    <w:p w14:paraId="4F28B288" w14:textId="77777777" w:rsidR="0062708E" w:rsidRDefault="005E49AB" w:rsidP="0062708E">
      <w:pPr>
        <w:bidi/>
        <w:spacing w:line="360" w:lineRule="auto"/>
        <w:ind w:firstLine="567"/>
        <w:jc w:val="both"/>
        <w:rPr>
          <w:rFonts w:ascii="Traditional Arabic" w:hAnsi="Traditional Arabic" w:cs="Traditional Arabic"/>
          <w:sz w:val="36"/>
          <w:szCs w:val="36"/>
          <w:rtl/>
          <w:lang w:bidi="ar-DZ"/>
        </w:rPr>
      </w:pPr>
      <w:r w:rsidRPr="00750D50">
        <w:rPr>
          <w:rFonts w:ascii="Traditional Arabic" w:hAnsi="Traditional Arabic" w:cs="Traditional Arabic"/>
          <w:sz w:val="36"/>
          <w:szCs w:val="36"/>
          <w:rtl/>
          <w:lang w:bidi="ar-DZ"/>
        </w:rPr>
        <w:t>كما أخص بالذكر تقديم خالص الشكر لأستاذتنا "عائ</w:t>
      </w:r>
      <w:r w:rsidR="00A140BC">
        <w:rPr>
          <w:rFonts w:ascii="Traditional Arabic" w:hAnsi="Traditional Arabic" w:cs="Traditional Arabic"/>
          <w:sz w:val="36"/>
          <w:szCs w:val="36"/>
          <w:rtl/>
          <w:lang w:bidi="ar-DZ"/>
        </w:rPr>
        <w:t>شة برارات</w:t>
      </w:r>
      <w:r w:rsidR="00431C7F">
        <w:rPr>
          <w:rFonts w:ascii="Traditional Arabic" w:hAnsi="Traditional Arabic" w:cs="Traditional Arabic"/>
          <w:sz w:val="36"/>
          <w:szCs w:val="36"/>
          <w:rtl/>
          <w:lang w:bidi="ar-DZ"/>
        </w:rPr>
        <w:t>" لإشرافها على مذكرت</w:t>
      </w:r>
      <w:r w:rsidR="00431C7F">
        <w:rPr>
          <w:rFonts w:ascii="Traditional Arabic" w:hAnsi="Traditional Arabic" w:cs="Traditional Arabic" w:hint="cs"/>
          <w:sz w:val="36"/>
          <w:szCs w:val="36"/>
          <w:rtl/>
          <w:lang w:bidi="ar-DZ"/>
        </w:rPr>
        <w:t>ي</w:t>
      </w:r>
      <w:r w:rsidR="00431C7F">
        <w:rPr>
          <w:rFonts w:ascii="Traditional Arabic" w:hAnsi="Traditional Arabic" w:cs="Traditional Arabic"/>
          <w:sz w:val="36"/>
          <w:szCs w:val="36"/>
          <w:rtl/>
          <w:lang w:bidi="ar-DZ"/>
        </w:rPr>
        <w:t xml:space="preserve"> ودعم</w:t>
      </w:r>
      <w:r w:rsidR="00431C7F">
        <w:rPr>
          <w:rFonts w:ascii="Traditional Arabic" w:hAnsi="Traditional Arabic" w:cs="Traditional Arabic" w:hint="cs"/>
          <w:sz w:val="36"/>
          <w:szCs w:val="36"/>
          <w:rtl/>
          <w:lang w:bidi="ar-DZ"/>
        </w:rPr>
        <w:t xml:space="preserve">ي </w:t>
      </w:r>
      <w:r w:rsidRPr="00750D50">
        <w:rPr>
          <w:rFonts w:ascii="Traditional Arabic" w:hAnsi="Traditional Arabic" w:cs="Traditional Arabic"/>
          <w:sz w:val="36"/>
          <w:szCs w:val="36"/>
          <w:rtl/>
          <w:lang w:bidi="ar-DZ"/>
        </w:rPr>
        <w:t xml:space="preserve">بالتوجيه والنصح والإرشاد لإكمال العمل على وجه حسن. </w:t>
      </w:r>
    </w:p>
    <w:p w14:paraId="6755D968" w14:textId="77777777" w:rsidR="005E49AB" w:rsidRPr="00750D50" w:rsidRDefault="00431C7F" w:rsidP="0062708E">
      <w:pPr>
        <w:bidi/>
        <w:spacing w:line="360" w:lineRule="auto"/>
        <w:ind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ونسأل الله عز وجل أن يرزقن</w:t>
      </w:r>
      <w:r>
        <w:rPr>
          <w:rFonts w:ascii="Traditional Arabic" w:hAnsi="Traditional Arabic" w:cs="Traditional Arabic" w:hint="cs"/>
          <w:sz w:val="36"/>
          <w:szCs w:val="36"/>
          <w:rtl/>
          <w:lang w:bidi="ar-DZ"/>
        </w:rPr>
        <w:t>ي</w:t>
      </w:r>
      <w:r w:rsidR="005E49AB" w:rsidRPr="00750D50">
        <w:rPr>
          <w:rFonts w:ascii="Traditional Arabic" w:hAnsi="Traditional Arabic" w:cs="Traditional Arabic"/>
          <w:sz w:val="36"/>
          <w:szCs w:val="36"/>
          <w:rtl/>
          <w:lang w:bidi="ar-DZ"/>
        </w:rPr>
        <w:t xml:space="preserve"> خالص التوفيق </w:t>
      </w:r>
      <w:r w:rsidR="00760875" w:rsidRPr="00750D50">
        <w:rPr>
          <w:rFonts w:ascii="Traditional Arabic" w:hAnsi="Traditional Arabic" w:cs="Traditional Arabic" w:hint="cs"/>
          <w:sz w:val="36"/>
          <w:szCs w:val="36"/>
          <w:rtl/>
          <w:lang w:bidi="ar-DZ"/>
        </w:rPr>
        <w:t>والنجاح،</w:t>
      </w:r>
      <w:r w:rsidR="005E49AB" w:rsidRPr="00750D50">
        <w:rPr>
          <w:rFonts w:ascii="Traditional Arabic" w:hAnsi="Traditional Arabic" w:cs="Traditional Arabic"/>
          <w:sz w:val="36"/>
          <w:szCs w:val="36"/>
          <w:rtl/>
          <w:lang w:bidi="ar-DZ"/>
        </w:rPr>
        <w:t xml:space="preserve"> والحمد لله رب العالمين على الصبر وجميل التوفيق.</w:t>
      </w:r>
    </w:p>
    <w:p w14:paraId="638247FD" w14:textId="77777777" w:rsidR="00382DD8" w:rsidRDefault="00382DD8" w:rsidP="00382DD8">
      <w:pPr>
        <w:bidi/>
        <w:ind w:firstLine="708"/>
        <w:rPr>
          <w:rFonts w:ascii="Traditional Arabic" w:hAnsi="Traditional Arabic" w:cs="Traditional Arabic"/>
          <w:sz w:val="36"/>
          <w:szCs w:val="36"/>
          <w:rtl/>
        </w:rPr>
        <w:sectPr w:rsidR="00382DD8" w:rsidSect="00351D41">
          <w:headerReference w:type="default" r:id="rId19"/>
          <w:footerReference w:type="default" r:id="rId20"/>
          <w:pgSz w:w="11906" w:h="16838"/>
          <w:pgMar w:top="1417" w:right="1417" w:bottom="1417" w:left="1417" w:header="708" w:footer="708" w:gutter="0"/>
          <w:pgNumType w:fmt="arabicAbjad" w:start="1"/>
          <w:cols w:space="708"/>
          <w:docGrid w:linePitch="360"/>
        </w:sectPr>
      </w:pPr>
    </w:p>
    <w:p w14:paraId="1810B39E" w14:textId="77777777" w:rsidR="00382DD8" w:rsidRDefault="00382DD8" w:rsidP="00382DD8">
      <w:pPr>
        <w:bidi/>
        <w:ind w:firstLine="708"/>
        <w:rPr>
          <w:rFonts w:ascii="Traditional Arabic" w:hAnsi="Traditional Arabic" w:cs="Traditional Arabic"/>
          <w:sz w:val="36"/>
          <w:szCs w:val="36"/>
          <w:rtl/>
        </w:rPr>
      </w:pPr>
    </w:p>
    <w:p w14:paraId="53C76DCB" w14:textId="77777777" w:rsidR="00382DD8" w:rsidRDefault="00382DD8" w:rsidP="00382DD8">
      <w:pPr>
        <w:bidi/>
        <w:rPr>
          <w:rFonts w:ascii="Traditional Arabic" w:hAnsi="Traditional Arabic" w:cs="Traditional Arabic"/>
          <w:sz w:val="36"/>
          <w:szCs w:val="36"/>
          <w:rtl/>
        </w:rPr>
      </w:pPr>
    </w:p>
    <w:p w14:paraId="24CBE3D5" w14:textId="77777777" w:rsidR="00382DD8" w:rsidRDefault="00382DD8" w:rsidP="00382DD8">
      <w:pPr>
        <w:bidi/>
        <w:rPr>
          <w:rFonts w:ascii="Traditional Arabic" w:hAnsi="Traditional Arabic" w:cs="Traditional Arabic"/>
          <w:sz w:val="36"/>
          <w:szCs w:val="36"/>
          <w:rtl/>
        </w:rPr>
      </w:pPr>
    </w:p>
    <w:p w14:paraId="3CF0291D" w14:textId="77777777" w:rsidR="00382DD8" w:rsidRPr="00382DD8" w:rsidRDefault="00382DD8" w:rsidP="00382DD8">
      <w:pPr>
        <w:bidi/>
        <w:rPr>
          <w:rFonts w:ascii="Traditional Arabic" w:hAnsi="Traditional Arabic" w:cs="Traditional Arabic"/>
          <w:sz w:val="36"/>
          <w:szCs w:val="36"/>
          <w:rtl/>
        </w:rPr>
      </w:pPr>
    </w:p>
    <w:p w14:paraId="646602FE" w14:textId="3A157ECC" w:rsidR="00382DD8" w:rsidRPr="00382DD8" w:rsidRDefault="00547B85" w:rsidP="00382DD8">
      <w:pPr>
        <w:bidi/>
        <w:rPr>
          <w:rFonts w:ascii="Traditional Arabic" w:hAnsi="Traditional Arabic" w:cs="Traditional Arabic"/>
          <w:sz w:val="36"/>
          <w:szCs w:val="36"/>
          <w:rtl/>
        </w:rPr>
      </w:pPr>
      <w:r>
        <w:rPr>
          <w:rFonts w:ascii="Traditional Arabic" w:hAnsi="Traditional Arabic" w:cs="Traditional Arabic"/>
          <w:b/>
          <w:bCs/>
          <w:noProof/>
          <w:color w:val="000000"/>
          <w:sz w:val="36"/>
          <w:szCs w:val="36"/>
          <w:rtl/>
          <w:lang w:val="en-US"/>
        </w:rPr>
        <mc:AlternateContent>
          <mc:Choice Requires="wps">
            <w:drawing>
              <wp:anchor distT="0" distB="0" distL="114300" distR="114300" simplePos="0" relativeHeight="251682816" behindDoc="0" locked="0" layoutInCell="1" allowOverlap="1" wp14:anchorId="5BFAA027" wp14:editId="2EC4419A">
                <wp:simplePos x="0" y="0"/>
                <wp:positionH relativeFrom="column">
                  <wp:posOffset>163195</wp:posOffset>
                </wp:positionH>
                <wp:positionV relativeFrom="paragraph">
                  <wp:posOffset>331470</wp:posOffset>
                </wp:positionV>
                <wp:extent cx="4933950" cy="2667000"/>
                <wp:effectExtent l="15240" t="120015" r="118110" b="13335"/>
                <wp:wrapNone/>
                <wp:docPr id="50" nam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3950" cy="2667000"/>
                        </a:xfrm>
                        <a:prstGeom prst="roundRect">
                          <a:avLst>
                            <a:gd name="adj" fmla="val 16667"/>
                          </a:avLst>
                        </a:prstGeom>
                        <a:solidFill>
                          <a:schemeClr val="lt1">
                            <a:lumMod val="100000"/>
                            <a:lumOff val="0"/>
                          </a:schemeClr>
                        </a:solidFill>
                        <a:ln w="63500" cmpd="thickThin">
                          <a:round/>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1A8B1A" w14:textId="18E6CDED" w:rsidR="005C1A87" w:rsidRPr="005E49AB" w:rsidRDefault="005C1A87" w:rsidP="00382DD8">
                            <w:pPr>
                              <w:bidi/>
                              <w:jc w:val="center"/>
                              <w:rPr>
                                <w:rFonts w:ascii="Traditional Arabic" w:hAnsi="Traditional Arabic" w:cs="Traditional Arabic"/>
                                <w:b/>
                                <w:bCs/>
                                <w:sz w:val="200"/>
                                <w:szCs w:val="200"/>
                                <w:lang w:bidi="ar-DZ"/>
                              </w:rPr>
                            </w:pPr>
                            <w:r w:rsidRPr="005E49AB">
                              <w:rPr>
                                <w:rFonts w:ascii="Traditional Arabic" w:hAnsi="Traditional Arabic" w:cs="Traditional Arabic" w:hint="cs"/>
                                <w:b/>
                                <w:bCs/>
                                <w:sz w:val="200"/>
                                <w:szCs w:val="200"/>
                                <w:rtl/>
                                <w:lang w:val="en-US" w:bidi="ar-DZ"/>
                              </w:rPr>
                              <w:t>تمهيد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AA027" id=" 107" o:spid="_x0000_s1031" style="position:absolute;left:0;text-align:left;margin-left:12.85pt;margin-top:26.1pt;width:388.5pt;height:2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" fillcolor="white [3201]">
                <v:shadow color="#868686"/>
                <o:extrusion v:ext="view" backdepth="1in" color="white [3201]" on="t" type="perspective"/>
                <v:textbox>
                  <w:txbxContent>
                    <w:p w14:paraId="521A8B1A" w14:textId="18E6CDED" w:rsidR="005C1A87" w:rsidRPr="005E49AB" w:rsidRDefault="005C1A87" w:rsidP="00382DD8">
                      <w:pPr>
                        <w:bidi/>
                        <w:jc w:val="center"/>
                        <w:rPr>
                          <w:rFonts w:ascii="Traditional Arabic" w:hAnsi="Traditional Arabic" w:cs="Traditional Arabic"/>
                          <w:b/>
                          <w:bCs/>
                          <w:sz w:val="200"/>
                          <w:szCs w:val="200"/>
                          <w:lang w:bidi="ar-DZ"/>
                        </w:rPr>
                      </w:pPr>
                      <w:r w:rsidRPr="005E49AB">
                        <w:rPr>
                          <w:rFonts w:ascii="Traditional Arabic" w:hAnsi="Traditional Arabic" w:cs="Traditional Arabic" w:hint="cs"/>
                          <w:b/>
                          <w:bCs/>
                          <w:sz w:val="200"/>
                          <w:szCs w:val="200"/>
                          <w:rtl/>
                          <w:lang w:val="en-US" w:bidi="ar-DZ"/>
                        </w:rPr>
                        <w:t>تمهيد</w:t>
                      </w:r>
                    </w:p>
                  </w:txbxContent>
                </v:textbox>
              </v:roundrect>
            </w:pict>
          </mc:Fallback>
        </mc:AlternateContent>
      </w:r>
    </w:p>
    <w:p w14:paraId="388DB2B9" w14:textId="77777777" w:rsidR="00382DD8" w:rsidRPr="008371FE" w:rsidRDefault="00382DD8" w:rsidP="00382DD8">
      <w:pPr>
        <w:bidi/>
        <w:jc w:val="both"/>
        <w:rPr>
          <w:rStyle w:val="fontstyle01"/>
          <w:rFonts w:ascii="Traditional Arabic" w:hAnsi="Traditional Arabic" w:cs="Traditional Arabic"/>
          <w:sz w:val="36"/>
          <w:szCs w:val="36"/>
          <w:rtl/>
        </w:rPr>
      </w:pPr>
      <w:r>
        <w:rPr>
          <w:rFonts w:ascii="Traditional Arabic" w:hAnsi="Traditional Arabic" w:cs="Traditional Arabic"/>
          <w:sz w:val="36"/>
          <w:szCs w:val="36"/>
          <w:rtl/>
        </w:rPr>
        <w:tab/>
      </w:r>
    </w:p>
    <w:p w14:paraId="2F0E44FD" w14:textId="77777777" w:rsidR="00382DD8" w:rsidRPr="008371FE" w:rsidRDefault="00382DD8" w:rsidP="00382DD8">
      <w:pPr>
        <w:bidi/>
        <w:jc w:val="both"/>
        <w:rPr>
          <w:rStyle w:val="fontstyle01"/>
          <w:rFonts w:ascii="Traditional Arabic" w:hAnsi="Traditional Arabic" w:cs="Traditional Arabic"/>
          <w:sz w:val="36"/>
          <w:szCs w:val="36"/>
          <w:rtl/>
        </w:rPr>
      </w:pPr>
    </w:p>
    <w:p w14:paraId="51797952" w14:textId="77777777" w:rsidR="00382DD8" w:rsidRPr="008371FE" w:rsidRDefault="00382DD8" w:rsidP="00382DD8">
      <w:pPr>
        <w:bidi/>
        <w:jc w:val="both"/>
        <w:rPr>
          <w:rStyle w:val="fontstyle01"/>
          <w:rFonts w:ascii="Traditional Arabic" w:hAnsi="Traditional Arabic" w:cs="Traditional Arabic"/>
          <w:sz w:val="36"/>
          <w:szCs w:val="36"/>
          <w:rtl/>
        </w:rPr>
      </w:pPr>
    </w:p>
    <w:p w14:paraId="3C302FB5" w14:textId="77777777" w:rsidR="00382DD8" w:rsidRPr="008371FE" w:rsidRDefault="00382DD8" w:rsidP="00382DD8">
      <w:pPr>
        <w:bidi/>
        <w:jc w:val="both"/>
        <w:rPr>
          <w:rStyle w:val="fontstyle01"/>
          <w:rFonts w:ascii="Traditional Arabic" w:hAnsi="Traditional Arabic" w:cs="Traditional Arabic"/>
          <w:sz w:val="36"/>
          <w:szCs w:val="36"/>
          <w:rtl/>
        </w:rPr>
      </w:pPr>
    </w:p>
    <w:p w14:paraId="1FA30254" w14:textId="77777777" w:rsidR="00382DD8" w:rsidRPr="008371FE" w:rsidRDefault="00382DD8" w:rsidP="00382DD8">
      <w:pPr>
        <w:bidi/>
        <w:jc w:val="both"/>
        <w:rPr>
          <w:rStyle w:val="fontstyle01"/>
          <w:rFonts w:ascii="Traditional Arabic" w:hAnsi="Traditional Arabic" w:cs="Traditional Arabic"/>
          <w:sz w:val="36"/>
          <w:szCs w:val="36"/>
          <w:rtl/>
        </w:rPr>
      </w:pPr>
    </w:p>
    <w:p w14:paraId="4B9D269C" w14:textId="77777777" w:rsidR="00382DD8" w:rsidRPr="005E49AB" w:rsidRDefault="00382DD8" w:rsidP="00382DD8">
      <w:pPr>
        <w:bidi/>
        <w:rPr>
          <w:rFonts w:ascii="Traditional Arabic" w:hAnsi="Traditional Arabic" w:cs="Traditional Arabic"/>
          <w:sz w:val="36"/>
          <w:szCs w:val="36"/>
          <w:rtl/>
        </w:rPr>
      </w:pPr>
    </w:p>
    <w:p w14:paraId="216F7D3E" w14:textId="77777777" w:rsidR="00382DD8" w:rsidRDefault="00382DD8" w:rsidP="00382DD8">
      <w:pPr>
        <w:bidi/>
        <w:rPr>
          <w:rStyle w:val="fontstyle01"/>
          <w:rFonts w:ascii="Traditional Arabic" w:hAnsi="Traditional Arabic" w:cs="Traditional Arabic"/>
          <w:color w:val="auto"/>
          <w:sz w:val="40"/>
          <w:szCs w:val="40"/>
          <w:rtl/>
        </w:rPr>
      </w:pPr>
    </w:p>
    <w:p w14:paraId="4D246F8A" w14:textId="77777777" w:rsidR="00382DD8" w:rsidRDefault="00382DD8" w:rsidP="00382DD8">
      <w:pPr>
        <w:tabs>
          <w:tab w:val="left" w:pos="1144"/>
        </w:tabs>
        <w:bidi/>
        <w:rPr>
          <w:rFonts w:ascii="Traditional Arabic" w:hAnsi="Traditional Arabic" w:cs="Traditional Arabic"/>
          <w:sz w:val="36"/>
          <w:szCs w:val="36"/>
          <w:rtl/>
        </w:rPr>
      </w:pPr>
    </w:p>
    <w:p w14:paraId="09D7EDEF" w14:textId="77777777" w:rsidR="005C420E" w:rsidRPr="00382DD8" w:rsidRDefault="005C420E" w:rsidP="00382DD8">
      <w:pPr>
        <w:bidi/>
        <w:rPr>
          <w:rFonts w:ascii="Traditional Arabic" w:hAnsi="Traditional Arabic" w:cs="Traditional Arabic"/>
          <w:sz w:val="36"/>
          <w:szCs w:val="36"/>
          <w:rtl/>
        </w:rPr>
        <w:sectPr w:rsidR="005C420E" w:rsidRPr="00382DD8" w:rsidSect="00351D41">
          <w:headerReference w:type="default" r:id="rId21"/>
          <w:footerReference w:type="default" r:id="rId22"/>
          <w:pgSz w:w="11906" w:h="16838"/>
          <w:pgMar w:top="1417" w:right="1417" w:bottom="1417" w:left="1417" w:header="708" w:footer="708" w:gutter="0"/>
          <w:pgNumType w:fmt="arabicAbjad" w:start="1"/>
          <w:cols w:space="708"/>
          <w:docGrid w:linePitch="360"/>
        </w:sectPr>
      </w:pPr>
    </w:p>
    <w:p w14:paraId="4F84240E" w14:textId="77777777" w:rsidR="00F7656C" w:rsidRPr="003A37F2" w:rsidRDefault="00F7656C" w:rsidP="00F7656C">
      <w:pPr>
        <w:bidi/>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lastRenderedPageBreak/>
        <w:t xml:space="preserve">تمهيد: </w:t>
      </w:r>
    </w:p>
    <w:p w14:paraId="1B681191"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اللسانيات هي العلم الذي يدرس اللغة دراسة علمية موضوعية، لكن العرب المحدثون تنبّهوا أنّ له أصولا عربيّة، فموضوعنا هو مصطلح اللسانيات العربية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الذي يدلّ على البحوث اللسانية العربية لغة وفكرا، التابعة لفكر دي سوسير أو النظريات التي تلته</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1"/>
      </w:r>
    </w:p>
    <w:p w14:paraId="0276B169"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فمصطلح اللسانيات العربية مصطلح مركب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يحمل دلالتين: دلالة فكرية وهي جل البحوث اللسانية التي تعنى بدراسة اللغة، ودلالة جغرافية تدل على منطقة الوطن العربي، لكي يتوحد لنا مصطلح اللسانيات العربية فهو يشتمل على كل النتاج اللساني الصادر من هذه المنطقة</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2"/>
      </w:r>
    </w:p>
    <w:p w14:paraId="1E80B26F"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فاللسانيات العربية هي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التي اتخذت من اللغة العربية موضوعا لها، فدرسته من حيث نشأتها وبنيتها ومكوناتها وعلاقاتها ومستوياتها وغير ذلك</w:t>
      </w:r>
      <w:r w:rsidRPr="003A37F2">
        <w:rPr>
          <w:rFonts w:ascii="Simplified Arabic" w:hAnsi="Simplified Arabic" w:cs="Traditional Arabic"/>
          <w:sz w:val="36"/>
          <w:szCs w:val="36"/>
          <w:rtl/>
          <w:lang w:bidi="ar-DZ"/>
        </w:rPr>
        <w:t>»</w:t>
      </w:r>
      <w:r w:rsidRPr="003A37F2">
        <w:rPr>
          <w:rStyle w:val="FootnoteReference"/>
          <w:rFonts w:ascii="Simplified Arabic" w:hAnsi="Simplified Arabic" w:cs="Traditional Arabic"/>
          <w:sz w:val="36"/>
          <w:szCs w:val="36"/>
          <w:rtl/>
          <w:lang w:bidi="ar-DZ"/>
        </w:rPr>
        <w:footnoteReference w:id="3"/>
      </w:r>
      <w:r w:rsidRPr="003A37F2">
        <w:rPr>
          <w:rFonts w:ascii="Simplified Arabic" w:hAnsi="Simplified Arabic" w:cs="Traditional Arabic" w:hint="cs"/>
          <w:sz w:val="36"/>
          <w:szCs w:val="36"/>
          <w:rtl/>
          <w:lang w:bidi="ar-DZ"/>
        </w:rPr>
        <w:t>.</w:t>
      </w:r>
    </w:p>
    <w:p w14:paraId="4A4A0306"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ومن ثم ننتقل إلى الجذور الأولى للسانيات العربيّة ترتبط ارتباطا وثيقا بأسبقية التأليف، لكن الدارسون اختلفوا في المنابع الأولى للسانيات العربية، فالعرب ألّفوا عدّة مؤلّفات نذكر منها:</w:t>
      </w:r>
    </w:p>
    <w:p w14:paraId="1462DE97" w14:textId="77777777" w:rsidR="00F7656C" w:rsidRPr="003A37F2" w:rsidRDefault="00F7656C" w:rsidP="00F7656C">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علم اللغة لعبد الواحد وافي.</w:t>
      </w:r>
    </w:p>
    <w:p w14:paraId="3001FF6D" w14:textId="77777777" w:rsidR="00F7656C" w:rsidRPr="003A37F2" w:rsidRDefault="00F7656C" w:rsidP="00F7656C">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علم اللغة مقدمة للقارئ العربي لمحمود الصعران.</w:t>
      </w:r>
    </w:p>
    <w:p w14:paraId="57B0D7C1" w14:textId="77777777" w:rsidR="00F7656C" w:rsidRPr="003A37F2" w:rsidRDefault="00F7656C" w:rsidP="00F7656C">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اللغة العربية معناها ومبناها لتمام حسان.</w:t>
      </w:r>
    </w:p>
    <w:p w14:paraId="3651FB2E" w14:textId="77777777" w:rsidR="00F7656C" w:rsidRPr="003A37F2" w:rsidRDefault="00F7656C" w:rsidP="00F7656C">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نشأة الدرس اللساني الحديث لفاطمة الهاشمي بكوش.</w:t>
      </w:r>
    </w:p>
    <w:p w14:paraId="021DD50D" w14:textId="77777777" w:rsidR="00F7656C" w:rsidRPr="003A37F2" w:rsidRDefault="00F7656C" w:rsidP="00F7656C">
      <w:pPr>
        <w:bidi/>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     كانت هذه أهم الجهود في مجال التأليف اللساني العربي.</w:t>
      </w:r>
    </w:p>
    <w:p w14:paraId="4D83162F" w14:textId="77777777" w:rsidR="00F7656C" w:rsidRPr="003A37F2" w:rsidRDefault="00F7656C" w:rsidP="00F7656C">
      <w:pPr>
        <w:bidi/>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فاللسانيات العربية لها من الأهمية مالها فنذكر من بينها:</w:t>
      </w:r>
    </w:p>
    <w:p w14:paraId="38F6E756" w14:textId="77777777" w:rsidR="00F7656C" w:rsidRDefault="00F7656C" w:rsidP="00F7656C">
      <w:pPr>
        <w:pStyle w:val="ListParagraph"/>
        <w:numPr>
          <w:ilvl w:val="0"/>
          <w:numId w:val="13"/>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لها فائدة ودور كبير في تلاوة المصحف لأنّ القرآن الكريم نزل بلسان عربي مبين، فتبرز بشكل كبير في كيفية نطق الأصوات العربية ومعرفة المخارج والصفات.</w:t>
      </w:r>
    </w:p>
    <w:p w14:paraId="7315AC0D" w14:textId="77777777" w:rsidR="00F7656C" w:rsidRPr="00FF27E4" w:rsidRDefault="00F7656C" w:rsidP="00F7656C">
      <w:pPr>
        <w:pStyle w:val="ListParagraph"/>
        <w:numPr>
          <w:ilvl w:val="0"/>
          <w:numId w:val="13"/>
        </w:numPr>
        <w:tabs>
          <w:tab w:val="right" w:pos="850"/>
        </w:tabs>
        <w:bidi/>
        <w:spacing w:after="160"/>
        <w:ind w:left="1134" w:hanging="567"/>
        <w:jc w:val="both"/>
        <w:rPr>
          <w:rFonts w:ascii="Simplified Arabic" w:hAnsi="Simplified Arabic" w:cs="Traditional Arabic"/>
          <w:sz w:val="36"/>
          <w:szCs w:val="36"/>
          <w:lang w:bidi="ar-DZ"/>
        </w:rPr>
      </w:pPr>
      <w:r w:rsidRPr="00FF27E4">
        <w:rPr>
          <w:rFonts w:ascii="Simplified Arabic" w:hAnsi="Simplified Arabic" w:cs="Traditional Arabic" w:hint="cs"/>
          <w:sz w:val="36"/>
          <w:szCs w:val="36"/>
          <w:rtl/>
          <w:lang w:bidi="ar-DZ"/>
        </w:rPr>
        <w:t xml:space="preserve">التفريق بين اللغة والكلام، بحيث أنّ اللغة هي تنظيم قائم بذاته، والكلام هو </w:t>
      </w:r>
      <w:r w:rsidRPr="00FF27E4">
        <w:rPr>
          <w:rFonts w:ascii="Simplified Arabic" w:hAnsi="Simplified Arabic" w:cs="Traditional Arabic"/>
          <w:sz w:val="36"/>
          <w:szCs w:val="36"/>
          <w:rtl/>
          <w:lang w:bidi="ar-DZ"/>
        </w:rPr>
        <w:t>«</w:t>
      </w:r>
      <w:r w:rsidRPr="00FF27E4">
        <w:rPr>
          <w:rFonts w:ascii="Simplified Arabic" w:hAnsi="Simplified Arabic" w:cs="Traditional Arabic" w:hint="cs"/>
          <w:sz w:val="36"/>
          <w:szCs w:val="36"/>
          <w:rtl/>
          <w:lang w:bidi="ar-DZ"/>
        </w:rPr>
        <w:t>الأداء الفردي للغة على الواقع</w:t>
      </w:r>
      <w:r w:rsidRPr="00FF27E4">
        <w:rPr>
          <w:rFonts w:ascii="Simplified Arabic" w:hAnsi="Simplified Arabic" w:cs="Traditional Arabic"/>
          <w:sz w:val="36"/>
          <w:szCs w:val="36"/>
          <w:rtl/>
          <w:lang w:bidi="ar-DZ"/>
        </w:rPr>
        <w:t>»</w:t>
      </w:r>
      <w:r w:rsidRPr="00FF27E4">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4"/>
      </w:r>
    </w:p>
    <w:p w14:paraId="21765873" w14:textId="77777777" w:rsidR="00F7656C" w:rsidRPr="003A37F2" w:rsidRDefault="00F7656C" w:rsidP="00F7656C">
      <w:pPr>
        <w:pStyle w:val="ListParagraph"/>
        <w:numPr>
          <w:ilvl w:val="0"/>
          <w:numId w:val="13"/>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تمكن دارس اللسانيات العربية من كشف المقاربة اللسانية بين اللسانيات العربية واللسانيات الغربية.</w:t>
      </w:r>
    </w:p>
    <w:p w14:paraId="542BF2A4" w14:textId="77777777" w:rsidR="00F7656C" w:rsidRPr="003A37F2" w:rsidRDefault="00F7656C" w:rsidP="00F7656C">
      <w:pPr>
        <w:pStyle w:val="ListParagraph"/>
        <w:numPr>
          <w:ilvl w:val="0"/>
          <w:numId w:val="13"/>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تكمن في خدمة اللغة العربية والإحاطة بها من كل مستوياتها، فهي تبدأ من أصغر وحدة هي الصوت لتنتهي بالدلالة الكبرى التي تختفي وراءه.</w:t>
      </w:r>
    </w:p>
    <w:p w14:paraId="350866A1" w14:textId="5EF054CB"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اللسانيات العربية شأنها شأن العلوم الأخرى قوبلت بالرفض والقبول، فظهر اتجاهات مختلفة ومتباينة في ذلك فنذكر تلك الاتجاهات وهي كالآتي:</w:t>
      </w:r>
    </w:p>
    <w:p w14:paraId="1E55FB4B" w14:textId="77777777" w:rsidR="00F7656C" w:rsidRPr="003A37F2" w:rsidRDefault="00F7656C" w:rsidP="00F7656C">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t>أولا: الاتجاه التراثي:</w:t>
      </w:r>
    </w:p>
    <w:p w14:paraId="639626B0" w14:textId="05843C4A"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هذا الاتجاه ينادي بالتراث العربي الأصيل، فالمقصود بالتراث هو تلك الجهود العظيمة التي تبنت خدمة اللغة العربية لغة القرآن الكريم أمثال أب</w:t>
      </w:r>
      <w:r w:rsidR="000362B0">
        <w:rPr>
          <w:rFonts w:ascii="Simplified Arabic" w:hAnsi="Simplified Arabic" w:cs="Traditional Arabic" w:hint="cs"/>
          <w:sz w:val="36"/>
          <w:szCs w:val="36"/>
          <w:rtl/>
          <w:lang w:bidi="ar-DZ"/>
        </w:rPr>
        <w:t>ي</w:t>
      </w:r>
      <w:r w:rsidRPr="003A37F2">
        <w:rPr>
          <w:rFonts w:ascii="Simplified Arabic" w:hAnsi="Simplified Arabic" w:cs="Traditional Arabic" w:hint="cs"/>
          <w:sz w:val="36"/>
          <w:szCs w:val="36"/>
          <w:rtl/>
          <w:lang w:bidi="ar-DZ"/>
        </w:rPr>
        <w:t xml:space="preserve"> الأسود الدؤلي حينما همّ بوضع ضوابط لقراءة القرآن فقال لكاتبه: </w:t>
      </w:r>
      <w:r w:rsidRPr="003A37F2">
        <w:rPr>
          <w:rFonts w:ascii="Simplified Arabic" w:hAnsi="Simplified Arabic" w:cs="Traditional Arabic"/>
          <w:sz w:val="36"/>
          <w:szCs w:val="36"/>
          <w:rtl/>
          <w:lang w:bidi="ar-DZ"/>
        </w:rPr>
        <w:t>«</w:t>
      </w:r>
      <w:r>
        <w:rPr>
          <w:rFonts w:ascii="Simplified Arabic" w:hAnsi="Simplified Arabic" w:cs="Traditional Arabic" w:hint="cs"/>
          <w:sz w:val="36"/>
          <w:szCs w:val="36"/>
          <w:rtl/>
          <w:lang w:bidi="ar-DZ"/>
        </w:rPr>
        <w:t>إذا رأيتني قد فتحت فمي بالحرف فأ</w:t>
      </w:r>
      <w:r w:rsidRPr="003A37F2">
        <w:rPr>
          <w:rFonts w:ascii="Simplified Arabic" w:hAnsi="Simplified Arabic" w:cs="Traditional Arabic" w:hint="cs"/>
          <w:sz w:val="36"/>
          <w:szCs w:val="36"/>
          <w:rtl/>
          <w:lang w:bidi="ar-DZ"/>
        </w:rPr>
        <w:t>نقط نقطة فوقه ع</w:t>
      </w:r>
      <w:r>
        <w:rPr>
          <w:rFonts w:ascii="Simplified Arabic" w:hAnsi="Simplified Arabic" w:cs="Traditional Arabic" w:hint="cs"/>
          <w:sz w:val="36"/>
          <w:szCs w:val="36"/>
          <w:rtl/>
          <w:lang w:bidi="ar-DZ"/>
        </w:rPr>
        <w:t>لى أعلاه، فإن ضممت فمي بالحرف فأ</w:t>
      </w:r>
      <w:r w:rsidRPr="003A37F2">
        <w:rPr>
          <w:rFonts w:ascii="Simplified Arabic" w:hAnsi="Simplified Arabic" w:cs="Traditional Arabic" w:hint="cs"/>
          <w:sz w:val="36"/>
          <w:szCs w:val="36"/>
          <w:rtl/>
          <w:lang w:bidi="ar-DZ"/>
        </w:rPr>
        <w:t xml:space="preserve">نقط نقطة بين يدي الحرف، وإن كسرت فاجعل النقطة تحته، فإن اتبعت شيئا من غنة ذلك </w:t>
      </w:r>
      <w:r w:rsidRPr="003A37F2">
        <w:rPr>
          <w:rFonts w:ascii="Simplified Arabic" w:hAnsi="Simplified Arabic" w:cs="Traditional Arabic" w:hint="cs"/>
          <w:sz w:val="36"/>
          <w:szCs w:val="36"/>
          <w:rtl/>
          <w:lang w:bidi="ar-DZ"/>
        </w:rPr>
        <w:lastRenderedPageBreak/>
        <w:t>فاجعل مكان النقطة نقطتين</w:t>
      </w:r>
      <w:r w:rsidRPr="003A37F2">
        <w:rPr>
          <w:rFonts w:ascii="Simplified Arabic" w:hAnsi="Simplified Arabic" w:cs="Traditional Arabic"/>
          <w:sz w:val="36"/>
          <w:szCs w:val="36"/>
          <w:rtl/>
          <w:lang w:bidi="ar-DZ"/>
        </w:rPr>
        <w:t>»</w:t>
      </w:r>
      <w:r w:rsidRPr="003A37F2">
        <w:rPr>
          <w:rStyle w:val="FootnoteReference"/>
          <w:rFonts w:ascii="Simplified Arabic" w:hAnsi="Simplified Arabic" w:cs="Traditional Arabic"/>
          <w:sz w:val="36"/>
          <w:szCs w:val="36"/>
          <w:rtl/>
          <w:lang w:bidi="ar-DZ"/>
        </w:rPr>
        <w:footnoteReference w:id="5"/>
      </w:r>
      <w:r w:rsidRPr="003A37F2">
        <w:rPr>
          <w:rFonts w:ascii="Simplified Arabic" w:hAnsi="Simplified Arabic" w:cs="Traditional Arabic" w:hint="cs"/>
          <w:sz w:val="36"/>
          <w:szCs w:val="36"/>
          <w:rtl/>
          <w:lang w:bidi="ar-DZ"/>
        </w:rPr>
        <w:t>. والخليل بن أحمد الفراهيدي في المستوى الصوتي وسيبويه في المستوى النحوي وغيرهم كثير.</w:t>
      </w:r>
    </w:p>
    <w:p w14:paraId="125721DB"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فالتراث اللغوي تراث ضخم معرفيا وإذا دلّ على شيء فإنما يدل على أصالة الفكر العربي وعراقته، لذلك وجب التمسك به والحفاظ عليه.</w:t>
      </w:r>
    </w:p>
    <w:p w14:paraId="33BA81F6" w14:textId="77777777" w:rsidR="00F7656C" w:rsidRPr="003A37F2" w:rsidRDefault="00F7656C" w:rsidP="00F7656C">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t xml:space="preserve">ثانيا: الاتجاه الحداثي: </w:t>
      </w:r>
    </w:p>
    <w:p w14:paraId="15188513"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ففي مقابل الاتجاه التراثي ظهر اتجاه مخالف تبنى الثقافة الغربية ألا وهو الاتجاه الحداثي فأصحاب هذا الاتجاه ولعوا بالنظرية اللسانية الغربية الحديثة، أي بما أنتجه الغرب.</w:t>
      </w:r>
    </w:p>
    <w:p w14:paraId="68B5E10C"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فالاتجاه الحداثي ينادي بما أنتجه دي سوسير والمدارس التي أتت بعدة أمثال: التوزيعية والتوليدية والتحويلية وغيرهم.</w:t>
      </w:r>
    </w:p>
    <w:p w14:paraId="24877D93"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تارة أخرى، وعلى أثر على الخلاف بين الاتجاهين التراثي والحداثي، قام اتجاه لازم بينهما سمي بالاتجاه التوافقي.</w:t>
      </w:r>
    </w:p>
    <w:p w14:paraId="7CE93FAC" w14:textId="77777777" w:rsidR="00F7656C" w:rsidRPr="00FF27E4" w:rsidRDefault="00F7656C" w:rsidP="00F7656C">
      <w:pPr>
        <w:bidi/>
        <w:jc w:val="both"/>
        <w:rPr>
          <w:rFonts w:ascii="Simplified Arabic" w:hAnsi="Simplified Arabic" w:cs="Traditional Arabic"/>
          <w:b/>
          <w:bCs/>
          <w:sz w:val="36"/>
          <w:szCs w:val="36"/>
          <w:rtl/>
          <w:lang w:bidi="ar-DZ"/>
        </w:rPr>
      </w:pPr>
      <w:r w:rsidRPr="00FF27E4">
        <w:rPr>
          <w:rFonts w:ascii="Simplified Arabic" w:hAnsi="Simplified Arabic" w:cs="Traditional Arabic" w:hint="cs"/>
          <w:b/>
          <w:bCs/>
          <w:sz w:val="36"/>
          <w:szCs w:val="36"/>
          <w:rtl/>
          <w:lang w:bidi="ar-DZ"/>
        </w:rPr>
        <w:t>ثالثا: الاتجاه التوافقي:</w:t>
      </w:r>
    </w:p>
    <w:p w14:paraId="1B3CB06F"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فأصحاب هذا الاتجاه تبنوا فكرة لا تفريط ولا إفراط وحاولوا قراءة التراث بمنظار لساني حديث، لأن الاتجاه التراثي والحداثي عجزوا عن تقديم فكر لساني ناضج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فلا النظرية اللغوية العربة التراثية قادرة على معالجة هذه المعطيات الحديثة، ولا النظرية اللسانية قادرة على استيعاب كل ما كان قد فعله العرب القدماء</w:t>
      </w:r>
      <w:r w:rsidRPr="003A37F2">
        <w:rPr>
          <w:rFonts w:ascii="Simplified Arabic" w:hAnsi="Simplified Arabic" w:cs="Traditional Arabic"/>
          <w:sz w:val="36"/>
          <w:szCs w:val="36"/>
          <w:rtl/>
          <w:lang w:bidi="ar-DZ"/>
        </w:rPr>
        <w:t>»</w:t>
      </w:r>
      <w:r w:rsidRPr="003A37F2">
        <w:rPr>
          <w:rStyle w:val="FootnoteReference"/>
          <w:rFonts w:ascii="Simplified Arabic" w:hAnsi="Simplified Arabic" w:cs="Traditional Arabic"/>
          <w:sz w:val="36"/>
          <w:szCs w:val="36"/>
          <w:rtl/>
          <w:lang w:bidi="ar-DZ"/>
        </w:rPr>
        <w:footnoteReference w:id="6"/>
      </w:r>
      <w:r w:rsidRPr="003A37F2">
        <w:rPr>
          <w:rFonts w:ascii="Simplified Arabic" w:hAnsi="Simplified Arabic" w:cs="Traditional Arabic" w:hint="cs"/>
          <w:sz w:val="36"/>
          <w:szCs w:val="36"/>
          <w:rtl/>
          <w:lang w:bidi="ar-DZ"/>
        </w:rPr>
        <w:t>.</w:t>
      </w:r>
    </w:p>
    <w:p w14:paraId="02494B0D" w14:textId="77777777" w:rsidR="00F7656C" w:rsidRPr="003A37F2" w:rsidRDefault="00F7656C" w:rsidP="00F7656C">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فالاتجاه التوافقي وفق بين الأصالة والمعاصرة.</w:t>
      </w:r>
    </w:p>
    <w:p w14:paraId="50D0D217" w14:textId="77777777" w:rsidR="00F7656C" w:rsidRPr="003A37F2" w:rsidRDefault="00F7656C" w:rsidP="00F7656C">
      <w:pPr>
        <w:bidi/>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فمن خلال ما سبق ذكره، تتبادر إلى أذهاننا عدة تساؤلات تستلزم الإجابة نذكر منها:</w:t>
      </w:r>
    </w:p>
    <w:p w14:paraId="7618A82D" w14:textId="77777777" w:rsidR="00F7656C" w:rsidRPr="003A37F2" w:rsidRDefault="00F7656C" w:rsidP="00F7656C">
      <w:pPr>
        <w:pStyle w:val="ListParagraph"/>
        <w:numPr>
          <w:ilvl w:val="0"/>
          <w:numId w:val="14"/>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هل يدخل مؤلف محمد الصغير بناني "المدارس اللسانية في التراث العربي وفي الدراسات الحديثة" ضمن المؤلفات اللسانية العربية؟</w:t>
      </w:r>
    </w:p>
    <w:p w14:paraId="2AF8C5CD" w14:textId="77777777" w:rsidR="00F7656C" w:rsidRPr="003A37F2" w:rsidRDefault="00F7656C" w:rsidP="00F7656C">
      <w:pPr>
        <w:pStyle w:val="ListParagraph"/>
        <w:numPr>
          <w:ilvl w:val="0"/>
          <w:numId w:val="14"/>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أين تتجلّى فائدته لدى دارسي اللسانيات العربية؟</w:t>
      </w:r>
    </w:p>
    <w:p w14:paraId="24C92244" w14:textId="77777777" w:rsidR="00F7656C" w:rsidRPr="003A37F2" w:rsidRDefault="00F7656C" w:rsidP="00F7656C">
      <w:pPr>
        <w:pStyle w:val="ListParagraph"/>
        <w:numPr>
          <w:ilvl w:val="0"/>
          <w:numId w:val="14"/>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هل توجد مؤلفات أخرى ساهمت في تطوير الفكر اللساني العربي؟</w:t>
      </w:r>
    </w:p>
    <w:p w14:paraId="62CA2FAA" w14:textId="77777777" w:rsidR="008501A2" w:rsidRPr="00F7656C" w:rsidRDefault="008501A2" w:rsidP="005E49AB">
      <w:pPr>
        <w:bidi/>
        <w:rPr>
          <w:rFonts w:ascii="Traditional Arabic" w:hAnsi="Traditional Arabic" w:cs="Traditional Arabic"/>
          <w:sz w:val="36"/>
          <w:szCs w:val="36"/>
          <w:rtl/>
        </w:rPr>
        <w:sectPr w:rsidR="008501A2" w:rsidRPr="00F7656C" w:rsidSect="005C1A87">
          <w:headerReference w:type="default" r:id="rId23"/>
          <w:footerReference w:type="default" r:id="rId24"/>
          <w:footnotePr>
            <w:numRestart w:val="eachPage"/>
          </w:footnotePr>
          <w:pgSz w:w="11906" w:h="16838"/>
          <w:pgMar w:top="1417" w:right="1417" w:bottom="1417" w:left="1417" w:header="708" w:footer="624" w:gutter="0"/>
          <w:pgNumType w:start="5"/>
          <w:cols w:space="708"/>
          <w:docGrid w:linePitch="360"/>
        </w:sectPr>
      </w:pPr>
    </w:p>
    <w:p w14:paraId="01938AB7" w14:textId="77777777" w:rsidR="00D91105" w:rsidRDefault="00D91105" w:rsidP="006C2346">
      <w:pPr>
        <w:bidi/>
        <w:jc w:val="both"/>
        <w:rPr>
          <w:rFonts w:ascii="Traditional Arabic" w:hAnsi="Traditional Arabic" w:cs="Traditional Arabic"/>
          <w:sz w:val="36"/>
          <w:szCs w:val="36"/>
        </w:rPr>
      </w:pPr>
    </w:p>
    <w:p w14:paraId="143D4EEC" w14:textId="77777777" w:rsidR="00D91105" w:rsidRPr="00D91105" w:rsidRDefault="00D91105" w:rsidP="00D91105">
      <w:pPr>
        <w:bidi/>
        <w:rPr>
          <w:rFonts w:ascii="Traditional Arabic" w:hAnsi="Traditional Arabic" w:cs="Traditional Arabic"/>
          <w:sz w:val="36"/>
          <w:szCs w:val="36"/>
        </w:rPr>
      </w:pPr>
    </w:p>
    <w:p w14:paraId="0F096F4F" w14:textId="77777777" w:rsidR="00D91105" w:rsidRPr="00D91105" w:rsidRDefault="00D91105" w:rsidP="00D91105">
      <w:pPr>
        <w:bidi/>
        <w:rPr>
          <w:rFonts w:ascii="Traditional Arabic" w:hAnsi="Traditional Arabic" w:cs="Traditional Arabic"/>
          <w:sz w:val="36"/>
          <w:szCs w:val="36"/>
        </w:rPr>
      </w:pPr>
    </w:p>
    <w:p w14:paraId="77FFD1D2" w14:textId="1B09BD06" w:rsidR="00D91105" w:rsidRPr="00D91105" w:rsidRDefault="00547B85" w:rsidP="00D91105">
      <w:pPr>
        <w:bidi/>
        <w:rPr>
          <w:rFonts w:ascii="Traditional Arabic" w:hAnsi="Traditional Arabic" w:cs="Traditional Arabic"/>
          <w:sz w:val="36"/>
          <w:szCs w:val="36"/>
        </w:rPr>
      </w:pPr>
      <w:r>
        <w:rPr>
          <w:rFonts w:ascii="Traditional Arabic" w:hAnsi="Traditional Arabic" w:cs="Traditional Arabic"/>
          <w:noProof/>
          <w:sz w:val="36"/>
          <w:szCs w:val="36"/>
          <w:lang w:val="en-US"/>
        </w:rPr>
        <mc:AlternateContent>
          <mc:Choice Requires="wps">
            <w:drawing>
              <wp:anchor distT="0" distB="0" distL="114300" distR="114300" simplePos="0" relativeHeight="251639808" behindDoc="0" locked="0" layoutInCell="1" allowOverlap="1" wp14:anchorId="38DED05C" wp14:editId="43792EEB">
                <wp:simplePos x="0" y="0"/>
                <wp:positionH relativeFrom="column">
                  <wp:posOffset>-145415</wp:posOffset>
                </wp:positionH>
                <wp:positionV relativeFrom="paragraph">
                  <wp:posOffset>416560</wp:posOffset>
                </wp:positionV>
                <wp:extent cx="5283200" cy="2627630"/>
                <wp:effectExtent l="11430" t="123190" r="125095" b="11430"/>
                <wp:wrapNone/>
                <wp:docPr id="49"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0" cy="2627630"/>
                        </a:xfrm>
                        <a:prstGeom prst="roundRect">
                          <a:avLst>
                            <a:gd name="adj" fmla="val 16667"/>
                          </a:avLst>
                        </a:prstGeom>
                        <a:solidFill>
                          <a:schemeClr val="lt1">
                            <a:lumMod val="100000"/>
                            <a:lumOff val="0"/>
                          </a:schemeClr>
                        </a:solidFill>
                        <a:ln w="63500" cmpd="thickThin">
                          <a:round/>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F667CE" w14:textId="77777777" w:rsidR="005C1A87" w:rsidRDefault="005C1A87" w:rsidP="00D91105">
                            <w:pPr>
                              <w:bidi/>
                              <w:jc w:val="center"/>
                              <w:rPr>
                                <w:rFonts w:ascii="Traditional Arabic" w:hAnsi="Traditional Arabic" w:cs="Traditional Arabic"/>
                                <w:b/>
                                <w:bCs/>
                                <w:sz w:val="96"/>
                                <w:szCs w:val="96"/>
                                <w:rtl/>
                                <w:lang w:bidi="ar-DZ"/>
                              </w:rPr>
                            </w:pPr>
                            <w:r>
                              <w:rPr>
                                <w:rFonts w:ascii="Traditional Arabic" w:hAnsi="Traditional Arabic" w:cs="Traditional Arabic" w:hint="cs"/>
                                <w:b/>
                                <w:bCs/>
                                <w:sz w:val="96"/>
                                <w:szCs w:val="96"/>
                                <w:rtl/>
                                <w:lang w:bidi="ar-DZ"/>
                              </w:rPr>
                              <w:t>المبحث الأول:</w:t>
                            </w:r>
                          </w:p>
                          <w:p w14:paraId="34056546" w14:textId="5FBBE7C3" w:rsidR="005C1A87" w:rsidRPr="00A171FF" w:rsidRDefault="005C1A87" w:rsidP="00A171FF">
                            <w:pPr>
                              <w:bidi/>
                              <w:jc w:val="center"/>
                              <w:rPr>
                                <w:rFonts w:ascii="Traditional Arabic" w:hAnsi="Traditional Arabic" w:cs="Traditional Arabic"/>
                                <w:b/>
                                <w:bCs/>
                                <w:sz w:val="72"/>
                                <w:szCs w:val="72"/>
                                <w:rtl/>
                                <w:lang w:bidi="ar-DZ"/>
                              </w:rPr>
                            </w:pPr>
                            <w:r w:rsidRPr="00A171FF">
                              <w:rPr>
                                <w:rFonts w:ascii="Traditional Arabic" w:hAnsi="Traditional Arabic" w:cs="Traditional Arabic" w:hint="cs"/>
                                <w:b/>
                                <w:bCs/>
                                <w:sz w:val="72"/>
                                <w:szCs w:val="72"/>
                                <w:rtl/>
                                <w:lang w:bidi="ar-DZ"/>
                              </w:rPr>
                              <w:t>الصغير بناني وأصالة اللسانيات العربي</w:t>
                            </w:r>
                            <w:r>
                              <w:rPr>
                                <w:rFonts w:ascii="Traditional Arabic" w:hAnsi="Traditional Arabic" w:cs="Traditional Arabic" w:hint="cs"/>
                                <w:b/>
                                <w:bCs/>
                                <w:sz w:val="72"/>
                                <w:szCs w:val="72"/>
                                <w:rtl/>
                                <w:lang w:bidi="ar-DZ"/>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ED05C" id=" 5" o:spid="_x0000_s1032" style="position:absolute;left:0;text-align:left;margin-left:-11.45pt;margin-top:32.8pt;width:416pt;height:20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" fillcolor="white [3201]">
                <v:shadow color="#868686"/>
                <o:extrusion v:ext="view" backdepth="1in" color="white [3201]" on="t" type="perspective"/>
                <v:textbox>
                  <w:txbxContent>
                    <w:p w14:paraId="0DF667CE" w14:textId="77777777" w:rsidR="005C1A87" w:rsidRDefault="005C1A87" w:rsidP="00D91105">
                      <w:pPr>
                        <w:bidi/>
                        <w:jc w:val="center"/>
                        <w:rPr>
                          <w:rFonts w:ascii="Traditional Arabic" w:hAnsi="Traditional Arabic" w:cs="Traditional Arabic"/>
                          <w:b/>
                          <w:bCs/>
                          <w:sz w:val="96"/>
                          <w:szCs w:val="96"/>
                          <w:rtl/>
                          <w:lang w:bidi="ar-DZ"/>
                        </w:rPr>
                      </w:pPr>
                      <w:r>
                        <w:rPr>
                          <w:rFonts w:ascii="Traditional Arabic" w:hAnsi="Traditional Arabic" w:cs="Traditional Arabic" w:hint="cs"/>
                          <w:b/>
                          <w:bCs/>
                          <w:sz w:val="96"/>
                          <w:szCs w:val="96"/>
                          <w:rtl/>
                          <w:lang w:bidi="ar-DZ"/>
                        </w:rPr>
                        <w:t>المبحث الأول:</w:t>
                      </w:r>
                    </w:p>
                    <w:p w14:paraId="34056546" w14:textId="5FBBE7C3" w:rsidR="005C1A87" w:rsidRPr="00A171FF" w:rsidRDefault="005C1A87" w:rsidP="00A171FF">
                      <w:pPr>
                        <w:bidi/>
                        <w:jc w:val="center"/>
                        <w:rPr>
                          <w:rFonts w:ascii="Traditional Arabic" w:hAnsi="Traditional Arabic" w:cs="Traditional Arabic"/>
                          <w:b/>
                          <w:bCs/>
                          <w:sz w:val="72"/>
                          <w:szCs w:val="72"/>
                          <w:rtl/>
                          <w:lang w:bidi="ar-DZ"/>
                        </w:rPr>
                      </w:pPr>
                      <w:r w:rsidRPr="00A171FF">
                        <w:rPr>
                          <w:rFonts w:ascii="Traditional Arabic" w:hAnsi="Traditional Arabic" w:cs="Traditional Arabic" w:hint="cs"/>
                          <w:b/>
                          <w:bCs/>
                          <w:sz w:val="72"/>
                          <w:szCs w:val="72"/>
                          <w:rtl/>
                          <w:lang w:bidi="ar-DZ"/>
                        </w:rPr>
                        <w:t>الصغير بناني وأصالة اللسانيات العربي</w:t>
                      </w:r>
                      <w:r>
                        <w:rPr>
                          <w:rFonts w:ascii="Traditional Arabic" w:hAnsi="Traditional Arabic" w:cs="Traditional Arabic" w:hint="cs"/>
                          <w:b/>
                          <w:bCs/>
                          <w:sz w:val="72"/>
                          <w:szCs w:val="72"/>
                          <w:rtl/>
                          <w:lang w:bidi="ar-DZ"/>
                        </w:rPr>
                        <w:t>ة</w:t>
                      </w:r>
                    </w:p>
                  </w:txbxContent>
                </v:textbox>
              </v:roundrect>
            </w:pict>
          </mc:Fallback>
        </mc:AlternateContent>
      </w:r>
    </w:p>
    <w:p w14:paraId="2C215C9D" w14:textId="77777777" w:rsidR="00D91105" w:rsidRPr="00D91105" w:rsidRDefault="00D91105" w:rsidP="00D91105">
      <w:pPr>
        <w:bidi/>
        <w:rPr>
          <w:rFonts w:ascii="Traditional Arabic" w:hAnsi="Traditional Arabic" w:cs="Traditional Arabic"/>
          <w:sz w:val="36"/>
          <w:szCs w:val="36"/>
        </w:rPr>
      </w:pPr>
    </w:p>
    <w:p w14:paraId="16EAC3E3" w14:textId="77777777" w:rsidR="00D91105" w:rsidRPr="00D91105" w:rsidRDefault="00D91105" w:rsidP="00D91105">
      <w:pPr>
        <w:bidi/>
        <w:rPr>
          <w:rFonts w:ascii="Traditional Arabic" w:hAnsi="Traditional Arabic" w:cs="Traditional Arabic"/>
          <w:sz w:val="36"/>
          <w:szCs w:val="36"/>
        </w:rPr>
      </w:pPr>
    </w:p>
    <w:p w14:paraId="47698E91" w14:textId="21969CFC" w:rsidR="00D91105" w:rsidRDefault="00D91105" w:rsidP="00D91105">
      <w:pPr>
        <w:bidi/>
        <w:rPr>
          <w:rFonts w:ascii="Traditional Arabic" w:hAnsi="Traditional Arabic" w:cs="Traditional Arabic"/>
          <w:sz w:val="36"/>
          <w:szCs w:val="36"/>
          <w:rtl/>
        </w:rPr>
      </w:pPr>
    </w:p>
    <w:p w14:paraId="2A1144F7" w14:textId="77777777" w:rsidR="005D64B8" w:rsidRPr="00D91105" w:rsidRDefault="005D64B8" w:rsidP="005D64B8">
      <w:pPr>
        <w:bidi/>
        <w:rPr>
          <w:rFonts w:ascii="Traditional Arabic" w:hAnsi="Traditional Arabic" w:cs="Traditional Arabic"/>
          <w:sz w:val="36"/>
          <w:szCs w:val="36"/>
        </w:rPr>
      </w:pPr>
    </w:p>
    <w:p w14:paraId="378F25DF" w14:textId="77777777" w:rsidR="00D91105" w:rsidRPr="00D91105" w:rsidRDefault="00D91105" w:rsidP="00D91105">
      <w:pPr>
        <w:bidi/>
        <w:rPr>
          <w:rFonts w:ascii="Traditional Arabic" w:hAnsi="Traditional Arabic" w:cs="Traditional Arabic"/>
          <w:sz w:val="36"/>
          <w:szCs w:val="36"/>
        </w:rPr>
      </w:pPr>
    </w:p>
    <w:p w14:paraId="09ACA3A6" w14:textId="77777777" w:rsidR="00D91105" w:rsidRDefault="00D91105" w:rsidP="00D91105">
      <w:pPr>
        <w:bidi/>
        <w:rPr>
          <w:rFonts w:ascii="Traditional Arabic" w:hAnsi="Traditional Arabic" w:cs="Traditional Arabic"/>
          <w:sz w:val="36"/>
          <w:szCs w:val="36"/>
        </w:rPr>
      </w:pPr>
    </w:p>
    <w:p w14:paraId="3F0EBD4B" w14:textId="21EA92F1" w:rsidR="005E49AB" w:rsidRPr="00E032BB" w:rsidRDefault="005E49AB" w:rsidP="00556DFE">
      <w:pPr>
        <w:pStyle w:val="ListParagraph"/>
        <w:numPr>
          <w:ilvl w:val="0"/>
          <w:numId w:val="8"/>
        </w:numPr>
        <w:bidi/>
        <w:spacing w:after="160" w:line="259" w:lineRule="auto"/>
        <w:jc w:val="both"/>
        <w:rPr>
          <w:rFonts w:ascii="Arial" w:hAnsi="Arial" w:cs="Traditional Arabic"/>
          <w:sz w:val="40"/>
          <w:szCs w:val="40"/>
          <w:lang w:bidi="ar-DZ"/>
        </w:rPr>
      </w:pPr>
      <w:r w:rsidRPr="00E032BB">
        <w:rPr>
          <w:rFonts w:ascii="Arial" w:hAnsi="Arial" w:cs="Traditional Arabic" w:hint="cs"/>
          <w:b/>
          <w:bCs/>
          <w:sz w:val="40"/>
          <w:szCs w:val="40"/>
          <w:rtl/>
          <w:lang w:bidi="ar-DZ"/>
        </w:rPr>
        <w:t>المطلب الأو</w:t>
      </w:r>
      <w:r w:rsidR="001746B3">
        <w:rPr>
          <w:rFonts w:ascii="Arial" w:hAnsi="Arial" w:cs="Traditional Arabic" w:hint="cs"/>
          <w:b/>
          <w:bCs/>
          <w:sz w:val="40"/>
          <w:szCs w:val="40"/>
          <w:rtl/>
          <w:lang w:bidi="ar-DZ"/>
        </w:rPr>
        <w:t xml:space="preserve">ل: </w:t>
      </w:r>
      <w:r w:rsidR="001746B3">
        <w:rPr>
          <w:rFonts w:ascii="Arial" w:hAnsi="Arial" w:cs="Traditional Arabic" w:hint="cs"/>
          <w:sz w:val="40"/>
          <w:szCs w:val="40"/>
          <w:rtl/>
          <w:lang w:bidi="ar-DZ"/>
        </w:rPr>
        <w:t>نبذة عن محمد الصغير بناني ومؤلفه</w:t>
      </w:r>
    </w:p>
    <w:p w14:paraId="6DDCF795" w14:textId="6353D3A0" w:rsidR="005E49AB" w:rsidRPr="00E032BB" w:rsidRDefault="005E49AB" w:rsidP="001746B3">
      <w:pPr>
        <w:pStyle w:val="ListParagraph"/>
        <w:numPr>
          <w:ilvl w:val="0"/>
          <w:numId w:val="8"/>
        </w:numPr>
        <w:bidi/>
        <w:spacing w:after="160" w:line="259" w:lineRule="auto"/>
        <w:jc w:val="both"/>
        <w:rPr>
          <w:rFonts w:ascii="Arial" w:hAnsi="Arial" w:cs="Traditional Arabic"/>
          <w:sz w:val="40"/>
          <w:szCs w:val="40"/>
          <w:rtl/>
          <w:lang w:bidi="ar-DZ"/>
        </w:rPr>
      </w:pPr>
      <w:r w:rsidRPr="00E032BB">
        <w:rPr>
          <w:rFonts w:ascii="Arial" w:hAnsi="Arial" w:cs="Traditional Arabic" w:hint="cs"/>
          <w:b/>
          <w:bCs/>
          <w:sz w:val="40"/>
          <w:szCs w:val="40"/>
          <w:rtl/>
          <w:lang w:bidi="ar-DZ"/>
        </w:rPr>
        <w:t>المطلب الثاني:</w:t>
      </w:r>
      <w:r w:rsidRPr="00E032BB">
        <w:rPr>
          <w:rFonts w:ascii="Arial" w:hAnsi="Arial" w:cs="Traditional Arabic" w:hint="cs"/>
          <w:sz w:val="40"/>
          <w:szCs w:val="40"/>
          <w:rtl/>
          <w:lang w:bidi="ar-DZ"/>
        </w:rPr>
        <w:t xml:space="preserve"> </w:t>
      </w:r>
      <w:r w:rsidR="001746B3">
        <w:rPr>
          <w:rFonts w:ascii="Arial" w:hAnsi="Arial" w:cs="Traditional Arabic" w:hint="cs"/>
          <w:sz w:val="40"/>
          <w:szCs w:val="40"/>
          <w:rtl/>
          <w:lang w:bidi="ar-DZ"/>
        </w:rPr>
        <w:t>محاولات تأصيلية للسانيات العربية</w:t>
      </w:r>
    </w:p>
    <w:p w14:paraId="51130D02" w14:textId="77777777" w:rsidR="00D91105" w:rsidRDefault="00D91105" w:rsidP="00D91105">
      <w:pPr>
        <w:tabs>
          <w:tab w:val="left" w:pos="1182"/>
        </w:tabs>
        <w:bidi/>
        <w:rPr>
          <w:rFonts w:ascii="Traditional Arabic" w:hAnsi="Traditional Arabic" w:cs="Traditional Arabic"/>
          <w:sz w:val="36"/>
          <w:szCs w:val="36"/>
          <w:rtl/>
        </w:rPr>
        <w:sectPr w:rsidR="00D91105" w:rsidSect="00351D41">
          <w:headerReference w:type="default" r:id="rId25"/>
          <w:footerReference w:type="default" r:id="rId26"/>
          <w:footnotePr>
            <w:numRestart w:val="eachPage"/>
          </w:footnotePr>
          <w:pgSz w:w="11906" w:h="16838"/>
          <w:pgMar w:top="1417" w:right="1417" w:bottom="1417" w:left="1417" w:header="708" w:footer="708" w:gutter="0"/>
          <w:cols w:space="708"/>
          <w:docGrid w:linePitch="360"/>
        </w:sectPr>
      </w:pPr>
      <w:r>
        <w:rPr>
          <w:rFonts w:ascii="Traditional Arabic" w:hAnsi="Traditional Arabic" w:cs="Traditional Arabic"/>
          <w:sz w:val="36"/>
          <w:szCs w:val="36"/>
          <w:rtl/>
        </w:rPr>
        <w:tab/>
      </w:r>
    </w:p>
    <w:p w14:paraId="5B496F05" w14:textId="158A318C" w:rsidR="00435AE8" w:rsidRPr="003A37F2" w:rsidRDefault="00CB5B71" w:rsidP="00CB5B71">
      <w:pPr>
        <w:bidi/>
        <w:jc w:val="both"/>
        <w:rPr>
          <w:rFonts w:ascii="Simplified Arabic" w:hAnsi="Simplified Arabic" w:cs="Traditional Arabic"/>
          <w:b/>
          <w:bCs/>
          <w:sz w:val="36"/>
          <w:szCs w:val="36"/>
          <w:rtl/>
          <w:lang w:bidi="ar-DZ"/>
        </w:rPr>
      </w:pPr>
      <w:r>
        <w:rPr>
          <w:rFonts w:ascii="Simplified Arabic" w:hAnsi="Simplified Arabic" w:cs="Traditional Arabic" w:hint="cs"/>
          <w:b/>
          <w:bCs/>
          <w:sz w:val="36"/>
          <w:szCs w:val="36"/>
          <w:rtl/>
          <w:lang w:bidi="ar-DZ"/>
        </w:rPr>
        <w:lastRenderedPageBreak/>
        <w:t>تمهيد</w:t>
      </w:r>
    </w:p>
    <w:p w14:paraId="2B34FFFD" w14:textId="6EB8A949" w:rsidR="00CB5B71"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الدرس اللساني له رواد وأعلام غربيين على رأسهم السويسري دي سوسير ومن جاء بعده، فقعدوا ونظروا لهذا العلم الذي يخدم اللغة بشكل عام فتنوعت المناهج في ذلك، حيث أب</w:t>
      </w:r>
      <w:r w:rsidR="007622EE">
        <w:rPr>
          <w:rFonts w:ascii="Simplified Arabic" w:hAnsi="Simplified Arabic" w:cs="Traditional Arabic" w:hint="cs"/>
          <w:sz w:val="36"/>
          <w:szCs w:val="36"/>
          <w:rtl/>
          <w:lang w:bidi="ar-DZ"/>
        </w:rPr>
        <w:t>ى</w:t>
      </w:r>
      <w:r w:rsidRPr="003A37F2">
        <w:rPr>
          <w:rFonts w:ascii="Simplified Arabic" w:hAnsi="Simplified Arabic" w:cs="Traditional Arabic" w:hint="cs"/>
          <w:sz w:val="36"/>
          <w:szCs w:val="36"/>
          <w:rtl/>
          <w:lang w:bidi="ar-DZ"/>
        </w:rPr>
        <w:t xml:space="preserve"> الباحثين العرب إلا أن يستثمروا تلك المناهج في دراساتهم وبحوثهم، فانطلقوا يبحثون حتى توجت بحوثهم بمؤلفات ونظريات عربية أسهمت في تعزيز الدرس اللساني اللغوي.</w:t>
      </w:r>
    </w:p>
    <w:p w14:paraId="78B28EFC" w14:textId="4539223D" w:rsidR="00435AE8" w:rsidRPr="003A37F2" w:rsidRDefault="00CB5B71" w:rsidP="00CB5B71">
      <w:pPr>
        <w:rPr>
          <w:rFonts w:ascii="Simplified Arabic" w:hAnsi="Simplified Arabic" w:cs="Traditional Arabic"/>
          <w:sz w:val="36"/>
          <w:szCs w:val="36"/>
          <w:rtl/>
          <w:lang w:bidi="ar-DZ"/>
        </w:rPr>
      </w:pPr>
      <w:r>
        <w:rPr>
          <w:rFonts w:ascii="Simplified Arabic" w:hAnsi="Simplified Arabic" w:cs="Traditional Arabic"/>
          <w:sz w:val="36"/>
          <w:szCs w:val="36"/>
          <w:rtl/>
          <w:lang w:bidi="ar-DZ"/>
        </w:rPr>
        <w:br w:type="page"/>
      </w:r>
    </w:p>
    <w:p w14:paraId="2B4D5957" w14:textId="77777777" w:rsidR="00435AE8" w:rsidRPr="003A37F2" w:rsidRDefault="00435AE8" w:rsidP="00435AE8">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lastRenderedPageBreak/>
        <w:t>المطلب الأول: نبذة عن محمد الصغير بناني ومؤلفه:</w:t>
      </w:r>
    </w:p>
    <w:p w14:paraId="51691C92"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محمد الصغير بناني أستاذ في معهد اللغة العربي وآدابها بجامعة الجزائر، حيث كان مديرا للجامعة ومستشارا بالمنظمة العربية للتربية والثقافة والعلوم بتونس</w:t>
      </w:r>
      <w:r w:rsidRPr="003A37F2">
        <w:rPr>
          <w:rStyle w:val="FootnoteReference"/>
          <w:rFonts w:ascii="Simplified Arabic" w:hAnsi="Simplified Arabic" w:cs="Traditional Arabic"/>
          <w:sz w:val="36"/>
          <w:szCs w:val="36"/>
          <w:rtl/>
          <w:lang w:bidi="ar-DZ"/>
        </w:rPr>
        <w:footnoteReference w:id="7"/>
      </w:r>
      <w:r w:rsidRPr="003A37F2">
        <w:rPr>
          <w:rFonts w:ascii="Simplified Arabic" w:hAnsi="Simplified Arabic" w:cs="Traditional Arabic" w:hint="cs"/>
          <w:sz w:val="36"/>
          <w:szCs w:val="36"/>
          <w:rtl/>
          <w:lang w:bidi="ar-DZ"/>
        </w:rPr>
        <w:t>.</w:t>
      </w:r>
    </w:p>
    <w:p w14:paraId="4879EF32" w14:textId="77777777" w:rsidR="00435AE8" w:rsidRPr="003A37F2" w:rsidRDefault="00435AE8" w:rsidP="00435AE8">
      <w:pPr>
        <w:bidi/>
        <w:ind w:firstLine="567"/>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t>فمن مؤلفاته:</w:t>
      </w:r>
    </w:p>
    <w:p w14:paraId="08DA290F"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المدارس اللسانية في التراث العربي وفي الدراسات الحديثة.</w:t>
      </w:r>
    </w:p>
    <w:p w14:paraId="3465DA66"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النظريات اللسانية والبلاغية والأدبية عند الجاحظ.</w:t>
      </w:r>
    </w:p>
    <w:p w14:paraId="42784C80" w14:textId="77777777" w:rsidR="00FF27E4" w:rsidRPr="000728CB" w:rsidRDefault="00435AE8" w:rsidP="00556DFE">
      <w:pPr>
        <w:pStyle w:val="ListParagraph"/>
        <w:numPr>
          <w:ilvl w:val="0"/>
          <w:numId w:val="12"/>
        </w:numPr>
        <w:bidi/>
        <w:spacing w:after="160"/>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البلاغة والعمران عند ابن خلدون.</w:t>
      </w:r>
    </w:p>
    <w:p w14:paraId="1C1BB55A" w14:textId="77777777" w:rsidR="00435AE8" w:rsidRPr="003A37F2" w:rsidRDefault="00435AE8" w:rsidP="00FF27E4">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t>التعريف بالكتاب (المدارس اللسانية في التراث العربي وفي الدراسات الحديثة)</w:t>
      </w:r>
    </w:p>
    <w:p w14:paraId="6E08F1EB" w14:textId="77777777" w:rsidR="00435AE8" w:rsidRPr="003A37F2" w:rsidRDefault="00435AE8" w:rsidP="00556DFE">
      <w:pPr>
        <w:pStyle w:val="ListParagraph"/>
        <w:numPr>
          <w:ilvl w:val="0"/>
          <w:numId w:val="15"/>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وصف ظاهري للكتاب:</w:t>
      </w:r>
      <w:r w:rsidRPr="003A37F2">
        <w:rPr>
          <w:rFonts w:ascii="Simplified Arabic" w:hAnsi="Simplified Arabic" w:cs="Traditional Arabic" w:hint="cs"/>
          <w:sz w:val="36"/>
          <w:szCs w:val="36"/>
          <w:rtl/>
          <w:lang w:bidi="ar-DZ"/>
        </w:rPr>
        <w:t xml:space="preserve"> من خلال التطرق للعناصر التالية:</w:t>
      </w:r>
    </w:p>
    <w:p w14:paraId="6835B55C"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كتاب صغير الحجم وميسر لطالب اللسانيات العربية بحيث لا يمل من اطلع عليه.</w:t>
      </w:r>
    </w:p>
    <w:p w14:paraId="6F7B8753"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العنوان:</w:t>
      </w:r>
      <w:r w:rsidRPr="003A37F2">
        <w:rPr>
          <w:rFonts w:ascii="Simplified Arabic" w:hAnsi="Simplified Arabic" w:cs="Traditional Arabic" w:hint="cs"/>
          <w:sz w:val="36"/>
          <w:szCs w:val="36"/>
          <w:rtl/>
          <w:lang w:bidi="ar-DZ"/>
        </w:rPr>
        <w:t xml:space="preserve"> المدارس اللسانية في التراث العربي وفي الدراسات الحديثة.</w:t>
      </w:r>
    </w:p>
    <w:p w14:paraId="7103737C" w14:textId="77777777" w:rsidR="00FF27E4"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المؤلف</w:t>
      </w:r>
      <w:r w:rsidRPr="003A37F2">
        <w:rPr>
          <w:rFonts w:ascii="Simplified Arabic" w:hAnsi="Simplified Arabic" w:cs="Traditional Arabic" w:hint="cs"/>
          <w:sz w:val="36"/>
          <w:szCs w:val="36"/>
          <w:rtl/>
          <w:lang w:bidi="ar-DZ"/>
        </w:rPr>
        <w:t>: محمد الصغير بناني</w:t>
      </w:r>
    </w:p>
    <w:p w14:paraId="2C725176" w14:textId="77777777" w:rsidR="00435AE8" w:rsidRPr="00FF27E4"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FF27E4">
        <w:rPr>
          <w:rFonts w:ascii="Simplified Arabic" w:hAnsi="Simplified Arabic" w:cs="Traditional Arabic" w:hint="cs"/>
          <w:b/>
          <w:bCs/>
          <w:sz w:val="36"/>
          <w:szCs w:val="36"/>
          <w:rtl/>
          <w:lang w:bidi="ar-DZ"/>
        </w:rPr>
        <w:t>دار النشر</w:t>
      </w:r>
      <w:r w:rsidRPr="00FF27E4">
        <w:rPr>
          <w:rFonts w:ascii="Simplified Arabic" w:hAnsi="Simplified Arabic" w:cs="Traditional Arabic" w:hint="cs"/>
          <w:sz w:val="36"/>
          <w:szCs w:val="36"/>
          <w:rtl/>
          <w:lang w:bidi="ar-DZ"/>
        </w:rPr>
        <w:t>: دار الحكمة</w:t>
      </w:r>
    </w:p>
    <w:p w14:paraId="38ABE79F"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بلد النشر</w:t>
      </w:r>
      <w:r w:rsidRPr="003A37F2">
        <w:rPr>
          <w:rFonts w:ascii="Simplified Arabic" w:hAnsi="Simplified Arabic" w:cs="Traditional Arabic" w:hint="cs"/>
          <w:sz w:val="36"/>
          <w:szCs w:val="36"/>
          <w:rtl/>
          <w:lang w:bidi="ar-DZ"/>
        </w:rPr>
        <w:t>: الجزائر</w:t>
      </w:r>
    </w:p>
    <w:p w14:paraId="35E18ABD"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تاريخ النشر:</w:t>
      </w:r>
      <w:r w:rsidRPr="003A37F2">
        <w:rPr>
          <w:rFonts w:ascii="Simplified Arabic" w:hAnsi="Simplified Arabic" w:cs="Traditional Arabic" w:hint="cs"/>
          <w:sz w:val="36"/>
          <w:szCs w:val="36"/>
          <w:rtl/>
          <w:lang w:bidi="ar-DZ"/>
        </w:rPr>
        <w:t xml:space="preserve"> 2001م</w:t>
      </w:r>
    </w:p>
    <w:p w14:paraId="2894558B"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عدد الأجزاء:</w:t>
      </w:r>
      <w:r w:rsidRPr="003A37F2">
        <w:rPr>
          <w:rFonts w:ascii="Simplified Arabic" w:hAnsi="Simplified Arabic" w:cs="Traditional Arabic" w:hint="cs"/>
          <w:sz w:val="36"/>
          <w:szCs w:val="36"/>
          <w:rtl/>
          <w:lang w:bidi="ar-DZ"/>
        </w:rPr>
        <w:t xml:space="preserve"> جزء واحد</w:t>
      </w:r>
    </w:p>
    <w:p w14:paraId="5DA28A04"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عدد الصفحات:</w:t>
      </w:r>
      <w:r w:rsidRPr="003A37F2">
        <w:rPr>
          <w:rFonts w:ascii="Simplified Arabic" w:hAnsi="Simplified Arabic" w:cs="Traditional Arabic" w:hint="cs"/>
          <w:sz w:val="36"/>
          <w:szCs w:val="36"/>
          <w:rtl/>
          <w:lang w:bidi="ar-DZ"/>
        </w:rPr>
        <w:t xml:space="preserve"> 96   صفحة</w:t>
      </w:r>
    </w:p>
    <w:p w14:paraId="3F959119" w14:textId="77777777" w:rsidR="00435AE8" w:rsidRPr="003A37F2" w:rsidRDefault="00435AE8" w:rsidP="00556DFE">
      <w:pPr>
        <w:pStyle w:val="ListParagraph"/>
        <w:numPr>
          <w:ilvl w:val="0"/>
          <w:numId w:val="16"/>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lastRenderedPageBreak/>
        <w:t>المجال:</w:t>
      </w:r>
      <w:r w:rsidRPr="003A37F2">
        <w:rPr>
          <w:rFonts w:ascii="Simplified Arabic" w:hAnsi="Simplified Arabic" w:cs="Traditional Arabic" w:hint="cs"/>
          <w:sz w:val="36"/>
          <w:szCs w:val="36"/>
          <w:rtl/>
          <w:lang w:bidi="ar-DZ"/>
        </w:rPr>
        <w:t xml:space="preserve"> اللسانيات</w:t>
      </w:r>
    </w:p>
    <w:p w14:paraId="67EC3728" w14:textId="77777777" w:rsidR="00435AE8" w:rsidRPr="003A37F2" w:rsidRDefault="00435AE8" w:rsidP="00556DFE">
      <w:pPr>
        <w:pStyle w:val="ListParagraph"/>
        <w:numPr>
          <w:ilvl w:val="0"/>
          <w:numId w:val="15"/>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أهداف المؤلف</w:t>
      </w:r>
      <w:r w:rsidRPr="003A37F2">
        <w:rPr>
          <w:rStyle w:val="FootnoteReference"/>
          <w:rFonts w:ascii="Simplified Arabic" w:hAnsi="Simplified Arabic" w:cs="Traditional Arabic"/>
          <w:b/>
          <w:bCs/>
          <w:sz w:val="36"/>
          <w:szCs w:val="36"/>
          <w:rtl/>
          <w:lang w:bidi="ar-DZ"/>
        </w:rPr>
        <w:footnoteReference w:id="8"/>
      </w:r>
      <w:r w:rsidRPr="003A37F2">
        <w:rPr>
          <w:rFonts w:ascii="Simplified Arabic" w:hAnsi="Simplified Arabic" w:cs="Traditional Arabic" w:hint="cs"/>
          <w:b/>
          <w:bCs/>
          <w:sz w:val="36"/>
          <w:szCs w:val="36"/>
          <w:rtl/>
          <w:lang w:bidi="ar-DZ"/>
        </w:rPr>
        <w:t>:</w:t>
      </w:r>
      <w:r w:rsidRPr="003A37F2">
        <w:rPr>
          <w:rFonts w:ascii="Simplified Arabic" w:hAnsi="Simplified Arabic" w:cs="Traditional Arabic" w:hint="cs"/>
          <w:sz w:val="36"/>
          <w:szCs w:val="36"/>
          <w:rtl/>
          <w:lang w:bidi="ar-DZ"/>
        </w:rPr>
        <w:t xml:space="preserve"> لكل كتاب غاية من التأليف نذكر منها:</w:t>
      </w:r>
    </w:p>
    <w:p w14:paraId="6C0CF9E2" w14:textId="77777777" w:rsidR="00435AE8" w:rsidRPr="003A37F2" w:rsidRDefault="00435AE8" w:rsidP="00556DFE">
      <w:pPr>
        <w:pStyle w:val="ListParagraph"/>
        <w:numPr>
          <w:ilvl w:val="0"/>
          <w:numId w:val="17"/>
        </w:numPr>
        <w:bidi/>
        <w:spacing w:after="160"/>
        <w:ind w:hanging="513"/>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يسعى محمد الصغير بناني إلى تأصيل اللسانيات العربية.</w:t>
      </w:r>
    </w:p>
    <w:p w14:paraId="48DB32B6" w14:textId="77777777" w:rsidR="00435AE8" w:rsidRPr="003A37F2" w:rsidRDefault="00435AE8" w:rsidP="00556DFE">
      <w:pPr>
        <w:pStyle w:val="ListParagraph"/>
        <w:numPr>
          <w:ilvl w:val="0"/>
          <w:numId w:val="17"/>
        </w:numPr>
        <w:bidi/>
        <w:spacing w:after="160"/>
        <w:ind w:hanging="513"/>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الموازنة بين منابع التفكير في موضوع اللغة عند العرب والبحث اللساني الحديث.</w:t>
      </w:r>
    </w:p>
    <w:p w14:paraId="1C354144" w14:textId="77777777" w:rsidR="00435AE8" w:rsidRPr="003A37F2" w:rsidRDefault="00435AE8" w:rsidP="00556DFE">
      <w:pPr>
        <w:pStyle w:val="ListParagraph"/>
        <w:numPr>
          <w:ilvl w:val="0"/>
          <w:numId w:val="17"/>
        </w:numPr>
        <w:bidi/>
        <w:spacing w:after="160"/>
        <w:ind w:hanging="513"/>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تأصيل المصطلح اللساني في التراث البلاغي العربي، والبحث عمّا يقابله من المصطلحات الغربية.</w:t>
      </w:r>
    </w:p>
    <w:p w14:paraId="42159CAE" w14:textId="77777777" w:rsidR="00435AE8" w:rsidRPr="003A37F2" w:rsidRDefault="00435AE8" w:rsidP="00556DFE">
      <w:pPr>
        <w:pStyle w:val="ListParagraph"/>
        <w:numPr>
          <w:ilvl w:val="0"/>
          <w:numId w:val="17"/>
        </w:numPr>
        <w:bidi/>
        <w:spacing w:after="160"/>
        <w:ind w:hanging="513"/>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كشف إشكالية الترجمة والعمل على توحيد المصطلح.</w:t>
      </w:r>
    </w:p>
    <w:p w14:paraId="7759BDDD" w14:textId="71D502AD" w:rsidR="000728CB" w:rsidRPr="00514921" w:rsidRDefault="00435AE8" w:rsidP="00514921">
      <w:pPr>
        <w:pStyle w:val="ListParagraph"/>
        <w:numPr>
          <w:ilvl w:val="0"/>
          <w:numId w:val="17"/>
        </w:numPr>
        <w:bidi/>
        <w:spacing w:after="160"/>
        <w:ind w:hanging="513"/>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تسهيل علم اللسانيات العربية لدى الدارس</w:t>
      </w:r>
      <w:r w:rsidR="000F04C4">
        <w:rPr>
          <w:rFonts w:ascii="Simplified Arabic" w:hAnsi="Simplified Arabic" w:cs="Traditional Arabic" w:hint="cs"/>
          <w:sz w:val="36"/>
          <w:szCs w:val="36"/>
          <w:rtl/>
          <w:lang w:bidi="ar-DZ"/>
        </w:rPr>
        <w:t>ي</w:t>
      </w:r>
      <w:r w:rsidRPr="003A37F2">
        <w:rPr>
          <w:rFonts w:ascii="Simplified Arabic" w:hAnsi="Simplified Arabic" w:cs="Traditional Arabic" w:hint="cs"/>
          <w:sz w:val="36"/>
          <w:szCs w:val="36"/>
          <w:rtl/>
          <w:lang w:bidi="ar-DZ"/>
        </w:rPr>
        <w:t>ن المحدث</w:t>
      </w:r>
      <w:r w:rsidR="000F04C4">
        <w:rPr>
          <w:rFonts w:ascii="Simplified Arabic" w:hAnsi="Simplified Arabic" w:cs="Traditional Arabic" w:hint="cs"/>
          <w:sz w:val="36"/>
          <w:szCs w:val="36"/>
          <w:rtl/>
          <w:lang w:bidi="ar-DZ"/>
        </w:rPr>
        <w:t>ي</w:t>
      </w:r>
      <w:r w:rsidRPr="003A37F2">
        <w:rPr>
          <w:rFonts w:ascii="Simplified Arabic" w:hAnsi="Simplified Arabic" w:cs="Traditional Arabic" w:hint="cs"/>
          <w:sz w:val="36"/>
          <w:szCs w:val="36"/>
          <w:rtl/>
          <w:lang w:bidi="ar-DZ"/>
        </w:rPr>
        <w:t>ن.</w:t>
      </w:r>
    </w:p>
    <w:p w14:paraId="48D5ABEA" w14:textId="77777777" w:rsidR="00435AE8" w:rsidRPr="00FF27E4" w:rsidRDefault="00435AE8" w:rsidP="00556DFE">
      <w:pPr>
        <w:pStyle w:val="ListParagraph"/>
        <w:numPr>
          <w:ilvl w:val="0"/>
          <w:numId w:val="15"/>
        </w:numPr>
        <w:tabs>
          <w:tab w:val="right" w:pos="850"/>
        </w:tabs>
        <w:bidi/>
        <w:spacing w:after="160"/>
        <w:jc w:val="both"/>
        <w:rPr>
          <w:rFonts w:ascii="Simplified Arabic" w:hAnsi="Simplified Arabic" w:cs="Traditional Arabic"/>
          <w:b/>
          <w:bCs/>
          <w:sz w:val="36"/>
          <w:szCs w:val="36"/>
          <w:lang w:bidi="ar-DZ"/>
        </w:rPr>
      </w:pPr>
      <w:r w:rsidRPr="00FF27E4">
        <w:rPr>
          <w:rFonts w:ascii="Simplified Arabic" w:hAnsi="Simplified Arabic" w:cs="Traditional Arabic" w:hint="cs"/>
          <w:b/>
          <w:bCs/>
          <w:sz w:val="36"/>
          <w:szCs w:val="36"/>
          <w:rtl/>
          <w:lang w:bidi="ar-DZ"/>
        </w:rPr>
        <w:t xml:space="preserve">وصف ضمني للكتاب: </w:t>
      </w:r>
    </w:p>
    <w:p w14:paraId="483107C0" w14:textId="1C52EE40"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كتاب فيه مقدمة وضّح فيها الكاتب كيف زاوج بين المدارس اللسانية في التراث العربي والمدارس اللسانية في الدراسات الحديثة، بحيث أبعد المدارس النحوية فكانت مدارس لسانية محضة. وشرح فيها سبب تطرقه لمفهوم اللسان في القرآن الكريم، لأن منظر</w:t>
      </w:r>
      <w:r w:rsidR="006C4C0D">
        <w:rPr>
          <w:rFonts w:ascii="Simplified Arabic" w:hAnsi="Simplified Arabic" w:cs="Traditional Arabic" w:hint="cs"/>
          <w:sz w:val="36"/>
          <w:szCs w:val="36"/>
          <w:rtl/>
          <w:lang w:bidi="ar-DZ"/>
        </w:rPr>
        <w:t>ي</w:t>
      </w:r>
      <w:r w:rsidR="00C606AF">
        <w:rPr>
          <w:rFonts w:ascii="Simplified Arabic" w:hAnsi="Simplified Arabic" w:cs="Traditional Arabic" w:hint="cs"/>
          <w:sz w:val="36"/>
          <w:szCs w:val="36"/>
          <w:rtl/>
          <w:lang w:bidi="ar-DZ"/>
        </w:rPr>
        <w:t xml:space="preserve"> علم</w:t>
      </w:r>
      <w:r w:rsidRPr="003A37F2">
        <w:rPr>
          <w:rFonts w:ascii="Simplified Arabic" w:hAnsi="Simplified Arabic" w:cs="Traditional Arabic" w:hint="cs"/>
          <w:sz w:val="36"/>
          <w:szCs w:val="36"/>
          <w:rtl/>
          <w:lang w:bidi="ar-DZ"/>
        </w:rPr>
        <w:t xml:space="preserve"> اللسانيات العربية كأي علم من العلوم استمدوا أفكارهم من القرآن الكريم فقسّم كتابه إلى قسمين:</w:t>
      </w:r>
    </w:p>
    <w:p w14:paraId="1C031F21"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القسم الأول: المدارس اللسانية العربية:</w:t>
      </w:r>
      <w:r w:rsidRPr="003A37F2">
        <w:rPr>
          <w:rFonts w:ascii="Simplified Arabic" w:hAnsi="Simplified Arabic" w:cs="Traditional Arabic" w:hint="cs"/>
          <w:sz w:val="36"/>
          <w:szCs w:val="36"/>
          <w:rtl/>
          <w:lang w:bidi="ar-DZ"/>
        </w:rPr>
        <w:t xml:space="preserve"> بحيث تضمن مجموعة من المدارس وهي كالآتي:</w:t>
      </w:r>
    </w:p>
    <w:p w14:paraId="3ECDE851" w14:textId="77777777" w:rsidR="00435AE8" w:rsidRPr="003A37F2" w:rsidRDefault="00435AE8" w:rsidP="00556DFE">
      <w:pPr>
        <w:pStyle w:val="ListParagraph"/>
        <w:numPr>
          <w:ilvl w:val="0"/>
          <w:numId w:val="18"/>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المدرسة البيانية عند الجاحظ</w:t>
      </w:r>
    </w:p>
    <w:p w14:paraId="7C562F28" w14:textId="77777777" w:rsidR="00435AE8" w:rsidRPr="003A37F2" w:rsidRDefault="00435AE8" w:rsidP="00556DFE">
      <w:pPr>
        <w:pStyle w:val="ListParagraph"/>
        <w:numPr>
          <w:ilvl w:val="0"/>
          <w:numId w:val="18"/>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مدرسة الباحث عند الجرجاني</w:t>
      </w:r>
    </w:p>
    <w:p w14:paraId="115C1987" w14:textId="77777777" w:rsidR="00435AE8" w:rsidRPr="003A37F2" w:rsidRDefault="00435AE8" w:rsidP="00556DFE">
      <w:pPr>
        <w:pStyle w:val="ListParagraph"/>
        <w:numPr>
          <w:ilvl w:val="0"/>
          <w:numId w:val="18"/>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مدرسة السكاكي</w:t>
      </w:r>
    </w:p>
    <w:p w14:paraId="154C1D99" w14:textId="77777777" w:rsidR="00435AE8" w:rsidRPr="003A37F2" w:rsidRDefault="00435AE8" w:rsidP="00556DFE">
      <w:pPr>
        <w:pStyle w:val="ListParagraph"/>
        <w:numPr>
          <w:ilvl w:val="0"/>
          <w:numId w:val="18"/>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مدرسة ابن خلدون</w:t>
      </w:r>
    </w:p>
    <w:p w14:paraId="241829FC" w14:textId="77777777" w:rsidR="00435AE8" w:rsidRPr="003A37F2" w:rsidRDefault="00435AE8" w:rsidP="00435AE8">
      <w:pPr>
        <w:bidi/>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فالمؤلف في هذا القسم وضّح مجموعة من النقاط من أهمها:</w:t>
      </w:r>
    </w:p>
    <w:p w14:paraId="4E0F7340" w14:textId="77777777" w:rsidR="00435AE8" w:rsidRPr="003A37F2" w:rsidRDefault="00435AE8" w:rsidP="00556DFE">
      <w:pPr>
        <w:pStyle w:val="ListParagraph"/>
        <w:numPr>
          <w:ilvl w:val="0"/>
          <w:numId w:val="19"/>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بين مفهوم المدارس اللسانية وهي:</w:t>
      </w:r>
    </w:p>
    <w:p w14:paraId="41C53BC3" w14:textId="77777777" w:rsidR="00435AE8" w:rsidRPr="003A37F2" w:rsidRDefault="00435AE8" w:rsidP="00556DFE">
      <w:pPr>
        <w:pStyle w:val="ListParagraph"/>
        <w:numPr>
          <w:ilvl w:val="0"/>
          <w:numId w:val="20"/>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عند اللسانيين العرب:</w:t>
      </w:r>
      <w:r w:rsidRPr="003A37F2">
        <w:rPr>
          <w:rFonts w:ascii="Simplified Arabic" w:hAnsi="Simplified Arabic" w:cs="Traditional Arabic" w:hint="cs"/>
          <w:sz w:val="36"/>
          <w:szCs w:val="36"/>
          <w:rtl/>
          <w:lang w:bidi="ar-DZ"/>
        </w:rPr>
        <w:t xml:space="preserve"> هي تيارات فكرية متسقة ومتكاملة، فإن علماء اللغة العربية فكرة الاستئثار بالمذهب ولا حب السبق والمنافسة</w:t>
      </w:r>
      <w:r w:rsidRPr="003A37F2">
        <w:rPr>
          <w:rStyle w:val="FootnoteReference"/>
          <w:rFonts w:ascii="Simplified Arabic" w:hAnsi="Simplified Arabic" w:cs="Traditional Arabic"/>
          <w:sz w:val="36"/>
          <w:szCs w:val="36"/>
          <w:rtl/>
          <w:lang w:bidi="ar-DZ"/>
        </w:rPr>
        <w:footnoteReference w:id="9"/>
      </w:r>
      <w:r w:rsidRPr="003A37F2">
        <w:rPr>
          <w:rFonts w:ascii="Simplified Arabic" w:hAnsi="Simplified Arabic" w:cs="Traditional Arabic" w:hint="cs"/>
          <w:sz w:val="36"/>
          <w:szCs w:val="36"/>
          <w:rtl/>
          <w:lang w:bidi="ar-DZ"/>
        </w:rPr>
        <w:t>.</w:t>
      </w:r>
    </w:p>
    <w:p w14:paraId="7BB9D692" w14:textId="3098944A" w:rsidR="00FF27E4" w:rsidRPr="00514921" w:rsidRDefault="00435AE8" w:rsidP="00514921">
      <w:pPr>
        <w:pStyle w:val="ListParagraph"/>
        <w:numPr>
          <w:ilvl w:val="0"/>
          <w:numId w:val="20"/>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b/>
          <w:bCs/>
          <w:sz w:val="36"/>
          <w:szCs w:val="36"/>
          <w:rtl/>
          <w:lang w:bidi="ar-DZ"/>
        </w:rPr>
        <w:t>عند اللسانيين الغرب:</w:t>
      </w:r>
      <w:r w:rsidRPr="003A37F2">
        <w:rPr>
          <w:rFonts w:ascii="Simplified Arabic" w:hAnsi="Simplified Arabic" w:cs="Traditional Arabic" w:hint="cs"/>
          <w:sz w:val="36"/>
          <w:szCs w:val="36"/>
          <w:rtl/>
          <w:lang w:bidi="ar-DZ"/>
        </w:rPr>
        <w:t xml:space="preserve"> أنها تيارات متفردة بالرأي ومستقلة بالمذهب إلا أنها في كثير من الأحيان ليست إلا تردادا وتكرارا لأفكار سابقة فقط بمفاهيم جديدة مختلفة متظاهرة بالسبق والاستئثار بالاكتشاف.</w:t>
      </w:r>
      <w:r w:rsidRPr="003A37F2">
        <w:rPr>
          <w:rStyle w:val="FootnoteReference"/>
          <w:rFonts w:ascii="Simplified Arabic" w:hAnsi="Simplified Arabic" w:cs="Traditional Arabic"/>
          <w:sz w:val="36"/>
          <w:szCs w:val="36"/>
          <w:rtl/>
          <w:lang w:bidi="ar-DZ"/>
        </w:rPr>
        <w:footnoteReference w:id="10"/>
      </w:r>
    </w:p>
    <w:p w14:paraId="2369A5FD" w14:textId="122BD346" w:rsidR="00435AE8" w:rsidRPr="003A37F2" w:rsidRDefault="00435AE8" w:rsidP="00556DFE">
      <w:pPr>
        <w:pStyle w:val="ListParagraph"/>
        <w:numPr>
          <w:ilvl w:val="0"/>
          <w:numId w:val="19"/>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 xml:space="preserve">أفكار </w:t>
      </w:r>
      <w:r w:rsidR="00C606AF">
        <w:rPr>
          <w:rFonts w:ascii="Simplified Arabic" w:hAnsi="Simplified Arabic" w:cs="Traditional Arabic" w:hint="cs"/>
          <w:sz w:val="36"/>
          <w:szCs w:val="36"/>
          <w:rtl/>
          <w:lang w:bidi="ar-DZ"/>
        </w:rPr>
        <w:t>ت</w:t>
      </w:r>
      <w:r w:rsidRPr="003A37F2">
        <w:rPr>
          <w:rFonts w:ascii="Simplified Arabic" w:hAnsi="Simplified Arabic" w:cs="Traditional Arabic" w:hint="cs"/>
          <w:sz w:val="36"/>
          <w:szCs w:val="36"/>
          <w:rtl/>
          <w:lang w:bidi="ar-DZ"/>
        </w:rPr>
        <w:t>قاطع فيها لسانيو الغرب مع العرب:</w:t>
      </w:r>
    </w:p>
    <w:p w14:paraId="271193A2" w14:textId="77777777" w:rsidR="00435AE8" w:rsidRPr="003A37F2" w:rsidRDefault="00435AE8" w:rsidP="00556DFE">
      <w:pPr>
        <w:pStyle w:val="ListParagraph"/>
        <w:numPr>
          <w:ilvl w:val="0"/>
          <w:numId w:val="21"/>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التوليد النحوي عند تشومسكي فهي موجودة عند الجاحظ والجرجاني والسكاكي وابن خلدون.</w:t>
      </w:r>
    </w:p>
    <w:p w14:paraId="68597495" w14:textId="77777777" w:rsidR="00435AE8" w:rsidRPr="003A37F2" w:rsidRDefault="00435AE8" w:rsidP="00556DFE">
      <w:pPr>
        <w:pStyle w:val="ListParagraph"/>
        <w:numPr>
          <w:ilvl w:val="0"/>
          <w:numId w:val="21"/>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وظائف الكلام عند ياكبسون موجودة نفسها عند السكاكي في مفتاح العلوم.</w:t>
      </w:r>
    </w:p>
    <w:p w14:paraId="4ADA63F3" w14:textId="77777777" w:rsidR="00435AE8" w:rsidRPr="003A37F2" w:rsidRDefault="00435AE8" w:rsidP="00556DFE">
      <w:pPr>
        <w:pStyle w:val="ListParagraph"/>
        <w:numPr>
          <w:ilvl w:val="0"/>
          <w:numId w:val="21"/>
        </w:numPr>
        <w:bidi/>
        <w:spacing w:after="160"/>
        <w:ind w:left="1134" w:hanging="567"/>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محمد الصغير بناني فضل ذكر المدارس البلاغية ولم يذكر المدارس النحوية، لأن المدارس البلاغية تتطابق بشكل كبير مع النظريات الحديثة، ولكي يبرز المكانة العلمية للمدارس البلاغية في الدراسات اللسانية.</w:t>
      </w:r>
      <w:r w:rsidRPr="003A37F2">
        <w:rPr>
          <w:rStyle w:val="FootnoteReference"/>
          <w:rFonts w:ascii="Simplified Arabic" w:hAnsi="Simplified Arabic" w:cs="Traditional Arabic"/>
          <w:sz w:val="36"/>
          <w:szCs w:val="36"/>
          <w:rtl/>
          <w:lang w:bidi="ar-DZ"/>
        </w:rPr>
        <w:footnoteReference w:id="11"/>
      </w:r>
    </w:p>
    <w:p w14:paraId="373949BA" w14:textId="77777777" w:rsidR="00435AE8" w:rsidRPr="003A37F2" w:rsidRDefault="00435AE8" w:rsidP="00556DFE">
      <w:pPr>
        <w:pStyle w:val="ListParagraph"/>
        <w:numPr>
          <w:ilvl w:val="0"/>
          <w:numId w:val="19"/>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مصطلحات ومفاهيم اشتهر بها روّاد المدارس اللسانية العربية وهي:</w:t>
      </w:r>
    </w:p>
    <w:p w14:paraId="2BCE465A"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الجاحظ تطرق لمفهوم البيان واللفظ والمعنى.</w:t>
      </w:r>
    </w:p>
    <w:p w14:paraId="236DC61C"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الجرجاني تطرّق لنظرية النظم والهندسة.</w:t>
      </w:r>
    </w:p>
    <w:p w14:paraId="4555EABA"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السكاكي تطرّق لمفهوم خزانة الصور.</w:t>
      </w:r>
    </w:p>
    <w:p w14:paraId="0C1AB126"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lastRenderedPageBreak/>
        <w:t>ابن خلدون تطرّق لمفهوم الارتقاء والتشبيه القائم بين كيفية وضع التراكيب الكلامية وكيفية صنع التراكيب العمرانية.</w:t>
      </w:r>
    </w:p>
    <w:p w14:paraId="770AAE88" w14:textId="77777777" w:rsidR="00435AE8" w:rsidRPr="003A37F2" w:rsidRDefault="00435AE8" w:rsidP="00435AE8">
      <w:pPr>
        <w:bidi/>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w:t>
      </w:r>
      <w:r w:rsidRPr="003A37F2">
        <w:rPr>
          <w:rFonts w:ascii="Simplified Arabic" w:hAnsi="Simplified Arabic" w:cs="Traditional Arabic" w:hint="cs"/>
          <w:b/>
          <w:bCs/>
          <w:sz w:val="36"/>
          <w:szCs w:val="36"/>
          <w:rtl/>
          <w:lang w:bidi="ar-DZ"/>
        </w:rPr>
        <w:t>القسم الثاني: المدارس اللسانية الحديثة:</w:t>
      </w:r>
      <w:r w:rsidRPr="003A37F2">
        <w:rPr>
          <w:rFonts w:ascii="Simplified Arabic" w:hAnsi="Simplified Arabic" w:cs="Traditional Arabic" w:hint="cs"/>
          <w:sz w:val="36"/>
          <w:szCs w:val="36"/>
          <w:rtl/>
          <w:lang w:bidi="ar-DZ"/>
        </w:rPr>
        <w:t xml:space="preserve"> رتبها المؤلّف وفق الترتيب الآتي:</w:t>
      </w:r>
    </w:p>
    <w:p w14:paraId="6FD68C4B" w14:textId="77777777" w:rsidR="00FF27E4" w:rsidRDefault="00435AE8" w:rsidP="00556DFE">
      <w:pPr>
        <w:pStyle w:val="ListParagraph"/>
        <w:numPr>
          <w:ilvl w:val="0"/>
          <w:numId w:val="23"/>
        </w:numPr>
        <w:tabs>
          <w:tab w:val="right" w:pos="1275"/>
        </w:tabs>
        <w:bidi/>
        <w:ind w:left="1134" w:hanging="567"/>
        <w:jc w:val="both"/>
        <w:rPr>
          <w:rFonts w:ascii="Simplified Arabic" w:hAnsi="Simplified Arabic" w:cs="Traditional Arabic"/>
          <w:sz w:val="36"/>
          <w:szCs w:val="36"/>
          <w:lang w:bidi="ar-DZ"/>
        </w:rPr>
      </w:pPr>
      <w:r w:rsidRPr="00FF27E4">
        <w:rPr>
          <w:rFonts w:ascii="Simplified Arabic" w:hAnsi="Simplified Arabic" w:cs="Traditional Arabic" w:hint="cs"/>
          <w:sz w:val="36"/>
          <w:szCs w:val="36"/>
          <w:rtl/>
          <w:lang w:bidi="ar-DZ"/>
        </w:rPr>
        <w:t>اللسانيات البنيوية مع دي سوسير.</w:t>
      </w:r>
    </w:p>
    <w:p w14:paraId="14D100E0" w14:textId="77777777" w:rsidR="00FF27E4" w:rsidRDefault="00435AE8" w:rsidP="00556DFE">
      <w:pPr>
        <w:pStyle w:val="ListParagraph"/>
        <w:numPr>
          <w:ilvl w:val="0"/>
          <w:numId w:val="23"/>
        </w:numPr>
        <w:tabs>
          <w:tab w:val="right" w:pos="1275"/>
        </w:tabs>
        <w:bidi/>
        <w:ind w:left="1134" w:hanging="567"/>
        <w:jc w:val="both"/>
        <w:rPr>
          <w:rFonts w:ascii="Simplified Arabic" w:hAnsi="Simplified Arabic" w:cs="Traditional Arabic"/>
          <w:sz w:val="36"/>
          <w:szCs w:val="36"/>
          <w:lang w:bidi="ar-DZ"/>
        </w:rPr>
      </w:pPr>
      <w:r w:rsidRPr="00FF27E4">
        <w:rPr>
          <w:rFonts w:ascii="Simplified Arabic" w:hAnsi="Simplified Arabic" w:cs="Traditional Arabic" w:hint="cs"/>
          <w:sz w:val="36"/>
          <w:szCs w:val="36"/>
          <w:rtl/>
          <w:lang w:bidi="ar-DZ"/>
        </w:rPr>
        <w:t>اللسانيات النسقية مع هلمسليف.</w:t>
      </w:r>
    </w:p>
    <w:p w14:paraId="311B4CF2" w14:textId="77777777" w:rsidR="00FF27E4" w:rsidRDefault="00435AE8" w:rsidP="00556DFE">
      <w:pPr>
        <w:pStyle w:val="ListParagraph"/>
        <w:numPr>
          <w:ilvl w:val="0"/>
          <w:numId w:val="23"/>
        </w:numPr>
        <w:tabs>
          <w:tab w:val="right" w:pos="1275"/>
        </w:tabs>
        <w:bidi/>
        <w:ind w:left="1134" w:hanging="567"/>
        <w:jc w:val="both"/>
        <w:rPr>
          <w:rFonts w:ascii="Simplified Arabic" w:hAnsi="Simplified Arabic" w:cs="Traditional Arabic"/>
          <w:sz w:val="36"/>
          <w:szCs w:val="36"/>
          <w:lang w:bidi="ar-DZ"/>
        </w:rPr>
      </w:pPr>
      <w:r w:rsidRPr="00FF27E4">
        <w:rPr>
          <w:rFonts w:ascii="Simplified Arabic" w:hAnsi="Simplified Arabic" w:cs="Traditional Arabic" w:hint="cs"/>
          <w:sz w:val="36"/>
          <w:szCs w:val="36"/>
          <w:rtl/>
          <w:lang w:bidi="ar-DZ"/>
        </w:rPr>
        <w:t>اللسانيات الوظيفية مع ياكبسون ومارتيني</w:t>
      </w:r>
    </w:p>
    <w:p w14:paraId="7F63A2E5" w14:textId="77777777" w:rsidR="00FF27E4" w:rsidRDefault="00435AE8" w:rsidP="00556DFE">
      <w:pPr>
        <w:pStyle w:val="ListParagraph"/>
        <w:numPr>
          <w:ilvl w:val="0"/>
          <w:numId w:val="23"/>
        </w:numPr>
        <w:tabs>
          <w:tab w:val="right" w:pos="1275"/>
        </w:tabs>
        <w:bidi/>
        <w:ind w:left="1134" w:hanging="567"/>
        <w:jc w:val="both"/>
        <w:rPr>
          <w:rFonts w:ascii="Simplified Arabic" w:hAnsi="Simplified Arabic" w:cs="Traditional Arabic"/>
          <w:sz w:val="36"/>
          <w:szCs w:val="36"/>
          <w:lang w:bidi="ar-DZ"/>
        </w:rPr>
      </w:pPr>
      <w:r w:rsidRPr="00FF27E4">
        <w:rPr>
          <w:rFonts w:ascii="Simplified Arabic" w:hAnsi="Simplified Arabic" w:cs="Traditional Arabic" w:hint="cs"/>
          <w:sz w:val="36"/>
          <w:szCs w:val="36"/>
          <w:rtl/>
          <w:lang w:bidi="ar-DZ"/>
        </w:rPr>
        <w:t>اللسانيات التوزيعية مع بلومفيد</w:t>
      </w:r>
    </w:p>
    <w:p w14:paraId="2C6D3A3B" w14:textId="77777777" w:rsidR="00435AE8" w:rsidRPr="00FF27E4" w:rsidRDefault="00435AE8" w:rsidP="00556DFE">
      <w:pPr>
        <w:pStyle w:val="ListParagraph"/>
        <w:numPr>
          <w:ilvl w:val="0"/>
          <w:numId w:val="23"/>
        </w:numPr>
        <w:tabs>
          <w:tab w:val="right" w:pos="1275"/>
        </w:tabs>
        <w:bidi/>
        <w:ind w:left="1134" w:hanging="567"/>
        <w:jc w:val="both"/>
        <w:rPr>
          <w:rFonts w:ascii="Simplified Arabic" w:hAnsi="Simplified Arabic" w:cs="Traditional Arabic"/>
          <w:sz w:val="36"/>
          <w:szCs w:val="36"/>
          <w:rtl/>
          <w:lang w:bidi="ar-DZ"/>
        </w:rPr>
      </w:pPr>
      <w:r w:rsidRPr="00FF27E4">
        <w:rPr>
          <w:rFonts w:ascii="Simplified Arabic" w:hAnsi="Simplified Arabic" w:cs="Traditional Arabic" w:hint="cs"/>
          <w:sz w:val="36"/>
          <w:szCs w:val="36"/>
          <w:rtl/>
          <w:lang w:bidi="ar-DZ"/>
        </w:rPr>
        <w:t>اللسانيات التوليدية التحويلية مع تشومسكي</w:t>
      </w:r>
    </w:p>
    <w:p w14:paraId="755FB9D4"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ففي هذا القسم يعند محمد الصغير إلى ذكر المدارس اللسانية الغربية لكي يستوعب القارئ ويتمكن من فهم التراث العربي وذلك من خلال المصطلحات والمفاهيم التي ترجمت إلى العربية.</w:t>
      </w:r>
      <w:r w:rsidRPr="003A37F2">
        <w:rPr>
          <w:rStyle w:val="FootnoteReference"/>
          <w:rFonts w:ascii="Simplified Arabic" w:hAnsi="Simplified Arabic" w:cs="Traditional Arabic"/>
          <w:sz w:val="36"/>
          <w:szCs w:val="36"/>
          <w:rtl/>
          <w:lang w:bidi="ar-DZ"/>
        </w:rPr>
        <w:footnoteReference w:id="12"/>
      </w:r>
    </w:p>
    <w:p w14:paraId="7468F665"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وخلاصة تضمنت جميع النتائج التي تحصل عليها.</w:t>
      </w:r>
    </w:p>
    <w:p w14:paraId="79C16E9C"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يدخل كتاب محمد الصغير بناني ضمن مؤلفات اللسانيات العربية لأنّ الكاتب بذل جهدا ثمينا في المقاربة بين المدارس اللسانية العربية والمدارس اللسانية الغربية الظاهرة من خلال عنوان الكتاب، بحيث أجرى هذا التقابل بين المصطلحات اللسانية العربية والغربية لأجل تبيان قيمة تراثنا اللغوي العربي.</w:t>
      </w:r>
    </w:p>
    <w:p w14:paraId="374483E3" w14:textId="77777777" w:rsidR="0075419B" w:rsidRDefault="0075419B" w:rsidP="00435AE8">
      <w:pPr>
        <w:bidi/>
        <w:jc w:val="both"/>
        <w:rPr>
          <w:rFonts w:ascii="Simplified Arabic" w:hAnsi="Simplified Arabic" w:cs="Traditional Arabic"/>
          <w:b/>
          <w:bCs/>
          <w:sz w:val="36"/>
          <w:szCs w:val="36"/>
          <w:rtl/>
          <w:lang w:bidi="ar-DZ"/>
        </w:rPr>
      </w:pPr>
    </w:p>
    <w:p w14:paraId="71BE02CD" w14:textId="2E2FD8CD" w:rsidR="0075419B" w:rsidRDefault="0075419B" w:rsidP="0075419B">
      <w:pPr>
        <w:rPr>
          <w:rFonts w:ascii="Simplified Arabic" w:hAnsi="Simplified Arabic" w:cs="Traditional Arabic"/>
          <w:b/>
          <w:bCs/>
          <w:sz w:val="36"/>
          <w:szCs w:val="36"/>
          <w:rtl/>
          <w:lang w:bidi="ar-DZ"/>
        </w:rPr>
      </w:pPr>
      <w:r>
        <w:rPr>
          <w:rFonts w:ascii="Simplified Arabic" w:hAnsi="Simplified Arabic" w:cs="Traditional Arabic"/>
          <w:b/>
          <w:bCs/>
          <w:sz w:val="36"/>
          <w:szCs w:val="36"/>
          <w:rtl/>
          <w:lang w:bidi="ar-DZ"/>
        </w:rPr>
        <w:br w:type="page"/>
      </w:r>
    </w:p>
    <w:p w14:paraId="0CBD427F" w14:textId="26DC6FE9" w:rsidR="00435AE8" w:rsidRPr="003A37F2" w:rsidRDefault="00435AE8" w:rsidP="00435AE8">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lastRenderedPageBreak/>
        <w:t>المطلب الثاني: محاولات تأصيلية للسانيات العربية</w:t>
      </w:r>
    </w:p>
    <w:p w14:paraId="53ACC44C"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تظافرت الجهود وتكاثفت في مجال التأسيس للسانيات العربية، لذلك نرى عدة محاولات عربية الأصل تبنوا المناهج الغربية في دراستهم، فتوجت تلك الدراسات والبحوث بمؤلفات جلية تخدم دارس اللسانيات العربية خاصة ودارس اللغة العربية عامة، بحيث أخذوا على عاتقهم مهمة المحافظة على الموروث اللساني العربي ونشره داخل الثقافة العربية الأصيلة.</w:t>
      </w:r>
    </w:p>
    <w:p w14:paraId="25F3805C"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وللتوضيح أكثر نذكر بعض الباحثين في اللسانيات العربية من بينهم:</w:t>
      </w:r>
    </w:p>
    <w:p w14:paraId="099020B8" w14:textId="77777777" w:rsidR="00435AE8" w:rsidRPr="003A37F2" w:rsidRDefault="00435AE8" w:rsidP="00FF27E4">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t>أولا: تمام حسان:</w:t>
      </w:r>
    </w:p>
    <w:p w14:paraId="7943D768"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تمام حسن غني عن التعريف، وتتبين ثقافته اللسانية من خلال مؤلفاته، فتمام حسن تبنى المنهج البنيوي كثيرا في نشر الثقافة اللسانية داخل الأوساط العربية.</w:t>
      </w:r>
    </w:p>
    <w:p w14:paraId="3AABA333"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لذلك نلاحظ أنه اتكأ على المعالجة السويسرية في عدد من القضايا، ولعلّ تمييزه بين ثنائية اللسان والكلام خير دليل على ذلك، فقد فرق بين نشاط المتكلم ومهمة الباحث وهذا واضح في قوله: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الاستعمال تطبيق هذه الأسس حتى تكون واضحة عند الدارس، والاستعمال باعتباره تطبيقا يتوخى معايير معينة، ولكن الباحث باعتباره تفتيشا يستخدم الاستقراء ليصل منه إلى وصف الحقائق التي يصل إليها الباحث</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13"/>
      </w:r>
    </w:p>
    <w:p w14:paraId="65A09D16" w14:textId="6CA254F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فمن تجليات الوظيفية التي صبت في فكر تمام حسان مدرسة براغ استفاد كثيرا في الجانب الصوتي وهي الوظيفة التمييزية، فهي فكرة نادى بها تروبتسكوي بحيث حاول </w:t>
      </w:r>
      <w:r w:rsidR="00C606AF">
        <w:rPr>
          <w:rFonts w:ascii="Simplified Arabic" w:hAnsi="Simplified Arabic" w:cs="Traditional Arabic" w:hint="cs"/>
          <w:sz w:val="36"/>
          <w:szCs w:val="36"/>
          <w:rtl/>
          <w:lang w:bidi="ar-DZ"/>
        </w:rPr>
        <w:t>إ</w:t>
      </w:r>
      <w:r w:rsidRPr="003A37F2">
        <w:rPr>
          <w:rFonts w:ascii="Simplified Arabic" w:hAnsi="Simplified Arabic" w:cs="Traditional Arabic" w:hint="cs"/>
          <w:sz w:val="36"/>
          <w:szCs w:val="36"/>
          <w:rtl/>
          <w:lang w:bidi="ar-DZ"/>
        </w:rPr>
        <w:t xml:space="preserve">عمالها في التفريق بين فونيمات اللغة، فإن الفونيم يأخذ مفهومه من التضاد، ومن هذا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تأدية وظيفة تمييزية إلا إذا كان مضاد الفونيم آخر</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14"/>
      </w:r>
    </w:p>
    <w:p w14:paraId="5DB752B8"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 xml:space="preserve">فتبلورت هذه الفكرة في حديث تمام حسان عن صفات الحروف ومخارجها، بحيث قال: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الجهر والهمس ناحيتان تختلف فيهما الأصوات وتتقابل، حتى لو اتخذت مخارجها فبعض معنى الدال مثلا أنها صوت شديد مجهور، وبعض هذا المعنى أيضا أنها ليس "ت" ولا "ز" مع اشتراك بينها وبين القرين الأول في الشدة وبينها وبين الثاني في الجهر، فالبعض الثاني من المعنى أو سمة المخالفة إن أردت أو الجانب السلبي إن شئت، هو الذي ينبني على القيمة بين "د" و"ت" من ناحية وبين "د" و"ز" من ناحية أخرى</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15"/>
      </w:r>
    </w:p>
    <w:p w14:paraId="5CED551A"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ومن الظواهر الهامة التي تطرق إليها في الجانب الصوتي الموقعية فهي ظاهرة ارتبط مفهومها بسلوك الأصوات في المواقع التي تكون فيها، سواء كان الموقع بداية أو وسط أو نهاية، فالموقعية عند تمام حسن أربعة أقسام هي:</w:t>
      </w:r>
    </w:p>
    <w:p w14:paraId="17E6B4BE"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موقعية الابتداء.</w:t>
      </w:r>
    </w:p>
    <w:p w14:paraId="08B09EE4"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موقعية الوسط.</w:t>
      </w:r>
    </w:p>
    <w:p w14:paraId="7ACC3757"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موقعية النهاية.</w:t>
      </w:r>
    </w:p>
    <w:p w14:paraId="0773EC63"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موقعية الشيوع.</w:t>
      </w:r>
    </w:p>
    <w:p w14:paraId="0540351C"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ومن اسهامات تمام حسن أيضا في المستوى الصرفي من خلال إعادة النظر في المعطيات التي خلفها القدامى فحاول بدءا بتصنيف الكلم، حيث انتهى إلى تقسيمه إلى سبعة اقسام: الاسم، الصفة، الفعل، الضمير، الخالفة، الظرف، الأداة.</w:t>
      </w:r>
      <w:r w:rsidRPr="003A37F2">
        <w:rPr>
          <w:rStyle w:val="FootnoteReference"/>
          <w:rFonts w:ascii="Simplified Arabic" w:hAnsi="Simplified Arabic" w:cs="Traditional Arabic"/>
          <w:sz w:val="36"/>
          <w:szCs w:val="36"/>
          <w:rtl/>
          <w:lang w:bidi="ar-DZ"/>
        </w:rPr>
        <w:footnoteReference w:id="16"/>
      </w:r>
    </w:p>
    <w:p w14:paraId="0B422DEB"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ومما هو مرتبط بهذا المستوى مسألة الاشتقاق، وهي مسألة أولاها تمام اهتماما بالغا، وقد اقترن تناولها عنده بالقدح في تصورات القدامى والطعن في المنهج الذي اعتمدوه في مقاربتها، ومن مآخذه عليهم في هذا الشأن افتراضهم أصلا للمشتقات، وهذا الأصل إمّا أن يكون مصدرا (في نظر البصريين) أو يكون فعلا ماضيا (في تصور الكوفيين) وهذا مخالف للتصورات العلمية الحديثة.</w:t>
      </w:r>
      <w:r w:rsidRPr="003A37F2">
        <w:rPr>
          <w:rStyle w:val="FootnoteReference"/>
          <w:rFonts w:ascii="Simplified Arabic" w:hAnsi="Simplified Arabic" w:cs="Traditional Arabic"/>
          <w:sz w:val="36"/>
          <w:szCs w:val="36"/>
          <w:rtl/>
          <w:lang w:bidi="ar-DZ"/>
        </w:rPr>
        <w:footnoteReference w:id="17"/>
      </w:r>
    </w:p>
    <w:p w14:paraId="04E85370"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إن الاعتماد على التخريجات العقلية في الاهتداء إلى أصل الاشتقاق أمر لا يستقيم، فمن الواضح أن تمام حسان تمسك بفكرة الأصل الثلاثي للمشتقات، لذلك قال: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وإذا صح لنا أن توجد رابطة بين الكلمات فينبغي ألا نجعل واحدة منها أصلا للأخرى وإنما نعود إلى صنيع المعجمين بالربط بين الكلمات بأصول المادة فنجعل هذا الربط بالأصول الثلاثة أساس منهجنا في دراسة الاشتقاق</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18"/>
      </w:r>
    </w:p>
    <w:p w14:paraId="5FD5929A"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تكمن اسهامات تمام حسان في المستوى النحوي في الأسس التي يقوم عليها النظام النحوي:</w:t>
      </w:r>
      <w:r w:rsidRPr="003A37F2">
        <w:rPr>
          <w:rStyle w:val="FootnoteReference"/>
          <w:rFonts w:ascii="Simplified Arabic" w:hAnsi="Simplified Arabic" w:cs="Traditional Arabic"/>
          <w:sz w:val="36"/>
          <w:szCs w:val="36"/>
          <w:rtl/>
          <w:lang w:bidi="ar-DZ"/>
        </w:rPr>
        <w:footnoteReference w:id="19"/>
      </w:r>
    </w:p>
    <w:p w14:paraId="1F661083"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طائفة من المعاني النحوية العامة التي يسمونها معاني الجمل أو الأساليب.</w:t>
      </w:r>
    </w:p>
    <w:p w14:paraId="29944104" w14:textId="77777777" w:rsidR="00435AE8" w:rsidRPr="003A37F2" w:rsidRDefault="00435AE8" w:rsidP="00556DF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طائفة من المعاني النحوية الخاصة أو معاني الأبواب المفردة كالفاعلية والمفعولية والإضافة.</w:t>
      </w:r>
    </w:p>
    <w:p w14:paraId="13A4C103" w14:textId="77777777" w:rsidR="0060596E" w:rsidRDefault="00435AE8" w:rsidP="0060596E">
      <w:pPr>
        <w:pStyle w:val="ListParagraph"/>
        <w:numPr>
          <w:ilvl w:val="0"/>
          <w:numId w:val="12"/>
        </w:numPr>
        <w:bidi/>
        <w:spacing w:after="160"/>
        <w:jc w:val="both"/>
        <w:rPr>
          <w:rFonts w:ascii="Simplified Arabic" w:hAnsi="Simplified Arabic" w:cs="Traditional Arabic"/>
          <w:sz w:val="36"/>
          <w:szCs w:val="36"/>
          <w:lang w:bidi="ar-DZ"/>
        </w:rPr>
      </w:pPr>
      <w:r w:rsidRPr="003A37F2">
        <w:rPr>
          <w:rFonts w:ascii="Simplified Arabic" w:hAnsi="Simplified Arabic" w:cs="Traditional Arabic" w:hint="cs"/>
          <w:sz w:val="36"/>
          <w:szCs w:val="36"/>
          <w:rtl/>
          <w:lang w:bidi="ar-DZ"/>
        </w:rPr>
        <w:t>مجموعة من العلاقات التي تربط المعاني الخاصة حتى تكون صالحة عند تركيبها لبيان المراد منها وذلك كعلاقة الإسناد والتخصيص والنسبة والتبعية، وهذه العلاقات قرائن معنوية على معاني الأبواب الخاصة كالفاعلية والمفعولية.</w:t>
      </w:r>
    </w:p>
    <w:p w14:paraId="2FD1C3DF" w14:textId="77777777" w:rsidR="0060596E" w:rsidRDefault="00435AE8" w:rsidP="0060596E">
      <w:pPr>
        <w:pStyle w:val="ListParagraph"/>
        <w:numPr>
          <w:ilvl w:val="0"/>
          <w:numId w:val="12"/>
        </w:numPr>
        <w:bidi/>
        <w:spacing w:after="160"/>
        <w:jc w:val="both"/>
        <w:rPr>
          <w:rFonts w:ascii="Simplified Arabic" w:hAnsi="Simplified Arabic" w:cs="Traditional Arabic"/>
          <w:sz w:val="36"/>
          <w:szCs w:val="36"/>
          <w:lang w:bidi="ar-DZ"/>
        </w:rPr>
      </w:pPr>
      <w:r w:rsidRPr="0060596E">
        <w:rPr>
          <w:rFonts w:ascii="Simplified Arabic" w:hAnsi="Simplified Arabic" w:cs="Traditional Arabic" w:hint="cs"/>
          <w:sz w:val="36"/>
          <w:szCs w:val="36"/>
          <w:rtl/>
          <w:lang w:bidi="ar-DZ"/>
        </w:rPr>
        <w:t>ما يقدمه علما الصرف والصوتيات لعلم النحو من قرائن صوتية وصرفية كالحركات والحروف ... إلخ.</w:t>
      </w:r>
    </w:p>
    <w:p w14:paraId="0A3B1891" w14:textId="5345977F" w:rsidR="00435AE8" w:rsidRPr="0060596E" w:rsidRDefault="00435AE8" w:rsidP="0060596E">
      <w:pPr>
        <w:pStyle w:val="ListParagraph"/>
        <w:numPr>
          <w:ilvl w:val="0"/>
          <w:numId w:val="12"/>
        </w:numPr>
        <w:bidi/>
        <w:spacing w:after="160"/>
        <w:jc w:val="both"/>
        <w:rPr>
          <w:rFonts w:ascii="Simplified Arabic" w:hAnsi="Simplified Arabic" w:cs="Traditional Arabic"/>
          <w:sz w:val="36"/>
          <w:szCs w:val="36"/>
          <w:lang w:bidi="ar-DZ"/>
        </w:rPr>
      </w:pPr>
      <w:r w:rsidRPr="0060596E">
        <w:rPr>
          <w:rFonts w:ascii="Simplified Arabic" w:hAnsi="Simplified Arabic" w:cs="Traditional Arabic" w:hint="cs"/>
          <w:sz w:val="36"/>
          <w:szCs w:val="36"/>
          <w:rtl/>
          <w:lang w:bidi="ar-DZ"/>
        </w:rPr>
        <w:t>القيم الخلافية أو المقارنة بين أحد أفراد كل عنصر مما سبق وبين بقية أفراده.</w:t>
      </w:r>
    </w:p>
    <w:p w14:paraId="182A3537"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فتمام حسان أسهم كثيرا في المستوى النحوي، بحيث يتجلى ذلك في اتينه لنظرية القرائن في كتابه اللغة العربية معناها ومبناها. وهو من أصحاب تيسير النحو، وقال بأن الحركتين الضمة والكسرة هما الأصل في النحو.</w:t>
      </w:r>
      <w:r w:rsidRPr="003A37F2">
        <w:rPr>
          <w:rStyle w:val="FootnoteReference"/>
          <w:rFonts w:ascii="Simplified Arabic" w:hAnsi="Simplified Arabic" w:cs="Traditional Arabic"/>
          <w:sz w:val="36"/>
          <w:szCs w:val="36"/>
          <w:rtl/>
          <w:lang w:bidi="ar-DZ"/>
        </w:rPr>
        <w:footnoteReference w:id="20"/>
      </w:r>
    </w:p>
    <w:p w14:paraId="26483DD9" w14:textId="77777777" w:rsidR="00435AE8" w:rsidRPr="003A37F2" w:rsidRDefault="00435AE8" w:rsidP="003F18F7">
      <w:pPr>
        <w:bidi/>
        <w:jc w:val="both"/>
        <w:rPr>
          <w:rFonts w:ascii="Simplified Arabic" w:hAnsi="Simplified Arabic" w:cs="Traditional Arabic"/>
          <w:b/>
          <w:bCs/>
          <w:sz w:val="36"/>
          <w:szCs w:val="36"/>
          <w:rtl/>
          <w:lang w:bidi="ar-DZ"/>
        </w:rPr>
      </w:pPr>
      <w:r w:rsidRPr="003A37F2">
        <w:rPr>
          <w:rFonts w:ascii="Simplified Arabic" w:hAnsi="Simplified Arabic" w:cs="Traditional Arabic" w:hint="cs"/>
          <w:b/>
          <w:bCs/>
          <w:sz w:val="36"/>
          <w:szCs w:val="36"/>
          <w:rtl/>
          <w:lang w:bidi="ar-DZ"/>
        </w:rPr>
        <w:t>ثانيا: هدى صلاح رشيد</w:t>
      </w:r>
    </w:p>
    <w:p w14:paraId="3C797085"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حاولت الباحثة هدى صلاح رشيد في بحثها المعنون بتأصيل النظريات اللسانية في التراث اللغوي عند العرب فكشفت من خلاله: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عرض أهم ما أنجزه الفكر اللساني العربي من نظريات كان لها صدى مهم ومؤثر في العالم أجمع، ومن ثم محاولة النظر إلى هذا المنجز نظرة تأصيلية تبين الأصول العربية القدامى لهذه الأفكار والنظريات</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21"/>
      </w:r>
    </w:p>
    <w:p w14:paraId="19DE6B1F"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فالباحثة توصلت إلى أن سلوكية بلو مفيد لها صدى في التراث اللغوي، فمعظم أفكارها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يمكن أن نجد له أصولا وجذورا راسخة في التراث العربي</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22"/>
      </w:r>
    </w:p>
    <w:p w14:paraId="04C03EB6"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ومفهوم التوزيع من المفاهيم التي عرفها العرب قديما وعرضوا لها ومن ذلك أنهم درسوا مسألة التآلف والانسجام والتنافر بين الأصوات، كما تحدثوا عن مواقع توزيع الأصوات في الكلمة. والظاهر أن القليل بن أحمد الفراهيدي كان توزيعيا بامتياز، وذلك لأنه ذكر في معجمه أحكام ائتلاف الفونيمات والعلل المانعة من تجاوز فونيمين في بناء واحد، وهو</w:t>
      </w:r>
      <w:r w:rsidR="003F18F7">
        <w:rPr>
          <w:rFonts w:ascii="Simplified Arabic" w:hAnsi="Simplified Arabic" w:cs="Traditional Arabic" w:hint="cs"/>
          <w:sz w:val="36"/>
          <w:szCs w:val="36"/>
          <w:rtl/>
          <w:lang w:bidi="ar-DZ"/>
        </w:rPr>
        <w:t xml:space="preserve"> </w:t>
      </w:r>
      <w:r w:rsidRPr="003A37F2">
        <w:rPr>
          <w:rFonts w:ascii="Simplified Arabic" w:hAnsi="Simplified Arabic" w:cs="Traditional Arabic" w:hint="cs"/>
          <w:sz w:val="36"/>
          <w:szCs w:val="36"/>
          <w:rtl/>
          <w:lang w:bidi="ar-DZ"/>
        </w:rPr>
        <w:t>ما اصطلح عليه بلومفيد بالبلوك التوزيعي للفونيم</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23"/>
      </w:r>
    </w:p>
    <w:p w14:paraId="5E32734E"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lastRenderedPageBreak/>
        <w:t>وتقرر الباحثة أن البلاغيين كانوا أكثر اهتماما من النحاة والأصوليين بفكرة المقام، إذ بحثوا هذه الفكرة بحثا جادا متأنيا حتى بلغت مرحلة كبيرة من التقدم والنضج في دراساتهم</w:t>
      </w:r>
      <w:r w:rsidRPr="003A37F2">
        <w:rPr>
          <w:rStyle w:val="FootnoteReference"/>
          <w:rFonts w:ascii="Simplified Arabic" w:hAnsi="Simplified Arabic" w:cs="Traditional Arabic"/>
          <w:sz w:val="36"/>
          <w:szCs w:val="36"/>
          <w:rtl/>
          <w:lang w:bidi="ar-DZ"/>
        </w:rPr>
        <w:footnoteReference w:id="24"/>
      </w:r>
      <w:r w:rsidRPr="003A37F2">
        <w:rPr>
          <w:rFonts w:ascii="Simplified Arabic" w:hAnsi="Simplified Arabic" w:cs="Traditional Arabic" w:hint="cs"/>
          <w:sz w:val="36"/>
          <w:szCs w:val="36"/>
          <w:rtl/>
          <w:lang w:bidi="ar-DZ"/>
        </w:rPr>
        <w:t xml:space="preserve">، ولعل هذا ما أشار إليه تمام حسان فقال: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ولقد كان البلاغيون عند اعترافهم بفكرة المقام متقدمين ألف سنة تقريبا على زمانهم لأن الاعتراف بفكرة المقام والمقال، يعتبر الآن في الغرب من الكشوف التي جاءت نتيجة لمغامرات العقل المعاصر</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w:t>
      </w:r>
      <w:r w:rsidRPr="003A37F2">
        <w:rPr>
          <w:rStyle w:val="FootnoteReference"/>
          <w:rFonts w:ascii="Simplified Arabic" w:hAnsi="Simplified Arabic" w:cs="Traditional Arabic"/>
          <w:sz w:val="36"/>
          <w:szCs w:val="36"/>
          <w:rtl/>
          <w:lang w:bidi="ar-DZ"/>
        </w:rPr>
        <w:footnoteReference w:id="25"/>
      </w:r>
    </w:p>
    <w:p w14:paraId="507E5119" w14:textId="77777777" w:rsidR="00435AE8" w:rsidRPr="003A37F2" w:rsidRDefault="00435AE8" w:rsidP="00435AE8">
      <w:pPr>
        <w:bidi/>
        <w:ind w:firstLine="567"/>
        <w:jc w:val="both"/>
        <w:rPr>
          <w:rFonts w:ascii="Simplified Arabic" w:hAnsi="Simplified Arabic" w:cs="Traditional Arabic"/>
          <w:sz w:val="36"/>
          <w:szCs w:val="36"/>
          <w:rtl/>
          <w:lang w:bidi="ar-DZ"/>
        </w:rPr>
      </w:pPr>
      <w:r w:rsidRPr="003A37F2">
        <w:rPr>
          <w:rFonts w:ascii="Simplified Arabic" w:hAnsi="Simplified Arabic" w:cs="Traditional Arabic" w:hint="cs"/>
          <w:sz w:val="36"/>
          <w:szCs w:val="36"/>
          <w:rtl/>
          <w:lang w:bidi="ar-DZ"/>
        </w:rPr>
        <w:t xml:space="preserve">فتقرّ الباحثة في قولها: </w:t>
      </w:r>
      <w:r w:rsidRPr="003A37F2">
        <w:rPr>
          <w:rFonts w:ascii="Simplified Arabic" w:hAnsi="Simplified Arabic" w:cs="Traditional Arabic"/>
          <w:sz w:val="36"/>
          <w:szCs w:val="36"/>
          <w:rtl/>
          <w:lang w:bidi="ar-DZ"/>
        </w:rPr>
        <w:t>«</w:t>
      </w:r>
      <w:r w:rsidRPr="003A37F2">
        <w:rPr>
          <w:rFonts w:ascii="Simplified Arabic" w:hAnsi="Simplified Arabic" w:cs="Traditional Arabic" w:hint="cs"/>
          <w:sz w:val="36"/>
          <w:szCs w:val="36"/>
          <w:rtl/>
          <w:lang w:bidi="ar-DZ"/>
        </w:rPr>
        <w:t>التراث العربي يمكن أن يجمع الأصول البنيوية والوظيفية والسلوكية والتوليدية... إلخ من غير أن يوقعنا ذلك في مغارقة منهجية ومغالطة موضوعية</w:t>
      </w:r>
      <w:r w:rsidRPr="003A37F2">
        <w:rPr>
          <w:rFonts w:ascii="Simplified Arabic" w:hAnsi="Simplified Arabic" w:cs="Traditional Arabic"/>
          <w:sz w:val="36"/>
          <w:szCs w:val="36"/>
          <w:rtl/>
          <w:lang w:bidi="ar-DZ"/>
        </w:rPr>
        <w:t>»</w:t>
      </w:r>
      <w:r w:rsidRPr="003A37F2">
        <w:rPr>
          <w:rStyle w:val="FootnoteReference"/>
          <w:rFonts w:ascii="Simplified Arabic" w:hAnsi="Simplified Arabic" w:cs="Traditional Arabic"/>
          <w:sz w:val="36"/>
          <w:szCs w:val="36"/>
          <w:rtl/>
          <w:lang w:bidi="ar-DZ"/>
        </w:rPr>
        <w:footnoteReference w:id="26"/>
      </w:r>
      <w:r w:rsidRPr="003A37F2">
        <w:rPr>
          <w:rFonts w:ascii="Simplified Arabic" w:hAnsi="Simplified Arabic" w:cs="Traditional Arabic" w:hint="cs"/>
          <w:sz w:val="36"/>
          <w:szCs w:val="36"/>
          <w:rtl/>
          <w:lang w:bidi="ar-DZ"/>
        </w:rPr>
        <w:t>. أي أن التراث العربي يزخر بأصول عربية ضمن جميع المناهج الغربية اللسانية (بنيوية، توليدية، تداولية، سلوكية) وغيرهم.</w:t>
      </w:r>
    </w:p>
    <w:p w14:paraId="18FA1D27" w14:textId="77777777" w:rsidR="00435AE8" w:rsidRPr="003A37F2" w:rsidRDefault="003F18F7" w:rsidP="00435AE8">
      <w:pPr>
        <w:bidi/>
        <w:jc w:val="both"/>
        <w:rPr>
          <w:rFonts w:ascii="Simplified Arabic" w:hAnsi="Simplified Arabic" w:cs="Traditional Arabic"/>
          <w:b/>
          <w:bCs/>
          <w:sz w:val="36"/>
          <w:szCs w:val="36"/>
          <w:lang w:bidi="ar-DZ"/>
        </w:rPr>
      </w:pPr>
      <w:r>
        <w:rPr>
          <w:rFonts w:ascii="Simplified Arabic" w:hAnsi="Simplified Arabic" w:cs="Traditional Arabic" w:hint="cs"/>
          <w:b/>
          <w:bCs/>
          <w:sz w:val="36"/>
          <w:szCs w:val="36"/>
          <w:rtl/>
          <w:lang w:val="en-US" w:bidi="ar-DZ"/>
        </w:rPr>
        <w:t>ثالثا:</w:t>
      </w:r>
      <w:r w:rsidR="00435AE8" w:rsidRPr="003A37F2">
        <w:rPr>
          <w:rFonts w:ascii="Simplified Arabic" w:hAnsi="Simplified Arabic" w:cs="Traditional Arabic" w:hint="cs"/>
          <w:b/>
          <w:bCs/>
          <w:sz w:val="36"/>
          <w:szCs w:val="36"/>
          <w:rtl/>
          <w:lang w:val="en-US" w:bidi="ar-DZ"/>
        </w:rPr>
        <w:t xml:space="preserve"> </w:t>
      </w:r>
      <w:r>
        <w:rPr>
          <w:rFonts w:ascii="Simplified Arabic" w:hAnsi="Simplified Arabic" w:cs="Traditional Arabic"/>
          <w:b/>
          <w:bCs/>
          <w:sz w:val="36"/>
          <w:szCs w:val="36"/>
          <w:rtl/>
          <w:lang w:val="en-US" w:bidi="ar-DZ"/>
        </w:rPr>
        <w:t>أحمد المتوكل</w:t>
      </w:r>
    </w:p>
    <w:p w14:paraId="4E3D1851" w14:textId="77777777" w:rsidR="00435AE8" w:rsidRPr="003A37F2" w:rsidRDefault="00435AE8" w:rsidP="003F18F7">
      <w:pPr>
        <w:bidi/>
        <w:ind w:firstLine="567"/>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إن الحديث عن اللسانيات التداولية والوظيفية في الثقافة العربية يقضي بنا حتما للحديث عن اهم الانجازات أحمد المتوكل.</w:t>
      </w:r>
    </w:p>
    <w:p w14:paraId="18DAA947" w14:textId="77777777" w:rsidR="00435AE8" w:rsidRPr="003A37F2" w:rsidRDefault="003F18F7" w:rsidP="00435AE8">
      <w:pPr>
        <w:bidi/>
        <w:ind w:firstLine="708"/>
        <w:jc w:val="both"/>
        <w:rPr>
          <w:rFonts w:ascii="Simplified Arabic" w:hAnsi="Simplified Arabic" w:cs="Traditional Arabic"/>
          <w:sz w:val="36"/>
          <w:szCs w:val="36"/>
          <w:rtl/>
          <w:lang w:val="en-US" w:bidi="ar-DZ"/>
        </w:rPr>
      </w:pPr>
      <w:r>
        <w:rPr>
          <w:rFonts w:ascii="Simplified Arabic" w:hAnsi="Simplified Arabic" w:cs="Traditional Arabic"/>
          <w:sz w:val="36"/>
          <w:szCs w:val="36"/>
          <w:rtl/>
          <w:lang w:val="en-US" w:bidi="ar-DZ"/>
        </w:rPr>
        <w:t>أسس الاستا</w:t>
      </w:r>
      <w:r>
        <w:rPr>
          <w:rFonts w:ascii="Simplified Arabic" w:hAnsi="Simplified Arabic" w:cs="Traditional Arabic" w:hint="cs"/>
          <w:sz w:val="36"/>
          <w:szCs w:val="36"/>
          <w:rtl/>
          <w:lang w:val="en-US" w:bidi="ar-DZ"/>
        </w:rPr>
        <w:t>ذ</w:t>
      </w:r>
      <w:r w:rsidR="00435AE8" w:rsidRPr="003A37F2">
        <w:rPr>
          <w:rFonts w:ascii="Simplified Arabic" w:hAnsi="Simplified Arabic" w:cs="Traditional Arabic"/>
          <w:sz w:val="36"/>
          <w:szCs w:val="36"/>
          <w:rtl/>
          <w:lang w:val="en-US" w:bidi="ar-DZ"/>
        </w:rPr>
        <w:t xml:space="preserve"> أحمد المتوكل مشروعه اللساني على مجموعة من المبادئ منها:</w:t>
      </w:r>
      <w:r>
        <w:rPr>
          <w:rFonts w:ascii="Simplified Arabic" w:hAnsi="Simplified Arabic" w:cs="Traditional Arabic" w:hint="cs"/>
          <w:sz w:val="36"/>
          <w:szCs w:val="36"/>
          <w:rtl/>
          <w:lang w:val="en-US" w:bidi="ar-DZ"/>
        </w:rPr>
        <w:t xml:space="preserve"> </w:t>
      </w:r>
      <w:r>
        <w:rPr>
          <w:rFonts w:ascii="Simplified Arabic" w:hAnsi="Simplified Arabic" w:cs="Traditional Arabic"/>
          <w:sz w:val="36"/>
          <w:szCs w:val="36"/>
          <w:rtl/>
          <w:lang w:val="en-US" w:bidi="ar-DZ"/>
        </w:rPr>
        <w:t>مبد</w:t>
      </w:r>
      <w:r>
        <w:rPr>
          <w:rFonts w:ascii="Simplified Arabic" w:hAnsi="Simplified Arabic" w:cs="Traditional Arabic" w:hint="cs"/>
          <w:sz w:val="36"/>
          <w:szCs w:val="36"/>
          <w:rtl/>
          <w:lang w:val="en-US" w:bidi="ar-DZ"/>
        </w:rPr>
        <w:t>أ</w:t>
      </w:r>
      <w:r w:rsidR="00435AE8" w:rsidRPr="003A37F2">
        <w:rPr>
          <w:rFonts w:ascii="Simplified Arabic" w:hAnsi="Simplified Arabic" w:cs="Traditional Arabic"/>
          <w:sz w:val="36"/>
          <w:szCs w:val="36"/>
          <w:rtl/>
          <w:lang w:val="en-US" w:bidi="ar-DZ"/>
        </w:rPr>
        <w:t xml:space="preserve"> المنهج الوحيد لدراسة اللغة العربية باعتبارها لغة كسائر اللغات البشرية غير ما</w:t>
      </w:r>
      <w:r>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 xml:space="preserve">هو المنهج اللساني الذي لا يعدله منهج </w:t>
      </w:r>
      <w:r>
        <w:rPr>
          <w:rFonts w:ascii="Simplified Arabic" w:hAnsi="Simplified Arabic" w:cs="Traditional Arabic" w:hint="cs"/>
          <w:sz w:val="36"/>
          <w:szCs w:val="36"/>
          <w:rtl/>
          <w:lang w:val="en-US" w:bidi="ar-DZ"/>
        </w:rPr>
        <w:t>آ</w:t>
      </w:r>
      <w:r w:rsidRPr="003A37F2">
        <w:rPr>
          <w:rFonts w:ascii="Simplified Arabic" w:hAnsi="Simplified Arabic" w:cs="Traditional Arabic" w:hint="cs"/>
          <w:sz w:val="36"/>
          <w:szCs w:val="36"/>
          <w:rtl/>
          <w:lang w:val="en-US" w:bidi="ar-DZ"/>
        </w:rPr>
        <w:t>خر</w:t>
      </w:r>
      <w:r w:rsidR="00435AE8" w:rsidRPr="003A37F2">
        <w:rPr>
          <w:rFonts w:ascii="Simplified Arabic" w:hAnsi="Simplified Arabic" w:cs="Traditional Arabic"/>
          <w:sz w:val="36"/>
          <w:szCs w:val="36"/>
          <w:rtl/>
          <w:lang w:val="en-US" w:bidi="ar-DZ"/>
        </w:rPr>
        <w:t xml:space="preserve"> من المبادئ أيضا أن أقرب المقاربات </w:t>
      </w:r>
      <w:r w:rsidRPr="003A37F2">
        <w:rPr>
          <w:rFonts w:ascii="Simplified Arabic" w:hAnsi="Simplified Arabic" w:cs="Traditional Arabic" w:hint="cs"/>
          <w:sz w:val="36"/>
          <w:szCs w:val="36"/>
          <w:rtl/>
          <w:lang w:val="en-US" w:bidi="ar-DZ"/>
        </w:rPr>
        <w:t>إلى</w:t>
      </w:r>
      <w:r w:rsidR="00435AE8" w:rsidRPr="003A37F2">
        <w:rPr>
          <w:rFonts w:ascii="Simplified Arabic" w:hAnsi="Simplified Arabic" w:cs="Traditional Arabic"/>
          <w:sz w:val="36"/>
          <w:szCs w:val="36"/>
          <w:rtl/>
          <w:lang w:val="en-US" w:bidi="ar-DZ"/>
        </w:rPr>
        <w:t xml:space="preserve"> وصف اللغة وتفسيرها هي المقاربة التي تربط بنية اللغة بوظيفتها التواصلية وتدرس هذه البنية على أساس أنها تابعة لتلك الوظيفة التواصلية لحد كبير،</w:t>
      </w:r>
      <w:r>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وهو الذي تعتمده نظرية النحو الوظيفي ،ومن المبادئ التي قام ع</w:t>
      </w:r>
      <w:r>
        <w:rPr>
          <w:rFonts w:ascii="Simplified Arabic" w:hAnsi="Simplified Arabic" w:cs="Traditional Arabic"/>
          <w:sz w:val="36"/>
          <w:szCs w:val="36"/>
          <w:rtl/>
          <w:lang w:val="en-US" w:bidi="ar-DZ"/>
        </w:rPr>
        <w:t>ليها المشروع المتوكلي اللساني أ</w:t>
      </w:r>
      <w:r w:rsidR="00435AE8" w:rsidRPr="003A37F2">
        <w:rPr>
          <w:rFonts w:ascii="Simplified Arabic" w:hAnsi="Simplified Arabic" w:cs="Traditional Arabic"/>
          <w:sz w:val="36"/>
          <w:szCs w:val="36"/>
          <w:rtl/>
          <w:lang w:val="en-US" w:bidi="ar-DZ"/>
        </w:rPr>
        <w:t xml:space="preserve">ن اللغة العربية </w:t>
      </w:r>
      <w:r w:rsidR="00435AE8" w:rsidRPr="003A37F2">
        <w:rPr>
          <w:rFonts w:ascii="Simplified Arabic" w:hAnsi="Simplified Arabic" w:cs="Traditional Arabic"/>
          <w:sz w:val="36"/>
          <w:szCs w:val="36"/>
          <w:rtl/>
          <w:lang w:val="en-US" w:bidi="ar-DZ"/>
        </w:rPr>
        <w:lastRenderedPageBreak/>
        <w:t xml:space="preserve">تخضع لما تخضع </w:t>
      </w:r>
      <w:r w:rsidRPr="003A37F2">
        <w:rPr>
          <w:rFonts w:ascii="Simplified Arabic" w:hAnsi="Simplified Arabic" w:cs="Traditional Arabic" w:hint="cs"/>
          <w:sz w:val="36"/>
          <w:szCs w:val="36"/>
          <w:rtl/>
          <w:lang w:val="en-US" w:bidi="ar-DZ"/>
        </w:rPr>
        <w:t>إليه</w:t>
      </w:r>
      <w:r w:rsidR="00435AE8" w:rsidRPr="003A37F2">
        <w:rPr>
          <w:rFonts w:ascii="Simplified Arabic" w:hAnsi="Simplified Arabic" w:cs="Traditional Arabic"/>
          <w:sz w:val="36"/>
          <w:szCs w:val="36"/>
          <w:rtl/>
          <w:lang w:val="en-US" w:bidi="ar-DZ"/>
        </w:rPr>
        <w:t xml:space="preserve"> اللغات الأخرى من المناهج ،مهما نصت خصائصها وهي تبقى بشرية كسائر اللغات الأخرى .</w:t>
      </w:r>
    </w:p>
    <w:p w14:paraId="179CD812" w14:textId="77777777" w:rsidR="00435AE8" w:rsidRPr="003A37F2" w:rsidRDefault="00435AE8" w:rsidP="00435AE8">
      <w:pPr>
        <w:bidi/>
        <w:ind w:firstLine="708"/>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وينطبق عليها من المناهج ما ينطبق على اللغات الطبيعية يوجه عام.</w:t>
      </w:r>
      <w:r w:rsidRPr="003A37F2">
        <w:rPr>
          <w:rFonts w:ascii="Simplified Arabic" w:hAnsi="Simplified Arabic" w:cs="Traditional Arabic"/>
          <w:sz w:val="36"/>
          <w:szCs w:val="36"/>
          <w:vertAlign w:val="superscript"/>
          <w:rtl/>
          <w:lang w:val="en-US" w:bidi="ar-DZ"/>
        </w:rPr>
        <w:footnoteReference w:id="27"/>
      </w:r>
    </w:p>
    <w:p w14:paraId="7719E4C1" w14:textId="187B20DA" w:rsidR="00435AE8" w:rsidRPr="003A37F2" w:rsidRDefault="00435AE8" w:rsidP="00DA3C1A">
      <w:pPr>
        <w:bidi/>
        <w:ind w:firstLine="567"/>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 xml:space="preserve">يهدف المشروع أحمد المتوكل </w:t>
      </w:r>
      <w:r w:rsidR="003F18F7" w:rsidRPr="003A37F2">
        <w:rPr>
          <w:rFonts w:ascii="Simplified Arabic" w:hAnsi="Simplified Arabic" w:cs="Traditional Arabic" w:hint="cs"/>
          <w:sz w:val="36"/>
          <w:szCs w:val="36"/>
          <w:rtl/>
          <w:lang w:val="en-US" w:bidi="ar-DZ"/>
        </w:rPr>
        <w:t>إلى</w:t>
      </w:r>
      <w:r w:rsidRPr="003A37F2">
        <w:rPr>
          <w:rFonts w:ascii="Simplified Arabic" w:hAnsi="Simplified Arabic" w:cs="Traditional Arabic"/>
          <w:sz w:val="36"/>
          <w:szCs w:val="36"/>
          <w:rtl/>
          <w:lang w:val="en-US" w:bidi="ar-DZ"/>
        </w:rPr>
        <w:t xml:space="preserve"> دراسة اللغة العربية صرفا وتركيبا ودلالة وتداولا من نفس المنظور أي ترابط البنية بالوظيفة، وتنميط اللغة العربية </w:t>
      </w:r>
      <w:r w:rsidR="00DA3C1A">
        <w:rPr>
          <w:rFonts w:ascii="Simplified Arabic" w:hAnsi="Simplified Arabic" w:cs="Traditional Arabic" w:hint="cs"/>
          <w:sz w:val="36"/>
          <w:szCs w:val="36"/>
          <w:rtl/>
          <w:lang w:val="en-US" w:bidi="ar-DZ"/>
        </w:rPr>
        <w:t>بمقارنتها مع غيرها من اللغات ودراسة تطورها.</w:t>
      </w:r>
      <w:r w:rsidR="00DA3C1A">
        <w:rPr>
          <w:rStyle w:val="FootnoteReference"/>
          <w:rFonts w:ascii="Simplified Arabic" w:hAnsi="Simplified Arabic" w:cs="Traditional Arabic"/>
          <w:sz w:val="36"/>
          <w:szCs w:val="36"/>
          <w:rtl/>
          <w:lang w:val="en-US" w:bidi="ar-DZ"/>
        </w:rPr>
        <w:footnoteReference w:id="28"/>
      </w:r>
    </w:p>
    <w:p w14:paraId="3541E3EE" w14:textId="1D540899" w:rsidR="00435AE8" w:rsidRPr="003A37F2" w:rsidRDefault="00435AE8" w:rsidP="0060596E">
      <w:pPr>
        <w:bidi/>
        <w:ind w:firstLine="567"/>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 xml:space="preserve">ومن </w:t>
      </w:r>
      <w:r w:rsidR="003F18F7" w:rsidRPr="003A37F2">
        <w:rPr>
          <w:rFonts w:ascii="Simplified Arabic" w:hAnsi="Simplified Arabic" w:cs="Traditional Arabic" w:hint="cs"/>
          <w:sz w:val="36"/>
          <w:szCs w:val="36"/>
          <w:rtl/>
          <w:lang w:val="en-US" w:bidi="ar-DZ"/>
        </w:rPr>
        <w:t>إسهامات</w:t>
      </w:r>
      <w:r w:rsidRPr="003A37F2">
        <w:rPr>
          <w:rFonts w:ascii="Simplified Arabic" w:hAnsi="Simplified Arabic" w:cs="Traditional Arabic"/>
          <w:sz w:val="36"/>
          <w:szCs w:val="36"/>
          <w:rtl/>
          <w:lang w:val="en-US" w:bidi="ar-DZ"/>
        </w:rPr>
        <w:t xml:space="preserve"> المتوكل في تطوير نظريته نجدها في </w:t>
      </w:r>
      <w:r w:rsidR="003F18F7" w:rsidRPr="003A37F2">
        <w:rPr>
          <w:rFonts w:ascii="Simplified Arabic" w:hAnsi="Simplified Arabic" w:cs="Traditional Arabic" w:hint="cs"/>
          <w:sz w:val="36"/>
          <w:szCs w:val="36"/>
          <w:rtl/>
          <w:lang w:val="en-US" w:bidi="ar-DZ"/>
        </w:rPr>
        <w:t>الوظائف</w:t>
      </w:r>
      <w:r w:rsidRPr="003A37F2">
        <w:rPr>
          <w:rFonts w:ascii="Simplified Arabic" w:hAnsi="Simplified Arabic" w:cs="Traditional Arabic"/>
          <w:sz w:val="36"/>
          <w:szCs w:val="36"/>
          <w:rtl/>
          <w:lang w:val="en-US" w:bidi="ar-DZ"/>
        </w:rPr>
        <w:t xml:space="preserve"> التداولية ونجدها في القوة الانجازية التي تواكب الجمل ونجدها كذلك في </w:t>
      </w:r>
      <w:r w:rsidR="003F18F7" w:rsidRPr="003A37F2">
        <w:rPr>
          <w:rFonts w:ascii="Simplified Arabic" w:hAnsi="Simplified Arabic" w:cs="Traditional Arabic" w:hint="cs"/>
          <w:sz w:val="36"/>
          <w:szCs w:val="36"/>
          <w:rtl/>
          <w:lang w:val="en-US" w:bidi="ar-DZ"/>
        </w:rPr>
        <w:t>إخراج</w:t>
      </w:r>
      <w:r w:rsidRPr="003A37F2">
        <w:rPr>
          <w:rFonts w:ascii="Simplified Arabic" w:hAnsi="Simplified Arabic" w:cs="Traditional Arabic"/>
          <w:sz w:val="36"/>
          <w:szCs w:val="36"/>
          <w:rtl/>
          <w:lang w:val="en-US" w:bidi="ar-DZ"/>
        </w:rPr>
        <w:t xml:space="preserve"> نظرية النحو الوظيفي من حيز الجملة </w:t>
      </w:r>
      <w:r w:rsidR="003F18F7" w:rsidRPr="003A37F2">
        <w:rPr>
          <w:rFonts w:ascii="Simplified Arabic" w:hAnsi="Simplified Arabic" w:cs="Traditional Arabic" w:hint="cs"/>
          <w:sz w:val="36"/>
          <w:szCs w:val="36"/>
          <w:rtl/>
          <w:lang w:val="en-US" w:bidi="ar-DZ"/>
        </w:rPr>
        <w:t>إلى</w:t>
      </w:r>
      <w:r w:rsidRPr="003A37F2">
        <w:rPr>
          <w:rFonts w:ascii="Simplified Arabic" w:hAnsi="Simplified Arabic" w:cs="Traditional Arabic"/>
          <w:sz w:val="36"/>
          <w:szCs w:val="36"/>
          <w:rtl/>
          <w:lang w:val="en-US" w:bidi="ar-DZ"/>
        </w:rPr>
        <w:t xml:space="preserve"> حيز الخطاب، ومن أهم </w:t>
      </w:r>
      <w:r w:rsidR="003F18F7" w:rsidRPr="003A37F2">
        <w:rPr>
          <w:rFonts w:ascii="Simplified Arabic" w:hAnsi="Simplified Arabic" w:cs="Traditional Arabic" w:hint="cs"/>
          <w:sz w:val="36"/>
          <w:szCs w:val="36"/>
          <w:rtl/>
          <w:lang w:val="en-US" w:bidi="ar-DZ"/>
        </w:rPr>
        <w:t>إسهامات</w:t>
      </w:r>
      <w:r w:rsidRPr="003A37F2">
        <w:rPr>
          <w:rFonts w:ascii="Simplified Arabic" w:hAnsi="Simplified Arabic" w:cs="Traditional Arabic"/>
          <w:sz w:val="36"/>
          <w:szCs w:val="36"/>
          <w:rtl/>
          <w:lang w:val="en-US" w:bidi="ar-DZ"/>
        </w:rPr>
        <w:t xml:space="preserve"> المتوكل في نظرية النحو الوظيفي هي أنه كان سباقا </w:t>
      </w:r>
      <w:r w:rsidR="003F18F7">
        <w:rPr>
          <w:rFonts w:ascii="Simplified Arabic" w:hAnsi="Simplified Arabic" w:cs="Traditional Arabic" w:hint="cs"/>
          <w:sz w:val="36"/>
          <w:szCs w:val="36"/>
          <w:rtl/>
          <w:lang w:val="en-US" w:bidi="ar-DZ"/>
        </w:rPr>
        <w:t>إلى</w:t>
      </w:r>
      <w:r w:rsidRPr="003A37F2">
        <w:rPr>
          <w:rFonts w:ascii="Simplified Arabic" w:hAnsi="Simplified Arabic" w:cs="Traditional Arabic"/>
          <w:sz w:val="36"/>
          <w:szCs w:val="36"/>
          <w:rtl/>
          <w:lang w:val="en-US" w:bidi="ar-DZ"/>
        </w:rPr>
        <w:t xml:space="preserve"> نقل اللسانيا</w:t>
      </w:r>
      <w:r w:rsidR="003F18F7">
        <w:rPr>
          <w:rFonts w:ascii="Simplified Arabic" w:hAnsi="Simplified Arabic" w:cs="Traditional Arabic" w:hint="cs"/>
          <w:sz w:val="36"/>
          <w:szCs w:val="36"/>
          <w:rtl/>
          <w:lang w:val="en-US" w:bidi="ar-DZ"/>
        </w:rPr>
        <w:t>ت</w:t>
      </w:r>
      <w:r w:rsidRPr="003A37F2">
        <w:rPr>
          <w:rFonts w:ascii="Simplified Arabic" w:hAnsi="Simplified Arabic" w:cs="Traditional Arabic"/>
          <w:sz w:val="36"/>
          <w:szCs w:val="36"/>
          <w:rtl/>
          <w:lang w:val="en-US" w:bidi="ar-DZ"/>
        </w:rPr>
        <w:t xml:space="preserve"> من الوصف اللغوي المحض </w:t>
      </w:r>
      <w:r w:rsidR="003F18F7" w:rsidRPr="003A37F2">
        <w:rPr>
          <w:rFonts w:ascii="Simplified Arabic" w:hAnsi="Simplified Arabic" w:cs="Traditional Arabic" w:hint="cs"/>
          <w:sz w:val="36"/>
          <w:szCs w:val="36"/>
          <w:rtl/>
          <w:lang w:val="en-US" w:bidi="ar-DZ"/>
        </w:rPr>
        <w:t>إلى</w:t>
      </w:r>
      <w:r w:rsidRPr="003A37F2">
        <w:rPr>
          <w:rFonts w:ascii="Simplified Arabic" w:hAnsi="Simplified Arabic" w:cs="Traditional Arabic"/>
          <w:sz w:val="36"/>
          <w:szCs w:val="36"/>
          <w:rtl/>
          <w:lang w:val="en-US" w:bidi="ar-DZ"/>
        </w:rPr>
        <w:t xml:space="preserve"> القطاعات الاجتماعية والاقتصادية فلم يسبقه أحد </w:t>
      </w:r>
      <w:r w:rsidR="003F18F7" w:rsidRPr="003A37F2">
        <w:rPr>
          <w:rFonts w:ascii="Simplified Arabic" w:hAnsi="Simplified Arabic" w:cs="Traditional Arabic" w:hint="cs"/>
          <w:sz w:val="36"/>
          <w:szCs w:val="36"/>
          <w:rtl/>
          <w:lang w:val="en-US" w:bidi="ar-DZ"/>
        </w:rPr>
        <w:t>إلى</w:t>
      </w:r>
      <w:r w:rsidRPr="003A37F2">
        <w:rPr>
          <w:rFonts w:ascii="Simplified Arabic" w:hAnsi="Simplified Arabic" w:cs="Traditional Arabic"/>
          <w:sz w:val="36"/>
          <w:szCs w:val="36"/>
          <w:rtl/>
          <w:lang w:val="en-US" w:bidi="ar-DZ"/>
        </w:rPr>
        <w:t xml:space="preserve"> هذا داخل نظرية النحو الوظيفي نفسها.</w:t>
      </w:r>
      <w:r w:rsidR="00DA3C1A">
        <w:rPr>
          <w:rStyle w:val="FootnoteReference"/>
          <w:rFonts w:ascii="Simplified Arabic" w:hAnsi="Simplified Arabic" w:cs="Traditional Arabic"/>
          <w:sz w:val="36"/>
          <w:szCs w:val="36"/>
          <w:rtl/>
          <w:lang w:val="en-US" w:bidi="ar-DZ"/>
        </w:rPr>
        <w:footnoteReference w:id="29"/>
      </w:r>
    </w:p>
    <w:p w14:paraId="3BD1E353" w14:textId="5BD4D41C" w:rsidR="00435AE8" w:rsidRPr="003A37F2" w:rsidRDefault="00435AE8" w:rsidP="00435AE8">
      <w:pPr>
        <w:bidi/>
        <w:jc w:val="both"/>
        <w:rPr>
          <w:rFonts w:ascii="Simplified Arabic" w:hAnsi="Simplified Arabic" w:cs="Traditional Arabic"/>
          <w:b/>
          <w:bCs/>
          <w:sz w:val="36"/>
          <w:szCs w:val="36"/>
          <w:rtl/>
          <w:lang w:val="en-US" w:bidi="ar-DZ"/>
        </w:rPr>
      </w:pPr>
      <w:r w:rsidRPr="003A37F2">
        <w:rPr>
          <w:rFonts w:ascii="Simplified Arabic" w:hAnsi="Simplified Arabic" w:cs="Traditional Arabic"/>
          <w:b/>
          <w:bCs/>
          <w:sz w:val="36"/>
          <w:szCs w:val="36"/>
          <w:rtl/>
          <w:lang w:val="en-US" w:bidi="ar-DZ"/>
        </w:rPr>
        <w:t>ومن المبادئ العامة للنحو الوظيفي في نظر المتوكل نذكر منها:</w:t>
      </w:r>
    </w:p>
    <w:p w14:paraId="7E0AB406" w14:textId="4831C658" w:rsidR="003F18F7" w:rsidRDefault="00435AE8" w:rsidP="00556DFE">
      <w:pPr>
        <w:pStyle w:val="ListParagraph"/>
        <w:numPr>
          <w:ilvl w:val="0"/>
          <w:numId w:val="24"/>
        </w:numPr>
        <w:bidi/>
        <w:ind w:hanging="513"/>
        <w:jc w:val="both"/>
        <w:rPr>
          <w:rFonts w:ascii="Simplified Arabic" w:hAnsi="Simplified Arabic" w:cs="Traditional Arabic"/>
          <w:sz w:val="36"/>
          <w:szCs w:val="36"/>
          <w:lang w:val="en-US" w:bidi="ar-DZ"/>
        </w:rPr>
      </w:pPr>
      <w:r w:rsidRPr="003F18F7">
        <w:rPr>
          <w:rFonts w:ascii="Simplified Arabic" w:hAnsi="Simplified Arabic" w:cs="Traditional Arabic"/>
          <w:b/>
          <w:bCs/>
          <w:sz w:val="36"/>
          <w:szCs w:val="36"/>
          <w:rtl/>
          <w:lang w:val="en-US" w:bidi="ar-DZ"/>
        </w:rPr>
        <w:t>أداتية اللغة: يرون</w:t>
      </w:r>
      <w:r w:rsidRPr="003F18F7">
        <w:rPr>
          <w:rFonts w:ascii="Simplified Arabic" w:hAnsi="Simplified Arabic" w:cs="Traditional Arabic"/>
          <w:sz w:val="36"/>
          <w:szCs w:val="36"/>
          <w:rtl/>
          <w:lang w:val="en-US" w:bidi="ar-DZ"/>
        </w:rPr>
        <w:t xml:space="preserve"> أن اللغة أداة تسخر لتحقيق التواصل داخل المجتمعات البشرية.</w:t>
      </w:r>
      <w:r w:rsidR="00143973">
        <w:rPr>
          <w:rStyle w:val="FootnoteReference"/>
          <w:rFonts w:ascii="Simplified Arabic" w:hAnsi="Simplified Arabic" w:cs="Traditional Arabic"/>
          <w:sz w:val="36"/>
          <w:szCs w:val="36"/>
          <w:rtl/>
          <w:lang w:val="en-US" w:bidi="ar-DZ"/>
        </w:rPr>
        <w:footnoteReference w:id="30"/>
      </w:r>
    </w:p>
    <w:p w14:paraId="7BA95851" w14:textId="3BF8F26D" w:rsidR="003F18F7" w:rsidRDefault="00435AE8" w:rsidP="00556DFE">
      <w:pPr>
        <w:pStyle w:val="ListParagraph"/>
        <w:numPr>
          <w:ilvl w:val="0"/>
          <w:numId w:val="24"/>
        </w:numPr>
        <w:bidi/>
        <w:ind w:hanging="513"/>
        <w:jc w:val="both"/>
        <w:rPr>
          <w:rFonts w:ascii="Simplified Arabic" w:hAnsi="Simplified Arabic" w:cs="Traditional Arabic"/>
          <w:sz w:val="36"/>
          <w:szCs w:val="36"/>
          <w:lang w:val="en-US" w:bidi="ar-DZ"/>
        </w:rPr>
      </w:pPr>
      <w:r w:rsidRPr="003F18F7">
        <w:rPr>
          <w:rFonts w:ascii="Simplified Arabic" w:hAnsi="Simplified Arabic" w:cs="Traditional Arabic"/>
          <w:b/>
          <w:bCs/>
          <w:sz w:val="36"/>
          <w:szCs w:val="36"/>
          <w:rtl/>
          <w:lang w:val="en-US" w:bidi="ar-DZ"/>
        </w:rPr>
        <w:t>وظيفة اللغة الأداة</w:t>
      </w:r>
      <w:r w:rsidRPr="003F18F7">
        <w:rPr>
          <w:rFonts w:ascii="Simplified Arabic" w:hAnsi="Simplified Arabic" w:cs="Traditional Arabic"/>
          <w:sz w:val="36"/>
          <w:szCs w:val="36"/>
          <w:rtl/>
          <w:lang w:val="en-US" w:bidi="ar-DZ"/>
        </w:rPr>
        <w:t>: ما</w:t>
      </w:r>
      <w:r w:rsidR="003F18F7">
        <w:rPr>
          <w:rFonts w:ascii="Simplified Arabic" w:hAnsi="Simplified Arabic" w:cs="Traditional Arabic" w:hint="cs"/>
          <w:sz w:val="36"/>
          <w:szCs w:val="36"/>
          <w:rtl/>
          <w:lang w:val="en-US" w:bidi="ar-DZ"/>
        </w:rPr>
        <w:t xml:space="preserve"> </w:t>
      </w:r>
      <w:r w:rsidRPr="003F18F7">
        <w:rPr>
          <w:rFonts w:ascii="Simplified Arabic" w:hAnsi="Simplified Arabic" w:cs="Traditional Arabic"/>
          <w:sz w:val="36"/>
          <w:szCs w:val="36"/>
          <w:rtl/>
          <w:lang w:val="en-US" w:bidi="ar-DZ"/>
        </w:rPr>
        <w:t>تستعمله اللغة لتأديته م</w:t>
      </w:r>
      <w:r w:rsidR="003F18F7">
        <w:rPr>
          <w:rFonts w:ascii="Simplified Arabic" w:hAnsi="Simplified Arabic" w:cs="Traditional Arabic"/>
          <w:sz w:val="36"/>
          <w:szCs w:val="36"/>
          <w:rtl/>
          <w:lang w:val="en-US" w:bidi="ar-DZ"/>
        </w:rPr>
        <w:t xml:space="preserve">ن </w:t>
      </w:r>
      <w:r w:rsidR="003F18F7">
        <w:rPr>
          <w:rFonts w:ascii="Simplified Arabic" w:hAnsi="Simplified Arabic" w:cs="Traditional Arabic" w:hint="cs"/>
          <w:sz w:val="36"/>
          <w:szCs w:val="36"/>
          <w:rtl/>
          <w:lang w:val="en-US" w:bidi="ar-DZ"/>
        </w:rPr>
        <w:t>أ</w:t>
      </w:r>
      <w:r w:rsidRPr="003F18F7">
        <w:rPr>
          <w:rFonts w:ascii="Simplified Arabic" w:hAnsi="Simplified Arabic" w:cs="Traditional Arabic"/>
          <w:sz w:val="36"/>
          <w:szCs w:val="36"/>
          <w:rtl/>
          <w:lang w:val="en-US" w:bidi="ar-DZ"/>
        </w:rPr>
        <w:t>غراض</w:t>
      </w:r>
      <w:r w:rsidR="00143973">
        <w:rPr>
          <w:rFonts w:ascii="Simplified Arabic" w:hAnsi="Simplified Arabic" w:cs="Traditional Arabic" w:hint="cs"/>
          <w:sz w:val="36"/>
          <w:szCs w:val="36"/>
          <w:rtl/>
          <w:lang w:val="en-US" w:bidi="ar-DZ"/>
        </w:rPr>
        <w:t>.</w:t>
      </w:r>
      <w:r w:rsidR="00143973">
        <w:rPr>
          <w:rStyle w:val="FootnoteReference"/>
          <w:rFonts w:ascii="Simplified Arabic" w:hAnsi="Simplified Arabic" w:cs="Traditional Arabic"/>
          <w:sz w:val="36"/>
          <w:szCs w:val="36"/>
          <w:rtl/>
          <w:lang w:val="en-US" w:bidi="ar-DZ"/>
        </w:rPr>
        <w:footnoteReference w:id="31"/>
      </w:r>
    </w:p>
    <w:p w14:paraId="2AAE0B4C" w14:textId="4AC206FA" w:rsidR="003F18F7" w:rsidRDefault="00435AE8" w:rsidP="00556DFE">
      <w:pPr>
        <w:pStyle w:val="ListParagraph"/>
        <w:numPr>
          <w:ilvl w:val="0"/>
          <w:numId w:val="24"/>
        </w:numPr>
        <w:bidi/>
        <w:ind w:hanging="513"/>
        <w:jc w:val="both"/>
        <w:rPr>
          <w:rFonts w:ascii="Simplified Arabic" w:hAnsi="Simplified Arabic" w:cs="Traditional Arabic"/>
          <w:sz w:val="36"/>
          <w:szCs w:val="36"/>
          <w:lang w:val="en-US" w:bidi="ar-DZ"/>
        </w:rPr>
      </w:pPr>
      <w:r w:rsidRPr="003F18F7">
        <w:rPr>
          <w:rFonts w:ascii="Simplified Arabic" w:hAnsi="Simplified Arabic" w:cs="Traditional Arabic"/>
          <w:b/>
          <w:bCs/>
          <w:sz w:val="36"/>
          <w:szCs w:val="36"/>
          <w:rtl/>
          <w:lang w:val="en-US" w:bidi="ar-DZ"/>
        </w:rPr>
        <w:lastRenderedPageBreak/>
        <w:t xml:space="preserve">اللغة </w:t>
      </w:r>
      <w:r w:rsidR="003F18F7" w:rsidRPr="003F18F7">
        <w:rPr>
          <w:rFonts w:ascii="Simplified Arabic" w:hAnsi="Simplified Arabic" w:cs="Traditional Arabic" w:hint="cs"/>
          <w:b/>
          <w:bCs/>
          <w:sz w:val="36"/>
          <w:szCs w:val="36"/>
          <w:rtl/>
          <w:lang w:val="en-US" w:bidi="ar-DZ"/>
        </w:rPr>
        <w:t>والاستعمال</w:t>
      </w:r>
      <w:r w:rsidRPr="003F18F7">
        <w:rPr>
          <w:rFonts w:ascii="Simplified Arabic" w:hAnsi="Simplified Arabic" w:cs="Traditional Arabic"/>
          <w:sz w:val="36"/>
          <w:szCs w:val="36"/>
          <w:rtl/>
          <w:lang w:val="en-US" w:bidi="ar-DZ"/>
        </w:rPr>
        <w:t>: الوظيفة</w:t>
      </w:r>
      <w:r w:rsidR="003F18F7">
        <w:rPr>
          <w:rFonts w:ascii="Simplified Arabic" w:hAnsi="Simplified Arabic" w:cs="Traditional Arabic"/>
          <w:sz w:val="36"/>
          <w:szCs w:val="36"/>
          <w:rtl/>
          <w:lang w:val="en-US" w:bidi="ar-DZ"/>
        </w:rPr>
        <w:t xml:space="preserve"> التواصلية تحدد بنية اللغة كما </w:t>
      </w:r>
      <w:r w:rsidR="003F18F7">
        <w:rPr>
          <w:rFonts w:ascii="Simplified Arabic" w:hAnsi="Simplified Arabic" w:cs="Traditional Arabic" w:hint="cs"/>
          <w:sz w:val="36"/>
          <w:szCs w:val="36"/>
          <w:rtl/>
          <w:lang w:val="en-US" w:bidi="ar-DZ"/>
        </w:rPr>
        <w:t>أ</w:t>
      </w:r>
      <w:r w:rsidRPr="003F18F7">
        <w:rPr>
          <w:rFonts w:ascii="Simplified Arabic" w:hAnsi="Simplified Arabic" w:cs="Traditional Arabic"/>
          <w:sz w:val="36"/>
          <w:szCs w:val="36"/>
          <w:rtl/>
          <w:lang w:val="en-US" w:bidi="ar-DZ"/>
        </w:rPr>
        <w:t>ن لكل أداة من ا</w:t>
      </w:r>
      <w:r w:rsidR="003F18F7">
        <w:rPr>
          <w:rFonts w:ascii="Simplified Arabic" w:hAnsi="Simplified Arabic" w:cs="Traditional Arabic"/>
          <w:sz w:val="36"/>
          <w:szCs w:val="36"/>
          <w:rtl/>
          <w:lang w:val="en-US" w:bidi="ar-DZ"/>
        </w:rPr>
        <w:t>لأدوات التي يستعملها البشر تأخ</w:t>
      </w:r>
      <w:r w:rsidR="003F18F7">
        <w:rPr>
          <w:rFonts w:ascii="Simplified Arabic" w:hAnsi="Simplified Arabic" w:cs="Traditional Arabic" w:hint="cs"/>
          <w:sz w:val="36"/>
          <w:szCs w:val="36"/>
          <w:rtl/>
          <w:lang w:val="en-US" w:bidi="ar-DZ"/>
        </w:rPr>
        <w:t>ذ</w:t>
      </w:r>
      <w:r w:rsidRPr="003F18F7">
        <w:rPr>
          <w:rFonts w:ascii="Simplified Arabic" w:hAnsi="Simplified Arabic" w:cs="Traditional Arabic"/>
          <w:sz w:val="36"/>
          <w:szCs w:val="36"/>
          <w:rtl/>
          <w:lang w:val="en-US" w:bidi="ar-DZ"/>
        </w:rPr>
        <w:t xml:space="preserve"> البنية التي تلائم الوظيفة المستعملة لأجلها.</w:t>
      </w:r>
      <w:r w:rsidR="00FA2A29">
        <w:rPr>
          <w:rStyle w:val="FootnoteReference"/>
          <w:rFonts w:ascii="Simplified Arabic" w:hAnsi="Simplified Arabic" w:cs="Traditional Arabic"/>
          <w:sz w:val="36"/>
          <w:szCs w:val="36"/>
          <w:rtl/>
          <w:lang w:val="en-US" w:bidi="ar-DZ"/>
        </w:rPr>
        <w:footnoteReference w:id="32"/>
      </w:r>
    </w:p>
    <w:p w14:paraId="47838E22" w14:textId="628BBB30" w:rsidR="0060596E" w:rsidRPr="00514921" w:rsidRDefault="00435AE8" w:rsidP="00514921">
      <w:pPr>
        <w:pStyle w:val="ListParagraph"/>
        <w:numPr>
          <w:ilvl w:val="0"/>
          <w:numId w:val="24"/>
        </w:numPr>
        <w:bidi/>
        <w:ind w:hanging="513"/>
        <w:jc w:val="both"/>
        <w:rPr>
          <w:rFonts w:ascii="Simplified Arabic" w:hAnsi="Simplified Arabic" w:cs="Traditional Arabic"/>
          <w:sz w:val="36"/>
          <w:szCs w:val="36"/>
          <w:rtl/>
          <w:lang w:val="en-US" w:bidi="ar-DZ"/>
        </w:rPr>
      </w:pPr>
      <w:r w:rsidRPr="003F18F7">
        <w:rPr>
          <w:rFonts w:ascii="Simplified Arabic" w:hAnsi="Simplified Arabic" w:cs="Traditional Arabic"/>
          <w:b/>
          <w:bCs/>
          <w:sz w:val="36"/>
          <w:szCs w:val="36"/>
          <w:rtl/>
          <w:lang w:val="en-US" w:bidi="ar-DZ"/>
        </w:rPr>
        <w:t>سياق الاستعمال</w:t>
      </w:r>
      <w:r w:rsidRPr="003F18F7">
        <w:rPr>
          <w:rFonts w:ascii="Simplified Arabic" w:hAnsi="Simplified Arabic" w:cs="Traditional Arabic"/>
          <w:sz w:val="36"/>
          <w:szCs w:val="36"/>
          <w:rtl/>
          <w:lang w:val="en-US" w:bidi="ar-DZ"/>
        </w:rPr>
        <w:t>: أي سياق الكلام التي استعملت في اللغة.</w:t>
      </w:r>
    </w:p>
    <w:p w14:paraId="3D19CEFE" w14:textId="7334C729" w:rsidR="00435AE8" w:rsidRPr="003A37F2" w:rsidRDefault="00435AE8" w:rsidP="00435AE8">
      <w:pPr>
        <w:bidi/>
        <w:jc w:val="both"/>
        <w:rPr>
          <w:rFonts w:ascii="Simplified Arabic" w:hAnsi="Simplified Arabic" w:cs="Traditional Arabic"/>
          <w:b/>
          <w:bCs/>
          <w:sz w:val="36"/>
          <w:szCs w:val="36"/>
          <w:rtl/>
          <w:lang w:val="en-US" w:bidi="ar-DZ"/>
        </w:rPr>
      </w:pPr>
      <w:r w:rsidRPr="003A37F2">
        <w:rPr>
          <w:rFonts w:ascii="Simplified Arabic" w:hAnsi="Simplified Arabic" w:cs="Traditional Arabic" w:hint="cs"/>
          <w:b/>
          <w:bCs/>
          <w:sz w:val="36"/>
          <w:szCs w:val="36"/>
          <w:rtl/>
          <w:lang w:val="en-US" w:bidi="ar-DZ"/>
        </w:rPr>
        <w:t xml:space="preserve">رابعا: </w:t>
      </w:r>
      <w:r w:rsidRPr="003A37F2">
        <w:rPr>
          <w:rFonts w:ascii="Simplified Arabic" w:hAnsi="Simplified Arabic" w:cs="Traditional Arabic"/>
          <w:b/>
          <w:bCs/>
          <w:sz w:val="36"/>
          <w:szCs w:val="36"/>
          <w:rtl/>
          <w:lang w:val="en-US" w:bidi="ar-DZ"/>
        </w:rPr>
        <w:t>طه عبد الرحمن</w:t>
      </w:r>
      <w:r w:rsidR="003F18F7">
        <w:rPr>
          <w:rFonts w:ascii="Simplified Arabic" w:hAnsi="Simplified Arabic" w:cs="Traditional Arabic" w:hint="cs"/>
          <w:b/>
          <w:bCs/>
          <w:sz w:val="36"/>
          <w:szCs w:val="36"/>
          <w:rtl/>
          <w:lang w:val="en-US" w:bidi="ar-DZ"/>
        </w:rPr>
        <w:t xml:space="preserve"> </w:t>
      </w:r>
    </w:p>
    <w:p w14:paraId="2FA7283B" w14:textId="3C493132" w:rsidR="00143973" w:rsidRDefault="00435AE8" w:rsidP="00435AE8">
      <w:pPr>
        <w:bidi/>
        <w:ind w:firstLine="708"/>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لقد أولى طه عبد الرحمن أول</w:t>
      </w:r>
      <w:r w:rsidR="006C4C0D">
        <w:rPr>
          <w:rFonts w:ascii="Simplified Arabic" w:hAnsi="Simplified Arabic" w:cs="Traditional Arabic" w:hint="cs"/>
          <w:sz w:val="36"/>
          <w:szCs w:val="36"/>
          <w:rtl/>
          <w:lang w:val="en-US" w:bidi="ar-DZ"/>
        </w:rPr>
        <w:t>و</w:t>
      </w:r>
      <w:r w:rsidRPr="003A37F2">
        <w:rPr>
          <w:rFonts w:ascii="Simplified Arabic" w:hAnsi="Simplified Arabic" w:cs="Traditional Arabic"/>
          <w:sz w:val="36"/>
          <w:szCs w:val="36"/>
          <w:rtl/>
          <w:lang w:val="en-US" w:bidi="ar-DZ"/>
        </w:rPr>
        <w:t xml:space="preserve">ية بالغة للتداولية بحيث قال: لا سبيل </w:t>
      </w:r>
      <w:r w:rsidR="003F18F7" w:rsidRPr="003A37F2">
        <w:rPr>
          <w:rFonts w:ascii="Simplified Arabic" w:hAnsi="Simplified Arabic" w:cs="Traditional Arabic" w:hint="cs"/>
          <w:sz w:val="36"/>
          <w:szCs w:val="36"/>
          <w:rtl/>
          <w:lang w:val="en-US" w:bidi="ar-DZ"/>
        </w:rPr>
        <w:t>إلى</w:t>
      </w:r>
      <w:r w:rsidR="003F18F7">
        <w:rPr>
          <w:rFonts w:ascii="Simplified Arabic" w:hAnsi="Simplified Arabic" w:cs="Traditional Arabic"/>
          <w:sz w:val="36"/>
          <w:szCs w:val="36"/>
          <w:rtl/>
          <w:lang w:val="en-US" w:bidi="ar-DZ"/>
        </w:rPr>
        <w:t xml:space="preserve"> تقويم الممارسة التراثية ما</w:t>
      </w:r>
      <w:r w:rsidR="003F18F7">
        <w:rPr>
          <w:rFonts w:ascii="Simplified Arabic" w:hAnsi="Simplified Arabic" w:cs="Traditional Arabic" w:hint="cs"/>
          <w:sz w:val="36"/>
          <w:szCs w:val="36"/>
          <w:rtl/>
          <w:lang w:val="en-US" w:bidi="ar-DZ"/>
        </w:rPr>
        <w:t xml:space="preserve"> ل</w:t>
      </w:r>
      <w:r w:rsidR="003F18F7">
        <w:rPr>
          <w:rFonts w:ascii="Simplified Arabic" w:hAnsi="Simplified Arabic" w:cs="Traditional Arabic"/>
          <w:sz w:val="36"/>
          <w:szCs w:val="36"/>
          <w:rtl/>
          <w:lang w:val="en-US" w:bidi="ar-DZ"/>
        </w:rPr>
        <w:t xml:space="preserve">م يحصل الأستناد </w:t>
      </w:r>
      <w:r w:rsidR="003F18F7">
        <w:rPr>
          <w:rFonts w:ascii="Simplified Arabic" w:hAnsi="Simplified Arabic" w:cs="Traditional Arabic" w:hint="cs"/>
          <w:sz w:val="36"/>
          <w:szCs w:val="36"/>
          <w:rtl/>
          <w:lang w:val="en-US" w:bidi="ar-DZ"/>
        </w:rPr>
        <w:t>إ</w:t>
      </w:r>
      <w:r w:rsidRPr="003A37F2">
        <w:rPr>
          <w:rFonts w:ascii="Simplified Arabic" w:hAnsi="Simplified Arabic" w:cs="Traditional Arabic"/>
          <w:sz w:val="36"/>
          <w:szCs w:val="36"/>
          <w:rtl/>
          <w:lang w:val="en-US" w:bidi="ar-DZ"/>
        </w:rPr>
        <w:t>لى المجال التداولي متميز عن غيره من المجالات</w:t>
      </w:r>
      <w:r w:rsidR="00143973">
        <w:rPr>
          <w:rFonts w:ascii="Simplified Arabic" w:hAnsi="Simplified Arabic" w:cs="Traditional Arabic" w:hint="cs"/>
          <w:sz w:val="36"/>
          <w:szCs w:val="36"/>
          <w:rtl/>
          <w:lang w:val="en-US" w:bidi="ar-DZ"/>
        </w:rPr>
        <w:t>.</w:t>
      </w:r>
      <w:r w:rsidR="00143973">
        <w:rPr>
          <w:rStyle w:val="FootnoteReference"/>
          <w:rFonts w:ascii="Simplified Arabic" w:hAnsi="Simplified Arabic" w:cs="Traditional Arabic"/>
          <w:sz w:val="36"/>
          <w:szCs w:val="36"/>
          <w:rtl/>
          <w:lang w:val="en-US" w:bidi="ar-DZ"/>
        </w:rPr>
        <w:footnoteReference w:id="33"/>
      </w:r>
    </w:p>
    <w:p w14:paraId="408B8DE7" w14:textId="219E5976" w:rsidR="00435AE8" w:rsidRPr="003A37F2" w:rsidRDefault="00435AE8" w:rsidP="00DF135A">
      <w:pPr>
        <w:bidi/>
        <w:ind w:firstLine="708"/>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 xml:space="preserve">وربط مفهوم </w:t>
      </w:r>
      <w:r w:rsidR="003F18F7">
        <w:rPr>
          <w:rFonts w:ascii="Simplified Arabic" w:hAnsi="Simplified Arabic" w:cs="Traditional Arabic"/>
          <w:sz w:val="36"/>
          <w:szCs w:val="36"/>
          <w:rtl/>
          <w:lang w:val="en-US" w:bidi="ar-DZ"/>
        </w:rPr>
        <w:t>التداول بمفهوم النقل</w:t>
      </w:r>
      <w:r w:rsidR="00DF135A">
        <w:rPr>
          <w:rStyle w:val="FootnoteReference"/>
          <w:rFonts w:ascii="Simplified Arabic" w:hAnsi="Simplified Arabic" w:cs="Traditional Arabic"/>
          <w:sz w:val="36"/>
          <w:szCs w:val="36"/>
          <w:rtl/>
          <w:lang w:val="en-US" w:bidi="ar-DZ"/>
        </w:rPr>
        <w:footnoteReference w:id="34"/>
      </w:r>
      <w:r w:rsidRPr="003A37F2">
        <w:rPr>
          <w:rFonts w:ascii="Simplified Arabic" w:hAnsi="Simplified Arabic" w:cs="Traditional Arabic"/>
          <w:sz w:val="36"/>
          <w:szCs w:val="36"/>
          <w:rtl/>
          <w:lang w:val="en-US" w:bidi="ar-DZ"/>
        </w:rPr>
        <w:t xml:space="preserve">وهو الدوارن: دار على الألسن بمعنى جرى عليها كما يقال دار </w:t>
      </w:r>
      <w:r w:rsidRPr="003A37F2">
        <w:rPr>
          <w:rFonts w:ascii="Simplified Arabic" w:hAnsi="Simplified Arabic" w:cs="Traditional Arabic" w:hint="cs"/>
          <w:sz w:val="36"/>
          <w:szCs w:val="36"/>
          <w:rtl/>
          <w:lang w:val="en-US" w:bidi="ar-DZ"/>
        </w:rPr>
        <w:t xml:space="preserve">على </w:t>
      </w:r>
      <w:r w:rsidR="003F18F7" w:rsidRPr="003A37F2">
        <w:rPr>
          <w:rFonts w:ascii="Simplified Arabic" w:hAnsi="Simplified Arabic" w:cs="Traditional Arabic" w:hint="cs"/>
          <w:sz w:val="36"/>
          <w:szCs w:val="36"/>
          <w:rtl/>
          <w:lang w:val="en-US" w:bidi="ar-DZ"/>
        </w:rPr>
        <w:t>الشيء</w:t>
      </w:r>
      <w:r w:rsidRPr="003A37F2">
        <w:rPr>
          <w:rFonts w:ascii="Simplified Arabic" w:hAnsi="Simplified Arabic" w:cs="Traditional Arabic" w:hint="cs"/>
          <w:sz w:val="36"/>
          <w:szCs w:val="36"/>
          <w:rtl/>
          <w:lang w:val="en-US" w:bidi="ar-DZ"/>
        </w:rPr>
        <w:t>.</w:t>
      </w:r>
      <w:r w:rsidR="009E238F">
        <w:rPr>
          <w:rStyle w:val="FootnoteReference"/>
          <w:rFonts w:ascii="Simplified Arabic" w:hAnsi="Simplified Arabic" w:cs="Traditional Arabic"/>
          <w:sz w:val="36"/>
          <w:szCs w:val="36"/>
          <w:rtl/>
          <w:lang w:val="en-US" w:bidi="ar-DZ"/>
        </w:rPr>
        <w:footnoteReference w:id="35"/>
      </w:r>
    </w:p>
    <w:p w14:paraId="44CFA2D2" w14:textId="77777777" w:rsidR="00435AE8" w:rsidRPr="003A37F2" w:rsidRDefault="00435AE8" w:rsidP="00435AE8">
      <w:pPr>
        <w:bidi/>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*فالنقل والدوران أن يدلان بدلك في استخدامها اللغوي على معنى النقلة بين الناطقين.</w:t>
      </w:r>
      <w:r w:rsidRPr="003A37F2">
        <w:rPr>
          <w:rStyle w:val="FootnoteReference"/>
          <w:rFonts w:ascii="Simplified Arabic" w:hAnsi="Simplified Arabic" w:cs="Traditional Arabic"/>
          <w:sz w:val="36"/>
          <w:szCs w:val="36"/>
          <w:rtl/>
          <w:lang w:val="en-US" w:bidi="ar-DZ"/>
        </w:rPr>
        <w:footnoteReference w:id="36"/>
      </w:r>
    </w:p>
    <w:p w14:paraId="5118E352" w14:textId="4F20DA53" w:rsidR="0060596E" w:rsidRDefault="00435AE8" w:rsidP="00EA4BF8">
      <w:pPr>
        <w:bidi/>
        <w:ind w:firstLine="567"/>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lang w:val="en-US" w:bidi="ar-DZ"/>
        </w:rPr>
        <w:t xml:space="preserve">فطه عبد الرحمن ربط عدة مفاهيم لكي يتوصل </w:t>
      </w:r>
      <w:r w:rsidR="003F18F7" w:rsidRPr="003A37F2">
        <w:rPr>
          <w:rFonts w:ascii="Simplified Arabic" w:hAnsi="Simplified Arabic" w:cs="Traditional Arabic" w:hint="cs"/>
          <w:sz w:val="36"/>
          <w:szCs w:val="36"/>
          <w:rtl/>
          <w:lang w:val="en-US" w:bidi="ar-DZ"/>
        </w:rPr>
        <w:t>إلى</w:t>
      </w:r>
      <w:r w:rsidRPr="003A37F2">
        <w:rPr>
          <w:rFonts w:ascii="Simplified Arabic" w:hAnsi="Simplified Arabic" w:cs="Traditional Arabic"/>
          <w:sz w:val="36"/>
          <w:szCs w:val="36"/>
          <w:rtl/>
          <w:lang w:val="en-US" w:bidi="ar-DZ"/>
        </w:rPr>
        <w:t xml:space="preserve"> المعنى اللغوي للتداولية عنده</w:t>
      </w:r>
      <w:r w:rsidR="00B04452">
        <w:rPr>
          <w:rFonts w:ascii="Simplified Arabic" w:hAnsi="Simplified Arabic" w:cs="Traditional Arabic" w:hint="cs"/>
          <w:sz w:val="36"/>
          <w:szCs w:val="36"/>
          <w:rtl/>
          <w:lang w:val="en-US" w:bidi="ar-DZ"/>
        </w:rPr>
        <w:t xml:space="preserve">، </w:t>
      </w:r>
      <w:r w:rsidRPr="003A37F2">
        <w:rPr>
          <w:rFonts w:ascii="Simplified Arabic" w:hAnsi="Simplified Arabic" w:cs="Traditional Arabic"/>
          <w:sz w:val="36"/>
          <w:szCs w:val="36"/>
          <w:rtl/>
          <w:lang w:val="en-US" w:bidi="ar-DZ"/>
        </w:rPr>
        <w:t>وبدلك تنتقل للمعنى الاصطلاحي للمجال التداولي عند طه عبد الرحمن قائلا: التداول عندنا متى تعلق بالممارسة التراثية وهو وصف لكل ما</w:t>
      </w:r>
      <w:r w:rsidR="003F18F7">
        <w:rPr>
          <w:rFonts w:ascii="Simplified Arabic" w:hAnsi="Simplified Arabic" w:cs="Traditional Arabic" w:hint="cs"/>
          <w:sz w:val="36"/>
          <w:szCs w:val="36"/>
          <w:rtl/>
          <w:lang w:val="en-US" w:bidi="ar-DZ"/>
        </w:rPr>
        <w:t xml:space="preserve"> </w:t>
      </w:r>
      <w:r w:rsidRPr="003A37F2">
        <w:rPr>
          <w:rFonts w:ascii="Simplified Arabic" w:hAnsi="Simplified Arabic" w:cs="Traditional Arabic"/>
          <w:sz w:val="36"/>
          <w:szCs w:val="36"/>
          <w:rtl/>
          <w:lang w:val="en-US" w:bidi="ar-DZ"/>
        </w:rPr>
        <w:t>كان مظهر من مظاهر التواصل والتفاعل بين صانعي ال</w:t>
      </w:r>
      <w:r w:rsidR="003F18F7">
        <w:rPr>
          <w:rFonts w:ascii="Simplified Arabic" w:hAnsi="Simplified Arabic" w:cs="Traditional Arabic"/>
          <w:sz w:val="36"/>
          <w:szCs w:val="36"/>
          <w:rtl/>
          <w:lang w:val="en-US" w:bidi="ar-DZ"/>
        </w:rPr>
        <w:t xml:space="preserve">تراث من عامة الناس وخاصتهم كما </w:t>
      </w:r>
      <w:r w:rsidR="003F18F7">
        <w:rPr>
          <w:rFonts w:ascii="Simplified Arabic" w:hAnsi="Simplified Arabic" w:cs="Traditional Arabic" w:hint="cs"/>
          <w:sz w:val="36"/>
          <w:szCs w:val="36"/>
          <w:rtl/>
          <w:lang w:val="en-US" w:bidi="ar-DZ"/>
        </w:rPr>
        <w:t>أ</w:t>
      </w:r>
      <w:r w:rsidRPr="003A37F2">
        <w:rPr>
          <w:rFonts w:ascii="Simplified Arabic" w:hAnsi="Simplified Arabic" w:cs="Traditional Arabic"/>
          <w:sz w:val="36"/>
          <w:szCs w:val="36"/>
          <w:rtl/>
          <w:lang w:val="en-US" w:bidi="ar-DZ"/>
        </w:rPr>
        <w:t xml:space="preserve">ن المجال في سباق هذه الممارسة هو وصف لكل ما كان نطاقا </w:t>
      </w:r>
      <w:r w:rsidR="00394088" w:rsidRPr="003A37F2">
        <w:rPr>
          <w:rFonts w:ascii="Simplified Arabic" w:hAnsi="Simplified Arabic" w:cs="Traditional Arabic" w:hint="cs"/>
          <w:sz w:val="36"/>
          <w:szCs w:val="36"/>
          <w:rtl/>
          <w:lang w:val="en-US" w:bidi="ar-DZ"/>
        </w:rPr>
        <w:t>إمكانيا</w:t>
      </w:r>
      <w:r w:rsidRPr="003A37F2">
        <w:rPr>
          <w:rFonts w:ascii="Simplified Arabic" w:hAnsi="Simplified Arabic" w:cs="Traditional Arabic"/>
          <w:sz w:val="36"/>
          <w:szCs w:val="36"/>
          <w:rtl/>
          <w:lang w:val="en-US" w:bidi="ar-DZ"/>
        </w:rPr>
        <w:t xml:space="preserve"> وزمانيا</w:t>
      </w:r>
      <w:r w:rsidR="0060596E">
        <w:rPr>
          <w:rFonts w:ascii="Simplified Arabic" w:hAnsi="Simplified Arabic" w:cs="Traditional Arabic" w:hint="cs"/>
          <w:sz w:val="36"/>
          <w:szCs w:val="36"/>
          <w:rtl/>
          <w:lang w:val="en-US" w:bidi="ar-DZ"/>
        </w:rPr>
        <w:t xml:space="preserve"> </w:t>
      </w:r>
      <w:r w:rsidRPr="003A37F2">
        <w:rPr>
          <w:rFonts w:ascii="Simplified Arabic" w:hAnsi="Simplified Arabic" w:cs="Traditional Arabic"/>
          <w:sz w:val="36"/>
          <w:szCs w:val="36"/>
          <w:rtl/>
          <w:lang w:val="en-US" w:bidi="ar-DZ"/>
        </w:rPr>
        <w:t xml:space="preserve">لحصول التواصل والتفاعل فالمقصود بمجال التداول في التجربة </w:t>
      </w:r>
      <w:r w:rsidR="003F18F7" w:rsidRPr="003A37F2">
        <w:rPr>
          <w:rFonts w:ascii="Simplified Arabic" w:hAnsi="Simplified Arabic" w:cs="Traditional Arabic" w:hint="cs"/>
          <w:sz w:val="36"/>
          <w:szCs w:val="36"/>
          <w:rtl/>
          <w:lang w:val="en-US" w:bidi="ar-DZ"/>
        </w:rPr>
        <w:t>التراثية</w:t>
      </w:r>
      <w:r w:rsidRPr="003A37F2">
        <w:rPr>
          <w:rFonts w:ascii="Simplified Arabic" w:hAnsi="Simplified Arabic" w:cs="Traditional Arabic"/>
          <w:sz w:val="36"/>
          <w:szCs w:val="36"/>
          <w:rtl/>
          <w:lang w:val="en-US" w:bidi="ar-DZ"/>
        </w:rPr>
        <w:t xml:space="preserve"> هو التواصل والتفاعل بين صناعي التراث.</w:t>
      </w:r>
      <w:r w:rsidR="00394088">
        <w:rPr>
          <w:rStyle w:val="FootnoteReference"/>
          <w:rFonts w:ascii="Simplified Arabic" w:hAnsi="Simplified Arabic" w:cs="Traditional Arabic"/>
          <w:sz w:val="36"/>
          <w:szCs w:val="36"/>
          <w:rtl/>
          <w:lang w:val="en-US" w:bidi="ar-DZ"/>
        </w:rPr>
        <w:footnoteReference w:id="37"/>
      </w:r>
    </w:p>
    <w:p w14:paraId="3A647DA4" w14:textId="6FADFF4E" w:rsidR="00EA4BF8" w:rsidRDefault="00EA4BF8" w:rsidP="00864198">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lastRenderedPageBreak/>
        <w:t xml:space="preserve">تعمل النزعة التداولية عند طه عبد الرحمان جاهدة على بلورة مشروع فلسفي يروم محليا القضاء على افة التقليد والاتباع </w:t>
      </w:r>
      <w:r w:rsidR="009A482F">
        <w:rPr>
          <w:rFonts w:ascii="Simplified Arabic" w:hAnsi="Simplified Arabic" w:cs="Traditional Arabic" w:hint="cs"/>
          <w:sz w:val="36"/>
          <w:szCs w:val="36"/>
          <w:rtl/>
          <w:lang w:val="en-US" w:bidi="ar-DZ"/>
        </w:rPr>
        <w:t>نحو يقظة فلسفية، يروم كونيا نقد النزعة المركزية الغربية، فالمشروع التداولي الذي وضعه طه عبد الرحمن يتوجه الى تحرير المثقف من اغتراب مزدوج: اغترابه عن مجاله التداولي، واغترابه عن تمثيل خصوصية الفكر العربي.</w:t>
      </w:r>
      <w:r w:rsidR="009A482F">
        <w:rPr>
          <w:rStyle w:val="FootnoteReference"/>
          <w:rFonts w:ascii="Simplified Arabic" w:hAnsi="Simplified Arabic" w:cs="Traditional Arabic"/>
          <w:sz w:val="36"/>
          <w:szCs w:val="36"/>
          <w:rtl/>
          <w:lang w:val="en-US" w:bidi="ar-DZ"/>
        </w:rPr>
        <w:footnoteReference w:id="38"/>
      </w:r>
      <w:r w:rsidR="009A482F">
        <w:rPr>
          <w:rFonts w:ascii="Simplified Arabic" w:hAnsi="Simplified Arabic" w:cs="Traditional Arabic" w:hint="cs"/>
          <w:sz w:val="36"/>
          <w:szCs w:val="36"/>
          <w:rtl/>
          <w:lang w:val="en-US" w:bidi="ar-DZ"/>
        </w:rPr>
        <w:t xml:space="preserve"> يقول طه عبد الرحمن: وليكن </w:t>
      </w:r>
      <w:r w:rsidR="005544D1">
        <w:rPr>
          <w:rFonts w:ascii="Simplified Arabic" w:hAnsi="Simplified Arabic" w:cs="Traditional Arabic" w:hint="cs"/>
          <w:sz w:val="36"/>
          <w:szCs w:val="36"/>
          <w:rtl/>
          <w:lang w:val="en-US" w:bidi="ar-DZ"/>
        </w:rPr>
        <w:t xml:space="preserve">مثالنا على المفاهيم الفلسفية المنقولة عن الفضاء الفلسفي العالمي، والتي تتطلب تقويم اعوجاجها هو مفهوم الحداثة ... فلا أحد يمكن ان يتجاهل الظروف الاجتماعية والسياسية التي نشأ وتطور فيها هذا المفهوم في الأقطار الأوروبية ... حتى زعم المثقفون </w:t>
      </w:r>
      <w:r w:rsidR="0068598B">
        <w:rPr>
          <w:rFonts w:ascii="Simplified Arabic" w:hAnsi="Simplified Arabic" w:cs="Traditional Arabic" w:hint="cs"/>
          <w:sz w:val="36"/>
          <w:szCs w:val="36"/>
          <w:rtl/>
          <w:lang w:val="en-US" w:bidi="ar-DZ"/>
        </w:rPr>
        <w:t xml:space="preserve">العرب انه ينبغي ان يتحقق في هذا السياق العربي بنفس الأسباب التاريخية التي تحقق بها في اصله الأوروبي، لتسليمهم بمبدا منقول هو الاخر، وهو مبدا </w:t>
      </w:r>
      <w:r w:rsidR="00864198">
        <w:rPr>
          <w:rFonts w:ascii="Simplified Arabic" w:hAnsi="Simplified Arabic" w:cs="Traditional Arabic" w:hint="cs"/>
          <w:sz w:val="36"/>
          <w:szCs w:val="36"/>
          <w:rtl/>
          <w:lang w:val="en-US" w:bidi="ar-DZ"/>
        </w:rPr>
        <w:t>التاريخ الانسان الكلي".</w:t>
      </w:r>
      <w:r w:rsidR="00864198">
        <w:rPr>
          <w:rStyle w:val="FootnoteReference"/>
          <w:rFonts w:ascii="Simplified Arabic" w:hAnsi="Simplified Arabic" w:cs="Traditional Arabic"/>
          <w:sz w:val="36"/>
          <w:szCs w:val="36"/>
          <w:rtl/>
          <w:lang w:val="en-US" w:bidi="ar-DZ"/>
        </w:rPr>
        <w:footnoteReference w:id="39"/>
      </w:r>
      <w:r w:rsidR="00864198">
        <w:rPr>
          <w:rFonts w:ascii="Simplified Arabic" w:hAnsi="Simplified Arabic" w:cs="Traditional Arabic" w:hint="cs"/>
          <w:sz w:val="36"/>
          <w:szCs w:val="36"/>
          <w:rtl/>
          <w:lang w:val="en-US" w:bidi="ar-DZ"/>
        </w:rPr>
        <w:t xml:space="preserve"> </w:t>
      </w:r>
    </w:p>
    <w:p w14:paraId="01284EBF" w14:textId="4F1CD068" w:rsidR="00864198" w:rsidRDefault="00864198" w:rsidP="00864198">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يهدف مشروع طه عبد الرحمن الى تأسيس نقد مزدوج: نقد الذات/التراث، ونقد الاخر/الحداثة. وهذا النقد المزدوج تؤطره رؤية تداولية تضع بوضوح ومنهجية مقومات هذا التراث ومصادره الضرورية وادواته المتحكمة في نسج عناصره وقضاياه ومضامينه</w:t>
      </w:r>
      <w:r w:rsidR="0015085C">
        <w:rPr>
          <w:rFonts w:ascii="Simplified Arabic" w:hAnsi="Simplified Arabic" w:cs="Traditional Arabic" w:hint="cs"/>
          <w:sz w:val="36"/>
          <w:szCs w:val="36"/>
          <w:rtl/>
          <w:lang w:val="en-US" w:bidi="ar-DZ"/>
        </w:rPr>
        <w:t>.</w:t>
      </w:r>
      <w:r w:rsidR="0015085C">
        <w:rPr>
          <w:rStyle w:val="FootnoteReference"/>
          <w:rFonts w:ascii="Simplified Arabic" w:hAnsi="Simplified Arabic" w:cs="Traditional Arabic"/>
          <w:sz w:val="36"/>
          <w:szCs w:val="36"/>
          <w:rtl/>
          <w:lang w:val="en-US" w:bidi="ar-DZ"/>
        </w:rPr>
        <w:footnoteReference w:id="40"/>
      </w:r>
    </w:p>
    <w:p w14:paraId="7AB151B7" w14:textId="5973B581" w:rsidR="00394088" w:rsidRPr="000738F4" w:rsidRDefault="0015085C" w:rsidP="000738F4">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 xml:space="preserve">ان النظرية التكاملية في التراث التي يدعو اليها </w:t>
      </w:r>
      <w:r w:rsidR="000738F4">
        <w:rPr>
          <w:rFonts w:ascii="Simplified Arabic" w:hAnsi="Simplified Arabic" w:cs="Traditional Arabic" w:hint="cs"/>
          <w:sz w:val="36"/>
          <w:szCs w:val="36"/>
          <w:rtl/>
          <w:lang w:val="en-US" w:bidi="ar-DZ"/>
        </w:rPr>
        <w:t>طه عبد الرحمن هي الرؤية التي تتجه الى البحث في التراث آليات ومحتويات من اجل معرفته من حيث هو كذلك، على اعتبار انه كل متكامل لا يقبل التفرقة بين اجزائه، وانه وحدة مستقلة لا يقبل التبعية لغيره.</w:t>
      </w:r>
      <w:r w:rsidR="000738F4">
        <w:rPr>
          <w:rStyle w:val="FootnoteReference"/>
          <w:rFonts w:ascii="Simplified Arabic" w:hAnsi="Simplified Arabic" w:cs="Traditional Arabic"/>
          <w:sz w:val="36"/>
          <w:szCs w:val="36"/>
          <w:rtl/>
          <w:lang w:val="en-US" w:bidi="ar-DZ"/>
        </w:rPr>
        <w:footnoteReference w:id="41"/>
      </w:r>
    </w:p>
    <w:p w14:paraId="12050B14" w14:textId="77777777" w:rsidR="00F342ED" w:rsidRDefault="00F342ED" w:rsidP="0060596E">
      <w:pPr>
        <w:bidi/>
        <w:jc w:val="both"/>
        <w:rPr>
          <w:rFonts w:ascii="Simplified Arabic" w:hAnsi="Simplified Arabic" w:cs="Traditional Arabic"/>
          <w:b/>
          <w:bCs/>
          <w:sz w:val="36"/>
          <w:szCs w:val="36"/>
          <w:rtl/>
          <w:lang w:val="en-US" w:bidi="ar-DZ"/>
        </w:rPr>
      </w:pPr>
    </w:p>
    <w:p w14:paraId="36681052" w14:textId="6686BABB" w:rsidR="00435AE8" w:rsidRPr="003A37F2" w:rsidRDefault="003F18F7" w:rsidP="00F342ED">
      <w:pPr>
        <w:bidi/>
        <w:jc w:val="both"/>
        <w:rPr>
          <w:rFonts w:ascii="Simplified Arabic" w:hAnsi="Simplified Arabic" w:cs="Traditional Arabic"/>
          <w:b/>
          <w:bCs/>
          <w:sz w:val="36"/>
          <w:szCs w:val="36"/>
          <w:rtl/>
          <w:lang w:val="en-US" w:bidi="ar-DZ"/>
        </w:rPr>
      </w:pPr>
      <w:r>
        <w:rPr>
          <w:rFonts w:ascii="Simplified Arabic" w:hAnsi="Simplified Arabic" w:cs="Traditional Arabic" w:hint="cs"/>
          <w:b/>
          <w:bCs/>
          <w:sz w:val="36"/>
          <w:szCs w:val="36"/>
          <w:rtl/>
          <w:lang w:val="en-US" w:bidi="ar-DZ"/>
        </w:rPr>
        <w:t xml:space="preserve">خامسا: </w:t>
      </w:r>
      <w:r w:rsidR="00E5692B">
        <w:rPr>
          <w:rFonts w:ascii="Simplified Arabic" w:hAnsi="Simplified Arabic" w:cs="Traditional Arabic"/>
          <w:b/>
          <w:bCs/>
          <w:sz w:val="36"/>
          <w:szCs w:val="36"/>
          <w:rtl/>
          <w:lang w:val="en-US" w:bidi="ar-DZ"/>
        </w:rPr>
        <w:t>مسعود صحراوي</w:t>
      </w:r>
    </w:p>
    <w:p w14:paraId="6FBF22B7" w14:textId="76D64F53" w:rsidR="000738F4" w:rsidRDefault="002777E5" w:rsidP="00394088">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lastRenderedPageBreak/>
        <w:t>ان الحديث عن مسعود صحراوي</w:t>
      </w:r>
      <w:r w:rsidR="001D7AAF">
        <w:rPr>
          <w:rFonts w:ascii="Simplified Arabic" w:hAnsi="Simplified Arabic" w:cs="Traditional Arabic" w:hint="cs"/>
          <w:sz w:val="36"/>
          <w:szCs w:val="36"/>
          <w:rtl/>
          <w:lang w:val="en-US" w:bidi="ar-DZ"/>
        </w:rPr>
        <w:t xml:space="preserve"> يقودنا الى الاتجاه التداولي الذي نال أهمية بالغة من طرف اللسانيين العرب، فذكرنا سابقا طه عبد الرحمن، وها نحن مع مسعود صحراوي، فهذا الأخير الف مؤلف خاص بالاتجاه التداولي وهو: "التداولية عند العلماء العرب".</w:t>
      </w:r>
    </w:p>
    <w:p w14:paraId="16AE1173" w14:textId="4F34FC7F" w:rsidR="001D7AAF" w:rsidRDefault="001D7AAF" w:rsidP="001D7AAF">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مسعود صحراوي تحدث وفصل كثيرا في التداولية عند كل من (البلاغيين، الأصوليين، النحاة)</w:t>
      </w:r>
      <w:r w:rsidR="00443B05">
        <w:rPr>
          <w:rFonts w:ascii="Simplified Arabic" w:hAnsi="Simplified Arabic" w:cs="Traditional Arabic" w:hint="cs"/>
          <w:sz w:val="36"/>
          <w:szCs w:val="36"/>
          <w:rtl/>
          <w:lang w:val="en-US" w:bidi="ar-DZ"/>
        </w:rPr>
        <w:t xml:space="preserve"> وبالأخص ظاهرة الأفعال الكلامية.</w:t>
      </w:r>
    </w:p>
    <w:p w14:paraId="3EC772C6" w14:textId="60FE8B0A" w:rsidR="00443B05" w:rsidRDefault="00443B05" w:rsidP="0071163A">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فالأفعال الكلامية عند البلاغيين تبرز من خلال توخي المتكلم اثناء اصدار الحدث الكلامي حال السامع وهيأته الى جانب ادراك السامع لما يبلغه الأول من أغراض ومقاصد يسعى الى توضيحها بدلالة القرائن اللفظية والحالية التي تحف الكلام الذي يتلفظ به، فتقسيم الكلام الى خبر وانشاء، وتحديد أنواع الخبر باعتبار السامع والحديث عن مقتضى الحال</w:t>
      </w:r>
      <w:r w:rsidR="008621DD">
        <w:rPr>
          <w:rFonts w:ascii="Simplified Arabic" w:hAnsi="Simplified Arabic" w:cs="Traditional Arabic" w:hint="cs"/>
          <w:sz w:val="36"/>
          <w:szCs w:val="36"/>
          <w:rtl/>
          <w:lang w:val="en-US" w:bidi="ar-DZ"/>
        </w:rPr>
        <w:t xml:space="preserve">، وتأثير العناصر السياقية، والمقامات المختلفة من صميم بحث التداولية، وهذا ما نجده خاصة عند ابي يعقوب السكاكي في "مفتاح العلوم" وابي هلال </w:t>
      </w:r>
      <w:r>
        <w:rPr>
          <w:rFonts w:ascii="Simplified Arabic" w:hAnsi="Simplified Arabic" w:cs="Traditional Arabic" w:hint="cs"/>
          <w:sz w:val="36"/>
          <w:szCs w:val="36"/>
          <w:rtl/>
          <w:lang w:val="en-US" w:bidi="ar-DZ"/>
        </w:rPr>
        <w:t xml:space="preserve"> </w:t>
      </w:r>
      <w:r w:rsidR="008621DD">
        <w:rPr>
          <w:rFonts w:ascii="Simplified Arabic" w:hAnsi="Simplified Arabic" w:cs="Traditional Arabic" w:hint="cs"/>
          <w:sz w:val="36"/>
          <w:szCs w:val="36"/>
          <w:rtl/>
          <w:lang w:val="en-US" w:bidi="ar-DZ"/>
        </w:rPr>
        <w:t>العسكري في "كتاب الصناعتين" ضمن كيفية الانتقال من المعنى الحرفي الى المعنى المتضمن (المستلزم) عبر سلسلة من اللوازم او الوسائط القريبة او البعيدة، الى معان</w:t>
      </w:r>
      <w:r w:rsidR="00867A01">
        <w:rPr>
          <w:rFonts w:ascii="Simplified Arabic" w:hAnsi="Simplified Arabic" w:cs="Traditional Arabic" w:hint="cs"/>
          <w:sz w:val="36"/>
          <w:szCs w:val="36"/>
          <w:rtl/>
          <w:lang w:val="en-US" w:bidi="ar-DZ"/>
        </w:rPr>
        <w:t xml:space="preserve">ي الأساليب المستفادة من ملاحظة المقاصد والاحوال الى الشروط التداولية المتعلقة بالمتكلم، والسامع، والنص </w:t>
      </w:r>
      <w:r w:rsidR="00BA1EB5">
        <w:rPr>
          <w:rFonts w:ascii="Simplified Arabic" w:hAnsi="Simplified Arabic" w:cs="Traditional Arabic" w:hint="cs"/>
          <w:sz w:val="36"/>
          <w:szCs w:val="36"/>
          <w:rtl/>
          <w:lang w:val="en-US" w:bidi="ar-DZ"/>
        </w:rPr>
        <w:t xml:space="preserve">من خلال </w:t>
      </w:r>
      <w:r w:rsidR="0071163A">
        <w:rPr>
          <w:rFonts w:ascii="Simplified Arabic" w:hAnsi="Simplified Arabic" w:cs="Traditional Arabic" w:hint="cs"/>
          <w:sz w:val="36"/>
          <w:szCs w:val="36"/>
          <w:rtl/>
          <w:lang w:val="en-US" w:bidi="ar-DZ"/>
        </w:rPr>
        <w:t>القوانين العامة للخطاب من حيث اختيار اللفظ المناسب، والمعنى المناسب، واللحظة المناسبة ... وغيرها من القضايا التداولية.</w:t>
      </w:r>
      <w:r w:rsidR="0071163A">
        <w:rPr>
          <w:rStyle w:val="FootnoteReference"/>
          <w:rFonts w:ascii="Simplified Arabic" w:hAnsi="Simplified Arabic" w:cs="Traditional Arabic"/>
          <w:sz w:val="36"/>
          <w:szCs w:val="36"/>
          <w:rtl/>
          <w:lang w:val="en-US" w:bidi="ar-DZ"/>
        </w:rPr>
        <w:footnoteReference w:id="42"/>
      </w:r>
    </w:p>
    <w:p w14:paraId="14D566C1" w14:textId="55D9DF0F" w:rsidR="000A322B" w:rsidRDefault="000A322B" w:rsidP="000A322B">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وبعد الأفعال الكلامية عند الأصوليين فعالج فيها مسعود صحراوي كيفية استثمار مفهوم الأفعال الكلامية ضمن الاسلوبين الخبري والانشائي، فنتج عن ذلك مجموعة من الظواهر الكلامية.</w:t>
      </w:r>
      <w:r>
        <w:rPr>
          <w:rStyle w:val="FootnoteReference"/>
          <w:rFonts w:ascii="Simplified Arabic" w:hAnsi="Simplified Arabic" w:cs="Traditional Arabic"/>
          <w:sz w:val="36"/>
          <w:szCs w:val="36"/>
          <w:rtl/>
          <w:lang w:val="en-US" w:bidi="ar-DZ"/>
        </w:rPr>
        <w:footnoteReference w:id="43"/>
      </w:r>
    </w:p>
    <w:p w14:paraId="4305B250" w14:textId="633893A1" w:rsidR="0043772A" w:rsidRDefault="006C3169" w:rsidP="000A322B">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 xml:space="preserve">ففي الخبر ك (الشهادة، الرواية، الكذب، الخلف، الوعيد والوعد ...) وغيرها. وفي الانشاء (الاباحة والاذن ...) وغيرها. وأخيرا الأفعال الكلامية عند النحاة فمن الظواهر اللغوية المنبثقة عن </w:t>
      </w:r>
      <w:r>
        <w:rPr>
          <w:rFonts w:ascii="Simplified Arabic" w:hAnsi="Simplified Arabic" w:cs="Traditional Arabic" w:hint="cs"/>
          <w:sz w:val="36"/>
          <w:szCs w:val="36"/>
          <w:rtl/>
          <w:lang w:val="en-US" w:bidi="ar-DZ"/>
        </w:rPr>
        <w:lastRenderedPageBreak/>
        <w:t xml:space="preserve">الأفعال الكلامية نجد: التعريف والتنكير، </w:t>
      </w:r>
      <w:r w:rsidR="0043772A">
        <w:rPr>
          <w:rFonts w:ascii="Simplified Arabic" w:hAnsi="Simplified Arabic" w:cs="Traditional Arabic" w:hint="cs"/>
          <w:sz w:val="36"/>
          <w:szCs w:val="36"/>
          <w:rtl/>
          <w:lang w:val="en-US" w:bidi="ar-DZ"/>
        </w:rPr>
        <w:t>الاثبات والنفي، التقديم والتأخير، وما ينجر عنهما من أساليب نحوية: كالتأكيد، القسم، الاغراء، التحذير، الندبة، الدعاء، الاستغاثة ... وغيرهم.</w:t>
      </w:r>
    </w:p>
    <w:p w14:paraId="1378035C" w14:textId="7E259924" w:rsidR="000A322B" w:rsidRDefault="0043772A" w:rsidP="0043772A">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 xml:space="preserve">إضافة الى ما يتعلق بحروف المعاني وما تتضمنه من سياقات كالعرض </w:t>
      </w:r>
      <w:r w:rsidR="000A322B">
        <w:rPr>
          <w:rFonts w:ascii="Simplified Arabic" w:hAnsi="Simplified Arabic" w:cs="Traditional Arabic" w:hint="cs"/>
          <w:sz w:val="36"/>
          <w:szCs w:val="36"/>
          <w:rtl/>
          <w:lang w:val="en-US" w:bidi="ar-DZ"/>
        </w:rPr>
        <w:t>والزجر والتوبيخ.</w:t>
      </w:r>
      <w:r w:rsidR="000A322B">
        <w:rPr>
          <w:rStyle w:val="FootnoteReference"/>
          <w:rFonts w:ascii="Simplified Arabic" w:hAnsi="Simplified Arabic" w:cs="Traditional Arabic"/>
          <w:sz w:val="36"/>
          <w:szCs w:val="36"/>
          <w:rtl/>
          <w:lang w:val="en-US" w:bidi="ar-DZ"/>
        </w:rPr>
        <w:footnoteReference w:id="44"/>
      </w:r>
    </w:p>
    <w:p w14:paraId="26BB9EAB" w14:textId="65F8C1B3" w:rsidR="00435AE8" w:rsidRPr="000A322B" w:rsidRDefault="000A322B" w:rsidP="000A322B">
      <w:pPr>
        <w:bidi/>
        <w:ind w:firstLine="567"/>
        <w:jc w:val="both"/>
        <w:rPr>
          <w:rFonts w:ascii="Simplified Arabic" w:hAnsi="Simplified Arabic" w:cs="Traditional Arabic"/>
          <w:sz w:val="36"/>
          <w:szCs w:val="36"/>
          <w:rtl/>
          <w:lang w:val="en-US" w:bidi="ar-DZ"/>
        </w:rPr>
      </w:pPr>
      <w:r>
        <w:rPr>
          <w:rFonts w:ascii="Simplified Arabic" w:hAnsi="Simplified Arabic" w:cs="Traditional Arabic" w:hint="cs"/>
          <w:sz w:val="36"/>
          <w:szCs w:val="36"/>
          <w:rtl/>
          <w:lang w:val="en-US" w:bidi="ar-DZ"/>
        </w:rPr>
        <w:t xml:space="preserve">فيمكننا ان نلخص دراسة مسعود صحراوي للتداولية في انه </w:t>
      </w:r>
      <w:r w:rsidR="00435AE8" w:rsidRPr="003A37F2">
        <w:rPr>
          <w:rFonts w:ascii="Simplified Arabic" w:hAnsi="Simplified Arabic" w:cs="Traditional Arabic"/>
          <w:sz w:val="36"/>
          <w:szCs w:val="36"/>
          <w:rtl/>
          <w:lang w:val="en-US" w:bidi="ar-DZ"/>
        </w:rPr>
        <w:t>ذكر عدة أساليب وقضايا عدها في صم</w:t>
      </w:r>
      <w:r w:rsidR="00E5692B">
        <w:rPr>
          <w:rFonts w:ascii="Simplified Arabic" w:hAnsi="Simplified Arabic" w:cs="Traditional Arabic"/>
          <w:sz w:val="36"/>
          <w:szCs w:val="36"/>
          <w:rtl/>
          <w:lang w:val="en-US" w:bidi="ar-DZ"/>
        </w:rPr>
        <w:t>يم البحث التداولي كقضية الاسناد</w:t>
      </w:r>
      <w:r w:rsidR="00435AE8" w:rsidRPr="003A37F2">
        <w:rPr>
          <w:rFonts w:ascii="Simplified Arabic" w:hAnsi="Simplified Arabic" w:cs="Traditional Arabic"/>
          <w:sz w:val="36"/>
          <w:szCs w:val="36"/>
          <w:rtl/>
          <w:lang w:val="en-US" w:bidi="ar-DZ"/>
        </w:rPr>
        <w:t>،</w:t>
      </w:r>
      <w:r w:rsidR="00E5692B">
        <w:rPr>
          <w:rFonts w:ascii="Simplified Arabic" w:hAnsi="Simplified Arabic" w:cs="Traditional Arabic" w:hint="cs"/>
          <w:sz w:val="36"/>
          <w:szCs w:val="36"/>
          <w:rtl/>
          <w:lang w:val="en-US" w:bidi="ar-DZ"/>
        </w:rPr>
        <w:t xml:space="preserve"> </w:t>
      </w:r>
      <w:r w:rsidR="00E5692B">
        <w:rPr>
          <w:rFonts w:ascii="Simplified Arabic" w:hAnsi="Simplified Arabic" w:cs="Traditional Arabic"/>
          <w:sz w:val="36"/>
          <w:szCs w:val="36"/>
          <w:rtl/>
          <w:lang w:val="en-US" w:bidi="ar-DZ"/>
        </w:rPr>
        <w:t>التقديم والتأخير</w:t>
      </w:r>
      <w:r w:rsidR="00435AE8" w:rsidRPr="003A37F2">
        <w:rPr>
          <w:rFonts w:ascii="Simplified Arabic" w:hAnsi="Simplified Arabic" w:cs="Traditional Arabic"/>
          <w:sz w:val="36"/>
          <w:szCs w:val="36"/>
          <w:rtl/>
          <w:lang w:val="en-US" w:bidi="ar-DZ"/>
        </w:rPr>
        <w:t>،</w:t>
      </w:r>
      <w:r w:rsidR="00E5692B">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حروف المعاني وقد خصص فصلا كاملا عن نظرية أفعال الكلام في التراث وهي قضية الأسلوب الانشائي والخبري،</w:t>
      </w:r>
      <w:r w:rsidR="00E5692B">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 xml:space="preserve">فعند الاصوليين أنهم درسوا ضمن </w:t>
      </w:r>
      <w:r w:rsidR="00E5692B" w:rsidRPr="003A37F2">
        <w:rPr>
          <w:rFonts w:ascii="Simplified Arabic" w:hAnsi="Simplified Arabic" w:cs="Traditional Arabic" w:hint="cs"/>
          <w:sz w:val="36"/>
          <w:szCs w:val="36"/>
          <w:rtl/>
          <w:lang w:val="en-US" w:bidi="ar-DZ"/>
        </w:rPr>
        <w:t>نظرية</w:t>
      </w:r>
      <w:r w:rsidR="00435AE8" w:rsidRPr="003A37F2">
        <w:rPr>
          <w:rFonts w:ascii="Simplified Arabic" w:hAnsi="Simplified Arabic" w:cs="Traditional Arabic"/>
          <w:sz w:val="36"/>
          <w:szCs w:val="36"/>
          <w:rtl/>
          <w:lang w:val="en-US" w:bidi="ar-DZ"/>
        </w:rPr>
        <w:t xml:space="preserve"> الخبر </w:t>
      </w:r>
      <w:r w:rsidR="00E5692B">
        <w:rPr>
          <w:rFonts w:ascii="Simplified Arabic" w:hAnsi="Simplified Arabic" w:cs="Traditional Arabic"/>
          <w:sz w:val="36"/>
          <w:szCs w:val="36"/>
          <w:rtl/>
          <w:lang w:val="en-US" w:bidi="ar-DZ"/>
        </w:rPr>
        <w:t>والإنشاء ظاهرة الأفعال ال</w:t>
      </w:r>
      <w:r w:rsidR="00C606AF">
        <w:rPr>
          <w:rFonts w:ascii="Simplified Arabic" w:hAnsi="Simplified Arabic" w:cs="Traditional Arabic" w:hint="cs"/>
          <w:sz w:val="36"/>
          <w:szCs w:val="36"/>
          <w:rtl/>
          <w:lang w:val="en-US" w:bidi="ar-DZ"/>
        </w:rPr>
        <w:t>ك</w:t>
      </w:r>
      <w:r w:rsidR="00E5692B">
        <w:rPr>
          <w:rFonts w:ascii="Simplified Arabic" w:hAnsi="Simplified Arabic" w:cs="Traditional Arabic"/>
          <w:sz w:val="36"/>
          <w:szCs w:val="36"/>
          <w:rtl/>
          <w:lang w:val="en-US" w:bidi="ar-DZ"/>
        </w:rPr>
        <w:t>لامية</w:t>
      </w:r>
      <w:r w:rsidR="00435AE8" w:rsidRPr="003A37F2">
        <w:rPr>
          <w:rFonts w:ascii="Simplified Arabic" w:hAnsi="Simplified Arabic" w:cs="Traditional Arabic"/>
          <w:sz w:val="36"/>
          <w:szCs w:val="36"/>
          <w:rtl/>
          <w:lang w:val="en-US" w:bidi="ar-DZ"/>
        </w:rPr>
        <w:t>،</w:t>
      </w:r>
      <w:r w:rsidR="00E5692B">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واستنبطوا عبر الجمع بين المنطلقات والمفاهيم النظرية من جهته والنصوص التطبيقية من جهة أخرى أفعالا كلامية جديدة من الأساليب الانشائية أهمها:</w:t>
      </w:r>
      <w:r w:rsidR="00E5692B">
        <w:rPr>
          <w:rFonts w:ascii="Simplified Arabic" w:hAnsi="Simplified Arabic" w:cs="Traditional Arabic" w:hint="cs"/>
          <w:sz w:val="36"/>
          <w:szCs w:val="36"/>
          <w:rtl/>
          <w:lang w:val="en-US" w:bidi="ar-DZ"/>
        </w:rPr>
        <w:t xml:space="preserve"> </w:t>
      </w:r>
      <w:r w:rsidR="00E5692B">
        <w:rPr>
          <w:rFonts w:ascii="Simplified Arabic" w:hAnsi="Simplified Arabic" w:cs="Traditional Arabic"/>
          <w:sz w:val="36"/>
          <w:szCs w:val="36"/>
          <w:rtl/>
          <w:lang w:val="en-US" w:bidi="ar-DZ"/>
        </w:rPr>
        <w:t>الادن والمنع والندب</w:t>
      </w:r>
      <w:r w:rsidR="00435AE8" w:rsidRPr="003A37F2">
        <w:rPr>
          <w:rFonts w:ascii="Simplified Arabic" w:hAnsi="Simplified Arabic" w:cs="Traditional Arabic"/>
          <w:sz w:val="36"/>
          <w:szCs w:val="36"/>
          <w:rtl/>
          <w:lang w:val="en-US" w:bidi="ar-DZ"/>
        </w:rPr>
        <w:t>،</w:t>
      </w:r>
      <w:r w:rsidR="00E5692B">
        <w:rPr>
          <w:rFonts w:ascii="Simplified Arabic" w:hAnsi="Simplified Arabic" w:cs="Traditional Arabic" w:hint="cs"/>
          <w:sz w:val="36"/>
          <w:szCs w:val="36"/>
          <w:rtl/>
          <w:lang w:val="en-US" w:bidi="ar-DZ"/>
        </w:rPr>
        <w:t xml:space="preserve"> </w:t>
      </w:r>
      <w:r w:rsidR="00E5692B">
        <w:rPr>
          <w:rFonts w:ascii="Simplified Arabic" w:hAnsi="Simplified Arabic" w:cs="Traditional Arabic"/>
          <w:sz w:val="36"/>
          <w:szCs w:val="36"/>
          <w:rtl/>
          <w:lang w:val="en-US" w:bidi="ar-DZ"/>
        </w:rPr>
        <w:t>والإباحة والتغيير والتعجب</w:t>
      </w:r>
      <w:r w:rsidR="00435AE8" w:rsidRPr="003A37F2">
        <w:rPr>
          <w:rFonts w:ascii="Simplified Arabic" w:hAnsi="Simplified Arabic" w:cs="Traditional Arabic"/>
          <w:sz w:val="36"/>
          <w:szCs w:val="36"/>
          <w:rtl/>
          <w:lang w:val="en-US" w:bidi="ar-DZ"/>
        </w:rPr>
        <w:t>،</w:t>
      </w:r>
      <w:r w:rsidR="00E5692B">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وألفا</w:t>
      </w:r>
      <w:r w:rsidR="007C6F31">
        <w:rPr>
          <w:rFonts w:ascii="Simplified Arabic" w:hAnsi="Simplified Arabic" w:cs="Traditional Arabic" w:hint="cs"/>
          <w:sz w:val="36"/>
          <w:szCs w:val="36"/>
          <w:rtl/>
          <w:lang w:val="en-US" w:bidi="ar-DZ"/>
        </w:rPr>
        <w:t>ظ</w:t>
      </w:r>
      <w:r w:rsidR="00435AE8" w:rsidRPr="003A37F2">
        <w:rPr>
          <w:rFonts w:ascii="Simplified Arabic" w:hAnsi="Simplified Arabic" w:cs="Traditional Arabic"/>
          <w:sz w:val="36"/>
          <w:szCs w:val="36"/>
          <w:rtl/>
          <w:lang w:val="en-US" w:bidi="ar-DZ"/>
        </w:rPr>
        <w:t xml:space="preserve"> العقود والمعاهدات،</w:t>
      </w:r>
      <w:r w:rsidR="00E5692B">
        <w:rPr>
          <w:rFonts w:ascii="Simplified Arabic" w:hAnsi="Simplified Arabic" w:cs="Traditional Arabic" w:hint="cs"/>
          <w:sz w:val="36"/>
          <w:szCs w:val="36"/>
          <w:rtl/>
          <w:lang w:val="en-US" w:bidi="ar-DZ"/>
        </w:rPr>
        <w:t xml:space="preserve"> </w:t>
      </w:r>
      <w:r w:rsidR="00435AE8" w:rsidRPr="003A37F2">
        <w:rPr>
          <w:rFonts w:ascii="Simplified Arabic" w:hAnsi="Simplified Arabic" w:cs="Traditional Arabic"/>
          <w:sz w:val="36"/>
          <w:szCs w:val="36"/>
          <w:rtl/>
          <w:lang w:val="en-US" w:bidi="ar-DZ"/>
        </w:rPr>
        <w:t>والا</w:t>
      </w:r>
      <w:r w:rsidR="007C6F31">
        <w:rPr>
          <w:rFonts w:ascii="Simplified Arabic" w:hAnsi="Simplified Arabic" w:cs="Traditional Arabic" w:hint="cs"/>
          <w:sz w:val="36"/>
          <w:szCs w:val="36"/>
          <w:rtl/>
          <w:lang w:val="en-US" w:bidi="ar-DZ"/>
        </w:rPr>
        <w:t>ي</w:t>
      </w:r>
      <w:r w:rsidR="00435AE8" w:rsidRPr="003A37F2">
        <w:rPr>
          <w:rFonts w:ascii="Simplified Arabic" w:hAnsi="Simplified Arabic" w:cs="Traditional Arabic"/>
          <w:sz w:val="36"/>
          <w:szCs w:val="36"/>
          <w:rtl/>
          <w:lang w:val="en-US" w:bidi="ar-DZ"/>
        </w:rPr>
        <w:t>قاعات ...</w:t>
      </w:r>
      <w:r w:rsidR="00E5692B" w:rsidRPr="003A37F2">
        <w:rPr>
          <w:rFonts w:ascii="Simplified Arabic" w:hAnsi="Simplified Arabic" w:cs="Traditional Arabic"/>
          <w:sz w:val="36"/>
          <w:szCs w:val="36"/>
          <w:rtl/>
          <w:lang w:val="en-US" w:bidi="ar-DZ"/>
        </w:rPr>
        <w:t xml:space="preserve"> </w:t>
      </w:r>
      <w:r w:rsidR="00435AE8" w:rsidRPr="003A37F2">
        <w:rPr>
          <w:rFonts w:ascii="Simplified Arabic" w:hAnsi="Simplified Arabic" w:cs="Traditional Arabic"/>
          <w:sz w:val="36"/>
          <w:szCs w:val="36"/>
          <w:rtl/>
          <w:lang w:val="en-US" w:bidi="ar-DZ"/>
        </w:rPr>
        <w:t>ودرسوا أسلوب الاستفهام ومعاينة دا</w:t>
      </w:r>
      <w:r w:rsidR="00E5692B">
        <w:rPr>
          <w:rFonts w:ascii="Simplified Arabic" w:hAnsi="Simplified Arabic" w:cs="Traditional Arabic"/>
          <w:sz w:val="36"/>
          <w:szCs w:val="36"/>
          <w:rtl/>
          <w:lang w:val="en-US" w:bidi="ar-DZ"/>
        </w:rPr>
        <w:t>ر معمقة واستنبطوا منه فروعا هام</w:t>
      </w:r>
      <w:r w:rsidR="00E5692B">
        <w:rPr>
          <w:rFonts w:ascii="Simplified Arabic" w:hAnsi="Simplified Arabic" w:cs="Traditional Arabic" w:hint="cs"/>
          <w:sz w:val="36"/>
          <w:szCs w:val="36"/>
          <w:rtl/>
          <w:lang w:val="en-US" w:bidi="ar-DZ"/>
        </w:rPr>
        <w:t>ة</w:t>
      </w:r>
      <w:r w:rsidR="00435AE8" w:rsidRPr="003A37F2">
        <w:rPr>
          <w:rFonts w:ascii="Simplified Arabic" w:hAnsi="Simplified Arabic" w:cs="Traditional Arabic"/>
          <w:sz w:val="36"/>
          <w:szCs w:val="36"/>
          <w:rtl/>
          <w:lang w:val="en-US" w:bidi="ar-DZ"/>
        </w:rPr>
        <w:t xml:space="preserve"> من الأفعال الكلامية منها </w:t>
      </w:r>
      <w:r w:rsidR="00E5692B">
        <w:rPr>
          <w:rFonts w:ascii="Simplified Arabic" w:hAnsi="Simplified Arabic" w:cs="Traditional Arabic"/>
          <w:b/>
          <w:bCs/>
          <w:sz w:val="36"/>
          <w:szCs w:val="36"/>
          <w:rtl/>
          <w:lang w:val="en-US" w:bidi="ar-DZ"/>
        </w:rPr>
        <w:t>(على الخصوص</w:t>
      </w:r>
      <w:r w:rsidR="00435AE8" w:rsidRPr="003A37F2">
        <w:rPr>
          <w:rFonts w:ascii="Simplified Arabic" w:hAnsi="Simplified Arabic" w:cs="Traditional Arabic"/>
          <w:b/>
          <w:bCs/>
          <w:sz w:val="36"/>
          <w:szCs w:val="36"/>
          <w:rtl/>
          <w:lang w:val="en-US" w:bidi="ar-DZ"/>
        </w:rPr>
        <w:t>:</w:t>
      </w:r>
      <w:r w:rsidR="00E5692B">
        <w:rPr>
          <w:rFonts w:ascii="Simplified Arabic" w:hAnsi="Simplified Arabic" w:cs="Traditional Arabic" w:hint="cs"/>
          <w:b/>
          <w:bCs/>
          <w:sz w:val="36"/>
          <w:szCs w:val="36"/>
          <w:rtl/>
          <w:lang w:val="en-US" w:bidi="ar-DZ"/>
        </w:rPr>
        <w:t xml:space="preserve"> </w:t>
      </w:r>
      <w:r w:rsidR="00435AE8" w:rsidRPr="003A37F2">
        <w:rPr>
          <w:rFonts w:ascii="Simplified Arabic" w:hAnsi="Simplified Arabic" w:cs="Traditional Arabic"/>
          <w:b/>
          <w:bCs/>
          <w:sz w:val="36"/>
          <w:szCs w:val="36"/>
          <w:rtl/>
          <w:lang w:val="en-US" w:bidi="ar-DZ"/>
        </w:rPr>
        <w:t>التقرير)</w:t>
      </w:r>
      <w:r w:rsidR="00394088">
        <w:rPr>
          <w:rFonts w:ascii="Simplified Arabic" w:hAnsi="Simplified Arabic" w:cs="Traditional Arabic" w:hint="cs"/>
          <w:b/>
          <w:bCs/>
          <w:sz w:val="36"/>
          <w:szCs w:val="36"/>
          <w:rtl/>
          <w:lang w:val="en-US" w:bidi="ar-DZ"/>
        </w:rPr>
        <w:t xml:space="preserve"> و</w:t>
      </w:r>
      <w:r w:rsidR="00435AE8" w:rsidRPr="003A37F2">
        <w:rPr>
          <w:rFonts w:ascii="Simplified Arabic" w:hAnsi="Simplified Arabic" w:cs="Traditional Arabic"/>
          <w:sz w:val="36"/>
          <w:szCs w:val="36"/>
          <w:rtl/>
          <w:lang w:val="en-US" w:bidi="ar-DZ"/>
        </w:rPr>
        <w:t xml:space="preserve">الإنكار </w:t>
      </w:r>
      <w:r w:rsidR="00E5692B">
        <w:rPr>
          <w:rFonts w:ascii="Simplified Arabic" w:hAnsi="Simplified Arabic" w:cs="Traditional Arabic"/>
          <w:sz w:val="36"/>
          <w:szCs w:val="36"/>
          <w:rtl/>
          <w:lang w:val="en-US" w:bidi="ar-DZ"/>
        </w:rPr>
        <w:t xml:space="preserve">الابطالي، الإنكار الحقيقي ... </w:t>
      </w:r>
      <w:r w:rsidR="00435AE8" w:rsidRPr="003A37F2">
        <w:rPr>
          <w:rFonts w:ascii="Simplified Arabic" w:hAnsi="Simplified Arabic" w:cs="Traditional Arabic"/>
          <w:sz w:val="36"/>
          <w:szCs w:val="36"/>
          <w:rtl/>
          <w:lang w:val="en-US" w:bidi="ar-DZ"/>
        </w:rPr>
        <w:t>واعتدوا إدا طرأ عليها فيخل بأدائها الانجا</w:t>
      </w:r>
      <w:r w:rsidR="00E5692B">
        <w:rPr>
          <w:rFonts w:ascii="Simplified Arabic" w:hAnsi="Simplified Arabic" w:cs="Traditional Arabic" w:hint="cs"/>
          <w:sz w:val="36"/>
          <w:szCs w:val="36"/>
          <w:rtl/>
          <w:lang w:val="en-US" w:bidi="ar-DZ"/>
        </w:rPr>
        <w:t>ز</w:t>
      </w:r>
      <w:r w:rsidR="00435AE8" w:rsidRPr="003A37F2">
        <w:rPr>
          <w:rFonts w:ascii="Simplified Arabic" w:hAnsi="Simplified Arabic" w:cs="Traditional Arabic"/>
          <w:sz w:val="36"/>
          <w:szCs w:val="36"/>
          <w:rtl/>
          <w:lang w:val="en-US" w:bidi="ar-DZ"/>
        </w:rPr>
        <w:t>ي، فالعبرة عنده بالمقاصد والمعاني لا بألفاظ والمباني.</w:t>
      </w:r>
      <w:r w:rsidR="00394088">
        <w:rPr>
          <w:rStyle w:val="FootnoteReference"/>
          <w:rFonts w:ascii="Simplified Arabic" w:hAnsi="Simplified Arabic" w:cs="Traditional Arabic"/>
          <w:sz w:val="36"/>
          <w:szCs w:val="36"/>
          <w:rtl/>
          <w:lang w:val="en-US" w:bidi="ar-DZ"/>
        </w:rPr>
        <w:footnoteReference w:id="45"/>
      </w:r>
    </w:p>
    <w:p w14:paraId="06C2BEFF" w14:textId="77777777" w:rsidR="00435AE8" w:rsidRPr="003A37F2" w:rsidRDefault="00E5692B" w:rsidP="00435AE8">
      <w:pPr>
        <w:bidi/>
        <w:jc w:val="both"/>
        <w:rPr>
          <w:rFonts w:ascii="Simplified Arabic" w:hAnsi="Simplified Arabic" w:cs="Traditional Arabic"/>
          <w:b/>
          <w:bCs/>
          <w:sz w:val="36"/>
          <w:szCs w:val="36"/>
          <w:lang w:val="en-US" w:bidi="ar-DZ"/>
        </w:rPr>
      </w:pPr>
      <w:r>
        <w:rPr>
          <w:rFonts w:ascii="Simplified Arabic" w:hAnsi="Simplified Arabic" w:cs="Traditional Arabic" w:hint="cs"/>
          <w:b/>
          <w:bCs/>
          <w:sz w:val="36"/>
          <w:szCs w:val="36"/>
          <w:rtl/>
        </w:rPr>
        <w:t>ساد</w:t>
      </w:r>
      <w:r w:rsidR="00435AE8" w:rsidRPr="003A37F2">
        <w:rPr>
          <w:rFonts w:ascii="Simplified Arabic" w:hAnsi="Simplified Arabic" w:cs="Traditional Arabic"/>
          <w:b/>
          <w:bCs/>
          <w:sz w:val="36"/>
          <w:szCs w:val="36"/>
          <w:rtl/>
        </w:rPr>
        <w:t>سا</w:t>
      </w:r>
      <w:r w:rsidR="00435AE8" w:rsidRPr="003A37F2">
        <w:rPr>
          <w:rFonts w:ascii="Simplified Arabic" w:hAnsi="Simplified Arabic" w:cs="Traditional Arabic"/>
          <w:b/>
          <w:bCs/>
          <w:sz w:val="36"/>
          <w:szCs w:val="36"/>
          <w:rtl/>
          <w:lang w:bidi="ar-DZ"/>
        </w:rPr>
        <w:t>:</w:t>
      </w:r>
      <w:r>
        <w:rPr>
          <w:rFonts w:ascii="Simplified Arabic" w:hAnsi="Simplified Arabic" w:cs="Traditional Arabic"/>
          <w:b/>
          <w:bCs/>
          <w:sz w:val="36"/>
          <w:szCs w:val="36"/>
          <w:rtl/>
        </w:rPr>
        <w:t xml:space="preserve"> عبد الرحمن الحاج صالح</w:t>
      </w:r>
    </w:p>
    <w:p w14:paraId="7825EAF0" w14:textId="77777777" w:rsidR="00435AE8" w:rsidRPr="003A37F2" w:rsidRDefault="00435AE8" w:rsidP="00435AE8">
      <w:pPr>
        <w:bidi/>
        <w:ind w:firstLine="708"/>
        <w:jc w:val="both"/>
        <w:rPr>
          <w:rFonts w:ascii="Simplified Arabic" w:hAnsi="Simplified Arabic" w:cs="Traditional Arabic"/>
          <w:sz w:val="36"/>
          <w:szCs w:val="36"/>
          <w:rtl/>
        </w:rPr>
      </w:pPr>
      <w:r w:rsidRPr="003A37F2">
        <w:rPr>
          <w:rFonts w:ascii="Simplified Arabic" w:hAnsi="Simplified Arabic" w:cs="Traditional Arabic"/>
          <w:sz w:val="36"/>
          <w:szCs w:val="36"/>
          <w:rtl/>
        </w:rPr>
        <w:t xml:space="preserve">عبد الرحمن الحاج صالح </w:t>
      </w:r>
      <w:r w:rsidR="00E5692B" w:rsidRPr="003A37F2">
        <w:rPr>
          <w:rFonts w:ascii="Simplified Arabic" w:hAnsi="Simplified Arabic" w:cs="Traditional Arabic" w:hint="cs"/>
          <w:sz w:val="36"/>
          <w:szCs w:val="36"/>
          <w:rtl/>
        </w:rPr>
        <w:t>أتى</w:t>
      </w:r>
      <w:r w:rsidRPr="003A37F2">
        <w:rPr>
          <w:rFonts w:ascii="Simplified Arabic" w:hAnsi="Simplified Arabic" w:cs="Traditional Arabic"/>
          <w:sz w:val="36"/>
          <w:szCs w:val="36"/>
          <w:rtl/>
        </w:rPr>
        <w:t xml:space="preserve"> بالنظرية الخليلية التي نالت رواجا كبيرا بين اللسانيين العرب.</w:t>
      </w:r>
    </w:p>
    <w:p w14:paraId="0AEDDE51" w14:textId="77777777" w:rsidR="00BF4325" w:rsidRDefault="00435AE8" w:rsidP="00BF4325">
      <w:pPr>
        <w:bidi/>
        <w:ind w:firstLine="708"/>
        <w:jc w:val="both"/>
        <w:rPr>
          <w:rFonts w:ascii="Simplified Arabic" w:hAnsi="Simplified Arabic" w:cs="Traditional Arabic"/>
          <w:sz w:val="36"/>
          <w:szCs w:val="36"/>
          <w:rtl/>
        </w:rPr>
      </w:pPr>
      <w:r w:rsidRPr="003A37F2">
        <w:rPr>
          <w:rFonts w:ascii="Simplified Arabic" w:hAnsi="Simplified Arabic" w:cs="Traditional Arabic"/>
          <w:sz w:val="36"/>
          <w:szCs w:val="36"/>
          <w:rtl/>
        </w:rPr>
        <w:t xml:space="preserve">تعد النظرية الخليلية الحديثة نظرية </w:t>
      </w:r>
      <w:r w:rsidR="00E5692B" w:rsidRPr="003A37F2">
        <w:rPr>
          <w:rFonts w:ascii="Simplified Arabic" w:hAnsi="Simplified Arabic" w:cs="Traditional Arabic" w:hint="cs"/>
          <w:sz w:val="36"/>
          <w:szCs w:val="36"/>
          <w:rtl/>
        </w:rPr>
        <w:t>الإنسانية</w:t>
      </w:r>
      <w:r w:rsidRPr="003A37F2">
        <w:rPr>
          <w:rFonts w:ascii="Simplified Arabic" w:hAnsi="Simplified Arabic" w:cs="Traditional Arabic"/>
          <w:sz w:val="36"/>
          <w:szCs w:val="36"/>
          <w:rtl/>
        </w:rPr>
        <w:t xml:space="preserve"> عربية جديدة تمثل امتدادا لنظرية النحو العربي </w:t>
      </w:r>
      <w:r w:rsidR="00E5692B" w:rsidRPr="003A37F2">
        <w:rPr>
          <w:rFonts w:ascii="Simplified Arabic" w:hAnsi="Simplified Arabic" w:cs="Traditional Arabic" w:hint="cs"/>
          <w:sz w:val="36"/>
          <w:szCs w:val="36"/>
          <w:rtl/>
        </w:rPr>
        <w:t>الأصيلة</w:t>
      </w:r>
      <w:r w:rsidRPr="003A37F2">
        <w:rPr>
          <w:rFonts w:ascii="Simplified Arabic" w:hAnsi="Simplified Arabic" w:cs="Traditional Arabic"/>
          <w:sz w:val="36"/>
          <w:szCs w:val="36"/>
          <w:rtl/>
        </w:rPr>
        <w:t xml:space="preserve"> التي وضعها الخليل بن احمد الفراهيدي وتلميذه سيبويه، ومن جاء بعدهما من النحاة العرب القدامى العباقرة ممن شافهوا العرب الخلص ابتداء من القرن الثاني الهجري، وهي الفترة الخصبة في الفكر </w:t>
      </w:r>
      <w:r w:rsidRPr="003A37F2">
        <w:rPr>
          <w:rFonts w:ascii="Simplified Arabic" w:hAnsi="Simplified Arabic" w:cs="Traditional Arabic"/>
          <w:sz w:val="36"/>
          <w:szCs w:val="36"/>
          <w:rtl/>
        </w:rPr>
        <w:lastRenderedPageBreak/>
        <w:t xml:space="preserve">اللغوي العربي </w:t>
      </w:r>
      <w:r w:rsidR="00E5692B" w:rsidRPr="003A37F2">
        <w:rPr>
          <w:rFonts w:ascii="Simplified Arabic" w:hAnsi="Simplified Arabic" w:cs="Traditional Arabic" w:hint="cs"/>
          <w:sz w:val="36"/>
          <w:szCs w:val="36"/>
          <w:rtl/>
        </w:rPr>
        <w:t>الأصيل</w:t>
      </w:r>
      <w:r w:rsidRPr="003A37F2">
        <w:rPr>
          <w:rFonts w:ascii="Simplified Arabic" w:hAnsi="Simplified Arabic" w:cs="Traditional Arabic"/>
          <w:sz w:val="36"/>
          <w:szCs w:val="36"/>
          <w:rtl/>
        </w:rPr>
        <w:t xml:space="preserve"> المبدع، وقد سميت بالنظرية الخليلية وهي لا تعني الخليل وحده </w:t>
      </w:r>
      <w:r w:rsidR="004C4706" w:rsidRPr="003A37F2">
        <w:rPr>
          <w:rFonts w:ascii="Simplified Arabic" w:hAnsi="Simplified Arabic" w:cs="Traditional Arabic" w:hint="cs"/>
          <w:sz w:val="36"/>
          <w:szCs w:val="36"/>
          <w:rtl/>
        </w:rPr>
        <w:t>وإنما</w:t>
      </w:r>
      <w:r w:rsidRPr="003A37F2">
        <w:rPr>
          <w:rFonts w:ascii="Simplified Arabic" w:hAnsi="Simplified Arabic" w:cs="Traditional Arabic"/>
          <w:sz w:val="36"/>
          <w:szCs w:val="36"/>
          <w:rtl/>
        </w:rPr>
        <w:t xml:space="preserve"> نسبت </w:t>
      </w:r>
      <w:r w:rsidR="004C4706" w:rsidRPr="003A37F2">
        <w:rPr>
          <w:rFonts w:ascii="Simplified Arabic" w:hAnsi="Simplified Arabic" w:cs="Traditional Arabic" w:hint="cs"/>
          <w:sz w:val="36"/>
          <w:szCs w:val="36"/>
          <w:rtl/>
        </w:rPr>
        <w:t>إليه</w:t>
      </w:r>
      <w:r w:rsidRPr="003A37F2">
        <w:rPr>
          <w:rFonts w:ascii="Simplified Arabic" w:hAnsi="Simplified Arabic" w:cs="Traditional Arabic"/>
          <w:sz w:val="36"/>
          <w:szCs w:val="36"/>
          <w:rtl/>
        </w:rPr>
        <w:t xml:space="preserve"> لأنه هو الذي يسبق غيره </w:t>
      </w:r>
      <w:r w:rsidR="004C4706" w:rsidRPr="003A37F2">
        <w:rPr>
          <w:rFonts w:ascii="Simplified Arabic" w:hAnsi="Simplified Arabic" w:cs="Traditional Arabic" w:hint="cs"/>
          <w:sz w:val="36"/>
          <w:szCs w:val="36"/>
          <w:rtl/>
        </w:rPr>
        <w:t>إلى</w:t>
      </w:r>
      <w:r w:rsidRPr="003A37F2">
        <w:rPr>
          <w:rFonts w:ascii="Simplified Arabic" w:hAnsi="Simplified Arabic" w:cs="Traditional Arabic"/>
          <w:sz w:val="36"/>
          <w:szCs w:val="36"/>
          <w:rtl/>
        </w:rPr>
        <w:t xml:space="preserve"> استعمال المفاهيم الرياضية لضبط نظام اللغة.</w:t>
      </w:r>
      <w:r w:rsidRPr="003A37F2">
        <w:rPr>
          <w:rStyle w:val="FootnoteReference"/>
          <w:rFonts w:ascii="Simplified Arabic" w:hAnsi="Simplified Arabic" w:cs="Traditional Arabic"/>
          <w:sz w:val="36"/>
          <w:szCs w:val="36"/>
          <w:rtl/>
        </w:rPr>
        <w:footnoteReference w:id="46"/>
      </w:r>
    </w:p>
    <w:p w14:paraId="2B8BF244" w14:textId="553C71FD" w:rsidR="00435AE8" w:rsidRPr="003A37F2" w:rsidRDefault="004C4706" w:rsidP="00BF4325">
      <w:pPr>
        <w:bidi/>
        <w:ind w:firstLine="708"/>
        <w:jc w:val="both"/>
        <w:rPr>
          <w:rFonts w:ascii="Simplified Arabic" w:hAnsi="Simplified Arabic" w:cs="Traditional Arabic"/>
          <w:sz w:val="36"/>
          <w:szCs w:val="36"/>
          <w:rtl/>
        </w:rPr>
      </w:pPr>
      <w:r>
        <w:rPr>
          <w:rFonts w:ascii="Simplified Arabic" w:hAnsi="Simplified Arabic" w:cs="Traditional Arabic"/>
          <w:sz w:val="36"/>
          <w:szCs w:val="36"/>
          <w:rtl/>
        </w:rPr>
        <w:t>والنظرية الخليلية مبن</w:t>
      </w:r>
      <w:r>
        <w:rPr>
          <w:rFonts w:ascii="Simplified Arabic" w:hAnsi="Simplified Arabic" w:cs="Traditional Arabic" w:hint="cs"/>
          <w:sz w:val="36"/>
          <w:szCs w:val="36"/>
          <w:rtl/>
        </w:rPr>
        <w:t>ية</w:t>
      </w:r>
      <w:r>
        <w:rPr>
          <w:rFonts w:ascii="Simplified Arabic" w:hAnsi="Simplified Arabic" w:cs="Traditional Arabic"/>
          <w:sz w:val="36"/>
          <w:szCs w:val="36"/>
          <w:rtl/>
        </w:rPr>
        <w:t xml:space="preserve"> على جمل</w:t>
      </w:r>
      <w:r>
        <w:rPr>
          <w:rFonts w:ascii="Simplified Arabic" w:hAnsi="Simplified Arabic" w:cs="Traditional Arabic" w:hint="cs"/>
          <w:sz w:val="36"/>
          <w:szCs w:val="36"/>
          <w:rtl/>
        </w:rPr>
        <w:t>ة</w:t>
      </w:r>
      <w:r w:rsidR="00435AE8" w:rsidRPr="003A37F2">
        <w:rPr>
          <w:rFonts w:ascii="Simplified Arabic" w:hAnsi="Simplified Arabic" w:cs="Traditional Arabic"/>
          <w:sz w:val="36"/>
          <w:szCs w:val="36"/>
          <w:rtl/>
        </w:rPr>
        <w:t xml:space="preserve"> من المفاهيم الدقيقة وهي مفهوم الاستقامة، الانفراد، الموضع والعلامة العدمية، العامل، </w:t>
      </w:r>
      <w:r w:rsidRPr="003A37F2">
        <w:rPr>
          <w:rFonts w:ascii="Simplified Arabic" w:hAnsi="Simplified Arabic" w:cs="Traditional Arabic" w:hint="cs"/>
          <w:sz w:val="36"/>
          <w:szCs w:val="36"/>
          <w:rtl/>
        </w:rPr>
        <w:t>الأصل</w:t>
      </w:r>
      <w:r w:rsidR="00435AE8" w:rsidRPr="003A37F2">
        <w:rPr>
          <w:rFonts w:ascii="Simplified Arabic" w:hAnsi="Simplified Arabic" w:cs="Traditional Arabic"/>
          <w:sz w:val="36"/>
          <w:szCs w:val="36"/>
          <w:rtl/>
        </w:rPr>
        <w:t xml:space="preserve"> والفرع، الباب، </w:t>
      </w:r>
      <w:r w:rsidRPr="003A37F2">
        <w:rPr>
          <w:rFonts w:ascii="Simplified Arabic" w:hAnsi="Simplified Arabic" w:cs="Traditional Arabic" w:hint="cs"/>
          <w:sz w:val="36"/>
          <w:szCs w:val="36"/>
          <w:rtl/>
        </w:rPr>
        <w:t>المثال</w:t>
      </w:r>
      <w:r>
        <w:rPr>
          <w:rFonts w:ascii="Simplified Arabic" w:hAnsi="Simplified Arabic" w:cs="Traditional Arabic"/>
          <w:sz w:val="36"/>
          <w:szCs w:val="36"/>
          <w:rtl/>
        </w:rPr>
        <w:t>، القياس</w:t>
      </w:r>
      <w:r w:rsidR="00435AE8" w:rsidRPr="003A37F2">
        <w:rPr>
          <w:rFonts w:ascii="Simplified Arabic" w:hAnsi="Simplified Arabic" w:cs="Traditional Arabic"/>
          <w:sz w:val="36"/>
          <w:szCs w:val="36"/>
          <w:rtl/>
        </w:rPr>
        <w:t>.</w:t>
      </w:r>
      <w:r w:rsidR="00435AE8" w:rsidRPr="003A37F2">
        <w:rPr>
          <w:rStyle w:val="FootnoteReference"/>
          <w:rFonts w:ascii="Simplified Arabic" w:hAnsi="Simplified Arabic" w:cs="Traditional Arabic"/>
          <w:sz w:val="36"/>
          <w:szCs w:val="36"/>
          <w:rtl/>
        </w:rPr>
        <w:footnoteReference w:id="47"/>
      </w:r>
    </w:p>
    <w:p w14:paraId="32D9D60C" w14:textId="77777777" w:rsidR="00435AE8" w:rsidRPr="003A37F2" w:rsidRDefault="00435AE8" w:rsidP="00435AE8">
      <w:pPr>
        <w:bidi/>
        <w:ind w:firstLine="708"/>
        <w:jc w:val="both"/>
        <w:rPr>
          <w:rFonts w:ascii="Simplified Arabic" w:hAnsi="Simplified Arabic" w:cs="Traditional Arabic"/>
          <w:sz w:val="36"/>
          <w:szCs w:val="36"/>
          <w:rtl/>
        </w:rPr>
      </w:pPr>
      <w:r w:rsidRPr="003A37F2">
        <w:rPr>
          <w:rFonts w:ascii="Simplified Arabic" w:hAnsi="Simplified Arabic" w:cs="Traditional Arabic"/>
          <w:sz w:val="36"/>
          <w:szCs w:val="36"/>
          <w:rtl/>
        </w:rPr>
        <w:t xml:space="preserve">فهذه النظرية تنبني أساسا على إعادة </w:t>
      </w:r>
      <w:r w:rsidR="004C4706" w:rsidRPr="003A37F2">
        <w:rPr>
          <w:rFonts w:ascii="Simplified Arabic" w:hAnsi="Simplified Arabic" w:cs="Traditional Arabic" w:hint="cs"/>
          <w:sz w:val="36"/>
          <w:szCs w:val="36"/>
          <w:rtl/>
        </w:rPr>
        <w:t>إحياء</w:t>
      </w:r>
      <w:r w:rsidRPr="003A37F2">
        <w:rPr>
          <w:rFonts w:ascii="Simplified Arabic" w:hAnsi="Simplified Arabic" w:cs="Traditional Arabic"/>
          <w:sz w:val="36"/>
          <w:szCs w:val="36"/>
          <w:rtl/>
        </w:rPr>
        <w:t xml:space="preserve"> الفكر اللغوي التراثي </w:t>
      </w:r>
      <w:r w:rsidR="004C4706" w:rsidRPr="003A37F2">
        <w:rPr>
          <w:rFonts w:ascii="Simplified Arabic" w:hAnsi="Simplified Arabic" w:cs="Traditional Arabic" w:hint="cs"/>
          <w:sz w:val="36"/>
          <w:szCs w:val="36"/>
          <w:rtl/>
        </w:rPr>
        <w:t>وإخضاعه</w:t>
      </w:r>
      <w:r w:rsidRPr="003A37F2">
        <w:rPr>
          <w:rFonts w:ascii="Simplified Arabic" w:hAnsi="Simplified Arabic" w:cs="Traditional Arabic"/>
          <w:sz w:val="36"/>
          <w:szCs w:val="36"/>
          <w:rtl/>
        </w:rPr>
        <w:t xml:space="preserve"> </w:t>
      </w:r>
      <w:r w:rsidR="004C4706" w:rsidRPr="003A37F2">
        <w:rPr>
          <w:rFonts w:ascii="Simplified Arabic" w:hAnsi="Simplified Arabic" w:cs="Traditional Arabic" w:hint="cs"/>
          <w:sz w:val="36"/>
          <w:szCs w:val="36"/>
          <w:rtl/>
        </w:rPr>
        <w:t>أو</w:t>
      </w:r>
      <w:r w:rsidRPr="003A37F2">
        <w:rPr>
          <w:rFonts w:ascii="Simplified Arabic" w:hAnsi="Simplified Arabic" w:cs="Traditional Arabic"/>
          <w:sz w:val="36"/>
          <w:szCs w:val="36"/>
          <w:rtl/>
        </w:rPr>
        <w:t xml:space="preserve"> تطويره حتى يتوافق ومتطلبات الرؤية الحديثة، ومن اجل معرفه قيمته وتميزها حاول مثبتوها مقارنتها بإحدى النظريات اللسانية الحديثة.</w:t>
      </w:r>
      <w:r w:rsidRPr="003A37F2">
        <w:rPr>
          <w:rFonts w:ascii="Simplified Arabic" w:hAnsi="Simplified Arabic" w:cs="Traditional Arabic"/>
          <w:sz w:val="36"/>
          <w:szCs w:val="36"/>
          <w:vertAlign w:val="superscript"/>
          <w:rtl/>
        </w:rPr>
        <w:footnoteReference w:id="48"/>
      </w:r>
    </w:p>
    <w:p w14:paraId="69F55ECD" w14:textId="77777777" w:rsidR="004C4706" w:rsidRDefault="00435AE8" w:rsidP="004C4706">
      <w:pPr>
        <w:bidi/>
        <w:ind w:firstLine="708"/>
        <w:jc w:val="both"/>
        <w:rPr>
          <w:rFonts w:ascii="Simplified Arabic" w:hAnsi="Simplified Arabic" w:cs="Traditional Arabic"/>
          <w:sz w:val="36"/>
          <w:szCs w:val="36"/>
          <w:rtl/>
        </w:rPr>
      </w:pPr>
      <w:r w:rsidRPr="003A37F2">
        <w:rPr>
          <w:rFonts w:ascii="Simplified Arabic" w:hAnsi="Simplified Arabic" w:cs="Traditional Arabic"/>
          <w:sz w:val="36"/>
          <w:szCs w:val="36"/>
          <w:rtl/>
        </w:rPr>
        <w:t xml:space="preserve">فعبد الرحمن الحاج صالح وجد بعضا من جوانب النظرية التوليدية التحويلية في التراث اللغوي العربي من خلال </w:t>
      </w:r>
      <w:r w:rsidR="004C4706" w:rsidRPr="003A37F2">
        <w:rPr>
          <w:rFonts w:ascii="Simplified Arabic" w:hAnsi="Simplified Arabic" w:cs="Traditional Arabic" w:hint="cs"/>
          <w:sz w:val="36"/>
          <w:szCs w:val="36"/>
          <w:rtl/>
        </w:rPr>
        <w:t>أن</w:t>
      </w:r>
      <w:r w:rsidRPr="003A37F2">
        <w:rPr>
          <w:rFonts w:ascii="Simplified Arabic" w:hAnsi="Simplified Arabic" w:cs="Traditional Arabic"/>
          <w:sz w:val="36"/>
          <w:szCs w:val="36"/>
          <w:rtl/>
        </w:rPr>
        <w:t xml:space="preserve"> نظرية تشومسكي والنحو العربي يجتمعان ويقران بأهمية القاعدة النحوية.</w:t>
      </w:r>
      <w:r w:rsidRPr="003A37F2">
        <w:rPr>
          <w:rFonts w:ascii="Simplified Arabic" w:hAnsi="Simplified Arabic" w:cs="Traditional Arabic"/>
          <w:sz w:val="36"/>
          <w:szCs w:val="36"/>
          <w:vertAlign w:val="superscript"/>
          <w:rtl/>
        </w:rPr>
        <w:footnoteReference w:id="49"/>
      </w:r>
    </w:p>
    <w:p w14:paraId="74B411D5" w14:textId="77777777" w:rsidR="00BF4325" w:rsidRDefault="00BF4325" w:rsidP="004C4706">
      <w:pPr>
        <w:bidi/>
        <w:ind w:firstLine="708"/>
        <w:jc w:val="both"/>
        <w:rPr>
          <w:rFonts w:ascii="Simplified Arabic" w:hAnsi="Simplified Arabic" w:cs="Traditional Arabic"/>
          <w:sz w:val="36"/>
          <w:szCs w:val="36"/>
          <w:rtl/>
        </w:rPr>
      </w:pPr>
    </w:p>
    <w:p w14:paraId="08CF3DD3" w14:textId="7D03280D" w:rsidR="00BF4325" w:rsidRPr="00C35695" w:rsidRDefault="00BF4325" w:rsidP="00BF4325">
      <w:pPr>
        <w:rPr>
          <w:rFonts w:ascii="Simplified Arabic" w:hAnsi="Simplified Arabic" w:cs="Traditional Arabic"/>
          <w:sz w:val="36"/>
          <w:szCs w:val="36"/>
          <w:lang w:val="en-US"/>
        </w:rPr>
      </w:pPr>
      <w:r>
        <w:rPr>
          <w:rFonts w:ascii="Simplified Arabic" w:hAnsi="Simplified Arabic" w:cs="Traditional Arabic"/>
          <w:sz w:val="36"/>
          <w:szCs w:val="36"/>
          <w:rtl/>
        </w:rPr>
        <w:br w:type="page"/>
      </w:r>
    </w:p>
    <w:p w14:paraId="0542D384" w14:textId="583F2084" w:rsidR="00435AE8" w:rsidRPr="003A37F2" w:rsidRDefault="00435AE8" w:rsidP="004C4706">
      <w:pPr>
        <w:bidi/>
        <w:ind w:firstLine="708"/>
        <w:jc w:val="both"/>
        <w:rPr>
          <w:rFonts w:ascii="Simplified Arabic" w:hAnsi="Simplified Arabic" w:cs="Traditional Arabic"/>
          <w:sz w:val="36"/>
          <w:szCs w:val="36"/>
          <w:rtl/>
        </w:rPr>
      </w:pPr>
      <w:r w:rsidRPr="003A37F2">
        <w:rPr>
          <w:rFonts w:ascii="Simplified Arabic" w:hAnsi="Simplified Arabic" w:cs="Traditional Arabic"/>
          <w:sz w:val="36"/>
          <w:szCs w:val="36"/>
          <w:rtl/>
        </w:rPr>
        <w:lastRenderedPageBreak/>
        <w:t xml:space="preserve">وفي </w:t>
      </w:r>
      <w:r w:rsidR="004C4706" w:rsidRPr="003A37F2">
        <w:rPr>
          <w:rFonts w:ascii="Simplified Arabic" w:hAnsi="Simplified Arabic" w:cs="Traditional Arabic" w:hint="cs"/>
          <w:sz w:val="36"/>
          <w:szCs w:val="36"/>
          <w:rtl/>
        </w:rPr>
        <w:t>الأخير</w:t>
      </w:r>
      <w:r w:rsidRPr="003A37F2">
        <w:rPr>
          <w:rFonts w:ascii="Simplified Arabic" w:hAnsi="Simplified Arabic" w:cs="Traditional Arabic"/>
          <w:sz w:val="36"/>
          <w:szCs w:val="36"/>
          <w:rtl/>
        </w:rPr>
        <w:t xml:space="preserve"> نستخلص جملة من النتائج </w:t>
      </w:r>
      <w:r w:rsidR="004C4706" w:rsidRPr="003A37F2">
        <w:rPr>
          <w:rFonts w:ascii="Simplified Arabic" w:hAnsi="Simplified Arabic" w:cs="Traditional Arabic" w:hint="cs"/>
          <w:sz w:val="36"/>
          <w:szCs w:val="36"/>
          <w:rtl/>
        </w:rPr>
        <w:t>أهمها</w:t>
      </w:r>
      <w:r w:rsidRPr="003A37F2">
        <w:rPr>
          <w:rFonts w:ascii="Simplified Arabic" w:hAnsi="Simplified Arabic" w:cs="Traditional Arabic"/>
          <w:sz w:val="36"/>
          <w:szCs w:val="36"/>
          <w:rtl/>
        </w:rPr>
        <w:t xml:space="preserve"> ما يلي:</w:t>
      </w:r>
    </w:p>
    <w:p w14:paraId="6FB917C9"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1- الف محمد الصغير بناني مؤلفه في المدارس اللسانية في التراث العربي وفي الدراسات الحديثة"، فمن العنوان يتبين لنا هدفه ألا وهو الموازنة بين مناهج التفكير في موضوع اللغة عند العرب والبحث اللساني الحديث.</w:t>
      </w:r>
    </w:p>
    <w:p w14:paraId="2AD27A00"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2- ذكر محمد الصغير مدارس لسانية عربية، وفي المقابل ذكر أيضا المدارس اللسانية الغربية باحثا على وجه تقابل بينهما مقدار.</w:t>
      </w:r>
    </w:p>
    <w:p w14:paraId="679F0EC4"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3- برزت جهود علميه عربيه في التأصيل للسانيات العربية لأجل المحافظة على الموروث اللساني العربي.</w:t>
      </w:r>
    </w:p>
    <w:p w14:paraId="5C065AF4"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4- لكل باحث في علم اللسانيات العربية اثر تركه لنا بحيث تمثل إما في نظرية جديدة او مؤلف جلي.</w:t>
      </w:r>
    </w:p>
    <w:p w14:paraId="7ADC361A"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5- من الباحثين اللسانيين العرب الذين تأثروا بالمنهج البنيوي هم: تمام حسان، عبد العزيز حمودة، .... وغيرهم.</w:t>
      </w:r>
    </w:p>
    <w:p w14:paraId="6D148020"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6- هدى صالح رشيد كانت لها نظره تأصيليه تهدي من خلالها، للكشف عن أهم القضايا اللسانية الغربية في التراث العربي الأصيل.</w:t>
      </w:r>
    </w:p>
    <w:p w14:paraId="46842F0E"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sz w:val="36"/>
          <w:szCs w:val="36"/>
          <w:rtl/>
        </w:rPr>
        <w:t>7- من اللسانيين العرب الذين تبنوا المنهج التداولي وتمسكوا به هم: أحمد المتوكل اشتهر بنظرية النحو الوظيفي.</w:t>
      </w:r>
    </w:p>
    <w:p w14:paraId="580E076C" w14:textId="77777777" w:rsidR="00435AE8" w:rsidRPr="003A37F2" w:rsidRDefault="00435AE8" w:rsidP="004C4706">
      <w:pPr>
        <w:bidi/>
        <w:ind w:firstLine="567"/>
        <w:jc w:val="both"/>
        <w:rPr>
          <w:rFonts w:ascii="Simplified Arabic" w:hAnsi="Simplified Arabic" w:cs="Traditional Arabic"/>
          <w:sz w:val="36"/>
          <w:szCs w:val="36"/>
          <w:rtl/>
        </w:rPr>
      </w:pPr>
      <w:r w:rsidRPr="003A37F2">
        <w:rPr>
          <w:rFonts w:ascii="Simplified Arabic" w:hAnsi="Simplified Arabic" w:cs="Traditional Arabic" w:hint="cs"/>
          <w:sz w:val="36"/>
          <w:szCs w:val="36"/>
          <w:rtl/>
        </w:rPr>
        <w:t xml:space="preserve">8- </w:t>
      </w:r>
      <w:r w:rsidRPr="003A37F2">
        <w:rPr>
          <w:rFonts w:ascii="Simplified Arabic" w:hAnsi="Simplified Arabic" w:cs="Traditional Arabic"/>
          <w:sz w:val="36"/>
          <w:szCs w:val="36"/>
          <w:rtl/>
        </w:rPr>
        <w:t>أحمد المتوكل اشتهر بنظرية النحو الوظيفي.</w:t>
      </w:r>
    </w:p>
    <w:p w14:paraId="2D3FA42F" w14:textId="77777777" w:rsidR="004C4706" w:rsidRDefault="00435AE8" w:rsidP="004C4706">
      <w:pPr>
        <w:bidi/>
        <w:ind w:firstLine="567"/>
        <w:jc w:val="both"/>
        <w:rPr>
          <w:rFonts w:ascii="Simplified Arabic" w:hAnsi="Simplified Arabic" w:cs="Traditional Arabic"/>
          <w:sz w:val="36"/>
          <w:szCs w:val="36"/>
          <w:rtl/>
          <w:lang w:val="en-US" w:bidi="ar-DZ"/>
        </w:rPr>
      </w:pPr>
      <w:r w:rsidRPr="003A37F2">
        <w:rPr>
          <w:rFonts w:ascii="Simplified Arabic" w:hAnsi="Simplified Arabic" w:cs="Traditional Arabic"/>
          <w:sz w:val="36"/>
          <w:szCs w:val="36"/>
          <w:rtl/>
        </w:rPr>
        <w:lastRenderedPageBreak/>
        <w:t xml:space="preserve">9- النظرية الخليلية نظرية لسانية عربية جديدة نسبت </w:t>
      </w:r>
      <w:r w:rsidR="00BB3327" w:rsidRPr="003A37F2">
        <w:rPr>
          <w:rFonts w:ascii="Simplified Arabic" w:hAnsi="Simplified Arabic" w:cs="Traditional Arabic" w:hint="cs"/>
          <w:sz w:val="36"/>
          <w:szCs w:val="36"/>
          <w:rtl/>
        </w:rPr>
        <w:t>إلى</w:t>
      </w:r>
      <w:r w:rsidRPr="003A37F2">
        <w:rPr>
          <w:rFonts w:ascii="Simplified Arabic" w:hAnsi="Simplified Arabic" w:cs="Traditional Arabic"/>
          <w:sz w:val="36"/>
          <w:szCs w:val="36"/>
          <w:rtl/>
        </w:rPr>
        <w:t xml:space="preserve"> الخليل بن أحمد الفراهيدي، وهي مبنية على </w:t>
      </w:r>
      <w:r w:rsidR="00BB3327" w:rsidRPr="003A37F2">
        <w:rPr>
          <w:rFonts w:ascii="Simplified Arabic" w:hAnsi="Simplified Arabic" w:cs="Traditional Arabic" w:hint="cs"/>
          <w:sz w:val="36"/>
          <w:szCs w:val="36"/>
          <w:rtl/>
        </w:rPr>
        <w:t>أساس</w:t>
      </w:r>
      <w:r w:rsidR="00BB3327">
        <w:rPr>
          <w:rFonts w:ascii="Simplified Arabic" w:hAnsi="Simplified Arabic" w:cs="Traditional Arabic"/>
          <w:sz w:val="36"/>
          <w:szCs w:val="36"/>
          <w:rtl/>
        </w:rPr>
        <w:t xml:space="preserve"> </w:t>
      </w:r>
      <w:r w:rsidR="00BB3327">
        <w:rPr>
          <w:rFonts w:ascii="Simplified Arabic" w:hAnsi="Simplified Arabic" w:cs="Traditional Arabic" w:hint="cs"/>
          <w:sz w:val="36"/>
          <w:szCs w:val="36"/>
          <w:rtl/>
        </w:rPr>
        <w:t>إ</w:t>
      </w:r>
      <w:r w:rsidR="00BB3327">
        <w:rPr>
          <w:rFonts w:ascii="Simplified Arabic" w:hAnsi="Simplified Arabic" w:cs="Traditional Arabic"/>
          <w:sz w:val="36"/>
          <w:szCs w:val="36"/>
          <w:rtl/>
        </w:rPr>
        <w:t>عاد</w:t>
      </w:r>
      <w:r w:rsidR="00BB3327">
        <w:rPr>
          <w:rFonts w:ascii="Simplified Arabic" w:hAnsi="Simplified Arabic" w:cs="Traditional Arabic" w:hint="cs"/>
          <w:sz w:val="36"/>
          <w:szCs w:val="36"/>
          <w:rtl/>
        </w:rPr>
        <w:t>ة</w:t>
      </w:r>
      <w:r w:rsidRPr="003A37F2">
        <w:rPr>
          <w:rFonts w:ascii="Simplified Arabic" w:hAnsi="Simplified Arabic" w:cs="Traditional Arabic"/>
          <w:sz w:val="36"/>
          <w:szCs w:val="36"/>
          <w:rtl/>
        </w:rPr>
        <w:t xml:space="preserve"> صياغة النحو العربي وفق النظريات اللسانية الحديثة.</w:t>
      </w:r>
    </w:p>
    <w:p w14:paraId="7D8A72C4" w14:textId="77777777" w:rsidR="00435AE8" w:rsidRPr="003A37F2" w:rsidRDefault="004C4706" w:rsidP="004C4706">
      <w:pPr>
        <w:bidi/>
        <w:ind w:firstLine="567"/>
        <w:jc w:val="both"/>
        <w:rPr>
          <w:rFonts w:ascii="Simplified Arabic" w:hAnsi="Simplified Arabic" w:cs="Traditional Arabic"/>
          <w:sz w:val="36"/>
          <w:szCs w:val="36"/>
          <w:lang w:val="en-US" w:bidi="ar-DZ"/>
        </w:rPr>
      </w:pPr>
      <w:r>
        <w:rPr>
          <w:rFonts w:ascii="Simplified Arabic" w:hAnsi="Simplified Arabic" w:cs="Traditional Arabic" w:hint="cs"/>
          <w:sz w:val="36"/>
          <w:szCs w:val="36"/>
          <w:rtl/>
          <w:lang w:val="en-US" w:bidi="ar-DZ"/>
        </w:rPr>
        <w:t>10-</w:t>
      </w:r>
      <w:r w:rsidR="00435AE8" w:rsidRPr="003A37F2">
        <w:rPr>
          <w:rFonts w:ascii="Simplified Arabic" w:hAnsi="Simplified Arabic" w:cs="Traditional Arabic"/>
          <w:sz w:val="36"/>
          <w:szCs w:val="36"/>
          <w:lang w:val="en-US" w:bidi="ar-DZ"/>
        </w:rPr>
        <w:t xml:space="preserve"> </w:t>
      </w:r>
      <w:r w:rsidR="00435AE8" w:rsidRPr="003A37F2">
        <w:rPr>
          <w:rFonts w:ascii="Simplified Arabic" w:hAnsi="Simplified Arabic" w:cs="Traditional Arabic"/>
          <w:sz w:val="36"/>
          <w:szCs w:val="36"/>
          <w:rtl/>
          <w:lang w:bidi="ar-DZ"/>
        </w:rPr>
        <w:t xml:space="preserve">التراث العربي يمكن أن </w:t>
      </w:r>
      <w:r w:rsidR="00435AE8" w:rsidRPr="003A37F2">
        <w:rPr>
          <w:rFonts w:ascii="Simplified Arabic" w:hAnsi="Simplified Arabic" w:cs="Traditional Arabic"/>
          <w:sz w:val="36"/>
          <w:szCs w:val="36"/>
          <w:rtl/>
        </w:rPr>
        <w:t>يجمع الأصول البنيوية والوظيفية والسلوكية والتوليدية والتداولية.</w:t>
      </w:r>
    </w:p>
    <w:p w14:paraId="4361C549" w14:textId="77777777" w:rsidR="000728CB" w:rsidRDefault="000728CB" w:rsidP="0050298A">
      <w:pPr>
        <w:bidi/>
        <w:rPr>
          <w:rFonts w:ascii="Traditional Arabic" w:hAnsi="Traditional Arabic" w:cs="Traditional Arabic"/>
          <w:sz w:val="36"/>
          <w:szCs w:val="36"/>
          <w:rtl/>
          <w:lang w:val="en-US"/>
        </w:rPr>
        <w:sectPr w:rsidR="000728CB" w:rsidSect="005C1A87">
          <w:headerReference w:type="default" r:id="rId27"/>
          <w:footerReference w:type="default" r:id="rId28"/>
          <w:footnotePr>
            <w:numRestart w:val="eachPage"/>
          </w:footnotePr>
          <w:pgSz w:w="11906" w:h="16838"/>
          <w:pgMar w:top="1417" w:right="1417" w:bottom="1417" w:left="1417" w:header="708" w:footer="708" w:gutter="0"/>
          <w:cols w:space="708"/>
          <w:docGrid w:linePitch="360"/>
        </w:sectPr>
      </w:pPr>
    </w:p>
    <w:p w14:paraId="18DA5392" w14:textId="77777777" w:rsidR="0050298A" w:rsidRPr="00435AE8" w:rsidRDefault="0050298A" w:rsidP="0050298A">
      <w:pPr>
        <w:bidi/>
        <w:rPr>
          <w:rFonts w:ascii="Traditional Arabic" w:hAnsi="Traditional Arabic" w:cs="Traditional Arabic"/>
          <w:sz w:val="36"/>
          <w:szCs w:val="36"/>
          <w:rtl/>
          <w:lang w:val="en-US"/>
        </w:rPr>
      </w:pPr>
    </w:p>
    <w:p w14:paraId="0AC4B78C" w14:textId="77777777" w:rsidR="0050298A" w:rsidRDefault="0050298A" w:rsidP="0050298A">
      <w:pPr>
        <w:bidi/>
        <w:rPr>
          <w:rFonts w:ascii="Traditional Arabic" w:hAnsi="Traditional Arabic" w:cs="Traditional Arabic"/>
          <w:sz w:val="36"/>
          <w:szCs w:val="36"/>
          <w:rtl/>
        </w:rPr>
      </w:pPr>
    </w:p>
    <w:p w14:paraId="37C22F7B" w14:textId="77777777" w:rsidR="0050298A" w:rsidRDefault="0050298A" w:rsidP="0050298A">
      <w:pPr>
        <w:bidi/>
        <w:rPr>
          <w:rFonts w:ascii="Traditional Arabic" w:hAnsi="Traditional Arabic" w:cs="Traditional Arabic"/>
          <w:sz w:val="36"/>
          <w:szCs w:val="36"/>
          <w:rtl/>
        </w:rPr>
      </w:pPr>
    </w:p>
    <w:p w14:paraId="2FA44F50" w14:textId="294070AC" w:rsidR="00581B97" w:rsidRPr="00581B97" w:rsidRDefault="00547B85" w:rsidP="0050298A">
      <w:pPr>
        <w:bidi/>
        <w:rPr>
          <w:rFonts w:ascii="Traditional Arabic" w:hAnsi="Traditional Arabic" w:cs="Traditional Arabic"/>
          <w:sz w:val="36"/>
          <w:szCs w:val="36"/>
          <w:rtl/>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40832" behindDoc="0" locked="0" layoutInCell="1" allowOverlap="1" wp14:anchorId="56EC2B3E" wp14:editId="7A7658FA">
                <wp:simplePos x="0" y="0"/>
                <wp:positionH relativeFrom="column">
                  <wp:posOffset>-194945</wp:posOffset>
                </wp:positionH>
                <wp:positionV relativeFrom="paragraph">
                  <wp:posOffset>389890</wp:posOffset>
                </wp:positionV>
                <wp:extent cx="5738495" cy="3338830"/>
                <wp:effectExtent l="19050" t="115570" r="119380" b="12700"/>
                <wp:wrapNone/>
                <wp:docPr id="48"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8495" cy="3338830"/>
                        </a:xfrm>
                        <a:prstGeom prst="roundRect">
                          <a:avLst>
                            <a:gd name="adj" fmla="val 16667"/>
                          </a:avLst>
                        </a:prstGeom>
                        <a:solidFill>
                          <a:schemeClr val="lt1">
                            <a:lumMod val="100000"/>
                            <a:lumOff val="0"/>
                          </a:schemeClr>
                        </a:solidFill>
                        <a:ln w="63500" cmpd="thickThin">
                          <a:round/>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900902" w14:textId="77777777" w:rsidR="005C1A87" w:rsidRPr="00742288" w:rsidRDefault="005C1A87" w:rsidP="00001F28">
                            <w:pPr>
                              <w:bidi/>
                              <w:jc w:val="center"/>
                              <w:rPr>
                                <w:rFonts w:ascii="Traditional Arabic" w:hAnsi="Traditional Arabic" w:cs="Traditional Arabic"/>
                                <w:b/>
                                <w:bCs/>
                                <w:sz w:val="96"/>
                                <w:szCs w:val="96"/>
                                <w:rtl/>
                                <w:lang w:bidi="ar-DZ"/>
                              </w:rPr>
                            </w:pPr>
                            <w:r w:rsidRPr="00742288">
                              <w:rPr>
                                <w:rFonts w:ascii="Traditional Arabic" w:hAnsi="Traditional Arabic" w:cs="Traditional Arabic" w:hint="cs"/>
                                <w:b/>
                                <w:bCs/>
                                <w:sz w:val="96"/>
                                <w:szCs w:val="96"/>
                                <w:rtl/>
                                <w:lang w:bidi="ar-DZ"/>
                              </w:rPr>
                              <w:t xml:space="preserve">المبحث الثاني: </w:t>
                            </w:r>
                          </w:p>
                          <w:p w14:paraId="183211C7" w14:textId="3A219D8C" w:rsidR="005C1A87" w:rsidRPr="0050298A" w:rsidRDefault="005C1A87" w:rsidP="00742288">
                            <w:pPr>
                              <w:bidi/>
                              <w:jc w:val="center"/>
                              <w:rPr>
                                <w:rFonts w:ascii="Traditional Arabic" w:hAnsi="Traditional Arabic" w:cs="Traditional Arabic"/>
                                <w:b/>
                                <w:bCs/>
                                <w:sz w:val="72"/>
                                <w:szCs w:val="72"/>
                                <w:lang w:bidi="ar-DZ"/>
                              </w:rPr>
                            </w:pPr>
                            <w:r w:rsidRPr="0050298A">
                              <w:rPr>
                                <w:rFonts w:ascii="Traditional Arabic" w:hAnsi="Traditional Arabic" w:cs="Traditional Arabic" w:hint="cs"/>
                                <w:b/>
                                <w:bCs/>
                                <w:sz w:val="72"/>
                                <w:szCs w:val="72"/>
                                <w:rtl/>
                                <w:lang w:bidi="ar-DZ"/>
                              </w:rPr>
                              <w:t>المدارس</w:t>
                            </w:r>
                            <w:r>
                              <w:rPr>
                                <w:rFonts w:ascii="Traditional Arabic" w:hAnsi="Traditional Arabic" w:cs="Traditional Arabic" w:hint="cs"/>
                                <w:b/>
                                <w:bCs/>
                                <w:sz w:val="72"/>
                                <w:szCs w:val="72"/>
                                <w:rtl/>
                                <w:lang w:bidi="ar-DZ"/>
                              </w:rPr>
                              <w:t xml:space="preserve"> اللسانية العربية والغربية ((مقاربة في المصطلح)) عند محمد الصغير بناني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C2B3E" id=" 6" o:spid="_x0000_s1033" style="position:absolute;left:0;text-align:left;margin-left:-15.35pt;margin-top:30.7pt;width:451.85pt;height:262.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" fillcolor="white [3201]">
                <v:shadow color="#868686"/>
                <o:extrusion v:ext="view" backdepth="1in" color="white [3201]" on="t" type="perspective"/>
                <v:textbox>
                  <w:txbxContent>
                    <w:p w14:paraId="2C900902" w14:textId="77777777" w:rsidR="005C1A87" w:rsidRPr="00742288" w:rsidRDefault="005C1A87" w:rsidP="00001F28">
                      <w:pPr>
                        <w:bidi/>
                        <w:jc w:val="center"/>
                        <w:rPr>
                          <w:rFonts w:ascii="Traditional Arabic" w:hAnsi="Traditional Arabic" w:cs="Traditional Arabic"/>
                          <w:b/>
                          <w:bCs/>
                          <w:sz w:val="96"/>
                          <w:szCs w:val="96"/>
                          <w:rtl/>
                          <w:lang w:bidi="ar-DZ"/>
                        </w:rPr>
                      </w:pPr>
                      <w:r w:rsidRPr="00742288">
                        <w:rPr>
                          <w:rFonts w:ascii="Traditional Arabic" w:hAnsi="Traditional Arabic" w:cs="Traditional Arabic" w:hint="cs"/>
                          <w:b/>
                          <w:bCs/>
                          <w:sz w:val="96"/>
                          <w:szCs w:val="96"/>
                          <w:rtl/>
                          <w:lang w:bidi="ar-DZ"/>
                        </w:rPr>
                        <w:t xml:space="preserve">المبحث الثاني: </w:t>
                      </w:r>
                    </w:p>
                    <w:p w14:paraId="183211C7" w14:textId="3A219D8C" w:rsidR="005C1A87" w:rsidRPr="0050298A" w:rsidRDefault="005C1A87" w:rsidP="00742288">
                      <w:pPr>
                        <w:bidi/>
                        <w:jc w:val="center"/>
                        <w:rPr>
                          <w:rFonts w:ascii="Traditional Arabic" w:hAnsi="Traditional Arabic" w:cs="Traditional Arabic"/>
                          <w:b/>
                          <w:bCs/>
                          <w:sz w:val="72"/>
                          <w:szCs w:val="72"/>
                          <w:lang w:bidi="ar-DZ"/>
                        </w:rPr>
                      </w:pPr>
                      <w:r w:rsidRPr="0050298A">
                        <w:rPr>
                          <w:rFonts w:ascii="Traditional Arabic" w:hAnsi="Traditional Arabic" w:cs="Traditional Arabic" w:hint="cs"/>
                          <w:b/>
                          <w:bCs/>
                          <w:sz w:val="72"/>
                          <w:szCs w:val="72"/>
                          <w:rtl/>
                          <w:lang w:bidi="ar-DZ"/>
                        </w:rPr>
                        <w:t>المدارس</w:t>
                      </w:r>
                      <w:r>
                        <w:rPr>
                          <w:rFonts w:ascii="Traditional Arabic" w:hAnsi="Traditional Arabic" w:cs="Traditional Arabic" w:hint="cs"/>
                          <w:b/>
                          <w:bCs/>
                          <w:sz w:val="72"/>
                          <w:szCs w:val="72"/>
                          <w:rtl/>
                          <w:lang w:bidi="ar-DZ"/>
                        </w:rPr>
                        <w:t xml:space="preserve"> اللسانية العربية والغربية ((مقاربة في المصطلح)) عند محمد الصغير بناني</w:t>
                      </w:r>
                    </w:p>
                  </w:txbxContent>
                </v:textbox>
              </v:roundrect>
            </w:pict>
          </mc:Fallback>
        </mc:AlternateContent>
      </w:r>
    </w:p>
    <w:p w14:paraId="4D836A6E" w14:textId="3C1447C9" w:rsidR="00581B97" w:rsidRPr="00581B97" w:rsidRDefault="00581B97" w:rsidP="00581B97">
      <w:pPr>
        <w:bidi/>
        <w:rPr>
          <w:rFonts w:ascii="Traditional Arabic" w:hAnsi="Traditional Arabic" w:cs="Traditional Arabic"/>
          <w:sz w:val="36"/>
          <w:szCs w:val="36"/>
          <w:rtl/>
        </w:rPr>
      </w:pPr>
    </w:p>
    <w:p w14:paraId="4596EAE8" w14:textId="6B3B6303" w:rsidR="00581B97" w:rsidRPr="00581B97" w:rsidRDefault="00581B97" w:rsidP="00581B97">
      <w:pPr>
        <w:bidi/>
        <w:rPr>
          <w:rFonts w:ascii="Traditional Arabic" w:hAnsi="Traditional Arabic" w:cs="Traditional Arabic"/>
          <w:sz w:val="36"/>
          <w:szCs w:val="36"/>
          <w:rtl/>
        </w:rPr>
      </w:pPr>
    </w:p>
    <w:p w14:paraId="49BEA42B" w14:textId="77777777" w:rsidR="00581B97" w:rsidRPr="00581B97" w:rsidRDefault="00581B97" w:rsidP="00581B97">
      <w:pPr>
        <w:bidi/>
        <w:rPr>
          <w:rFonts w:ascii="Traditional Arabic" w:hAnsi="Traditional Arabic" w:cs="Traditional Arabic"/>
          <w:sz w:val="36"/>
          <w:szCs w:val="36"/>
          <w:rtl/>
        </w:rPr>
      </w:pPr>
    </w:p>
    <w:p w14:paraId="31ACCFF3" w14:textId="77777777" w:rsidR="00581B97" w:rsidRPr="00581B97" w:rsidRDefault="00581B97" w:rsidP="00581B97">
      <w:pPr>
        <w:bidi/>
        <w:rPr>
          <w:rFonts w:ascii="Traditional Arabic" w:hAnsi="Traditional Arabic" w:cs="Traditional Arabic"/>
          <w:sz w:val="36"/>
          <w:szCs w:val="36"/>
          <w:rtl/>
        </w:rPr>
      </w:pPr>
    </w:p>
    <w:p w14:paraId="4DB27E4F" w14:textId="77777777" w:rsidR="00581B97" w:rsidRPr="00581B97" w:rsidRDefault="00581B97" w:rsidP="00581B97">
      <w:pPr>
        <w:bidi/>
        <w:rPr>
          <w:rFonts w:ascii="Traditional Arabic" w:hAnsi="Traditional Arabic" w:cs="Traditional Arabic"/>
          <w:sz w:val="36"/>
          <w:szCs w:val="36"/>
          <w:rtl/>
        </w:rPr>
      </w:pPr>
    </w:p>
    <w:p w14:paraId="53A47F27" w14:textId="77777777" w:rsidR="00581B97" w:rsidRPr="00581B97" w:rsidRDefault="00581B97" w:rsidP="00581B97">
      <w:pPr>
        <w:bidi/>
        <w:rPr>
          <w:rFonts w:ascii="Traditional Arabic" w:hAnsi="Traditional Arabic" w:cs="Traditional Arabic"/>
          <w:sz w:val="36"/>
          <w:szCs w:val="36"/>
          <w:rtl/>
        </w:rPr>
      </w:pPr>
    </w:p>
    <w:p w14:paraId="68AEEEEE" w14:textId="77777777" w:rsidR="00581B97" w:rsidRPr="00581B97" w:rsidRDefault="00581B97" w:rsidP="00581B97">
      <w:pPr>
        <w:bidi/>
        <w:rPr>
          <w:rFonts w:ascii="Traditional Arabic" w:hAnsi="Traditional Arabic" w:cs="Traditional Arabic"/>
          <w:sz w:val="36"/>
          <w:szCs w:val="36"/>
          <w:rtl/>
        </w:rPr>
      </w:pPr>
    </w:p>
    <w:p w14:paraId="1A1112A7" w14:textId="77777777" w:rsidR="00B229F2" w:rsidRPr="00B229F2" w:rsidRDefault="00B229F2" w:rsidP="00556DFE">
      <w:pPr>
        <w:pStyle w:val="ListParagraph"/>
        <w:numPr>
          <w:ilvl w:val="0"/>
          <w:numId w:val="9"/>
        </w:numPr>
        <w:bidi/>
        <w:jc w:val="both"/>
        <w:rPr>
          <w:rFonts w:ascii="Traditional Arabic" w:hAnsi="Traditional Arabic" w:cs="Traditional Arabic"/>
          <w:b/>
          <w:bCs/>
          <w:sz w:val="40"/>
          <w:szCs w:val="40"/>
          <w:rtl/>
        </w:rPr>
      </w:pPr>
      <w:r w:rsidRPr="00B229F2">
        <w:rPr>
          <w:rFonts w:ascii="Traditional Arabic" w:hAnsi="Traditional Arabic" w:cs="Traditional Arabic"/>
          <w:b/>
          <w:bCs/>
          <w:sz w:val="40"/>
          <w:szCs w:val="40"/>
          <w:rtl/>
        </w:rPr>
        <w:t xml:space="preserve">المطلب </w:t>
      </w:r>
      <w:r w:rsidR="00760875" w:rsidRPr="00B229F2">
        <w:rPr>
          <w:rFonts w:ascii="Traditional Arabic" w:hAnsi="Traditional Arabic" w:cs="Traditional Arabic" w:hint="cs"/>
          <w:b/>
          <w:bCs/>
          <w:sz w:val="40"/>
          <w:szCs w:val="40"/>
          <w:rtl/>
        </w:rPr>
        <w:t>الأول:</w:t>
      </w:r>
      <w:r w:rsidRPr="00B229F2">
        <w:rPr>
          <w:rFonts w:ascii="Traditional Arabic" w:hAnsi="Traditional Arabic" w:cs="Traditional Arabic"/>
          <w:b/>
          <w:bCs/>
          <w:sz w:val="40"/>
          <w:szCs w:val="40"/>
          <w:rtl/>
        </w:rPr>
        <w:t xml:space="preserve"> مصطلحات </w:t>
      </w:r>
      <w:r w:rsidR="00B17C7F">
        <w:rPr>
          <w:rFonts w:ascii="Traditional Arabic" w:hAnsi="Traditional Arabic" w:cs="Traditional Arabic"/>
          <w:b/>
          <w:bCs/>
          <w:sz w:val="40"/>
          <w:szCs w:val="40"/>
          <w:rtl/>
        </w:rPr>
        <w:t>الاتجاه</w:t>
      </w:r>
      <w:r w:rsidR="00BB3327">
        <w:rPr>
          <w:rFonts w:ascii="Traditional Arabic" w:hAnsi="Traditional Arabic" w:cs="Traditional Arabic" w:hint="cs"/>
          <w:b/>
          <w:bCs/>
          <w:sz w:val="40"/>
          <w:szCs w:val="40"/>
          <w:rtl/>
        </w:rPr>
        <w:t xml:space="preserve"> </w:t>
      </w:r>
      <w:r w:rsidR="00760875" w:rsidRPr="00B229F2">
        <w:rPr>
          <w:rFonts w:ascii="Traditional Arabic" w:hAnsi="Traditional Arabic" w:cs="Traditional Arabic" w:hint="cs"/>
          <w:b/>
          <w:bCs/>
          <w:sz w:val="40"/>
          <w:szCs w:val="40"/>
          <w:rtl/>
        </w:rPr>
        <w:t>البنيوي.</w:t>
      </w:r>
    </w:p>
    <w:p w14:paraId="1C05639E" w14:textId="77777777" w:rsidR="00B229F2" w:rsidRDefault="00B229F2" w:rsidP="00556DFE">
      <w:pPr>
        <w:pStyle w:val="ListParagraph"/>
        <w:numPr>
          <w:ilvl w:val="0"/>
          <w:numId w:val="9"/>
        </w:numPr>
        <w:bidi/>
        <w:jc w:val="both"/>
        <w:rPr>
          <w:rFonts w:ascii="Traditional Arabic" w:hAnsi="Traditional Arabic" w:cs="Traditional Arabic"/>
          <w:b/>
          <w:bCs/>
          <w:sz w:val="40"/>
          <w:szCs w:val="40"/>
        </w:rPr>
      </w:pPr>
      <w:r w:rsidRPr="00B229F2">
        <w:rPr>
          <w:rFonts w:ascii="Traditional Arabic" w:hAnsi="Traditional Arabic" w:cs="Traditional Arabic"/>
          <w:b/>
          <w:bCs/>
          <w:sz w:val="40"/>
          <w:szCs w:val="40"/>
          <w:rtl/>
        </w:rPr>
        <w:t xml:space="preserve">المطلب </w:t>
      </w:r>
      <w:r w:rsidR="00760875" w:rsidRPr="00B229F2">
        <w:rPr>
          <w:rFonts w:ascii="Traditional Arabic" w:hAnsi="Traditional Arabic" w:cs="Traditional Arabic" w:hint="cs"/>
          <w:b/>
          <w:bCs/>
          <w:sz w:val="40"/>
          <w:szCs w:val="40"/>
          <w:rtl/>
        </w:rPr>
        <w:t>الثاني:</w:t>
      </w:r>
      <w:r w:rsidRPr="00B229F2">
        <w:rPr>
          <w:rFonts w:ascii="Traditional Arabic" w:hAnsi="Traditional Arabic" w:cs="Traditional Arabic"/>
          <w:b/>
          <w:bCs/>
          <w:sz w:val="40"/>
          <w:szCs w:val="40"/>
          <w:rtl/>
        </w:rPr>
        <w:t xml:space="preserve"> مصطلحات </w:t>
      </w:r>
      <w:r w:rsidR="00B17C7F">
        <w:rPr>
          <w:rFonts w:ascii="Traditional Arabic" w:hAnsi="Traditional Arabic" w:cs="Traditional Arabic"/>
          <w:b/>
          <w:bCs/>
          <w:sz w:val="40"/>
          <w:szCs w:val="40"/>
          <w:rtl/>
        </w:rPr>
        <w:t>الاتجاه</w:t>
      </w:r>
      <w:r w:rsidR="00BB3327">
        <w:rPr>
          <w:rFonts w:ascii="Traditional Arabic" w:hAnsi="Traditional Arabic" w:cs="Traditional Arabic" w:hint="cs"/>
          <w:b/>
          <w:bCs/>
          <w:sz w:val="40"/>
          <w:szCs w:val="40"/>
          <w:rtl/>
        </w:rPr>
        <w:t xml:space="preserve"> </w:t>
      </w:r>
      <w:r w:rsidR="00760875" w:rsidRPr="00B229F2">
        <w:rPr>
          <w:rFonts w:ascii="Traditional Arabic" w:hAnsi="Traditional Arabic" w:cs="Traditional Arabic" w:hint="cs"/>
          <w:b/>
          <w:bCs/>
          <w:sz w:val="40"/>
          <w:szCs w:val="40"/>
          <w:rtl/>
        </w:rPr>
        <w:t>التوليدي.</w:t>
      </w:r>
    </w:p>
    <w:p w14:paraId="0F508C93" w14:textId="77777777" w:rsidR="003A1EB6" w:rsidRPr="003A1EB6" w:rsidRDefault="003A1EB6" w:rsidP="003A1EB6">
      <w:pPr>
        <w:pStyle w:val="ListParagraph"/>
        <w:numPr>
          <w:ilvl w:val="0"/>
          <w:numId w:val="9"/>
        </w:numPr>
        <w:bidi/>
        <w:rPr>
          <w:rFonts w:ascii="Traditional Arabic" w:hAnsi="Traditional Arabic" w:cs="Traditional Arabic"/>
          <w:b/>
          <w:bCs/>
          <w:sz w:val="40"/>
          <w:szCs w:val="40"/>
        </w:rPr>
      </w:pPr>
      <w:r w:rsidRPr="003A1EB6">
        <w:rPr>
          <w:rFonts w:ascii="Traditional Arabic" w:hAnsi="Traditional Arabic" w:cs="Traditional Arabic"/>
          <w:b/>
          <w:bCs/>
          <w:sz w:val="40"/>
          <w:szCs w:val="40"/>
          <w:rtl/>
        </w:rPr>
        <w:t>المطلب الثالث: مصطلحات الاتجاه التداولي</w:t>
      </w:r>
      <w:r w:rsidRPr="003A1EB6">
        <w:rPr>
          <w:rFonts w:ascii="Traditional Arabic" w:hAnsi="Traditional Arabic" w:cs="Traditional Arabic"/>
          <w:b/>
          <w:bCs/>
          <w:sz w:val="40"/>
          <w:szCs w:val="40"/>
        </w:rPr>
        <w:t>.</w:t>
      </w:r>
    </w:p>
    <w:p w14:paraId="5E7CEE8C" w14:textId="77777777" w:rsidR="003A1EB6" w:rsidRPr="00B229F2" w:rsidRDefault="003A1EB6" w:rsidP="003A1EB6">
      <w:pPr>
        <w:pStyle w:val="ListParagraph"/>
        <w:bidi/>
        <w:jc w:val="both"/>
        <w:rPr>
          <w:rFonts w:ascii="Traditional Arabic" w:hAnsi="Traditional Arabic" w:cs="Traditional Arabic"/>
          <w:b/>
          <w:bCs/>
          <w:sz w:val="40"/>
          <w:szCs w:val="40"/>
          <w:rtl/>
        </w:rPr>
      </w:pPr>
    </w:p>
    <w:p w14:paraId="35671901" w14:textId="77777777" w:rsidR="00581B97" w:rsidRDefault="00581B97" w:rsidP="00581B97">
      <w:pPr>
        <w:tabs>
          <w:tab w:val="left" w:pos="3282"/>
        </w:tabs>
        <w:bidi/>
        <w:rPr>
          <w:rFonts w:ascii="Traditional Arabic" w:hAnsi="Traditional Arabic" w:cs="Traditional Arabic"/>
          <w:sz w:val="36"/>
          <w:szCs w:val="36"/>
          <w:rtl/>
        </w:rPr>
        <w:sectPr w:rsidR="00581B97" w:rsidSect="00351D41">
          <w:headerReference w:type="default" r:id="rId29"/>
          <w:footerReference w:type="default" r:id="rId30"/>
          <w:footnotePr>
            <w:numRestart w:val="eachPage"/>
          </w:footnotePr>
          <w:pgSz w:w="11906" w:h="16838"/>
          <w:pgMar w:top="1417" w:right="1417" w:bottom="1417" w:left="1417" w:header="708" w:footer="708" w:gutter="0"/>
          <w:pgNumType w:start="13"/>
          <w:cols w:space="708"/>
          <w:docGrid w:linePitch="360"/>
        </w:sectPr>
      </w:pPr>
      <w:r>
        <w:rPr>
          <w:rFonts w:ascii="Traditional Arabic" w:hAnsi="Traditional Arabic" w:cs="Traditional Arabic"/>
          <w:sz w:val="36"/>
          <w:szCs w:val="36"/>
          <w:rtl/>
        </w:rPr>
        <w:tab/>
      </w:r>
    </w:p>
    <w:p w14:paraId="4F370D7C" w14:textId="0D69F5F3" w:rsidR="00CA576A" w:rsidRPr="000D5203" w:rsidRDefault="00477DE6" w:rsidP="00C56328">
      <w:pPr>
        <w:keepNext/>
        <w:keepLines/>
        <w:bidi/>
        <w:spacing w:before="480" w:after="0"/>
        <w:jc w:val="both"/>
        <w:outlineLvl w:val="0"/>
        <w:rPr>
          <w:rFonts w:ascii="Traditional Arabic" w:eastAsiaTheme="majorEastAsia" w:hAnsi="Traditional Arabic" w:cs="Traditional Arabic"/>
          <w:b/>
          <w:bCs/>
          <w:sz w:val="36"/>
          <w:szCs w:val="36"/>
          <w:rtl/>
          <w:lang w:bidi="ar-DZ"/>
        </w:rPr>
      </w:pPr>
      <w:r>
        <w:rPr>
          <w:rFonts w:ascii="Traditional Arabic" w:eastAsiaTheme="majorEastAsia" w:hAnsi="Traditional Arabic" w:cs="Traditional Arabic" w:hint="cs"/>
          <w:b/>
          <w:bCs/>
          <w:sz w:val="36"/>
          <w:szCs w:val="36"/>
          <w:rtl/>
          <w:lang w:bidi="ar-DZ"/>
        </w:rPr>
        <w:lastRenderedPageBreak/>
        <w:t>تمهيد</w:t>
      </w:r>
    </w:p>
    <w:p w14:paraId="0E0D2AE3" w14:textId="77777777"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يؤكد محمد الصغير بناني وجود لسانيات عربية بمدارس مختلفة عند علماء العربية واختلفت تسمياتها من منهج </w:t>
      </w:r>
      <w:r w:rsidR="00760875" w:rsidRPr="00CA576A">
        <w:rPr>
          <w:rFonts w:ascii="Traditional Arabic" w:hAnsi="Traditional Arabic" w:cs="Traditional Arabic" w:hint="cs"/>
          <w:sz w:val="36"/>
          <w:szCs w:val="36"/>
          <w:rtl/>
          <w:lang w:bidi="ar-DZ"/>
        </w:rPr>
        <w:t>لآخر: حيث يشكل</w:t>
      </w:r>
      <w:r w:rsidRPr="00CA576A">
        <w:rPr>
          <w:rFonts w:ascii="Traditional Arabic" w:hAnsi="Traditional Arabic" w:cs="Traditional Arabic"/>
          <w:sz w:val="36"/>
          <w:szCs w:val="36"/>
          <w:rtl/>
          <w:lang w:bidi="ar-DZ"/>
        </w:rPr>
        <w:t xml:space="preserve"> المصطلح </w:t>
      </w:r>
      <w:r w:rsidR="00DB0771">
        <w:rPr>
          <w:rFonts w:ascii="Traditional Arabic" w:hAnsi="Traditional Arabic" w:cs="Traditional Arabic" w:hint="cs"/>
          <w:sz w:val="36"/>
          <w:szCs w:val="36"/>
          <w:rtl/>
          <w:lang w:bidi="ar-DZ"/>
        </w:rPr>
        <w:t xml:space="preserve">مركز اهتمام اللسانيين </w:t>
      </w:r>
      <w:r w:rsidRPr="00CA576A">
        <w:rPr>
          <w:rFonts w:ascii="Traditional Arabic" w:hAnsi="Traditional Arabic" w:cs="Traditional Arabic"/>
          <w:sz w:val="36"/>
          <w:szCs w:val="36"/>
          <w:rtl/>
          <w:lang w:bidi="ar-DZ"/>
        </w:rPr>
        <w:t xml:space="preserve">وقد شغل العديد من الدارسين بالأخص المصطلح اللساني الذي شكل موجة من الدراسات والنقد والتحليل التي تبنتها العديد من المدارس </w:t>
      </w:r>
      <w:r w:rsidR="00760875" w:rsidRPr="00CA576A">
        <w:rPr>
          <w:rFonts w:ascii="Traditional Arabic" w:hAnsi="Traditional Arabic" w:cs="Traditional Arabic" w:hint="cs"/>
          <w:sz w:val="36"/>
          <w:szCs w:val="36"/>
          <w:rtl/>
          <w:lang w:bidi="ar-DZ"/>
        </w:rPr>
        <w:t>والمناهج</w:t>
      </w:r>
      <w:r w:rsidRPr="00CA576A">
        <w:rPr>
          <w:rFonts w:ascii="Traditional Arabic" w:hAnsi="Traditional Arabic" w:cs="Traditional Arabic"/>
          <w:sz w:val="36"/>
          <w:szCs w:val="36"/>
          <w:rtl/>
          <w:lang w:bidi="ar-DZ"/>
        </w:rPr>
        <w:t xml:space="preserve"> لدى </w:t>
      </w:r>
      <w:r w:rsidRPr="00CA576A">
        <w:rPr>
          <w:rFonts w:ascii="Traditional Arabic" w:hAnsi="Traditional Arabic" w:cs="Traditional Arabic" w:hint="cs"/>
          <w:sz w:val="36"/>
          <w:szCs w:val="36"/>
          <w:rtl/>
          <w:lang w:bidi="ar-DZ"/>
        </w:rPr>
        <w:t xml:space="preserve">علماء </w:t>
      </w:r>
      <w:r w:rsidRPr="00CA576A">
        <w:rPr>
          <w:rFonts w:ascii="Traditional Arabic" w:hAnsi="Traditional Arabic" w:cs="Traditional Arabic"/>
          <w:sz w:val="36"/>
          <w:szCs w:val="36"/>
          <w:rtl/>
          <w:lang w:bidi="ar-DZ"/>
        </w:rPr>
        <w:t>العرب باعتبار</w:t>
      </w:r>
      <w:r w:rsidRPr="00CA576A">
        <w:rPr>
          <w:rFonts w:ascii="Traditional Arabic" w:hAnsi="Traditional Arabic" w:cs="Traditional Arabic" w:hint="cs"/>
          <w:sz w:val="36"/>
          <w:szCs w:val="36"/>
          <w:rtl/>
          <w:lang w:bidi="ar-DZ"/>
        </w:rPr>
        <w:t xml:space="preserve"> أن</w:t>
      </w:r>
      <w:r w:rsidR="00BB3327">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ال</w:t>
      </w:r>
      <w:r w:rsidRPr="00CA576A">
        <w:rPr>
          <w:rFonts w:ascii="Traditional Arabic" w:hAnsi="Traditional Arabic" w:cs="Traditional Arabic"/>
          <w:sz w:val="36"/>
          <w:szCs w:val="36"/>
          <w:rtl/>
          <w:lang w:bidi="ar-DZ"/>
        </w:rPr>
        <w:t xml:space="preserve">مصطلح </w:t>
      </w:r>
      <w:r w:rsidRPr="00CA576A">
        <w:rPr>
          <w:rFonts w:ascii="Traditional Arabic" w:hAnsi="Traditional Arabic" w:cs="Traditional Arabic" w:hint="cs"/>
          <w:sz w:val="36"/>
          <w:szCs w:val="36"/>
          <w:rtl/>
          <w:lang w:bidi="ar-DZ"/>
        </w:rPr>
        <w:t xml:space="preserve">على حد قول محمد الصغير بناني فقد ظهر المصطلح اللساني عند العرب قبل </w:t>
      </w:r>
      <w:r w:rsidR="00760875" w:rsidRPr="00CA576A">
        <w:rPr>
          <w:rFonts w:ascii="Traditional Arabic" w:hAnsi="Traditional Arabic" w:cs="Traditional Arabic" w:hint="cs"/>
          <w:sz w:val="36"/>
          <w:szCs w:val="36"/>
          <w:rtl/>
          <w:lang w:bidi="ar-DZ"/>
        </w:rPr>
        <w:t>الغرب،</w:t>
      </w:r>
      <w:r w:rsidRPr="00CA576A">
        <w:rPr>
          <w:rFonts w:ascii="Traditional Arabic" w:hAnsi="Traditional Arabic" w:cs="Traditional Arabic"/>
          <w:sz w:val="36"/>
          <w:szCs w:val="36"/>
          <w:rtl/>
          <w:lang w:bidi="ar-DZ"/>
        </w:rPr>
        <w:t xml:space="preserve"> مما جعله مادة دسمة </w:t>
      </w:r>
      <w:r w:rsidR="00760875" w:rsidRPr="00CA576A">
        <w:rPr>
          <w:rFonts w:ascii="Traditional Arabic" w:hAnsi="Traditional Arabic" w:cs="Traditional Arabic" w:hint="cs"/>
          <w:sz w:val="36"/>
          <w:szCs w:val="36"/>
          <w:rtl/>
          <w:lang w:bidi="ar-DZ"/>
        </w:rPr>
        <w:t>للدراسة.</w:t>
      </w:r>
    </w:p>
    <w:p w14:paraId="2A32FBF7" w14:textId="77777777" w:rsidR="00BB3327" w:rsidRDefault="00760875" w:rsidP="00BB3327">
      <w:pPr>
        <w:bidi/>
        <w:ind w:firstLine="567"/>
        <w:jc w:val="both"/>
        <w:rPr>
          <w:rFonts w:ascii="Traditional Arabic" w:hAnsi="Traditional Arabic" w:cs="Traditional Arabic"/>
          <w:sz w:val="36"/>
          <w:szCs w:val="36"/>
          <w:rtl/>
          <w:lang w:bidi="ar-DZ"/>
        </w:rPr>
      </w:pPr>
      <w:r w:rsidRPr="00DB0771">
        <w:rPr>
          <w:rFonts w:ascii="Traditional Arabic" w:hAnsi="Traditional Arabic" w:cs="Traditional Arabic" w:hint="cs"/>
          <w:sz w:val="36"/>
          <w:szCs w:val="36"/>
          <w:rtl/>
          <w:lang w:bidi="ar-DZ"/>
        </w:rPr>
        <w:t>و</w:t>
      </w:r>
      <w:r w:rsidRPr="00CA576A">
        <w:rPr>
          <w:rFonts w:ascii="Traditional Arabic" w:hAnsi="Traditional Arabic" w:cs="Traditional Arabic" w:hint="cs"/>
          <w:sz w:val="36"/>
          <w:szCs w:val="36"/>
          <w:rtl/>
          <w:lang w:bidi="ar-DZ"/>
        </w:rPr>
        <w:t>مدى</w:t>
      </w:r>
      <w:r w:rsidR="00CA576A" w:rsidRPr="00CA576A">
        <w:rPr>
          <w:rFonts w:ascii="Traditional Arabic" w:hAnsi="Traditional Arabic" w:cs="Traditional Arabic"/>
          <w:sz w:val="36"/>
          <w:szCs w:val="36"/>
          <w:rtl/>
          <w:lang w:bidi="ar-DZ"/>
        </w:rPr>
        <w:t xml:space="preserve"> إمكانية الباحث من ترجمة المصطلح مع المحافظة على مفهومه ونسقه وانسجام المصطلحات فيما بينها وتوظيفها بإحكام للحفاظ على المعلومة وإيصالها كما هي رغم تغير اللغة واللفظ.</w:t>
      </w:r>
    </w:p>
    <w:p w14:paraId="00F900BC" w14:textId="77777777"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فالمصطلح اللساني تعددت دراساته ومناهج تناوله باختلاف </w:t>
      </w:r>
      <w:r w:rsidRPr="00CA576A">
        <w:rPr>
          <w:rFonts w:ascii="Traditional Arabic" w:hAnsi="Traditional Arabic" w:cs="Traditional Arabic" w:hint="cs"/>
          <w:sz w:val="36"/>
          <w:szCs w:val="36"/>
          <w:rtl/>
          <w:lang w:bidi="ar-DZ"/>
        </w:rPr>
        <w:t xml:space="preserve">الألسنة والمدارس العربية مقارنة بالمدارس الغربية وهي الأخرى كان لها نصيب وافر من </w:t>
      </w:r>
      <w:r w:rsidR="00760875" w:rsidRPr="00CA576A">
        <w:rPr>
          <w:rFonts w:ascii="Traditional Arabic" w:hAnsi="Traditional Arabic" w:cs="Traditional Arabic" w:hint="cs"/>
          <w:sz w:val="36"/>
          <w:szCs w:val="36"/>
          <w:rtl/>
          <w:lang w:bidi="ar-DZ"/>
        </w:rPr>
        <w:t>الدراسة.</w:t>
      </w:r>
    </w:p>
    <w:p w14:paraId="6B9DE324" w14:textId="77777777"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يعتبر المصطلح الغربي أفضل ما أفرزته الحضارة اللغوية </w:t>
      </w:r>
      <w:r w:rsidR="00760875" w:rsidRPr="00CA576A">
        <w:rPr>
          <w:rFonts w:ascii="Traditional Arabic" w:hAnsi="Traditional Arabic" w:cs="Traditional Arabic" w:hint="cs"/>
          <w:sz w:val="36"/>
          <w:szCs w:val="36"/>
          <w:rtl/>
          <w:lang w:bidi="ar-DZ"/>
        </w:rPr>
        <w:t>الحديثة،</w:t>
      </w:r>
      <w:r w:rsidRPr="00CA576A">
        <w:rPr>
          <w:rFonts w:ascii="Traditional Arabic" w:hAnsi="Traditional Arabic" w:cs="Traditional Arabic" w:hint="cs"/>
          <w:sz w:val="36"/>
          <w:szCs w:val="36"/>
          <w:rtl/>
          <w:lang w:bidi="ar-DZ"/>
        </w:rPr>
        <w:t xml:space="preserve"> وقد ظهر هذا العلم في اللسانيات الغربية وقد كانت هذه الانطلاقة فاصلا هاما في تطور المصطلح اللساني من حيث الحرف والكلمة والجملة من أصغر عنصر إلى أكبر عنصر </w:t>
      </w:r>
      <w:r w:rsidR="00DB0771">
        <w:rPr>
          <w:rFonts w:ascii="Traditional Arabic" w:hAnsi="Traditional Arabic" w:cs="Traditional Arabic" w:hint="cs"/>
          <w:sz w:val="36"/>
          <w:szCs w:val="36"/>
          <w:rtl/>
          <w:lang w:bidi="ar-DZ"/>
        </w:rPr>
        <w:t>م</w:t>
      </w:r>
      <w:r w:rsidRPr="00CA576A">
        <w:rPr>
          <w:rFonts w:ascii="Traditional Arabic" w:hAnsi="Traditional Arabic" w:cs="Traditional Arabic" w:hint="cs"/>
          <w:sz w:val="36"/>
          <w:szCs w:val="36"/>
          <w:rtl/>
          <w:lang w:bidi="ar-DZ"/>
        </w:rPr>
        <w:t xml:space="preserve">كون للجملة </w:t>
      </w:r>
      <w:r w:rsidR="00DB0771">
        <w:rPr>
          <w:rFonts w:ascii="Traditional Arabic" w:hAnsi="Traditional Arabic" w:cs="Traditional Arabic" w:hint="cs"/>
          <w:sz w:val="36"/>
          <w:szCs w:val="36"/>
          <w:rtl/>
          <w:lang w:bidi="ar-DZ"/>
        </w:rPr>
        <w:t>أو النص.</w:t>
      </w:r>
    </w:p>
    <w:p w14:paraId="231FDAC9" w14:textId="37C97E35"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بالرغم من أن المناهج انطلقت من عند الغرب إ</w:t>
      </w:r>
      <w:r w:rsidR="006C4C0D">
        <w:rPr>
          <w:rFonts w:ascii="Traditional Arabic" w:hAnsi="Traditional Arabic" w:cs="Traditional Arabic" w:hint="cs"/>
          <w:sz w:val="36"/>
          <w:szCs w:val="36"/>
          <w:rtl/>
          <w:lang w:bidi="ar-DZ"/>
        </w:rPr>
        <w:t>لا</w:t>
      </w:r>
      <w:r w:rsidRPr="00CA576A">
        <w:rPr>
          <w:rFonts w:ascii="Traditional Arabic" w:hAnsi="Traditional Arabic" w:cs="Traditional Arabic" w:hint="cs"/>
          <w:sz w:val="36"/>
          <w:szCs w:val="36"/>
          <w:rtl/>
          <w:lang w:bidi="ar-DZ"/>
        </w:rPr>
        <w:t xml:space="preserve"> أنها مقتبسة عن العرب في معظم مضا</w:t>
      </w:r>
      <w:r w:rsidR="00BB3327">
        <w:rPr>
          <w:rFonts w:ascii="Traditional Arabic" w:hAnsi="Traditional Arabic" w:cs="Traditional Arabic" w:hint="cs"/>
          <w:sz w:val="36"/>
          <w:szCs w:val="36"/>
          <w:rtl/>
          <w:lang w:bidi="ar-DZ"/>
        </w:rPr>
        <w:t>م</w:t>
      </w:r>
      <w:r w:rsidRPr="00CA576A">
        <w:rPr>
          <w:rFonts w:ascii="Traditional Arabic" w:hAnsi="Traditional Arabic" w:cs="Traditional Arabic" w:hint="cs"/>
          <w:sz w:val="36"/>
          <w:szCs w:val="36"/>
          <w:rtl/>
          <w:lang w:bidi="ar-DZ"/>
        </w:rPr>
        <w:t xml:space="preserve">نها دون الإشارة إلى ذلك وبعد العديد من الدراسات تبين أنه كل ما جاء عن المصطلح اللساني عند الغرب توفر عند العرب قديما خاصة الجاحظ والجرجاني </w:t>
      </w:r>
      <w:r w:rsidR="00760875" w:rsidRPr="00CA576A">
        <w:rPr>
          <w:rFonts w:ascii="Traditional Arabic" w:hAnsi="Traditional Arabic" w:cs="Traditional Arabic" w:hint="cs"/>
          <w:sz w:val="36"/>
          <w:szCs w:val="36"/>
          <w:rtl/>
          <w:lang w:bidi="ar-DZ"/>
        </w:rPr>
        <w:t>والسكاكي</w:t>
      </w:r>
      <w:r w:rsidRPr="00CA576A">
        <w:rPr>
          <w:rFonts w:ascii="Traditional Arabic" w:hAnsi="Traditional Arabic" w:cs="Traditional Arabic" w:hint="cs"/>
          <w:sz w:val="36"/>
          <w:szCs w:val="36"/>
          <w:rtl/>
          <w:lang w:bidi="ar-DZ"/>
        </w:rPr>
        <w:t xml:space="preserve"> الذين كانوا السباقين في دراسة معقد الكلام وقواعد اللغة من نحو وتركيب وتفكيك للجملة والكلمة والحرف ...</w:t>
      </w:r>
    </w:p>
    <w:p w14:paraId="18191608" w14:textId="77777777" w:rsidR="00CA576A" w:rsidRPr="00CA576A"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ومن خلال ما سبق ذكره نبين أهم المدارس والمناهج التي تناولت قضية المصطلح اللساني في المقاربة بين الغرب </w:t>
      </w:r>
      <w:r w:rsidR="00760875" w:rsidRPr="00CA576A">
        <w:rPr>
          <w:rFonts w:ascii="Traditional Arabic" w:hAnsi="Traditional Arabic" w:cs="Traditional Arabic" w:hint="cs"/>
          <w:sz w:val="36"/>
          <w:szCs w:val="36"/>
          <w:rtl/>
          <w:lang w:bidi="ar-DZ"/>
        </w:rPr>
        <w:t>والعرب:</w:t>
      </w:r>
    </w:p>
    <w:p w14:paraId="156EEF8D" w14:textId="79CCE10A" w:rsidR="00BB3327" w:rsidRDefault="00CA576A" w:rsidP="00BB3327">
      <w:pPr>
        <w:bidi/>
        <w:jc w:val="both"/>
        <w:rPr>
          <w:rFonts w:ascii="Traditional Arabic" w:hAnsi="Traditional Arabic" w:cs="Traditional Arabic"/>
          <w:b/>
          <w:bCs/>
          <w:sz w:val="36"/>
          <w:szCs w:val="36"/>
          <w:rtl/>
          <w:lang w:bidi="ar-DZ"/>
        </w:rPr>
      </w:pPr>
      <w:r w:rsidRPr="00CA576A">
        <w:rPr>
          <w:rFonts w:ascii="Traditional Arabic" w:hAnsi="Traditional Arabic" w:cs="Traditional Arabic" w:hint="cs"/>
          <w:b/>
          <w:bCs/>
          <w:sz w:val="36"/>
          <w:szCs w:val="36"/>
          <w:rtl/>
          <w:lang w:bidi="ar-DZ"/>
        </w:rPr>
        <w:lastRenderedPageBreak/>
        <w:t xml:space="preserve">المطلب </w:t>
      </w:r>
      <w:r w:rsidR="00760875" w:rsidRPr="00CA576A">
        <w:rPr>
          <w:rFonts w:ascii="Traditional Arabic" w:hAnsi="Traditional Arabic" w:cs="Traditional Arabic" w:hint="cs"/>
          <w:b/>
          <w:bCs/>
          <w:sz w:val="36"/>
          <w:szCs w:val="36"/>
          <w:rtl/>
          <w:lang w:bidi="ar-DZ"/>
        </w:rPr>
        <w:t>الأول:</w:t>
      </w:r>
      <w:r w:rsidR="005C6A1D">
        <w:rPr>
          <w:rFonts w:ascii="Traditional Arabic" w:hAnsi="Traditional Arabic" w:cs="Traditional Arabic" w:hint="cs"/>
          <w:b/>
          <w:bCs/>
          <w:sz w:val="36"/>
          <w:szCs w:val="36"/>
          <w:rtl/>
          <w:lang w:bidi="ar-DZ"/>
        </w:rPr>
        <w:t xml:space="preserve"> </w:t>
      </w:r>
      <w:r w:rsidRPr="00CA576A">
        <w:rPr>
          <w:rFonts w:ascii="Traditional Arabic" w:hAnsi="Traditional Arabic" w:cs="Traditional Arabic"/>
          <w:b/>
          <w:bCs/>
          <w:sz w:val="36"/>
          <w:szCs w:val="36"/>
          <w:rtl/>
          <w:lang w:bidi="ar-DZ"/>
        </w:rPr>
        <w:t xml:space="preserve">مصطلحات </w:t>
      </w:r>
      <w:r w:rsidR="00B17C7F">
        <w:rPr>
          <w:rFonts w:ascii="Traditional Arabic" w:hAnsi="Traditional Arabic" w:cs="Traditional Arabic"/>
          <w:b/>
          <w:bCs/>
          <w:sz w:val="36"/>
          <w:szCs w:val="36"/>
          <w:rtl/>
          <w:lang w:bidi="ar-DZ"/>
        </w:rPr>
        <w:t>الاتجاه</w:t>
      </w:r>
      <w:r w:rsidRPr="00CA576A">
        <w:rPr>
          <w:rFonts w:ascii="Traditional Arabic" w:hAnsi="Traditional Arabic" w:cs="Traditional Arabic"/>
          <w:b/>
          <w:bCs/>
          <w:sz w:val="36"/>
          <w:szCs w:val="36"/>
          <w:rtl/>
          <w:lang w:bidi="ar-DZ"/>
        </w:rPr>
        <w:t xml:space="preserve"> البنيوي:</w:t>
      </w:r>
    </w:p>
    <w:p w14:paraId="5BE8A201" w14:textId="77777777" w:rsidR="00BB3327" w:rsidRDefault="00CA576A" w:rsidP="00BB3327">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البنيوية كمنهج تضمنت المصطلح كعلم أخذ حظا وافرا من الدراسة بين الأدباء الغربيين </w:t>
      </w:r>
      <w:r w:rsidR="00760875" w:rsidRPr="00CA576A">
        <w:rPr>
          <w:rFonts w:ascii="Traditional Arabic" w:hAnsi="Traditional Arabic" w:cs="Traditional Arabic" w:hint="cs"/>
          <w:sz w:val="36"/>
          <w:szCs w:val="36"/>
          <w:rtl/>
          <w:lang w:bidi="ar-DZ"/>
        </w:rPr>
        <w:t>والعرب</w:t>
      </w:r>
      <w:r w:rsidRPr="00CA576A">
        <w:rPr>
          <w:rFonts w:ascii="Traditional Arabic" w:hAnsi="Traditional Arabic" w:cs="Traditional Arabic" w:hint="cs"/>
          <w:sz w:val="36"/>
          <w:szCs w:val="36"/>
          <w:rtl/>
          <w:lang w:bidi="ar-DZ"/>
        </w:rPr>
        <w:t xml:space="preserve"> ف</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أفرزته الحضارة الغربية وتبنته الحضارة العربية باعتباره لا يتم بمعزل عن المصطلح الذي وضع لضبط </w:t>
      </w:r>
      <w:r w:rsidR="00760875" w:rsidRPr="00CA576A">
        <w:rPr>
          <w:rFonts w:ascii="Traditional Arabic" w:hAnsi="Traditional Arabic" w:cs="Traditional Arabic" w:hint="cs"/>
          <w:sz w:val="36"/>
          <w:szCs w:val="36"/>
          <w:rtl/>
          <w:lang w:bidi="ar-DZ"/>
        </w:rPr>
        <w:t>المفاهيم،</w:t>
      </w:r>
      <w:r w:rsidRPr="00CA576A">
        <w:rPr>
          <w:rFonts w:ascii="Traditional Arabic" w:hAnsi="Traditional Arabic" w:cs="Traditional Arabic" w:hint="cs"/>
          <w:sz w:val="36"/>
          <w:szCs w:val="36"/>
          <w:rtl/>
          <w:lang w:bidi="ar-DZ"/>
        </w:rPr>
        <w:t xml:space="preserve"> والكشف عن مكنوناته وتحليله ودراسته والتعريف بهويته والتعبير عن دلالته بكل دقة وإيجاز، ويمكن المقاربة بين المصطلح اللساني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الغربي و</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العربي من خلال الأقوال والآراء الآتية</w:t>
      </w:r>
      <w:r w:rsidRPr="00DB0771">
        <w:rPr>
          <w:rFonts w:ascii="Traditional Arabic" w:hAnsi="Traditional Arabic" w:cs="Traditional Arabic" w:hint="cs"/>
          <w:sz w:val="36"/>
          <w:szCs w:val="36"/>
          <w:rtl/>
          <w:lang w:bidi="ar-DZ"/>
        </w:rPr>
        <w:t>:</w:t>
      </w:r>
    </w:p>
    <w:p w14:paraId="069BD988" w14:textId="77777777"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اشتغل النحاة العرب على الجملة </w:t>
      </w:r>
      <w:r w:rsidR="00760875" w:rsidRPr="00CA576A">
        <w:rPr>
          <w:rFonts w:ascii="Traditional Arabic" w:hAnsi="Traditional Arabic" w:cs="Traditional Arabic" w:hint="cs"/>
          <w:sz w:val="36"/>
          <w:szCs w:val="36"/>
          <w:rtl/>
          <w:lang w:bidi="ar-DZ"/>
        </w:rPr>
        <w:t>العربية، بوصفها</w:t>
      </w:r>
      <w:r w:rsidRPr="00CA576A">
        <w:rPr>
          <w:rFonts w:ascii="Traditional Arabic" w:hAnsi="Traditional Arabic" w:cs="Traditional Arabic" w:hint="cs"/>
          <w:sz w:val="36"/>
          <w:szCs w:val="36"/>
          <w:rtl/>
          <w:lang w:bidi="ar-DZ"/>
        </w:rPr>
        <w:t xml:space="preserve"> تركيبا لفظيا يجري به النطق في سلسلة </w:t>
      </w:r>
      <w:r w:rsidR="00760875" w:rsidRPr="00CA576A">
        <w:rPr>
          <w:rFonts w:ascii="Traditional Arabic" w:hAnsi="Traditional Arabic" w:cs="Traditional Arabic" w:hint="cs"/>
          <w:sz w:val="36"/>
          <w:szCs w:val="36"/>
          <w:rtl/>
          <w:lang w:bidi="ar-DZ"/>
        </w:rPr>
        <w:t>كلامية، تتابع</w:t>
      </w:r>
      <w:r w:rsidRPr="00CA576A">
        <w:rPr>
          <w:rFonts w:ascii="Traditional Arabic" w:hAnsi="Traditional Arabic" w:cs="Traditional Arabic" w:hint="cs"/>
          <w:sz w:val="36"/>
          <w:szCs w:val="36"/>
          <w:rtl/>
          <w:lang w:bidi="ar-DZ"/>
        </w:rPr>
        <w:t xml:space="preserve"> ألفاظها لتفضي إلى معنى يحسن السكوت </w:t>
      </w:r>
      <w:r w:rsidR="00760875" w:rsidRPr="00CA576A">
        <w:rPr>
          <w:rFonts w:ascii="Traditional Arabic" w:hAnsi="Traditional Arabic" w:cs="Traditional Arabic" w:hint="cs"/>
          <w:sz w:val="36"/>
          <w:szCs w:val="36"/>
          <w:rtl/>
          <w:lang w:bidi="ar-DZ"/>
        </w:rPr>
        <w:t>عليه، وذلك</w:t>
      </w:r>
      <w:r w:rsidRPr="00CA576A">
        <w:rPr>
          <w:rFonts w:ascii="Traditional Arabic" w:hAnsi="Traditional Arabic" w:cs="Traditional Arabic" w:hint="cs"/>
          <w:sz w:val="36"/>
          <w:szCs w:val="36"/>
          <w:rtl/>
          <w:lang w:bidi="ar-DZ"/>
        </w:rPr>
        <w:t xml:space="preserve"> من خلال تركيب </w:t>
      </w:r>
      <w:r w:rsidR="00760875" w:rsidRPr="00CA576A">
        <w:rPr>
          <w:rFonts w:ascii="Traditional Arabic" w:hAnsi="Traditional Arabic" w:cs="Traditional Arabic" w:hint="cs"/>
          <w:sz w:val="36"/>
          <w:szCs w:val="36"/>
          <w:rtl/>
          <w:lang w:bidi="ar-DZ"/>
        </w:rPr>
        <w:t>الجمل.</w:t>
      </w:r>
      <w:r w:rsidR="00BB3327">
        <w:rPr>
          <w:rFonts w:ascii="Traditional Arabic" w:hAnsi="Traditional Arabic" w:cs="Traditional Arabic" w:hint="cs"/>
          <w:sz w:val="36"/>
          <w:szCs w:val="36"/>
          <w:rtl/>
          <w:lang w:bidi="ar-DZ"/>
        </w:rPr>
        <w:t xml:space="preserve">          </w:t>
      </w:r>
    </w:p>
    <w:p w14:paraId="23F4EFBA" w14:textId="77777777" w:rsidR="00CA576A" w:rsidRPr="00BB3327" w:rsidRDefault="00CA576A" w:rsidP="00BB3327">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ولقد اتخذت الدراسة البنيوية للمصطلح حظها من الدراسة للمصطلح اللساني لدى الجاحظ</w:t>
      </w:r>
      <w:r w:rsidR="00BB3327">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والجرجاني والسكاكي وابن </w:t>
      </w:r>
      <w:r w:rsidR="00760875" w:rsidRPr="00CA576A">
        <w:rPr>
          <w:rFonts w:ascii="Traditional Arabic" w:hAnsi="Traditional Arabic" w:cs="Traditional Arabic" w:hint="cs"/>
          <w:sz w:val="36"/>
          <w:szCs w:val="36"/>
          <w:rtl/>
          <w:lang w:bidi="ar-DZ"/>
        </w:rPr>
        <w:t>خلدون وغيرهم</w:t>
      </w:r>
      <w:r w:rsidRPr="00CA576A">
        <w:rPr>
          <w:rFonts w:ascii="Traditional Arabic" w:hAnsi="Traditional Arabic" w:cs="Traditional Arabic" w:hint="cs"/>
          <w:sz w:val="36"/>
          <w:szCs w:val="36"/>
          <w:rtl/>
          <w:lang w:bidi="ar-DZ"/>
        </w:rPr>
        <w:t xml:space="preserve"> من عمالقة الأدب العربي ويظهر التحليل البنيوي للجملة من حيث عناصرها </w:t>
      </w:r>
      <w:r w:rsidR="00760875" w:rsidRPr="00CA576A">
        <w:rPr>
          <w:rFonts w:ascii="Traditional Arabic" w:hAnsi="Traditional Arabic" w:cs="Traditional Arabic" w:hint="cs"/>
          <w:sz w:val="36"/>
          <w:szCs w:val="36"/>
          <w:rtl/>
          <w:lang w:bidi="ar-DZ"/>
        </w:rPr>
        <w:t>وتركيبها ويبرز</w:t>
      </w:r>
      <w:r w:rsidRPr="00CA576A">
        <w:rPr>
          <w:rFonts w:ascii="Traditional Arabic" w:hAnsi="Traditional Arabic" w:cs="Traditional Arabic" w:hint="cs"/>
          <w:sz w:val="36"/>
          <w:szCs w:val="36"/>
          <w:rtl/>
          <w:lang w:bidi="ar-DZ"/>
        </w:rPr>
        <w:t xml:space="preserve"> ذلك لدى محمد الصغير </w:t>
      </w:r>
      <w:r w:rsidR="00760875">
        <w:rPr>
          <w:rFonts w:ascii="Traditional Arabic" w:hAnsi="Traditional Arabic" w:cs="Traditional Arabic" w:hint="cs"/>
          <w:sz w:val="36"/>
          <w:szCs w:val="36"/>
          <w:rtl/>
          <w:lang w:bidi="ar-DZ"/>
        </w:rPr>
        <w:t>بناني</w:t>
      </w:r>
      <w:r w:rsidR="00760875" w:rsidRPr="00CA576A">
        <w:rPr>
          <w:rFonts w:ascii="Traditional Arabic" w:hAnsi="Traditional Arabic" w:cs="Traditional Arabic" w:hint="cs"/>
          <w:sz w:val="36"/>
          <w:szCs w:val="36"/>
          <w:rtl/>
          <w:lang w:bidi="ar-DZ"/>
        </w:rPr>
        <w:t>.</w:t>
      </w:r>
    </w:p>
    <w:p w14:paraId="069D8AB1" w14:textId="77777777" w:rsidR="00CA576A" w:rsidRPr="00CA576A" w:rsidRDefault="00DB0771" w:rsidP="00DB0771">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w:t>
      </w:r>
      <w:r w:rsidR="00CA576A" w:rsidRPr="00CA576A">
        <w:rPr>
          <w:rFonts w:ascii="Traditional Arabic" w:hAnsi="Traditional Arabic" w:cs="Traditional Arabic" w:hint="cs"/>
          <w:b/>
          <w:bCs/>
          <w:sz w:val="36"/>
          <w:szCs w:val="36"/>
          <w:rtl/>
          <w:lang w:bidi="ar-DZ"/>
        </w:rPr>
        <w:t>مدرسة الجاحظ:</w:t>
      </w:r>
    </w:p>
    <w:p w14:paraId="64DE4CCA" w14:textId="77777777" w:rsidR="00CA576A" w:rsidRPr="00BB3327" w:rsidRDefault="00CA576A" w:rsidP="00556DFE">
      <w:pPr>
        <w:pStyle w:val="ListParagraph"/>
        <w:numPr>
          <w:ilvl w:val="1"/>
          <w:numId w:val="25"/>
        </w:numPr>
        <w:bidi/>
        <w:ind w:hanging="513"/>
        <w:jc w:val="both"/>
        <w:rPr>
          <w:rFonts w:ascii="Traditional Arabic" w:hAnsi="Traditional Arabic" w:cs="Traditional Arabic"/>
          <w:b/>
          <w:bCs/>
          <w:sz w:val="36"/>
          <w:szCs w:val="36"/>
          <w:rtl/>
          <w:lang w:bidi="ar-DZ"/>
        </w:rPr>
      </w:pPr>
      <w:r w:rsidRPr="00BB3327">
        <w:rPr>
          <w:rFonts w:ascii="Traditional Arabic" w:hAnsi="Traditional Arabic" w:cs="Traditional Arabic" w:hint="cs"/>
          <w:b/>
          <w:bCs/>
          <w:sz w:val="36"/>
          <w:szCs w:val="36"/>
          <w:rtl/>
          <w:lang w:bidi="ar-DZ"/>
        </w:rPr>
        <w:t xml:space="preserve">اللفظ والمعنى عند </w:t>
      </w:r>
      <w:r w:rsidR="00760875" w:rsidRPr="00BB3327">
        <w:rPr>
          <w:rFonts w:ascii="Traditional Arabic" w:hAnsi="Traditional Arabic" w:cs="Traditional Arabic" w:hint="cs"/>
          <w:b/>
          <w:bCs/>
          <w:sz w:val="36"/>
          <w:szCs w:val="36"/>
          <w:rtl/>
          <w:lang w:bidi="ar-DZ"/>
        </w:rPr>
        <w:t>الجاحظ:</w:t>
      </w:r>
    </w:p>
    <w:p w14:paraId="3F34CCD5" w14:textId="77777777"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البيان عند الجاحظ لم يغير موقفه من اللفظ والمعنى كما يفهم من نص أبي عمرو </w:t>
      </w:r>
      <w:r w:rsidR="00760875" w:rsidRPr="00CA576A">
        <w:rPr>
          <w:rFonts w:ascii="Traditional Arabic" w:hAnsi="Traditional Arabic" w:cs="Traditional Arabic" w:hint="cs"/>
          <w:sz w:val="36"/>
          <w:szCs w:val="36"/>
          <w:rtl/>
          <w:lang w:bidi="ar-DZ"/>
        </w:rPr>
        <w:t>الشيباني. إنما</w:t>
      </w:r>
      <w:r w:rsidRPr="00CA576A">
        <w:rPr>
          <w:rFonts w:ascii="Traditional Arabic" w:hAnsi="Traditional Arabic" w:cs="Traditional Arabic" w:hint="cs"/>
          <w:sz w:val="36"/>
          <w:szCs w:val="36"/>
          <w:rtl/>
          <w:lang w:bidi="ar-DZ"/>
        </w:rPr>
        <w:t xml:space="preserve"> غير وجهة النظر بالانتقال من اللفظ إلى الدلالات </w:t>
      </w:r>
      <w:r w:rsidR="00760875" w:rsidRPr="00CA576A">
        <w:rPr>
          <w:rFonts w:ascii="Traditional Arabic" w:hAnsi="Traditional Arabic" w:cs="Traditional Arabic" w:hint="cs"/>
          <w:sz w:val="36"/>
          <w:szCs w:val="36"/>
          <w:rtl/>
          <w:lang w:bidi="ar-DZ"/>
        </w:rPr>
        <w:t>الأخرى: الإشارة</w:t>
      </w:r>
      <w:r w:rsidRPr="00CA576A">
        <w:rPr>
          <w:rFonts w:ascii="Traditional Arabic" w:hAnsi="Traditional Arabic" w:cs="Traditional Arabic" w:hint="cs"/>
          <w:sz w:val="36"/>
          <w:szCs w:val="36"/>
          <w:rtl/>
          <w:lang w:bidi="ar-DZ"/>
        </w:rPr>
        <w:t xml:space="preserve"> والعقد والكتابة والنصية لينتقل من الدلالة اللفظية في الكلمات إلى الدلالة الإشارية والرمزية والأسلوبية وحتى الدلالة النصية التي ينعدم فيها الدال ويبقى المدلول عاريا من جميع الدوال في مظاهرها </w:t>
      </w:r>
      <w:r w:rsidR="00760875" w:rsidRPr="00CA576A">
        <w:rPr>
          <w:rFonts w:ascii="Traditional Arabic" w:hAnsi="Traditional Arabic" w:cs="Traditional Arabic" w:hint="cs"/>
          <w:sz w:val="36"/>
          <w:szCs w:val="36"/>
          <w:rtl/>
          <w:lang w:bidi="ar-DZ"/>
        </w:rPr>
        <w:t>الخارجية.</w:t>
      </w:r>
      <w:r w:rsidRPr="00CA576A">
        <w:rPr>
          <w:rFonts w:ascii="Traditional Arabic" w:hAnsi="Traditional Arabic" w:cs="Traditional Arabic"/>
          <w:sz w:val="36"/>
          <w:szCs w:val="36"/>
          <w:vertAlign w:val="superscript"/>
          <w:rtl/>
          <w:lang w:bidi="ar-DZ"/>
        </w:rPr>
        <w:footnoteReference w:id="50"/>
      </w:r>
    </w:p>
    <w:p w14:paraId="67A2CCFC" w14:textId="4EA86B87" w:rsidR="00BB3327"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يتضح من قول الجاحظ أن ال</w:t>
      </w:r>
      <w:r w:rsidR="008F6CD1">
        <w:rPr>
          <w:rFonts w:ascii="Traditional Arabic" w:hAnsi="Traditional Arabic" w:cs="Traditional Arabic" w:hint="cs"/>
          <w:sz w:val="36"/>
          <w:szCs w:val="36"/>
          <w:rtl/>
          <w:lang w:bidi="ar-DZ"/>
        </w:rPr>
        <w:t>ل</w:t>
      </w:r>
      <w:r w:rsidRPr="00CA576A">
        <w:rPr>
          <w:rFonts w:ascii="Traditional Arabic" w:hAnsi="Traditional Arabic" w:cs="Traditional Arabic" w:hint="cs"/>
          <w:sz w:val="36"/>
          <w:szCs w:val="36"/>
          <w:rtl/>
          <w:lang w:bidi="ar-DZ"/>
        </w:rPr>
        <w:t xml:space="preserve">فظ والمعنى لا يرتبطان ببعضهما ارتباطا وثيقا فقد يستغني اللفظ عن معناه ويتخذ معنا آخر ليتناسق مع تركيب </w:t>
      </w:r>
      <w:r w:rsidR="00760875" w:rsidRPr="00CA576A">
        <w:rPr>
          <w:rFonts w:ascii="Traditional Arabic" w:hAnsi="Traditional Arabic" w:cs="Traditional Arabic" w:hint="cs"/>
          <w:sz w:val="36"/>
          <w:szCs w:val="36"/>
          <w:rtl/>
          <w:lang w:bidi="ar-DZ"/>
        </w:rPr>
        <w:t>الجملة،</w:t>
      </w:r>
      <w:r w:rsidRPr="00CA576A">
        <w:rPr>
          <w:rFonts w:ascii="Traditional Arabic" w:hAnsi="Traditional Arabic" w:cs="Traditional Arabic" w:hint="cs"/>
          <w:sz w:val="36"/>
          <w:szCs w:val="36"/>
          <w:rtl/>
          <w:lang w:bidi="ar-DZ"/>
        </w:rPr>
        <w:t xml:space="preserve"> كما تتخذ الدوال معان حسب توظيف الكاتب للجملة فقد يعطي الكاتب جملة ذات معنى ظاهري والآخر داخلي يفهم عن طريق اللغة الاشارية أو لغة الرموز مثل توظيفه للاستعارات والمجاز والتشبيهات وغيرها من التراكيب اللغوية التي تخضع لاجتهاد القارئ لتفكيك </w:t>
      </w:r>
      <w:r w:rsidR="00760875" w:rsidRPr="00CA576A">
        <w:rPr>
          <w:rFonts w:ascii="Traditional Arabic" w:hAnsi="Traditional Arabic" w:cs="Traditional Arabic" w:hint="cs"/>
          <w:sz w:val="36"/>
          <w:szCs w:val="36"/>
          <w:rtl/>
          <w:lang w:bidi="ar-DZ"/>
        </w:rPr>
        <w:t>معانيها.</w:t>
      </w:r>
    </w:p>
    <w:p w14:paraId="6B9ED5EE" w14:textId="77777777" w:rsidR="00CA576A" w:rsidRPr="00CA576A" w:rsidRDefault="00CA576A" w:rsidP="00BB3327">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غير أن الجاحظ لم يفصل بين اللفظ والمعنى من غير حدوث أمر لازم لذلك فيقول " إذا كان الكلام يثقل عليه ولم يبلغ حد الفأفاء </w:t>
      </w:r>
      <w:r w:rsidR="00760875" w:rsidRPr="00CA576A">
        <w:rPr>
          <w:rFonts w:ascii="Traditional Arabic" w:hAnsi="Traditional Arabic" w:cs="Traditional Arabic" w:hint="cs"/>
          <w:sz w:val="36"/>
          <w:szCs w:val="36"/>
          <w:rtl/>
          <w:lang w:bidi="ar-DZ"/>
        </w:rPr>
        <w:t>والتمتام،</w:t>
      </w:r>
      <w:r w:rsidRPr="00CA576A">
        <w:rPr>
          <w:rFonts w:ascii="Traditional Arabic" w:hAnsi="Traditional Arabic" w:cs="Traditional Arabic" w:hint="cs"/>
          <w:sz w:val="36"/>
          <w:szCs w:val="36"/>
          <w:rtl/>
          <w:lang w:bidi="ar-DZ"/>
        </w:rPr>
        <w:t xml:space="preserve"> ويقال في لسانه </w:t>
      </w:r>
      <w:r w:rsidR="00760875" w:rsidRPr="00CA576A">
        <w:rPr>
          <w:rFonts w:ascii="Traditional Arabic" w:hAnsi="Traditional Arabic" w:cs="Traditional Arabic" w:hint="cs"/>
          <w:sz w:val="36"/>
          <w:szCs w:val="36"/>
          <w:rtl/>
          <w:lang w:bidi="ar-DZ"/>
        </w:rPr>
        <w:t>عقلة،</w:t>
      </w:r>
      <w:r w:rsidRPr="00CA576A">
        <w:rPr>
          <w:rFonts w:ascii="Traditional Arabic" w:hAnsi="Traditional Arabic" w:cs="Traditional Arabic" w:hint="cs"/>
          <w:sz w:val="36"/>
          <w:szCs w:val="36"/>
          <w:rtl/>
          <w:lang w:bidi="ar-DZ"/>
        </w:rPr>
        <w:t xml:space="preserve"> إذا تعقل عليه </w:t>
      </w:r>
      <w:r w:rsidR="00760875" w:rsidRPr="00CA576A">
        <w:rPr>
          <w:rFonts w:ascii="Traditional Arabic" w:hAnsi="Traditional Arabic" w:cs="Traditional Arabic" w:hint="cs"/>
          <w:sz w:val="36"/>
          <w:szCs w:val="36"/>
          <w:rtl/>
          <w:lang w:bidi="ar-DZ"/>
        </w:rPr>
        <w:t>الكلام،</w:t>
      </w:r>
      <w:r w:rsidRPr="00CA576A">
        <w:rPr>
          <w:rFonts w:ascii="Traditional Arabic" w:hAnsi="Traditional Arabic" w:cs="Traditional Arabic" w:hint="cs"/>
          <w:sz w:val="36"/>
          <w:szCs w:val="36"/>
          <w:rtl/>
          <w:lang w:bidi="ar-DZ"/>
        </w:rPr>
        <w:t xml:space="preserve"> ويقال في لسان </w:t>
      </w:r>
      <w:r w:rsidR="00760875" w:rsidRPr="00CA576A">
        <w:rPr>
          <w:rFonts w:ascii="Traditional Arabic" w:hAnsi="Traditional Arabic" w:cs="Traditional Arabic" w:hint="cs"/>
          <w:sz w:val="36"/>
          <w:szCs w:val="36"/>
          <w:rtl/>
          <w:lang w:bidi="ar-DZ"/>
        </w:rPr>
        <w:t>لكنة،</w:t>
      </w:r>
      <w:r w:rsidRPr="00CA576A">
        <w:rPr>
          <w:rFonts w:ascii="Traditional Arabic" w:hAnsi="Traditional Arabic" w:cs="Traditional Arabic" w:hint="cs"/>
          <w:sz w:val="36"/>
          <w:szCs w:val="36"/>
          <w:rtl/>
          <w:lang w:bidi="ar-DZ"/>
        </w:rPr>
        <w:t xml:space="preserve"> إذا أدخل بعض حروف العجم في حروف </w:t>
      </w:r>
      <w:r w:rsidR="00760875" w:rsidRPr="00CA576A">
        <w:rPr>
          <w:rFonts w:ascii="Traditional Arabic" w:hAnsi="Traditional Arabic" w:cs="Traditional Arabic" w:hint="cs"/>
          <w:sz w:val="36"/>
          <w:szCs w:val="36"/>
          <w:rtl/>
          <w:lang w:bidi="ar-DZ"/>
        </w:rPr>
        <w:t>العرب،</w:t>
      </w:r>
      <w:r w:rsidRPr="00CA576A">
        <w:rPr>
          <w:rFonts w:ascii="Traditional Arabic" w:hAnsi="Traditional Arabic" w:cs="Traditional Arabic" w:hint="cs"/>
          <w:sz w:val="36"/>
          <w:szCs w:val="36"/>
          <w:rtl/>
          <w:lang w:bidi="ar-DZ"/>
        </w:rPr>
        <w:t xml:space="preserve"> وجذبت لسانه العادة الأولى إلى المخرج </w:t>
      </w:r>
      <w:r w:rsidR="00760875" w:rsidRPr="00CA576A">
        <w:rPr>
          <w:rFonts w:ascii="Traditional Arabic" w:hAnsi="Traditional Arabic" w:cs="Traditional Arabic" w:hint="cs"/>
          <w:sz w:val="36"/>
          <w:szCs w:val="36"/>
          <w:rtl/>
          <w:lang w:bidi="ar-DZ"/>
        </w:rPr>
        <w:t>الأول،</w:t>
      </w:r>
      <w:r w:rsidRPr="00CA576A">
        <w:rPr>
          <w:rFonts w:ascii="Traditional Arabic" w:hAnsi="Traditional Arabic" w:cs="Traditional Arabic" w:hint="cs"/>
          <w:sz w:val="36"/>
          <w:szCs w:val="36"/>
          <w:rtl/>
          <w:lang w:bidi="ar-DZ"/>
        </w:rPr>
        <w:t xml:space="preserve"> فإذا </w:t>
      </w:r>
      <w:r w:rsidR="00760875" w:rsidRPr="00CA576A">
        <w:rPr>
          <w:rFonts w:ascii="Traditional Arabic" w:hAnsi="Traditional Arabic" w:cs="Traditional Arabic" w:hint="cs"/>
          <w:sz w:val="36"/>
          <w:szCs w:val="36"/>
          <w:rtl/>
          <w:lang w:bidi="ar-DZ"/>
        </w:rPr>
        <w:t>قالو:</w:t>
      </w:r>
      <w:r w:rsidRPr="00CA576A">
        <w:rPr>
          <w:rFonts w:ascii="Traditional Arabic" w:hAnsi="Traditional Arabic" w:cs="Traditional Arabic" w:hint="cs"/>
          <w:sz w:val="36"/>
          <w:szCs w:val="36"/>
          <w:rtl/>
          <w:lang w:bidi="ar-DZ"/>
        </w:rPr>
        <w:t xml:space="preserve"> في لسانه </w:t>
      </w:r>
      <w:r w:rsidR="00760875" w:rsidRPr="00CA576A">
        <w:rPr>
          <w:rFonts w:ascii="Traditional Arabic" w:hAnsi="Traditional Arabic" w:cs="Traditional Arabic" w:hint="cs"/>
          <w:sz w:val="36"/>
          <w:szCs w:val="36"/>
          <w:rtl/>
          <w:lang w:bidi="ar-DZ"/>
        </w:rPr>
        <w:t>حكلة،</w:t>
      </w:r>
      <w:r w:rsidRPr="00CA576A">
        <w:rPr>
          <w:rFonts w:ascii="Traditional Arabic" w:hAnsi="Traditional Arabic" w:cs="Traditional Arabic" w:hint="cs"/>
          <w:sz w:val="36"/>
          <w:szCs w:val="36"/>
          <w:rtl/>
          <w:lang w:bidi="ar-DZ"/>
        </w:rPr>
        <w:t xml:space="preserve"> فإنما يذهبون إلى نقصان آلة </w:t>
      </w:r>
      <w:r w:rsidR="00760875" w:rsidRPr="00CA576A">
        <w:rPr>
          <w:rFonts w:ascii="Traditional Arabic" w:hAnsi="Traditional Arabic" w:cs="Traditional Arabic" w:hint="cs"/>
          <w:sz w:val="36"/>
          <w:szCs w:val="36"/>
          <w:rtl/>
          <w:lang w:bidi="ar-DZ"/>
        </w:rPr>
        <w:t>المنطق،</w:t>
      </w:r>
      <w:r w:rsidRPr="00CA576A">
        <w:rPr>
          <w:rFonts w:ascii="Traditional Arabic" w:hAnsi="Traditional Arabic" w:cs="Traditional Arabic" w:hint="cs"/>
          <w:sz w:val="36"/>
          <w:szCs w:val="36"/>
          <w:rtl/>
          <w:lang w:bidi="ar-DZ"/>
        </w:rPr>
        <w:t xml:space="preserve"> وعجز أداة </w:t>
      </w:r>
      <w:r w:rsidR="00760875" w:rsidRPr="00CA576A">
        <w:rPr>
          <w:rFonts w:ascii="Traditional Arabic" w:hAnsi="Traditional Arabic" w:cs="Traditional Arabic" w:hint="cs"/>
          <w:sz w:val="36"/>
          <w:szCs w:val="36"/>
          <w:rtl/>
          <w:lang w:bidi="ar-DZ"/>
        </w:rPr>
        <w:t>اللفظ،</w:t>
      </w:r>
      <w:r w:rsidRPr="00CA576A">
        <w:rPr>
          <w:rFonts w:ascii="Traditional Arabic" w:hAnsi="Traditional Arabic" w:cs="Traditional Arabic" w:hint="cs"/>
          <w:sz w:val="36"/>
          <w:szCs w:val="36"/>
          <w:rtl/>
          <w:lang w:bidi="ar-DZ"/>
        </w:rPr>
        <w:t xml:space="preserve"> حتى لا تعرف معانيه إلى بالاستدلال وقال رؤبة بن </w:t>
      </w:r>
      <w:r w:rsidR="00760875" w:rsidRPr="00CA576A">
        <w:rPr>
          <w:rFonts w:ascii="Traditional Arabic" w:hAnsi="Traditional Arabic" w:cs="Traditional Arabic" w:hint="cs"/>
          <w:sz w:val="36"/>
          <w:szCs w:val="36"/>
          <w:rtl/>
          <w:lang w:bidi="ar-DZ"/>
        </w:rPr>
        <w:t>العجاج:</w:t>
      </w:r>
    </w:p>
    <w:p w14:paraId="47820B5D" w14:textId="77777777" w:rsidR="00FD77D6" w:rsidRDefault="00FD77D6" w:rsidP="00FD77D6">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لو أنني أوتيت علم الحكل       </w:t>
      </w:r>
      <w:r w:rsidR="00CA576A" w:rsidRPr="00CA576A">
        <w:rPr>
          <w:rFonts w:ascii="Traditional Arabic" w:hAnsi="Traditional Arabic" w:cs="Traditional Arabic" w:hint="cs"/>
          <w:b/>
          <w:bCs/>
          <w:sz w:val="36"/>
          <w:szCs w:val="36"/>
          <w:rtl/>
          <w:lang w:bidi="ar-DZ"/>
        </w:rPr>
        <w:t xml:space="preserve">        علم سليمان كلام النمل</w:t>
      </w:r>
      <w:r w:rsidR="00CA576A" w:rsidRPr="00CA576A">
        <w:rPr>
          <w:rFonts w:ascii="Traditional Arabic" w:hAnsi="Traditional Arabic" w:cs="Traditional Arabic"/>
          <w:b/>
          <w:bCs/>
          <w:sz w:val="36"/>
          <w:szCs w:val="36"/>
          <w:vertAlign w:val="superscript"/>
          <w:rtl/>
          <w:lang w:bidi="ar-DZ"/>
        </w:rPr>
        <w:footnoteReference w:id="51"/>
      </w:r>
    </w:p>
    <w:p w14:paraId="62FACB05"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فقد نص الجاحظ على ربط الألفاظ بالمعاني إلا أنها تفقد موزونها أحيانا فلا يرتبط اللفظ بالمعنى أو يحدث خلل في اللفظ من خلال عدة عوامل تفسد جودة اللفظ وتفقد لذة المعنى كأمراض التأتأة أو اختلاف اللغات ومخارج </w:t>
      </w:r>
      <w:r w:rsidR="00760875" w:rsidRPr="00CA576A">
        <w:rPr>
          <w:rFonts w:ascii="Traditional Arabic" w:hAnsi="Traditional Arabic" w:cs="Traditional Arabic" w:hint="cs"/>
          <w:sz w:val="36"/>
          <w:szCs w:val="36"/>
          <w:rtl/>
          <w:lang w:bidi="ar-DZ"/>
        </w:rPr>
        <w:t>الحروف.</w:t>
      </w:r>
    </w:p>
    <w:p w14:paraId="4A4B6FA8"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و</w:t>
      </w:r>
      <w:r w:rsidR="00FD77D6">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rtl/>
          <w:lang w:bidi="ar-DZ"/>
        </w:rPr>
        <w:t xml:space="preserve">إن التبيين موضوع من الجاحظ لوصف العلاقات اللسانية التي تجري في عالم الشهادة وتجمع بين المتكلم والمخاطب وتنقل البيان إلى بلاغة والكلام في جميع </w:t>
      </w:r>
      <w:r w:rsidRPr="00CA576A">
        <w:rPr>
          <w:rFonts w:ascii="Traditional Arabic" w:hAnsi="Traditional Arabic" w:cs="Traditional Arabic" w:hint="cs"/>
          <w:sz w:val="36"/>
          <w:szCs w:val="36"/>
          <w:rtl/>
          <w:lang w:bidi="ar-DZ"/>
        </w:rPr>
        <w:t>ضمانها</w:t>
      </w:r>
      <w:r w:rsidRPr="00CA576A">
        <w:rPr>
          <w:rFonts w:ascii="Traditional Arabic" w:hAnsi="Traditional Arabic" w:cs="Traditional Arabic"/>
          <w:sz w:val="36"/>
          <w:szCs w:val="36"/>
          <w:rtl/>
          <w:lang w:bidi="ar-DZ"/>
        </w:rPr>
        <w:t>.</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b/>
          <w:bCs/>
          <w:sz w:val="36"/>
          <w:szCs w:val="36"/>
          <w:vertAlign w:val="superscript"/>
          <w:rtl/>
          <w:lang w:bidi="ar-DZ"/>
        </w:rPr>
        <w:footnoteReference w:id="52"/>
      </w:r>
    </w:p>
    <w:p w14:paraId="4B076F00"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lastRenderedPageBreak/>
        <w:t xml:space="preserve">فاللفظ يجب أن يتوافق مع اختيار الألفاظ لتتوازن بلاغة </w:t>
      </w:r>
      <w:r w:rsidR="00760875" w:rsidRPr="00CA576A">
        <w:rPr>
          <w:rFonts w:ascii="Traditional Arabic" w:hAnsi="Traditional Arabic" w:cs="Traditional Arabic" w:hint="cs"/>
          <w:sz w:val="36"/>
          <w:szCs w:val="36"/>
          <w:rtl/>
          <w:lang w:bidi="ar-DZ"/>
        </w:rPr>
        <w:t>الكلام، بحيث</w:t>
      </w:r>
      <w:r w:rsidRPr="00CA576A">
        <w:rPr>
          <w:rFonts w:ascii="Traditional Arabic" w:hAnsi="Traditional Arabic" w:cs="Traditional Arabic" w:hint="cs"/>
          <w:sz w:val="36"/>
          <w:szCs w:val="36"/>
          <w:rtl/>
          <w:lang w:bidi="ar-DZ"/>
        </w:rPr>
        <w:t xml:space="preserve"> يعتمد المصطلح اللساني في العديد من العلوم نظرا لأهميته البالغة في تحديد اللفظ والمعنى العام للكلمة بشكل منفرد </w:t>
      </w:r>
      <w:r w:rsidR="00760875" w:rsidRPr="00CA576A">
        <w:rPr>
          <w:rFonts w:ascii="Traditional Arabic" w:hAnsi="Traditional Arabic" w:cs="Traditional Arabic" w:hint="cs"/>
          <w:sz w:val="36"/>
          <w:szCs w:val="36"/>
          <w:rtl/>
          <w:lang w:bidi="ar-DZ"/>
        </w:rPr>
        <w:t>والجملة</w:t>
      </w:r>
      <w:r w:rsidRPr="00CA576A">
        <w:rPr>
          <w:rFonts w:ascii="Traditional Arabic" w:hAnsi="Traditional Arabic" w:cs="Traditional Arabic" w:hint="cs"/>
          <w:sz w:val="36"/>
          <w:szCs w:val="36"/>
          <w:rtl/>
          <w:lang w:bidi="ar-DZ"/>
        </w:rPr>
        <w:t xml:space="preserve"> بشكل عام مما يساعد في نقل نص من لغة إلى لغة أخرى بجميع المقاييس </w:t>
      </w:r>
      <w:r w:rsidR="00760875" w:rsidRPr="00CA576A">
        <w:rPr>
          <w:rFonts w:ascii="Traditional Arabic" w:hAnsi="Traditional Arabic" w:cs="Traditional Arabic" w:hint="cs"/>
          <w:sz w:val="36"/>
          <w:szCs w:val="36"/>
          <w:rtl/>
          <w:lang w:bidi="ar-DZ"/>
        </w:rPr>
        <w:t>والمواصفات.</w:t>
      </w:r>
    </w:p>
    <w:p w14:paraId="773A2D36"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حيث يقول </w:t>
      </w:r>
      <w:r w:rsidR="00760875" w:rsidRPr="00CA576A">
        <w:rPr>
          <w:rFonts w:ascii="Traditional Arabic" w:hAnsi="Traditional Arabic" w:cs="Traditional Arabic" w:hint="cs"/>
          <w:sz w:val="36"/>
          <w:szCs w:val="36"/>
          <w:rtl/>
          <w:lang w:bidi="ar-DZ"/>
        </w:rPr>
        <w:t>الجاحظ:</w:t>
      </w:r>
      <w:r w:rsidRPr="00CA576A">
        <w:rPr>
          <w:rFonts w:ascii="Traditional Arabic" w:hAnsi="Traditional Arabic" w:cs="Traditional Arabic" w:hint="cs"/>
          <w:sz w:val="36"/>
          <w:szCs w:val="36"/>
          <w:rtl/>
          <w:lang w:bidi="ar-DZ"/>
        </w:rPr>
        <w:t xml:space="preserve"> المعاني مطروحة في الطريق يعرفها العجمي والعربي والبدوي </w:t>
      </w:r>
      <w:r w:rsidR="00760875" w:rsidRPr="00CA576A">
        <w:rPr>
          <w:rFonts w:ascii="Traditional Arabic" w:hAnsi="Traditional Arabic" w:cs="Traditional Arabic" w:hint="cs"/>
          <w:sz w:val="36"/>
          <w:szCs w:val="36"/>
          <w:rtl/>
          <w:lang w:bidi="ar-DZ"/>
        </w:rPr>
        <w:t>والقروي،</w:t>
      </w:r>
      <w:r w:rsidRPr="00CA576A">
        <w:rPr>
          <w:rFonts w:ascii="Traditional Arabic" w:hAnsi="Traditional Arabic" w:cs="Traditional Arabic" w:hint="cs"/>
          <w:sz w:val="36"/>
          <w:szCs w:val="36"/>
          <w:rtl/>
          <w:lang w:bidi="ar-DZ"/>
        </w:rPr>
        <w:t xml:space="preserve"> وإنما الشأن في إقامة الوزن وتخيير اللفظ وسهولة </w:t>
      </w:r>
      <w:r w:rsidR="00760875" w:rsidRPr="00CA576A">
        <w:rPr>
          <w:rFonts w:ascii="Traditional Arabic" w:hAnsi="Traditional Arabic" w:cs="Traditional Arabic" w:hint="cs"/>
          <w:sz w:val="36"/>
          <w:szCs w:val="36"/>
          <w:rtl/>
          <w:lang w:bidi="ar-DZ"/>
        </w:rPr>
        <w:t>المخرج،</w:t>
      </w:r>
      <w:r w:rsidRPr="00CA576A">
        <w:rPr>
          <w:rFonts w:ascii="Traditional Arabic" w:hAnsi="Traditional Arabic" w:cs="Traditional Arabic" w:hint="cs"/>
          <w:sz w:val="36"/>
          <w:szCs w:val="36"/>
          <w:rtl/>
          <w:lang w:bidi="ar-DZ"/>
        </w:rPr>
        <w:t xml:space="preserve"> وكثرة الماء وفي صحة الطبع وجودة السبك ... </w:t>
      </w:r>
      <w:r w:rsidRPr="00CA576A">
        <w:rPr>
          <w:rFonts w:ascii="Traditional Arabic" w:hAnsi="Traditional Arabic" w:cs="Traditional Arabic"/>
          <w:sz w:val="36"/>
          <w:szCs w:val="36"/>
          <w:vertAlign w:val="superscript"/>
          <w:rtl/>
          <w:lang w:bidi="ar-DZ"/>
        </w:rPr>
        <w:footnoteReference w:id="53"/>
      </w:r>
      <w:r w:rsidR="00FD77D6">
        <w:rPr>
          <w:rFonts w:ascii="Traditional Arabic" w:hAnsi="Traditional Arabic" w:cs="Traditional Arabic" w:hint="cs"/>
          <w:b/>
          <w:bCs/>
          <w:sz w:val="36"/>
          <w:szCs w:val="36"/>
          <w:rtl/>
          <w:lang w:bidi="ar-DZ"/>
        </w:rPr>
        <w:t xml:space="preserve"> </w:t>
      </w:r>
      <w:r w:rsidRPr="00CA576A">
        <w:rPr>
          <w:rFonts w:ascii="Traditional Arabic" w:hAnsi="Traditional Arabic" w:cs="Traditional Arabic" w:hint="cs"/>
          <w:sz w:val="36"/>
          <w:szCs w:val="36"/>
          <w:rtl/>
          <w:lang w:bidi="ar-DZ"/>
        </w:rPr>
        <w:t xml:space="preserve">أما تخيير اللفظ وهو حسن اختيار الألفاظ والمصطلحات اختيارا </w:t>
      </w:r>
      <w:r w:rsidR="00760875" w:rsidRPr="00CA576A">
        <w:rPr>
          <w:rFonts w:ascii="Traditional Arabic" w:hAnsi="Traditional Arabic" w:cs="Traditional Arabic" w:hint="cs"/>
          <w:sz w:val="36"/>
          <w:szCs w:val="36"/>
          <w:rtl/>
          <w:lang w:bidi="ar-DZ"/>
        </w:rPr>
        <w:t>دقيقا.</w:t>
      </w:r>
    </w:p>
    <w:p w14:paraId="0DE56522"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في حين يقصد كثرة الماء وصحة الطبع وهو الحسن والجمال في الربط بين الألفاظ والمعاني بما يتناسب في نسج </w:t>
      </w:r>
      <w:r w:rsidR="00760875" w:rsidRPr="00CA576A">
        <w:rPr>
          <w:rFonts w:ascii="Traditional Arabic" w:hAnsi="Traditional Arabic" w:cs="Traditional Arabic" w:hint="cs"/>
          <w:sz w:val="36"/>
          <w:szCs w:val="36"/>
          <w:rtl/>
          <w:lang w:bidi="ar-DZ"/>
        </w:rPr>
        <w:t>الكلام.</w:t>
      </w:r>
    </w:p>
    <w:p w14:paraId="34658E36"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وهنا يذهب الجاحظ على عكس الجرجاني الذي جعل المعنى في المقام الأول بأن يحسن الصانع سبك الكلام بتوفيق في حسن التنسيق بين اللفظ والمعنى </w:t>
      </w:r>
      <w:r w:rsidR="00760875" w:rsidRPr="00CA576A">
        <w:rPr>
          <w:rFonts w:ascii="Traditional Arabic" w:hAnsi="Traditional Arabic" w:cs="Traditional Arabic" w:hint="cs"/>
          <w:sz w:val="36"/>
          <w:szCs w:val="36"/>
          <w:rtl/>
          <w:lang w:bidi="ar-DZ"/>
        </w:rPr>
        <w:t>وإقامة</w:t>
      </w:r>
      <w:r w:rsidRPr="00CA576A">
        <w:rPr>
          <w:rFonts w:ascii="Traditional Arabic" w:hAnsi="Traditional Arabic" w:cs="Traditional Arabic" w:hint="cs"/>
          <w:sz w:val="36"/>
          <w:szCs w:val="36"/>
          <w:rtl/>
          <w:lang w:bidi="ar-DZ"/>
        </w:rPr>
        <w:t xml:space="preserve"> الوزن.  </w:t>
      </w:r>
    </w:p>
    <w:p w14:paraId="370D84AF" w14:textId="77777777" w:rsidR="00FD77D6" w:rsidRDefault="00CA576A" w:rsidP="00FD77D6">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"لتكوين المعنى في النص فلنستمع إليه يشرح ذلك على لسان بشر بن المعتمر قال </w:t>
      </w:r>
      <w:r w:rsidR="00760875" w:rsidRPr="00CA576A">
        <w:rPr>
          <w:rFonts w:ascii="Traditional Arabic" w:hAnsi="Traditional Arabic" w:cs="Traditional Arabic" w:hint="cs"/>
          <w:sz w:val="36"/>
          <w:szCs w:val="36"/>
          <w:rtl/>
          <w:lang w:bidi="ar-DZ"/>
        </w:rPr>
        <w:t>بشر: والمعنى</w:t>
      </w:r>
      <w:r w:rsidRPr="00CA576A">
        <w:rPr>
          <w:rFonts w:ascii="Traditional Arabic" w:hAnsi="Traditional Arabic" w:cs="Traditional Arabic" w:hint="cs"/>
          <w:sz w:val="36"/>
          <w:szCs w:val="36"/>
          <w:rtl/>
          <w:lang w:bidi="ar-DZ"/>
        </w:rPr>
        <w:t xml:space="preserve"> ليس بأن يكون من المعاني الخاصة وكذلك ليس يتضح بأن يكون من المعاني </w:t>
      </w:r>
      <w:r w:rsidR="00760875" w:rsidRPr="00CA576A">
        <w:rPr>
          <w:rFonts w:ascii="Traditional Arabic" w:hAnsi="Traditional Arabic" w:cs="Traditional Arabic" w:hint="cs"/>
          <w:sz w:val="36"/>
          <w:szCs w:val="36"/>
          <w:rtl/>
          <w:lang w:bidi="ar-DZ"/>
        </w:rPr>
        <w:t>العامة.</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vertAlign w:val="superscript"/>
          <w:rtl/>
          <w:lang w:bidi="ar-DZ"/>
        </w:rPr>
        <w:footnoteReference w:id="54"/>
      </w:r>
    </w:p>
    <w:p w14:paraId="1CA809F7" w14:textId="77777777" w:rsidR="00FD77D6"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 المعنى إذا اكتسى لفظا حسنا وأعاره البليغ مخرجا </w:t>
      </w:r>
      <w:r w:rsidR="00760875" w:rsidRPr="00CA576A">
        <w:rPr>
          <w:rFonts w:ascii="Traditional Arabic" w:hAnsi="Traditional Arabic" w:cs="Traditional Arabic" w:hint="cs"/>
          <w:sz w:val="36"/>
          <w:szCs w:val="36"/>
          <w:rtl/>
          <w:lang w:bidi="ar-DZ"/>
        </w:rPr>
        <w:t>سهلا،</w:t>
      </w:r>
      <w:r w:rsidRPr="00CA576A">
        <w:rPr>
          <w:rFonts w:ascii="Traditional Arabic" w:hAnsi="Traditional Arabic" w:cs="Traditional Arabic" w:hint="cs"/>
          <w:sz w:val="36"/>
          <w:szCs w:val="36"/>
          <w:rtl/>
          <w:lang w:bidi="ar-DZ"/>
        </w:rPr>
        <w:t xml:space="preserve"> ومنحه المتكلم دلا </w:t>
      </w:r>
      <w:r w:rsidR="00760875" w:rsidRPr="00CA576A">
        <w:rPr>
          <w:rFonts w:ascii="Traditional Arabic" w:hAnsi="Traditional Arabic" w:cs="Traditional Arabic" w:hint="cs"/>
          <w:sz w:val="36"/>
          <w:szCs w:val="36"/>
          <w:rtl/>
          <w:lang w:bidi="ar-DZ"/>
        </w:rPr>
        <w:t>متعشقا،</w:t>
      </w:r>
      <w:r w:rsidRPr="00CA576A">
        <w:rPr>
          <w:rFonts w:ascii="Traditional Arabic" w:hAnsi="Traditional Arabic" w:cs="Traditional Arabic" w:hint="cs"/>
          <w:sz w:val="36"/>
          <w:szCs w:val="36"/>
          <w:rtl/>
          <w:lang w:bidi="ar-DZ"/>
        </w:rPr>
        <w:t xml:space="preserve"> صار في قلبك </w:t>
      </w:r>
      <w:r w:rsidR="00760875" w:rsidRPr="00CA576A">
        <w:rPr>
          <w:rFonts w:ascii="Traditional Arabic" w:hAnsi="Traditional Arabic" w:cs="Traditional Arabic" w:hint="cs"/>
          <w:sz w:val="36"/>
          <w:szCs w:val="36"/>
          <w:rtl/>
          <w:lang w:bidi="ar-DZ"/>
        </w:rPr>
        <w:t>أحلى،</w:t>
      </w:r>
      <w:r w:rsidRPr="00CA576A">
        <w:rPr>
          <w:rFonts w:ascii="Traditional Arabic" w:hAnsi="Traditional Arabic" w:cs="Traditional Arabic" w:hint="cs"/>
          <w:sz w:val="36"/>
          <w:szCs w:val="36"/>
          <w:rtl/>
          <w:lang w:bidi="ar-DZ"/>
        </w:rPr>
        <w:t xml:space="preserve"> ولصدرك </w:t>
      </w:r>
      <w:r w:rsidR="00760875" w:rsidRPr="00CA576A">
        <w:rPr>
          <w:rFonts w:ascii="Traditional Arabic" w:hAnsi="Traditional Arabic" w:cs="Traditional Arabic" w:hint="cs"/>
          <w:sz w:val="36"/>
          <w:szCs w:val="36"/>
          <w:rtl/>
          <w:lang w:bidi="ar-DZ"/>
        </w:rPr>
        <w:t>أملا، والمعاني</w:t>
      </w:r>
      <w:r w:rsidRPr="00CA576A">
        <w:rPr>
          <w:rFonts w:ascii="Traditional Arabic" w:hAnsi="Traditional Arabic" w:cs="Traditional Arabic" w:hint="cs"/>
          <w:sz w:val="36"/>
          <w:szCs w:val="36"/>
          <w:rtl/>
          <w:lang w:bidi="ar-DZ"/>
        </w:rPr>
        <w:t xml:space="preserve"> إذا كسيت الألفاظ </w:t>
      </w:r>
      <w:r w:rsidR="00760875" w:rsidRPr="00CA576A">
        <w:rPr>
          <w:rFonts w:ascii="Traditional Arabic" w:hAnsi="Traditional Arabic" w:cs="Traditional Arabic" w:hint="cs"/>
          <w:sz w:val="36"/>
          <w:szCs w:val="36"/>
          <w:rtl/>
          <w:lang w:bidi="ar-DZ"/>
        </w:rPr>
        <w:t>الكريمة،</w:t>
      </w:r>
      <w:r w:rsidRPr="00CA576A">
        <w:rPr>
          <w:rFonts w:ascii="Traditional Arabic" w:hAnsi="Traditional Arabic" w:cs="Traditional Arabic" w:hint="cs"/>
          <w:sz w:val="36"/>
          <w:szCs w:val="36"/>
          <w:rtl/>
          <w:lang w:bidi="ar-DZ"/>
        </w:rPr>
        <w:t xml:space="preserve"> وألبست الأوصاف </w:t>
      </w:r>
      <w:r w:rsidR="00760875" w:rsidRPr="00CA576A">
        <w:rPr>
          <w:rFonts w:ascii="Traditional Arabic" w:hAnsi="Traditional Arabic" w:cs="Traditional Arabic" w:hint="cs"/>
          <w:sz w:val="36"/>
          <w:szCs w:val="36"/>
          <w:rtl/>
          <w:lang w:bidi="ar-DZ"/>
        </w:rPr>
        <w:t>الرفيعة،</w:t>
      </w:r>
      <w:r w:rsidRPr="00CA576A">
        <w:rPr>
          <w:rFonts w:ascii="Traditional Arabic" w:hAnsi="Traditional Arabic" w:cs="Traditional Arabic" w:hint="cs"/>
          <w:sz w:val="36"/>
          <w:szCs w:val="36"/>
          <w:rtl/>
          <w:lang w:bidi="ar-DZ"/>
        </w:rPr>
        <w:t xml:space="preserve"> وتحولت في العيون عن مقادير </w:t>
      </w:r>
      <w:r w:rsidR="00760875" w:rsidRPr="00CA576A">
        <w:rPr>
          <w:rFonts w:ascii="Traditional Arabic" w:hAnsi="Traditional Arabic" w:cs="Traditional Arabic" w:hint="cs"/>
          <w:sz w:val="36"/>
          <w:szCs w:val="36"/>
          <w:rtl/>
          <w:lang w:bidi="ar-DZ"/>
        </w:rPr>
        <w:t>صورها،</w:t>
      </w:r>
      <w:r w:rsidRPr="00CA576A">
        <w:rPr>
          <w:rFonts w:ascii="Traditional Arabic" w:hAnsi="Traditional Arabic" w:cs="Traditional Arabic" w:hint="cs"/>
          <w:sz w:val="36"/>
          <w:szCs w:val="36"/>
          <w:rtl/>
          <w:lang w:bidi="ar-DZ"/>
        </w:rPr>
        <w:t xml:space="preserve"> وأربت على حقائق </w:t>
      </w:r>
      <w:r w:rsidR="00760875" w:rsidRPr="00CA576A">
        <w:rPr>
          <w:rFonts w:ascii="Traditional Arabic" w:hAnsi="Traditional Arabic" w:cs="Traditional Arabic" w:hint="cs"/>
          <w:sz w:val="36"/>
          <w:szCs w:val="36"/>
          <w:rtl/>
          <w:lang w:bidi="ar-DZ"/>
        </w:rPr>
        <w:t>أقدارها،</w:t>
      </w:r>
      <w:r w:rsidRPr="00CA576A">
        <w:rPr>
          <w:rFonts w:ascii="Traditional Arabic" w:hAnsi="Traditional Arabic" w:cs="Traditional Arabic" w:hint="cs"/>
          <w:sz w:val="36"/>
          <w:szCs w:val="36"/>
          <w:rtl/>
          <w:lang w:bidi="ar-DZ"/>
        </w:rPr>
        <w:t xml:space="preserve"> بقدر ما زينت وحسب ما </w:t>
      </w:r>
      <w:r w:rsidR="00760875" w:rsidRPr="00CA576A">
        <w:rPr>
          <w:rFonts w:ascii="Traditional Arabic" w:hAnsi="Traditional Arabic" w:cs="Traditional Arabic" w:hint="cs"/>
          <w:sz w:val="36"/>
          <w:szCs w:val="36"/>
          <w:rtl/>
          <w:lang w:bidi="ar-DZ"/>
        </w:rPr>
        <w:t>زخرفت،</w:t>
      </w:r>
      <w:r w:rsidRPr="00CA576A">
        <w:rPr>
          <w:rFonts w:ascii="Traditional Arabic" w:hAnsi="Traditional Arabic" w:cs="Traditional Arabic" w:hint="cs"/>
          <w:sz w:val="36"/>
          <w:szCs w:val="36"/>
          <w:rtl/>
          <w:lang w:bidi="ar-DZ"/>
        </w:rPr>
        <w:t xml:space="preserve"> فقد صارت الألفاظ في معاني المعارض وصارت المعاني في معنى الجواري والقلب الضعيف.</w:t>
      </w:r>
      <w:r w:rsidRPr="00CA576A">
        <w:rPr>
          <w:rFonts w:ascii="Traditional Arabic" w:hAnsi="Traditional Arabic" w:cs="Traditional Arabic"/>
          <w:b/>
          <w:bCs/>
          <w:sz w:val="36"/>
          <w:szCs w:val="36"/>
          <w:vertAlign w:val="superscript"/>
          <w:rtl/>
          <w:lang w:bidi="ar-DZ"/>
        </w:rPr>
        <w:footnoteReference w:id="55"/>
      </w:r>
      <w:r w:rsidR="00FD77D6">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ويقصد هنا الجاحظ إقامة الوزن باختيار الأوزان المتناسبة مع </w:t>
      </w:r>
      <w:r w:rsidR="00760875" w:rsidRPr="00CA576A">
        <w:rPr>
          <w:rFonts w:ascii="Traditional Arabic" w:hAnsi="Traditional Arabic" w:cs="Traditional Arabic" w:hint="cs"/>
          <w:sz w:val="36"/>
          <w:szCs w:val="36"/>
          <w:rtl/>
          <w:lang w:bidi="ar-DZ"/>
        </w:rPr>
        <w:t>الكلام.</w:t>
      </w:r>
    </w:p>
    <w:p w14:paraId="2C588B47" w14:textId="4AE9BDA3" w:rsidR="00734A0B" w:rsidRPr="00CA576A" w:rsidRDefault="00FD77D6" w:rsidP="000C5234">
      <w:pPr>
        <w:bidi/>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w:t>
      </w:r>
      <w:r w:rsidR="00CA576A" w:rsidRPr="00CA576A">
        <w:rPr>
          <w:rFonts w:ascii="Traditional Arabic" w:hAnsi="Traditional Arabic" w:cs="Traditional Arabic" w:hint="cs"/>
          <w:sz w:val="36"/>
          <w:szCs w:val="36"/>
          <w:rtl/>
          <w:lang w:bidi="ar-DZ"/>
        </w:rPr>
        <w:t xml:space="preserve">م يفصل الجاحظ بين اللفظ والمعنى إلا ليؤكد قراءة اللغة العربية وتميزها فالمعاني مشتركة أما اللفظ مقصور </w:t>
      </w:r>
      <w:r w:rsidR="00760875" w:rsidRPr="00CA576A">
        <w:rPr>
          <w:rFonts w:ascii="Traditional Arabic" w:hAnsi="Traditional Arabic" w:cs="Traditional Arabic" w:hint="cs"/>
          <w:sz w:val="36"/>
          <w:szCs w:val="36"/>
          <w:rtl/>
          <w:lang w:bidi="ar-DZ"/>
        </w:rPr>
        <w:t>خاص،</w:t>
      </w:r>
      <w:r w:rsidR="00CA576A" w:rsidRPr="00CA576A">
        <w:rPr>
          <w:rFonts w:ascii="Traditional Arabic" w:hAnsi="Traditional Arabic" w:cs="Traditional Arabic" w:hint="cs"/>
          <w:sz w:val="36"/>
          <w:szCs w:val="36"/>
          <w:rtl/>
          <w:lang w:bidi="ar-DZ"/>
        </w:rPr>
        <w:t xml:space="preserve"> والمشكلة بين اللفظ </w:t>
      </w:r>
      <w:r w:rsidR="00760875" w:rsidRPr="00CA576A">
        <w:rPr>
          <w:rFonts w:ascii="Traditional Arabic" w:hAnsi="Traditional Arabic" w:cs="Traditional Arabic" w:hint="cs"/>
          <w:sz w:val="36"/>
          <w:szCs w:val="36"/>
          <w:rtl/>
          <w:lang w:bidi="ar-DZ"/>
        </w:rPr>
        <w:t>والمعنى،</w:t>
      </w:r>
      <w:r w:rsidR="00CA576A" w:rsidRPr="00CA576A">
        <w:rPr>
          <w:rFonts w:ascii="Traditional Arabic" w:hAnsi="Traditional Arabic" w:cs="Traditional Arabic" w:hint="cs"/>
          <w:sz w:val="36"/>
          <w:szCs w:val="36"/>
          <w:rtl/>
          <w:lang w:bidi="ar-DZ"/>
        </w:rPr>
        <w:t xml:space="preserve"> من ناحية المبدأ العام وتتضمن المشاكلة بين اللفظ والغرض الذي يحمله المعنى فلكل ضرب من الكلام ضرب من المعاني يقابل ملفوظه.</w:t>
      </w:r>
    </w:p>
    <w:p w14:paraId="22ABB163" w14:textId="77777777" w:rsidR="00CA576A" w:rsidRPr="00FD77D6" w:rsidRDefault="00CA576A" w:rsidP="00556DFE">
      <w:pPr>
        <w:pStyle w:val="ListParagraph"/>
        <w:numPr>
          <w:ilvl w:val="1"/>
          <w:numId w:val="25"/>
        </w:numPr>
        <w:bidi/>
        <w:ind w:hanging="513"/>
        <w:jc w:val="both"/>
        <w:rPr>
          <w:rFonts w:ascii="Traditional Arabic" w:hAnsi="Traditional Arabic" w:cs="Traditional Arabic"/>
          <w:b/>
          <w:bCs/>
          <w:sz w:val="36"/>
          <w:szCs w:val="36"/>
          <w:rtl/>
          <w:lang w:bidi="ar-DZ"/>
        </w:rPr>
      </w:pPr>
      <w:r w:rsidRPr="00FD77D6">
        <w:rPr>
          <w:rFonts w:ascii="Traditional Arabic" w:hAnsi="Traditional Arabic" w:cs="Traditional Arabic" w:hint="cs"/>
          <w:b/>
          <w:bCs/>
          <w:sz w:val="36"/>
          <w:szCs w:val="36"/>
          <w:rtl/>
          <w:lang w:bidi="ar-DZ"/>
        </w:rPr>
        <w:t xml:space="preserve">الكلام عند </w:t>
      </w:r>
      <w:r w:rsidR="00760875" w:rsidRPr="00FD77D6">
        <w:rPr>
          <w:rFonts w:ascii="Traditional Arabic" w:hAnsi="Traditional Arabic" w:cs="Traditional Arabic" w:hint="cs"/>
          <w:b/>
          <w:bCs/>
          <w:sz w:val="36"/>
          <w:szCs w:val="36"/>
          <w:rtl/>
          <w:lang w:bidi="ar-DZ"/>
        </w:rPr>
        <w:t>الجاحظ:</w:t>
      </w:r>
    </w:p>
    <w:p w14:paraId="2FC0D7A4" w14:textId="77777777" w:rsidR="00FD77D6"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فانه لا خير في كلام لا يدل على </w:t>
      </w:r>
      <w:r w:rsidR="00760875" w:rsidRPr="00CA576A">
        <w:rPr>
          <w:rFonts w:ascii="Traditional Arabic" w:hAnsi="Traditional Arabic" w:cs="Traditional Arabic" w:hint="cs"/>
          <w:sz w:val="36"/>
          <w:szCs w:val="36"/>
          <w:rtl/>
          <w:lang w:bidi="ar-DZ"/>
        </w:rPr>
        <w:t>معناك،</w:t>
      </w:r>
      <w:r w:rsidRPr="00CA576A">
        <w:rPr>
          <w:rFonts w:ascii="Traditional Arabic" w:hAnsi="Traditional Arabic" w:cs="Traditional Arabic" w:hint="cs"/>
          <w:sz w:val="36"/>
          <w:szCs w:val="36"/>
          <w:rtl/>
          <w:lang w:bidi="ar-DZ"/>
        </w:rPr>
        <w:t xml:space="preserve"> ولا يشير إلا </w:t>
      </w:r>
      <w:r w:rsidR="00760875" w:rsidRPr="00CA576A">
        <w:rPr>
          <w:rFonts w:ascii="Traditional Arabic" w:hAnsi="Traditional Arabic" w:cs="Traditional Arabic" w:hint="cs"/>
          <w:sz w:val="36"/>
          <w:szCs w:val="36"/>
          <w:rtl/>
          <w:lang w:bidi="ar-DZ"/>
        </w:rPr>
        <w:t>مغزاك،</w:t>
      </w:r>
      <w:r w:rsidRPr="00CA576A">
        <w:rPr>
          <w:rFonts w:ascii="Traditional Arabic" w:hAnsi="Traditional Arabic" w:cs="Traditional Arabic" w:hint="cs"/>
          <w:sz w:val="36"/>
          <w:szCs w:val="36"/>
          <w:rtl/>
          <w:lang w:bidi="ar-DZ"/>
        </w:rPr>
        <w:t xml:space="preserve"> وإلى العمود الذي إليه قصدت والغرض الذي إليه </w:t>
      </w:r>
      <w:r w:rsidR="00760875" w:rsidRPr="00CA576A">
        <w:rPr>
          <w:rFonts w:ascii="Traditional Arabic" w:hAnsi="Traditional Arabic" w:cs="Traditional Arabic" w:hint="cs"/>
          <w:sz w:val="36"/>
          <w:szCs w:val="36"/>
          <w:rtl/>
          <w:lang w:bidi="ar-DZ"/>
        </w:rPr>
        <w:t>نزعت،</w:t>
      </w:r>
      <w:r w:rsidRPr="00CA576A">
        <w:rPr>
          <w:rFonts w:ascii="Traditional Arabic" w:hAnsi="Traditional Arabic" w:cs="Traditional Arabic" w:hint="cs"/>
          <w:sz w:val="36"/>
          <w:szCs w:val="36"/>
          <w:rtl/>
          <w:lang w:bidi="ar-DZ"/>
        </w:rPr>
        <w:t xml:space="preserve"> قال فقيل </w:t>
      </w:r>
      <w:r w:rsidR="00760875" w:rsidRPr="00CA576A">
        <w:rPr>
          <w:rFonts w:ascii="Traditional Arabic" w:hAnsi="Traditional Arabic" w:cs="Traditional Arabic" w:hint="cs"/>
          <w:sz w:val="36"/>
          <w:szCs w:val="36"/>
          <w:rtl/>
          <w:lang w:bidi="ar-DZ"/>
        </w:rPr>
        <w:t>له:</w:t>
      </w:r>
      <w:r w:rsidRPr="00CA576A">
        <w:rPr>
          <w:rFonts w:ascii="Traditional Arabic" w:hAnsi="Traditional Arabic" w:cs="Traditional Arabic" w:hint="cs"/>
          <w:sz w:val="36"/>
          <w:szCs w:val="36"/>
          <w:rtl/>
          <w:lang w:bidi="ar-DZ"/>
        </w:rPr>
        <w:t xml:space="preserve"> فإن مل السامع الإطالة التي ذكرت أنها حق ذلك الموقف   </w:t>
      </w:r>
      <w:r w:rsidR="00760875" w:rsidRPr="00CA576A">
        <w:rPr>
          <w:rFonts w:ascii="Traditional Arabic" w:hAnsi="Traditional Arabic" w:cs="Traditional Arabic" w:hint="cs"/>
          <w:sz w:val="36"/>
          <w:szCs w:val="36"/>
          <w:rtl/>
          <w:lang w:bidi="ar-DZ"/>
        </w:rPr>
        <w:t>قال:</w:t>
      </w:r>
      <w:r w:rsidRPr="00CA576A">
        <w:rPr>
          <w:rFonts w:ascii="Traditional Arabic" w:hAnsi="Traditional Arabic" w:cs="Traditional Arabic" w:hint="cs"/>
          <w:sz w:val="36"/>
          <w:szCs w:val="36"/>
          <w:rtl/>
          <w:lang w:bidi="ar-DZ"/>
        </w:rPr>
        <w:t xml:space="preserve"> إذا أعطيت كل مقام </w:t>
      </w:r>
      <w:r w:rsidR="00760875" w:rsidRPr="00CA576A">
        <w:rPr>
          <w:rFonts w:ascii="Traditional Arabic" w:hAnsi="Traditional Arabic" w:cs="Traditional Arabic" w:hint="cs"/>
          <w:sz w:val="36"/>
          <w:szCs w:val="36"/>
          <w:rtl/>
          <w:lang w:bidi="ar-DZ"/>
        </w:rPr>
        <w:t>حقه،</w:t>
      </w:r>
      <w:r w:rsidRPr="00CA576A">
        <w:rPr>
          <w:rFonts w:ascii="Traditional Arabic" w:hAnsi="Traditional Arabic" w:cs="Traditional Arabic" w:hint="cs"/>
          <w:sz w:val="36"/>
          <w:szCs w:val="36"/>
          <w:rtl/>
          <w:lang w:bidi="ar-DZ"/>
        </w:rPr>
        <w:t xml:space="preserve"> وقمت بالذي يجب من سياسة ذلك </w:t>
      </w:r>
      <w:r w:rsidR="00760875" w:rsidRPr="00CA576A">
        <w:rPr>
          <w:rFonts w:ascii="Traditional Arabic" w:hAnsi="Traditional Arabic" w:cs="Traditional Arabic" w:hint="cs"/>
          <w:sz w:val="36"/>
          <w:szCs w:val="36"/>
          <w:rtl/>
          <w:lang w:bidi="ar-DZ"/>
        </w:rPr>
        <w:t>المقام،</w:t>
      </w:r>
      <w:r w:rsidRPr="00CA576A">
        <w:rPr>
          <w:rFonts w:ascii="Traditional Arabic" w:hAnsi="Traditional Arabic" w:cs="Traditional Arabic" w:hint="cs"/>
          <w:sz w:val="36"/>
          <w:szCs w:val="36"/>
          <w:rtl/>
          <w:lang w:bidi="ar-DZ"/>
        </w:rPr>
        <w:t xml:space="preserve"> وأرضيت من يعرف حقوق </w:t>
      </w:r>
      <w:r w:rsidR="00760875" w:rsidRPr="00CA576A">
        <w:rPr>
          <w:rFonts w:ascii="Traditional Arabic" w:hAnsi="Traditional Arabic" w:cs="Traditional Arabic" w:hint="cs"/>
          <w:sz w:val="36"/>
          <w:szCs w:val="36"/>
          <w:rtl/>
          <w:lang w:bidi="ar-DZ"/>
        </w:rPr>
        <w:t>الكلام.</w:t>
      </w:r>
      <w:r w:rsidRPr="00CA576A">
        <w:rPr>
          <w:rFonts w:ascii="Traditional Arabic" w:hAnsi="Traditional Arabic" w:cs="Traditional Arabic"/>
          <w:sz w:val="36"/>
          <w:szCs w:val="36"/>
          <w:vertAlign w:val="superscript"/>
          <w:rtl/>
          <w:lang w:bidi="ar-DZ"/>
        </w:rPr>
        <w:footnoteReference w:id="56"/>
      </w:r>
    </w:p>
    <w:p w14:paraId="141D7CA8" w14:textId="77777777" w:rsidR="00FD77D6"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حيث ينص الجاحظ على ضرورة سبك الألفاظ والمعاني وحسن التخيير ليرقى اللفظ والمعنى إلى منزلة </w:t>
      </w:r>
      <w:r w:rsidR="00760875" w:rsidRPr="00CA576A">
        <w:rPr>
          <w:rFonts w:ascii="Traditional Arabic" w:hAnsi="Traditional Arabic" w:cs="Traditional Arabic" w:hint="cs"/>
          <w:sz w:val="36"/>
          <w:szCs w:val="36"/>
          <w:rtl/>
          <w:lang w:bidi="ar-DZ"/>
        </w:rPr>
        <w:t>المقام،</w:t>
      </w:r>
      <w:r w:rsidRPr="00CA576A">
        <w:rPr>
          <w:rFonts w:ascii="Traditional Arabic" w:hAnsi="Traditional Arabic" w:cs="Traditional Arabic" w:hint="cs"/>
          <w:sz w:val="36"/>
          <w:szCs w:val="36"/>
          <w:rtl/>
          <w:lang w:bidi="ar-DZ"/>
        </w:rPr>
        <w:t xml:space="preserve"> فمقام الكلام مرتبط باللفظ والمعنى ومدى تمكن الكاتب من اختيارهما.</w:t>
      </w:r>
    </w:p>
    <w:p w14:paraId="4A43F6D9" w14:textId="38CD4F1B" w:rsidR="00CA576A" w:rsidRPr="00CA576A"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التأمل في حقيقة الكلام وفي كيفية وفي كيفية إنشائه وتطويره وعلاقته بالإنسان منذ بدأ الخليقة إلى أن صار بلاغة في سياسة الكون </w:t>
      </w:r>
      <w:r w:rsidR="00760875" w:rsidRPr="00CA576A">
        <w:rPr>
          <w:rFonts w:ascii="Traditional Arabic" w:hAnsi="Traditional Arabic" w:cs="Traditional Arabic" w:hint="cs"/>
          <w:sz w:val="36"/>
          <w:szCs w:val="36"/>
          <w:rtl/>
          <w:lang w:bidi="ar-DZ"/>
        </w:rPr>
        <w:t>والكلام. كل</w:t>
      </w:r>
      <w:r w:rsidRPr="00CA576A">
        <w:rPr>
          <w:rFonts w:ascii="Traditional Arabic" w:hAnsi="Traditional Arabic" w:cs="Traditional Arabic" w:hint="cs"/>
          <w:sz w:val="36"/>
          <w:szCs w:val="36"/>
          <w:rtl/>
          <w:lang w:bidi="ar-DZ"/>
        </w:rPr>
        <w:t xml:space="preserve"> هذا </w:t>
      </w:r>
      <w:r w:rsidR="004D4AC6">
        <w:rPr>
          <w:rFonts w:ascii="Traditional Arabic" w:hAnsi="Traditional Arabic" w:cs="Traditional Arabic" w:hint="cs"/>
          <w:sz w:val="36"/>
          <w:szCs w:val="36"/>
          <w:rtl/>
          <w:lang w:bidi="ar-DZ"/>
        </w:rPr>
        <w:t>ض</w:t>
      </w:r>
      <w:r w:rsidRPr="00CA576A">
        <w:rPr>
          <w:rFonts w:ascii="Traditional Arabic" w:hAnsi="Traditional Arabic" w:cs="Traditional Arabic" w:hint="cs"/>
          <w:sz w:val="36"/>
          <w:szCs w:val="36"/>
          <w:rtl/>
          <w:lang w:bidi="ar-DZ"/>
        </w:rPr>
        <w:t xml:space="preserve">منها في كتابيه "البيان والتبيين" و" الحيوان" وقد اعتمد في ذلك على ما جاء في القرآن خاصة مما جعله أول ممثل للمدارس الكلامية المستمدة من القرآن </w:t>
      </w:r>
      <w:r w:rsidR="00760875" w:rsidRPr="00CA576A">
        <w:rPr>
          <w:rFonts w:ascii="Traditional Arabic" w:hAnsi="Traditional Arabic" w:cs="Traditional Arabic" w:hint="cs"/>
          <w:sz w:val="36"/>
          <w:szCs w:val="36"/>
          <w:rtl/>
          <w:lang w:bidi="ar-DZ"/>
        </w:rPr>
        <w:t>الكريم.</w:t>
      </w:r>
      <w:r w:rsidRPr="00CA576A">
        <w:rPr>
          <w:rFonts w:ascii="Traditional Arabic" w:hAnsi="Traditional Arabic" w:cs="Traditional Arabic"/>
          <w:sz w:val="36"/>
          <w:szCs w:val="36"/>
          <w:vertAlign w:val="superscript"/>
          <w:rtl/>
          <w:lang w:bidi="ar-DZ"/>
        </w:rPr>
        <w:footnoteReference w:id="57"/>
      </w:r>
    </w:p>
    <w:p w14:paraId="2C61B70E" w14:textId="77777777" w:rsidR="00FD77D6"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يمكن القول أن الجاحظ اعتمد على لسان الإنسان والحيوان في تجسيد ماهية اللفظ والمعنى انطلاقا من الصوت والمتمعن في قول الجاحظ يرى أنه ذهب عكس النقاد فالجاحظ ينحاز إلى الألفاظ وحدها وإلى المعاني وحدها إلا أنه لا</w:t>
      </w:r>
      <w:r w:rsidR="00FD77D6">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يفرق </w:t>
      </w:r>
      <w:r w:rsidR="00760875" w:rsidRPr="00CA576A">
        <w:rPr>
          <w:rFonts w:ascii="Traditional Arabic" w:hAnsi="Traditional Arabic" w:cs="Traditional Arabic" w:hint="cs"/>
          <w:sz w:val="36"/>
          <w:szCs w:val="36"/>
          <w:rtl/>
          <w:lang w:bidi="ar-DZ"/>
        </w:rPr>
        <w:t>بينها.</w:t>
      </w:r>
    </w:p>
    <w:p w14:paraId="3BB84DDB" w14:textId="1B6C9C5D" w:rsidR="00FD77D6"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فيقول في كتابه البيان والتبيين سمعت أبا داوود بن حريز يقول وقد جرى شيء من ذكر الخطب وتحبير الكلام </w:t>
      </w:r>
      <w:r w:rsidR="00760875" w:rsidRPr="00CA576A">
        <w:rPr>
          <w:rFonts w:ascii="Traditional Arabic" w:hAnsi="Traditional Arabic" w:cs="Traditional Arabic" w:hint="cs"/>
          <w:sz w:val="36"/>
          <w:szCs w:val="36"/>
          <w:rtl/>
          <w:lang w:bidi="ar-DZ"/>
        </w:rPr>
        <w:t>واقتضابه،</w:t>
      </w:r>
      <w:r w:rsidRPr="00CA576A">
        <w:rPr>
          <w:rFonts w:ascii="Traditional Arabic" w:hAnsi="Traditional Arabic" w:cs="Traditional Arabic" w:hint="cs"/>
          <w:sz w:val="36"/>
          <w:szCs w:val="36"/>
          <w:rtl/>
          <w:lang w:bidi="ar-DZ"/>
        </w:rPr>
        <w:t xml:space="preserve"> وصعوبة ذلك المقام </w:t>
      </w:r>
      <w:r w:rsidR="00281A99" w:rsidRPr="00CA576A">
        <w:rPr>
          <w:rFonts w:ascii="Traditional Arabic" w:hAnsi="Traditional Arabic" w:cs="Traditional Arabic" w:hint="cs"/>
          <w:sz w:val="36"/>
          <w:szCs w:val="36"/>
          <w:rtl/>
          <w:lang w:bidi="ar-DZ"/>
        </w:rPr>
        <w:t>وأهواله، فقا</w:t>
      </w:r>
      <w:r w:rsidR="00281A99" w:rsidRPr="00CA576A">
        <w:rPr>
          <w:rFonts w:ascii="Traditional Arabic" w:hAnsi="Traditional Arabic" w:cs="Traditional Arabic" w:hint="eastAsia"/>
          <w:sz w:val="36"/>
          <w:szCs w:val="36"/>
          <w:rtl/>
          <w:lang w:bidi="ar-DZ"/>
        </w:rPr>
        <w:t>ل</w:t>
      </w:r>
      <w:r w:rsidR="00760875" w:rsidRPr="00CA576A">
        <w:rPr>
          <w:rFonts w:ascii="Traditional Arabic" w:hAnsi="Traditional Arabic" w:cs="Traditional Arabic" w:hint="cs"/>
          <w:sz w:val="36"/>
          <w:szCs w:val="36"/>
          <w:rtl/>
          <w:lang w:bidi="ar-DZ"/>
        </w:rPr>
        <w:t>:</w:t>
      </w:r>
      <w:r w:rsidRPr="00CA576A">
        <w:rPr>
          <w:rFonts w:ascii="Traditional Arabic" w:hAnsi="Traditional Arabic" w:cs="Traditional Arabic" w:hint="cs"/>
          <w:sz w:val="36"/>
          <w:szCs w:val="36"/>
          <w:rtl/>
          <w:lang w:bidi="ar-DZ"/>
        </w:rPr>
        <w:t xml:space="preserve"> تلخيص المعاني رفق والاستعانة بالغريب </w:t>
      </w:r>
      <w:r w:rsidR="00760875" w:rsidRPr="00CA576A">
        <w:rPr>
          <w:rFonts w:ascii="Traditional Arabic" w:hAnsi="Traditional Arabic" w:cs="Traditional Arabic" w:hint="cs"/>
          <w:sz w:val="36"/>
          <w:szCs w:val="36"/>
          <w:rtl/>
          <w:lang w:bidi="ar-DZ"/>
        </w:rPr>
        <w:t>عجز،</w:t>
      </w:r>
      <w:r w:rsidRPr="00CA576A">
        <w:rPr>
          <w:rFonts w:ascii="Traditional Arabic" w:hAnsi="Traditional Arabic" w:cs="Traditional Arabic" w:hint="cs"/>
          <w:sz w:val="36"/>
          <w:szCs w:val="36"/>
          <w:rtl/>
          <w:lang w:bidi="ar-DZ"/>
        </w:rPr>
        <w:t xml:space="preserve"> والخروج مما بني عليه أول الكلام </w:t>
      </w:r>
      <w:r w:rsidR="00760875" w:rsidRPr="00CA576A">
        <w:rPr>
          <w:rFonts w:ascii="Traditional Arabic" w:hAnsi="Traditional Arabic" w:cs="Traditional Arabic" w:hint="cs"/>
          <w:sz w:val="36"/>
          <w:szCs w:val="36"/>
          <w:rtl/>
          <w:lang w:bidi="ar-DZ"/>
        </w:rPr>
        <w:t>إسهاب،</w:t>
      </w:r>
      <w:r w:rsidRPr="00CA576A">
        <w:rPr>
          <w:rFonts w:ascii="Traditional Arabic" w:hAnsi="Traditional Arabic" w:cs="Traditional Arabic" w:hint="cs"/>
          <w:sz w:val="36"/>
          <w:szCs w:val="36"/>
          <w:rtl/>
          <w:lang w:bidi="ar-DZ"/>
        </w:rPr>
        <w:t xml:space="preserve"> ورأس الخطابة </w:t>
      </w:r>
      <w:r w:rsidR="00760875" w:rsidRPr="00CA576A">
        <w:rPr>
          <w:rFonts w:ascii="Traditional Arabic" w:hAnsi="Traditional Arabic" w:cs="Traditional Arabic" w:hint="cs"/>
          <w:sz w:val="36"/>
          <w:szCs w:val="36"/>
          <w:rtl/>
          <w:lang w:bidi="ar-DZ"/>
        </w:rPr>
        <w:t xml:space="preserve">الطبع، </w:t>
      </w:r>
      <w:r w:rsidR="00FD77D6" w:rsidRPr="00CA576A">
        <w:rPr>
          <w:rFonts w:ascii="Traditional Arabic" w:hAnsi="Traditional Arabic" w:cs="Traditional Arabic" w:hint="cs"/>
          <w:sz w:val="36"/>
          <w:szCs w:val="36"/>
          <w:rtl/>
          <w:lang w:bidi="ar-DZ"/>
        </w:rPr>
        <w:t>وعمودها الدربة</w:t>
      </w:r>
      <w:r w:rsidR="00760875" w:rsidRPr="00CA576A">
        <w:rPr>
          <w:rFonts w:ascii="Traditional Arabic" w:hAnsi="Traditional Arabic" w:cs="Traditional Arabic" w:hint="cs"/>
          <w:sz w:val="36"/>
          <w:szCs w:val="36"/>
          <w:rtl/>
          <w:lang w:bidi="ar-DZ"/>
        </w:rPr>
        <w:t>،</w:t>
      </w:r>
      <w:r w:rsidRPr="00CA576A">
        <w:rPr>
          <w:rFonts w:ascii="Traditional Arabic" w:hAnsi="Traditional Arabic" w:cs="Traditional Arabic" w:hint="cs"/>
          <w:sz w:val="36"/>
          <w:szCs w:val="36"/>
          <w:rtl/>
          <w:lang w:bidi="ar-DZ"/>
        </w:rPr>
        <w:t xml:space="preserve"> وجناحاها رواية </w:t>
      </w:r>
      <w:r w:rsidR="00760875" w:rsidRPr="00CA576A">
        <w:rPr>
          <w:rFonts w:ascii="Traditional Arabic" w:hAnsi="Traditional Arabic" w:cs="Traditional Arabic" w:hint="cs"/>
          <w:sz w:val="36"/>
          <w:szCs w:val="36"/>
          <w:rtl/>
          <w:lang w:bidi="ar-DZ"/>
        </w:rPr>
        <w:t>الكلام،</w:t>
      </w:r>
      <w:r w:rsidRPr="00CA576A">
        <w:rPr>
          <w:rFonts w:ascii="Traditional Arabic" w:hAnsi="Traditional Arabic" w:cs="Traditional Arabic" w:hint="cs"/>
          <w:sz w:val="36"/>
          <w:szCs w:val="36"/>
          <w:rtl/>
          <w:lang w:bidi="ar-DZ"/>
        </w:rPr>
        <w:t xml:space="preserve"> وحليها </w:t>
      </w:r>
      <w:r w:rsidR="00760875" w:rsidRPr="00CA576A">
        <w:rPr>
          <w:rFonts w:ascii="Traditional Arabic" w:hAnsi="Traditional Arabic" w:cs="Traditional Arabic" w:hint="cs"/>
          <w:sz w:val="36"/>
          <w:szCs w:val="36"/>
          <w:rtl/>
          <w:lang w:bidi="ar-DZ"/>
        </w:rPr>
        <w:t>الإعراب،</w:t>
      </w:r>
      <w:r w:rsidRPr="00CA576A">
        <w:rPr>
          <w:rFonts w:ascii="Traditional Arabic" w:hAnsi="Traditional Arabic" w:cs="Traditional Arabic" w:hint="cs"/>
          <w:sz w:val="36"/>
          <w:szCs w:val="36"/>
          <w:rtl/>
          <w:lang w:bidi="ar-DZ"/>
        </w:rPr>
        <w:t xml:space="preserve"> وبهاؤها تخير </w:t>
      </w:r>
      <w:r w:rsidR="00760875" w:rsidRPr="00CA576A">
        <w:rPr>
          <w:rFonts w:ascii="Traditional Arabic" w:hAnsi="Traditional Arabic" w:cs="Traditional Arabic" w:hint="cs"/>
          <w:sz w:val="36"/>
          <w:szCs w:val="36"/>
          <w:rtl/>
          <w:lang w:bidi="ar-DZ"/>
        </w:rPr>
        <w:t>الألفاظ.</w:t>
      </w:r>
      <w:r w:rsidRPr="00CA576A">
        <w:rPr>
          <w:rFonts w:ascii="Traditional Arabic" w:hAnsi="Traditional Arabic" w:cs="Traditional Arabic"/>
          <w:sz w:val="36"/>
          <w:szCs w:val="36"/>
          <w:vertAlign w:val="superscript"/>
          <w:rtl/>
          <w:lang w:bidi="ar-DZ"/>
        </w:rPr>
        <w:footnoteReference w:id="58"/>
      </w:r>
    </w:p>
    <w:p w14:paraId="288FA61F" w14:textId="77777777" w:rsidR="00FD77D6" w:rsidRDefault="00CA576A" w:rsidP="00FD77D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ومن أحسن ما اجتبيناه ودوناه لا يكون الكلام يستحق اسم البلاغة حتى يسابق معناه </w:t>
      </w:r>
      <w:r w:rsidR="00760875" w:rsidRPr="00CA576A">
        <w:rPr>
          <w:rFonts w:ascii="Traditional Arabic" w:hAnsi="Traditional Arabic" w:cs="Traditional Arabic" w:hint="cs"/>
          <w:sz w:val="36"/>
          <w:szCs w:val="36"/>
          <w:rtl/>
          <w:lang w:bidi="ar-DZ"/>
        </w:rPr>
        <w:t>لفظه،</w:t>
      </w:r>
      <w:r w:rsidRPr="00CA576A">
        <w:rPr>
          <w:rFonts w:ascii="Traditional Arabic" w:hAnsi="Traditional Arabic" w:cs="Traditional Arabic" w:hint="cs"/>
          <w:sz w:val="36"/>
          <w:szCs w:val="36"/>
          <w:rtl/>
          <w:lang w:bidi="ar-DZ"/>
        </w:rPr>
        <w:t xml:space="preserve"> ولفظه </w:t>
      </w:r>
      <w:r w:rsidR="00760875" w:rsidRPr="00CA576A">
        <w:rPr>
          <w:rFonts w:ascii="Traditional Arabic" w:hAnsi="Traditional Arabic" w:cs="Traditional Arabic" w:hint="cs"/>
          <w:sz w:val="36"/>
          <w:szCs w:val="36"/>
          <w:rtl/>
          <w:lang w:bidi="ar-DZ"/>
        </w:rPr>
        <w:t>معناه،</w:t>
      </w:r>
      <w:r w:rsidRPr="00CA576A">
        <w:rPr>
          <w:rFonts w:ascii="Traditional Arabic" w:hAnsi="Traditional Arabic" w:cs="Traditional Arabic" w:hint="cs"/>
          <w:sz w:val="36"/>
          <w:szCs w:val="36"/>
          <w:rtl/>
          <w:lang w:bidi="ar-DZ"/>
        </w:rPr>
        <w:t xml:space="preserve"> فلا يكون لفظه إلى سمعك أسبق من معناه إلى </w:t>
      </w:r>
      <w:r w:rsidR="00760875" w:rsidRPr="00CA576A">
        <w:rPr>
          <w:rFonts w:ascii="Traditional Arabic" w:hAnsi="Traditional Arabic" w:cs="Traditional Arabic" w:hint="cs"/>
          <w:sz w:val="36"/>
          <w:szCs w:val="36"/>
          <w:rtl/>
          <w:lang w:bidi="ar-DZ"/>
        </w:rPr>
        <w:t>قلبك.</w:t>
      </w:r>
      <w:r w:rsidRPr="00CA576A">
        <w:rPr>
          <w:rFonts w:ascii="Traditional Arabic" w:hAnsi="Traditional Arabic" w:cs="Traditional Arabic"/>
          <w:sz w:val="36"/>
          <w:szCs w:val="36"/>
          <w:vertAlign w:val="superscript"/>
          <w:rtl/>
          <w:lang w:bidi="ar-DZ"/>
        </w:rPr>
        <w:footnoteReference w:id="59"/>
      </w:r>
    </w:p>
    <w:p w14:paraId="29E4CBC1" w14:textId="77777777" w:rsidR="00CA576A" w:rsidRP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من خلال القولين السابقين يمكن القول أن الجاحظ </w:t>
      </w:r>
      <w:r w:rsidR="00001F28" w:rsidRPr="00CA576A">
        <w:rPr>
          <w:rFonts w:ascii="Traditional Arabic" w:hAnsi="Traditional Arabic" w:cs="Traditional Arabic" w:hint="cs"/>
          <w:sz w:val="36"/>
          <w:szCs w:val="36"/>
          <w:rtl/>
          <w:lang w:bidi="ar-DZ"/>
        </w:rPr>
        <w:t>أعطى</w:t>
      </w:r>
      <w:r w:rsidRPr="00CA576A">
        <w:rPr>
          <w:rFonts w:ascii="Traditional Arabic" w:hAnsi="Traditional Arabic" w:cs="Traditional Arabic" w:hint="cs"/>
          <w:sz w:val="36"/>
          <w:szCs w:val="36"/>
          <w:rtl/>
          <w:lang w:bidi="ar-DZ"/>
        </w:rPr>
        <w:t xml:space="preserve"> عناية فائقة لثنائية اللفظ والمعنى باعتبارهما منبع الكلام عامة والعلوم خاصة فحسن تخيير اللفظ والمعنى وتطابقهما في قالب الحديث</w:t>
      </w:r>
      <w:r w:rsidR="00FD77D6">
        <w:rPr>
          <w:rFonts w:ascii="Traditional Arabic" w:hAnsi="Traditional Arabic" w:cs="Traditional Arabic" w:hint="cs"/>
          <w:sz w:val="36"/>
          <w:szCs w:val="36"/>
          <w:rtl/>
          <w:lang w:bidi="ar-DZ"/>
        </w:rPr>
        <w:t xml:space="preserve"> </w:t>
      </w:r>
      <w:r w:rsidRPr="00001F28">
        <w:rPr>
          <w:rFonts w:ascii="Traditional Arabic" w:hAnsi="Traditional Arabic" w:cs="Traditional Arabic" w:hint="cs"/>
          <w:color w:val="000000" w:themeColor="text1"/>
          <w:sz w:val="36"/>
          <w:szCs w:val="36"/>
          <w:rtl/>
          <w:lang w:bidi="ar-DZ"/>
        </w:rPr>
        <w:t>أو</w:t>
      </w:r>
      <w:r w:rsidR="00FD77D6">
        <w:rPr>
          <w:rFonts w:ascii="Traditional Arabic" w:hAnsi="Traditional Arabic" w:cs="Traditional Arabic" w:hint="cs"/>
          <w:color w:val="000000" w:themeColor="text1"/>
          <w:sz w:val="36"/>
          <w:szCs w:val="36"/>
          <w:rtl/>
          <w:lang w:bidi="ar-DZ"/>
        </w:rPr>
        <w:t xml:space="preserve"> </w:t>
      </w:r>
      <w:r w:rsidRPr="00CA576A">
        <w:rPr>
          <w:rFonts w:ascii="Traditional Arabic" w:hAnsi="Traditional Arabic" w:cs="Traditional Arabic" w:hint="cs"/>
          <w:sz w:val="36"/>
          <w:szCs w:val="36"/>
          <w:rtl/>
          <w:lang w:bidi="ar-DZ"/>
        </w:rPr>
        <w:t xml:space="preserve">النص فلا ينبغي أن يكون اللفظ عاميا أو سوقيا مركزا على فصاحة اللغة وارتقاءها إلى مسمع </w:t>
      </w:r>
      <w:r w:rsidR="00760875" w:rsidRPr="00CA576A">
        <w:rPr>
          <w:rFonts w:ascii="Traditional Arabic" w:hAnsi="Traditional Arabic" w:cs="Traditional Arabic" w:hint="cs"/>
          <w:sz w:val="36"/>
          <w:szCs w:val="36"/>
          <w:rtl/>
          <w:lang w:bidi="ar-DZ"/>
        </w:rPr>
        <w:t>الحاضرين.</w:t>
      </w:r>
    </w:p>
    <w:p w14:paraId="49697272" w14:textId="77777777" w:rsidR="00CA576A" w:rsidRPr="0027753D" w:rsidRDefault="00CA576A" w:rsidP="00556DFE">
      <w:pPr>
        <w:pStyle w:val="ListParagraph"/>
        <w:numPr>
          <w:ilvl w:val="0"/>
          <w:numId w:val="25"/>
        </w:numPr>
        <w:bidi/>
        <w:ind w:left="567" w:hanging="567"/>
        <w:jc w:val="both"/>
        <w:rPr>
          <w:rFonts w:ascii="Traditional Arabic" w:hAnsi="Traditional Arabic" w:cs="Traditional Arabic"/>
          <w:b/>
          <w:bCs/>
          <w:sz w:val="36"/>
          <w:szCs w:val="36"/>
          <w:rtl/>
          <w:lang w:bidi="ar-DZ"/>
        </w:rPr>
      </w:pPr>
      <w:r w:rsidRPr="0027753D">
        <w:rPr>
          <w:rFonts w:ascii="Traditional Arabic" w:hAnsi="Traditional Arabic" w:cs="Traditional Arabic" w:hint="cs"/>
          <w:b/>
          <w:bCs/>
          <w:sz w:val="36"/>
          <w:szCs w:val="36"/>
          <w:rtl/>
          <w:lang w:bidi="ar-DZ"/>
        </w:rPr>
        <w:t xml:space="preserve">مدرسة </w:t>
      </w:r>
      <w:r w:rsidR="00760875" w:rsidRPr="0027753D">
        <w:rPr>
          <w:rFonts w:ascii="Traditional Arabic" w:hAnsi="Traditional Arabic" w:cs="Traditional Arabic" w:hint="cs"/>
          <w:b/>
          <w:bCs/>
          <w:sz w:val="36"/>
          <w:szCs w:val="36"/>
          <w:rtl/>
          <w:lang w:bidi="ar-DZ"/>
        </w:rPr>
        <w:t>الجرجاني:</w:t>
      </w:r>
    </w:p>
    <w:p w14:paraId="6D585641" w14:textId="77777777" w:rsidR="0027753D" w:rsidRDefault="00CA576A" w:rsidP="0015146C">
      <w:pPr>
        <w:bidi/>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تناول الجرجاني في مدرسته في مقاربته للمصطلح </w:t>
      </w:r>
      <w:r w:rsidR="00760875" w:rsidRPr="00CA576A">
        <w:rPr>
          <w:rFonts w:ascii="Traditional Arabic" w:hAnsi="Traditional Arabic" w:cs="Traditional Arabic" w:hint="cs"/>
          <w:sz w:val="36"/>
          <w:szCs w:val="36"/>
          <w:rtl/>
          <w:lang w:bidi="ar-DZ"/>
        </w:rPr>
        <w:t>اللساني في</w:t>
      </w:r>
      <w:r w:rsidR="0027753D">
        <w:rPr>
          <w:rFonts w:ascii="Traditional Arabic" w:hAnsi="Traditional Arabic" w:cs="Traditional Arabic" w:hint="cs"/>
          <w:sz w:val="36"/>
          <w:szCs w:val="36"/>
          <w:rtl/>
          <w:lang w:bidi="ar-DZ"/>
        </w:rPr>
        <w:t xml:space="preserve"> </w:t>
      </w:r>
      <w:r w:rsidR="00B17C7F">
        <w:rPr>
          <w:rFonts w:ascii="Traditional Arabic" w:hAnsi="Traditional Arabic" w:cs="Traditional Arabic" w:hint="cs"/>
          <w:sz w:val="36"/>
          <w:szCs w:val="36"/>
          <w:rtl/>
          <w:lang w:bidi="ar-DZ"/>
        </w:rPr>
        <w:t>الاتجاه</w:t>
      </w:r>
      <w:r w:rsidR="0027753D">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t>البنيوي:</w:t>
      </w:r>
      <w:r w:rsidRPr="00CA576A">
        <w:rPr>
          <w:rFonts w:ascii="Traditional Arabic" w:hAnsi="Traditional Arabic" w:cs="Traditional Arabic" w:hint="cs"/>
          <w:sz w:val="36"/>
          <w:szCs w:val="36"/>
          <w:rtl/>
          <w:lang w:bidi="ar-DZ"/>
        </w:rPr>
        <w:t xml:space="preserve"> نظم </w:t>
      </w:r>
      <w:r w:rsidR="00760875" w:rsidRPr="00CA576A">
        <w:rPr>
          <w:rFonts w:ascii="Traditional Arabic" w:hAnsi="Traditional Arabic" w:cs="Traditional Arabic" w:hint="cs"/>
          <w:sz w:val="36"/>
          <w:szCs w:val="36"/>
          <w:rtl/>
          <w:lang w:bidi="ar-DZ"/>
        </w:rPr>
        <w:t>الكلام،</w:t>
      </w:r>
      <w:r w:rsidRPr="00CA576A">
        <w:rPr>
          <w:rFonts w:ascii="Traditional Arabic" w:hAnsi="Traditional Arabic" w:cs="Traditional Arabic" w:hint="cs"/>
          <w:sz w:val="36"/>
          <w:szCs w:val="36"/>
          <w:rtl/>
          <w:lang w:bidi="ar-DZ"/>
        </w:rPr>
        <w:t xml:space="preserve"> نظم </w:t>
      </w:r>
      <w:r w:rsidR="00760875" w:rsidRPr="00CA576A">
        <w:rPr>
          <w:rFonts w:ascii="Traditional Arabic" w:hAnsi="Traditional Arabic" w:cs="Traditional Arabic" w:hint="cs"/>
          <w:sz w:val="36"/>
          <w:szCs w:val="36"/>
          <w:rtl/>
          <w:lang w:bidi="ar-DZ"/>
        </w:rPr>
        <w:t>الحروف، وثنائية</w:t>
      </w:r>
      <w:r w:rsidRPr="00CA576A">
        <w:rPr>
          <w:rFonts w:ascii="Traditional Arabic" w:hAnsi="Traditional Arabic" w:cs="Traditional Arabic" w:hint="cs"/>
          <w:sz w:val="36"/>
          <w:szCs w:val="36"/>
          <w:rtl/>
          <w:lang w:bidi="ar-DZ"/>
        </w:rPr>
        <w:t xml:space="preserve"> السدى والنير وهي كالآتي:</w:t>
      </w:r>
    </w:p>
    <w:p w14:paraId="70F1E975" w14:textId="77777777" w:rsidR="00CA576A" w:rsidRPr="0027753D" w:rsidRDefault="00CA576A" w:rsidP="003A1EB6">
      <w:pPr>
        <w:pStyle w:val="ListParagraph"/>
        <w:numPr>
          <w:ilvl w:val="1"/>
          <w:numId w:val="25"/>
        </w:numPr>
        <w:bidi/>
        <w:spacing w:after="0"/>
        <w:ind w:hanging="513"/>
        <w:jc w:val="both"/>
        <w:rPr>
          <w:rFonts w:ascii="Traditional Arabic" w:hAnsi="Traditional Arabic" w:cs="Traditional Arabic"/>
          <w:b/>
          <w:bCs/>
          <w:sz w:val="36"/>
          <w:szCs w:val="36"/>
          <w:rtl/>
          <w:lang w:bidi="ar-DZ"/>
        </w:rPr>
      </w:pPr>
      <w:r w:rsidRPr="0027753D">
        <w:rPr>
          <w:rFonts w:ascii="Traditional Arabic" w:hAnsi="Traditional Arabic" w:cs="Traditional Arabic" w:hint="cs"/>
          <w:b/>
          <w:bCs/>
          <w:sz w:val="36"/>
          <w:szCs w:val="36"/>
          <w:rtl/>
          <w:lang w:bidi="ar-DZ"/>
        </w:rPr>
        <w:t xml:space="preserve">نظم </w:t>
      </w:r>
      <w:r w:rsidR="00760875" w:rsidRPr="0027753D">
        <w:rPr>
          <w:rFonts w:ascii="Traditional Arabic" w:hAnsi="Traditional Arabic" w:cs="Traditional Arabic" w:hint="cs"/>
          <w:b/>
          <w:bCs/>
          <w:sz w:val="36"/>
          <w:szCs w:val="36"/>
          <w:rtl/>
          <w:lang w:bidi="ar-DZ"/>
        </w:rPr>
        <w:t>الكلام:</w:t>
      </w:r>
    </w:p>
    <w:p w14:paraId="0B961270" w14:textId="77777777" w:rsidR="0027753D" w:rsidRDefault="00CA576A" w:rsidP="003A1EB6">
      <w:pPr>
        <w:bidi/>
        <w:spacing w:after="0"/>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تناول الأدباء العرب المصطلح اللساني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على النحو الآتي بحيث</w:t>
      </w:r>
      <w:r w:rsidRPr="00CA576A">
        <w:rPr>
          <w:rFonts w:ascii="Traditional Arabic" w:hAnsi="Traditional Arabic" w:cs="Traditional Arabic" w:hint="cs"/>
          <w:b/>
          <w:bCs/>
          <w:sz w:val="36"/>
          <w:szCs w:val="36"/>
          <w:rtl/>
          <w:lang w:bidi="ar-DZ"/>
        </w:rPr>
        <w:t xml:space="preserve"> "</w:t>
      </w:r>
      <w:r w:rsidRPr="00CA576A">
        <w:rPr>
          <w:rFonts w:ascii="Traditional Arabic" w:hAnsi="Traditional Arabic" w:cs="Traditional Arabic"/>
          <w:sz w:val="36"/>
          <w:szCs w:val="36"/>
          <w:rtl/>
          <w:lang w:bidi="ar-DZ"/>
        </w:rPr>
        <w:t xml:space="preserve">يرى الجرجاني </w:t>
      </w:r>
      <w:r w:rsidRPr="00CA576A">
        <w:rPr>
          <w:rFonts w:ascii="Traditional Arabic" w:hAnsi="Traditional Arabic" w:cs="Traditional Arabic" w:hint="cs"/>
          <w:sz w:val="36"/>
          <w:szCs w:val="36"/>
          <w:rtl/>
          <w:lang w:bidi="ar-DZ"/>
        </w:rPr>
        <w:t>إن</w:t>
      </w:r>
      <w:r w:rsidRPr="00CA576A">
        <w:rPr>
          <w:rFonts w:ascii="Traditional Arabic" w:hAnsi="Traditional Arabic" w:cs="Traditional Arabic"/>
          <w:sz w:val="36"/>
          <w:szCs w:val="36"/>
          <w:rtl/>
          <w:lang w:bidi="ar-DZ"/>
        </w:rPr>
        <w:t xml:space="preserve"> البعض يعطي </w:t>
      </w:r>
      <w:r w:rsidRPr="00CA576A">
        <w:rPr>
          <w:rFonts w:ascii="Traditional Arabic" w:hAnsi="Traditional Arabic" w:cs="Traditional Arabic" w:hint="cs"/>
          <w:sz w:val="36"/>
          <w:szCs w:val="36"/>
          <w:rtl/>
          <w:lang w:bidi="ar-DZ"/>
        </w:rPr>
        <w:t>الأولوية</w:t>
      </w:r>
      <w:r w:rsidRPr="00CA576A">
        <w:rPr>
          <w:rFonts w:ascii="Traditional Arabic" w:hAnsi="Traditional Arabic" w:cs="Traditional Arabic"/>
          <w:sz w:val="36"/>
          <w:szCs w:val="36"/>
          <w:rtl/>
          <w:lang w:bidi="ar-DZ"/>
        </w:rPr>
        <w:t xml:space="preserve"> الانتقال من شبكة </w:t>
      </w:r>
      <w:r w:rsidRPr="00CA576A">
        <w:rPr>
          <w:rFonts w:ascii="Traditional Arabic" w:hAnsi="Traditional Arabic" w:cs="Traditional Arabic" w:hint="cs"/>
          <w:sz w:val="36"/>
          <w:szCs w:val="36"/>
          <w:rtl/>
          <w:lang w:bidi="ar-DZ"/>
        </w:rPr>
        <w:t>إلى أخرى</w:t>
      </w:r>
      <w:r w:rsidRPr="00CA576A">
        <w:rPr>
          <w:rFonts w:ascii="Traditional Arabic" w:hAnsi="Traditional Arabic" w:cs="Traditional Arabic"/>
          <w:sz w:val="36"/>
          <w:szCs w:val="36"/>
          <w:rtl/>
          <w:lang w:bidi="ar-DZ"/>
        </w:rPr>
        <w:t xml:space="preserve"> لذي يعني الكيفية التي يتم بها التعليق</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vertAlign w:val="superscript"/>
          <w:rtl/>
          <w:lang w:bidi="ar-DZ"/>
        </w:rPr>
        <w:footnoteReference w:id="60"/>
      </w:r>
    </w:p>
    <w:p w14:paraId="174DF994" w14:textId="77777777" w:rsid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أي</w:t>
      </w:r>
      <w:r w:rsidR="0027753D">
        <w:rPr>
          <w:rFonts w:ascii="Traditional Arabic" w:hAnsi="Traditional Arabic" w:cs="Traditional Arabic" w:hint="cs"/>
          <w:sz w:val="36"/>
          <w:szCs w:val="36"/>
          <w:rtl/>
          <w:lang w:bidi="ar-DZ"/>
        </w:rPr>
        <w:t xml:space="preserve"> </w:t>
      </w:r>
      <w:r w:rsidR="0027753D">
        <w:rPr>
          <w:rFonts w:ascii="Traditional Arabic" w:hAnsi="Traditional Arabic" w:cs="Traditional Arabic" w:hint="cs"/>
          <w:color w:val="000000" w:themeColor="text1"/>
          <w:sz w:val="36"/>
          <w:szCs w:val="36"/>
          <w:rtl/>
          <w:lang w:bidi="ar-DZ"/>
        </w:rPr>
        <w:t>ا</w:t>
      </w:r>
      <w:r w:rsidR="00001F28">
        <w:rPr>
          <w:rFonts w:ascii="Traditional Arabic" w:hAnsi="Traditional Arabic" w:cs="Traditional Arabic" w:hint="cs"/>
          <w:color w:val="000000" w:themeColor="text1"/>
          <w:sz w:val="36"/>
          <w:szCs w:val="36"/>
          <w:rtl/>
          <w:lang w:bidi="ar-DZ"/>
        </w:rPr>
        <w:t>ن</w:t>
      </w:r>
      <w:r w:rsidRPr="00CA576A">
        <w:rPr>
          <w:rFonts w:ascii="Traditional Arabic" w:hAnsi="Traditional Arabic" w:cs="Traditional Arabic" w:hint="cs"/>
          <w:sz w:val="36"/>
          <w:szCs w:val="36"/>
          <w:rtl/>
          <w:lang w:bidi="ar-DZ"/>
        </w:rPr>
        <w:t xml:space="preserve"> الطريقة أو النهج الذي يتبعه الكاتب هو الذي يتحكم في تركيب الجمل ضمن ما يعرف بعلم </w:t>
      </w:r>
      <w:r w:rsidR="00760875" w:rsidRPr="00CA576A">
        <w:rPr>
          <w:rFonts w:ascii="Traditional Arabic" w:hAnsi="Traditional Arabic" w:cs="Traditional Arabic" w:hint="cs"/>
          <w:sz w:val="36"/>
          <w:szCs w:val="36"/>
          <w:rtl/>
          <w:lang w:bidi="ar-DZ"/>
        </w:rPr>
        <w:t>التراكيب،</w:t>
      </w:r>
      <w:r w:rsidRPr="00CA576A">
        <w:rPr>
          <w:rFonts w:ascii="Traditional Arabic" w:hAnsi="Traditional Arabic" w:cs="Traditional Arabic" w:hint="cs"/>
          <w:sz w:val="36"/>
          <w:szCs w:val="36"/>
          <w:rtl/>
          <w:lang w:bidi="ar-DZ"/>
        </w:rPr>
        <w:t xml:space="preserve"> فالكلام بعد لغوي معجمي وبعد أسلوبي </w:t>
      </w:r>
      <w:r w:rsidR="00760875" w:rsidRPr="00CA576A">
        <w:rPr>
          <w:rFonts w:ascii="Traditional Arabic" w:hAnsi="Traditional Arabic" w:cs="Traditional Arabic" w:hint="cs"/>
          <w:sz w:val="36"/>
          <w:szCs w:val="36"/>
          <w:rtl/>
          <w:lang w:bidi="ar-DZ"/>
        </w:rPr>
        <w:t>فني</w:t>
      </w:r>
      <w:r w:rsidR="0027753D">
        <w:rPr>
          <w:rFonts w:ascii="Traditional Arabic" w:hAnsi="Traditional Arabic" w:cs="Traditional Arabic" w:hint="cs"/>
          <w:sz w:val="36"/>
          <w:szCs w:val="36"/>
          <w:rtl/>
          <w:lang w:bidi="ar-DZ"/>
        </w:rPr>
        <w:t>.</w:t>
      </w:r>
    </w:p>
    <w:p w14:paraId="256C60A9" w14:textId="77777777" w:rsid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 كما يقول الجرجاني </w:t>
      </w:r>
      <w:r w:rsidR="00760875" w:rsidRPr="00CA576A">
        <w:rPr>
          <w:rFonts w:ascii="Traditional Arabic" w:hAnsi="Traditional Arabic" w:cs="Traditional Arabic" w:hint="cs"/>
          <w:sz w:val="36"/>
          <w:szCs w:val="36"/>
          <w:rtl/>
          <w:lang w:bidi="ar-DZ"/>
        </w:rPr>
        <w:t>والفائدة</w:t>
      </w:r>
      <w:r w:rsidRPr="00CA576A">
        <w:rPr>
          <w:rFonts w:ascii="Traditional Arabic" w:hAnsi="Traditional Arabic" w:cs="Traditional Arabic" w:hint="cs"/>
          <w:sz w:val="36"/>
          <w:szCs w:val="36"/>
          <w:rtl/>
          <w:lang w:bidi="ar-DZ"/>
        </w:rPr>
        <w:t xml:space="preserve"> من معرفة هذا الفرق "أنك </w:t>
      </w:r>
      <w:r w:rsidR="00001F28" w:rsidRPr="00CA576A">
        <w:rPr>
          <w:rFonts w:ascii="Traditional Arabic" w:hAnsi="Traditional Arabic" w:cs="Traditional Arabic" w:hint="cs"/>
          <w:sz w:val="36"/>
          <w:szCs w:val="36"/>
          <w:rtl/>
          <w:lang w:bidi="ar-DZ"/>
        </w:rPr>
        <w:t>إذا</w:t>
      </w:r>
      <w:r w:rsidRPr="00CA576A">
        <w:rPr>
          <w:rFonts w:ascii="Traditional Arabic" w:hAnsi="Traditional Arabic" w:cs="Traditional Arabic" w:hint="cs"/>
          <w:sz w:val="36"/>
          <w:szCs w:val="36"/>
          <w:rtl/>
          <w:lang w:bidi="ar-DZ"/>
        </w:rPr>
        <w:t xml:space="preserve"> عرفته عرفت أن ليس الغرض بنظم الكلم أن توالت ألفاظها في النطق بل أن تناسقت دلالتها وتلاقت معانيها على وجه الذي اقتضاه العقل.  </w:t>
      </w:r>
      <w:r w:rsidRPr="00CA576A">
        <w:rPr>
          <w:rFonts w:ascii="Traditional Arabic" w:hAnsi="Traditional Arabic" w:cs="Traditional Arabic"/>
          <w:sz w:val="36"/>
          <w:szCs w:val="36"/>
          <w:vertAlign w:val="superscript"/>
          <w:rtl/>
          <w:lang w:bidi="ar-DZ"/>
        </w:rPr>
        <w:footnoteReference w:id="61"/>
      </w:r>
    </w:p>
    <w:p w14:paraId="49C4E838" w14:textId="77777777" w:rsid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فنظرة عبد القاهر الجرجاني امتازت بالعمق من خلال البحث عن العوامل التي تغني النص بنظم الألفاظ في قالب نحوي </w:t>
      </w:r>
      <w:r w:rsidR="00760875" w:rsidRPr="00CA576A">
        <w:rPr>
          <w:rFonts w:ascii="Traditional Arabic" w:hAnsi="Traditional Arabic" w:cs="Traditional Arabic" w:hint="cs"/>
          <w:sz w:val="36"/>
          <w:szCs w:val="36"/>
          <w:rtl/>
          <w:lang w:bidi="ar-DZ"/>
        </w:rPr>
        <w:t>تركيبي،</w:t>
      </w:r>
      <w:r w:rsidRPr="00CA576A">
        <w:rPr>
          <w:rFonts w:ascii="Traditional Arabic" w:hAnsi="Traditional Arabic" w:cs="Traditional Arabic" w:hint="cs"/>
          <w:sz w:val="36"/>
          <w:szCs w:val="36"/>
          <w:rtl/>
          <w:lang w:bidi="ar-DZ"/>
        </w:rPr>
        <w:t xml:space="preserve"> ويزنها بقدرتها على رسم </w:t>
      </w:r>
      <w:r w:rsidR="00760875" w:rsidRPr="00CA576A">
        <w:rPr>
          <w:rFonts w:ascii="Traditional Arabic" w:hAnsi="Traditional Arabic" w:cs="Traditional Arabic" w:hint="cs"/>
          <w:sz w:val="36"/>
          <w:szCs w:val="36"/>
          <w:rtl/>
          <w:lang w:bidi="ar-DZ"/>
        </w:rPr>
        <w:t>المعاني.</w:t>
      </w:r>
    </w:p>
    <w:p w14:paraId="220D885C" w14:textId="77777777" w:rsid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يرى العلماء في "الفصاحة" و"البلاغة" و"البيان" و"البراعة" أن هذه العبارات هي المغزى لفتح الطريق المطلوب نظما </w:t>
      </w:r>
      <w:r w:rsidR="00760875" w:rsidRPr="00CA576A">
        <w:rPr>
          <w:rFonts w:ascii="Traditional Arabic" w:hAnsi="Traditional Arabic" w:cs="Traditional Arabic" w:hint="cs"/>
          <w:sz w:val="36"/>
          <w:szCs w:val="36"/>
          <w:rtl/>
          <w:lang w:bidi="ar-DZ"/>
        </w:rPr>
        <w:t>وترتيبا،</w:t>
      </w:r>
      <w:r w:rsidRPr="00CA576A">
        <w:rPr>
          <w:rFonts w:ascii="Traditional Arabic" w:hAnsi="Traditional Arabic" w:cs="Traditional Arabic" w:hint="cs"/>
          <w:sz w:val="36"/>
          <w:szCs w:val="36"/>
          <w:rtl/>
          <w:lang w:bidi="ar-DZ"/>
        </w:rPr>
        <w:t xml:space="preserve"> وصياغة </w:t>
      </w:r>
      <w:r w:rsidR="00760875" w:rsidRPr="00CA576A">
        <w:rPr>
          <w:rFonts w:ascii="Traditional Arabic" w:hAnsi="Traditional Arabic" w:cs="Traditional Arabic" w:hint="cs"/>
          <w:sz w:val="36"/>
          <w:szCs w:val="36"/>
          <w:rtl/>
          <w:lang w:bidi="ar-DZ"/>
        </w:rPr>
        <w:t>وتصويرا، ونسجا</w:t>
      </w:r>
      <w:r w:rsidR="0027753D">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t>وتحبيرا،</w:t>
      </w:r>
      <w:r w:rsidRPr="00CA576A">
        <w:rPr>
          <w:rFonts w:ascii="Traditional Arabic" w:hAnsi="Traditional Arabic" w:cs="Traditional Arabic" w:hint="cs"/>
          <w:sz w:val="36"/>
          <w:szCs w:val="36"/>
          <w:rtl/>
          <w:lang w:bidi="ar-DZ"/>
        </w:rPr>
        <w:t xml:space="preserve"> وأن سبيل هذه المعاني في الكلام الذي هي مجاز </w:t>
      </w:r>
      <w:r w:rsidR="00760875" w:rsidRPr="00CA576A">
        <w:rPr>
          <w:rFonts w:ascii="Traditional Arabic" w:hAnsi="Traditional Arabic" w:cs="Traditional Arabic" w:hint="cs"/>
          <w:sz w:val="36"/>
          <w:szCs w:val="36"/>
          <w:rtl/>
          <w:lang w:bidi="ar-DZ"/>
        </w:rPr>
        <w:t>فيه،</w:t>
      </w:r>
      <w:r w:rsidRPr="00CA576A">
        <w:rPr>
          <w:rFonts w:ascii="Traditional Arabic" w:hAnsi="Traditional Arabic" w:cs="Traditional Arabic" w:hint="cs"/>
          <w:sz w:val="36"/>
          <w:szCs w:val="36"/>
          <w:rtl/>
          <w:lang w:bidi="ar-DZ"/>
        </w:rPr>
        <w:t xml:space="preserve"> سبيلها في الأشياء التي هي حقيقة </w:t>
      </w:r>
      <w:r w:rsidR="00760875" w:rsidRPr="00CA576A">
        <w:rPr>
          <w:rFonts w:ascii="Traditional Arabic" w:hAnsi="Traditional Arabic" w:cs="Traditional Arabic" w:hint="cs"/>
          <w:sz w:val="36"/>
          <w:szCs w:val="36"/>
          <w:rtl/>
          <w:lang w:bidi="ar-DZ"/>
        </w:rPr>
        <w:t>فيها،</w:t>
      </w:r>
      <w:r w:rsidRPr="00CA576A">
        <w:rPr>
          <w:rFonts w:ascii="Traditional Arabic" w:hAnsi="Traditional Arabic" w:cs="Traditional Arabic" w:hint="cs"/>
          <w:sz w:val="36"/>
          <w:szCs w:val="36"/>
          <w:rtl/>
          <w:lang w:bidi="ar-DZ"/>
        </w:rPr>
        <w:t xml:space="preserve"> وأنه كما يفضل هناك النظم </w:t>
      </w:r>
      <w:r w:rsidR="00760875" w:rsidRPr="00CA576A">
        <w:rPr>
          <w:rFonts w:ascii="Traditional Arabic" w:hAnsi="Traditional Arabic" w:cs="Traditional Arabic" w:hint="cs"/>
          <w:sz w:val="36"/>
          <w:szCs w:val="36"/>
          <w:rtl/>
          <w:lang w:bidi="ar-DZ"/>
        </w:rPr>
        <w:t>النظم،</w:t>
      </w:r>
      <w:r w:rsidRPr="00CA576A">
        <w:rPr>
          <w:rFonts w:ascii="Traditional Arabic" w:hAnsi="Traditional Arabic" w:cs="Traditional Arabic" w:hint="cs"/>
          <w:sz w:val="36"/>
          <w:szCs w:val="36"/>
          <w:rtl/>
          <w:lang w:bidi="ar-DZ"/>
        </w:rPr>
        <w:t xml:space="preserve"> والتأليف </w:t>
      </w:r>
      <w:r w:rsidR="00760875" w:rsidRPr="00CA576A">
        <w:rPr>
          <w:rFonts w:ascii="Traditional Arabic" w:hAnsi="Traditional Arabic" w:cs="Traditional Arabic" w:hint="cs"/>
          <w:sz w:val="36"/>
          <w:szCs w:val="36"/>
          <w:rtl/>
          <w:lang w:bidi="ar-DZ"/>
        </w:rPr>
        <w:t>التأليف،</w:t>
      </w:r>
      <w:r w:rsidRPr="00CA576A">
        <w:rPr>
          <w:rFonts w:ascii="Traditional Arabic" w:hAnsi="Traditional Arabic" w:cs="Traditional Arabic" w:hint="cs"/>
          <w:sz w:val="36"/>
          <w:szCs w:val="36"/>
          <w:rtl/>
          <w:lang w:bidi="ar-DZ"/>
        </w:rPr>
        <w:t xml:space="preserve"> والنسج </w:t>
      </w:r>
      <w:r w:rsidR="00760875" w:rsidRPr="00CA576A">
        <w:rPr>
          <w:rFonts w:ascii="Traditional Arabic" w:hAnsi="Traditional Arabic" w:cs="Traditional Arabic" w:hint="cs"/>
          <w:sz w:val="36"/>
          <w:szCs w:val="36"/>
          <w:rtl/>
          <w:lang w:bidi="ar-DZ"/>
        </w:rPr>
        <w:t>النسج،</w:t>
      </w:r>
      <w:r w:rsidRPr="00CA576A">
        <w:rPr>
          <w:rFonts w:ascii="Traditional Arabic" w:hAnsi="Traditional Arabic" w:cs="Traditional Arabic" w:hint="cs"/>
          <w:sz w:val="36"/>
          <w:szCs w:val="36"/>
          <w:rtl/>
          <w:lang w:bidi="ar-DZ"/>
        </w:rPr>
        <w:t xml:space="preserve"> والصياغة </w:t>
      </w:r>
      <w:r w:rsidR="00760875" w:rsidRPr="00CA576A">
        <w:rPr>
          <w:rFonts w:ascii="Traditional Arabic" w:hAnsi="Traditional Arabic" w:cs="Traditional Arabic" w:hint="cs"/>
          <w:sz w:val="36"/>
          <w:szCs w:val="36"/>
          <w:rtl/>
          <w:lang w:bidi="ar-DZ"/>
        </w:rPr>
        <w:t>الصياغة،</w:t>
      </w:r>
      <w:r w:rsidRPr="00CA576A">
        <w:rPr>
          <w:rFonts w:ascii="Traditional Arabic" w:hAnsi="Traditional Arabic" w:cs="Traditional Arabic" w:hint="cs"/>
          <w:sz w:val="36"/>
          <w:szCs w:val="36"/>
          <w:rtl/>
          <w:lang w:bidi="ar-DZ"/>
        </w:rPr>
        <w:t xml:space="preserve"> ثم يعظم </w:t>
      </w:r>
      <w:r w:rsidR="00760875" w:rsidRPr="00CA576A">
        <w:rPr>
          <w:rFonts w:ascii="Traditional Arabic" w:hAnsi="Traditional Arabic" w:cs="Traditional Arabic" w:hint="cs"/>
          <w:sz w:val="36"/>
          <w:szCs w:val="36"/>
          <w:rtl/>
          <w:lang w:bidi="ar-DZ"/>
        </w:rPr>
        <w:t>الفضل.</w:t>
      </w:r>
      <w:r w:rsidRPr="00CA576A">
        <w:rPr>
          <w:rFonts w:ascii="Traditional Arabic" w:hAnsi="Traditional Arabic" w:cs="Traditional Arabic"/>
          <w:sz w:val="36"/>
          <w:szCs w:val="36"/>
          <w:vertAlign w:val="superscript"/>
          <w:rtl/>
          <w:lang w:bidi="ar-DZ"/>
        </w:rPr>
        <w:footnoteReference w:id="62"/>
      </w:r>
    </w:p>
    <w:p w14:paraId="7C34E6FE" w14:textId="77777777" w:rsid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فقد كان تركيز عبد القاهر الجرجاني على معاني النحو فقد أعطى لها معطيات حية فقد وهب حياته للدفاع عن النحو ومن الملاحظ أنه لم يفرق بين البلاغة والفصاحة والبيان </w:t>
      </w:r>
      <w:r w:rsidR="00760875" w:rsidRPr="00CA576A">
        <w:rPr>
          <w:rFonts w:ascii="Traditional Arabic" w:hAnsi="Traditional Arabic" w:cs="Traditional Arabic" w:hint="cs"/>
          <w:sz w:val="36"/>
          <w:szCs w:val="36"/>
          <w:rtl/>
          <w:lang w:bidi="ar-DZ"/>
        </w:rPr>
        <w:t>والبراعة،</w:t>
      </w:r>
      <w:r w:rsidRPr="00CA576A">
        <w:rPr>
          <w:rFonts w:ascii="Traditional Arabic" w:hAnsi="Traditional Arabic" w:cs="Traditional Arabic" w:hint="cs"/>
          <w:sz w:val="36"/>
          <w:szCs w:val="36"/>
          <w:rtl/>
          <w:lang w:bidi="ar-DZ"/>
        </w:rPr>
        <w:t xml:space="preserve"> من حيث القاعدة الأساسية التي تتفرع منها هذه </w:t>
      </w:r>
      <w:r w:rsidR="00760875" w:rsidRPr="00CA576A">
        <w:rPr>
          <w:rFonts w:ascii="Traditional Arabic" w:hAnsi="Traditional Arabic" w:cs="Traditional Arabic" w:hint="cs"/>
          <w:sz w:val="36"/>
          <w:szCs w:val="36"/>
          <w:rtl/>
          <w:lang w:bidi="ar-DZ"/>
        </w:rPr>
        <w:t>المصطلحات،</w:t>
      </w:r>
      <w:r w:rsidRPr="00CA576A">
        <w:rPr>
          <w:rFonts w:ascii="Traditional Arabic" w:hAnsi="Traditional Arabic" w:cs="Traditional Arabic" w:hint="cs"/>
          <w:sz w:val="36"/>
          <w:szCs w:val="36"/>
          <w:rtl/>
          <w:lang w:bidi="ar-DZ"/>
        </w:rPr>
        <w:t xml:space="preserve"> وتتمثل في النظم </w:t>
      </w:r>
      <w:r w:rsidR="00760875" w:rsidRPr="00CA576A">
        <w:rPr>
          <w:rFonts w:ascii="Traditional Arabic" w:hAnsi="Traditional Arabic" w:cs="Traditional Arabic" w:hint="cs"/>
          <w:sz w:val="36"/>
          <w:szCs w:val="36"/>
          <w:rtl/>
          <w:lang w:bidi="ar-DZ"/>
        </w:rPr>
        <w:t>والترتيب،</w:t>
      </w:r>
      <w:r w:rsidRPr="00CA576A">
        <w:rPr>
          <w:rFonts w:ascii="Traditional Arabic" w:hAnsi="Traditional Arabic" w:cs="Traditional Arabic" w:hint="cs"/>
          <w:sz w:val="36"/>
          <w:szCs w:val="36"/>
          <w:rtl/>
          <w:lang w:bidi="ar-DZ"/>
        </w:rPr>
        <w:t xml:space="preserve"> والتأليف والتركيب والصياغة </w:t>
      </w:r>
      <w:r w:rsidR="00760875" w:rsidRPr="00CA576A">
        <w:rPr>
          <w:rFonts w:ascii="Traditional Arabic" w:hAnsi="Traditional Arabic" w:cs="Traditional Arabic" w:hint="cs"/>
          <w:sz w:val="36"/>
          <w:szCs w:val="36"/>
          <w:rtl/>
          <w:lang w:bidi="ar-DZ"/>
        </w:rPr>
        <w:t>والتصوير،</w:t>
      </w:r>
      <w:r w:rsidRPr="00CA576A">
        <w:rPr>
          <w:rFonts w:ascii="Traditional Arabic" w:hAnsi="Traditional Arabic" w:cs="Traditional Arabic" w:hint="cs"/>
          <w:sz w:val="36"/>
          <w:szCs w:val="36"/>
          <w:rtl/>
          <w:lang w:bidi="ar-DZ"/>
        </w:rPr>
        <w:t xml:space="preserve"> والنسج </w:t>
      </w:r>
      <w:r w:rsidR="00760875" w:rsidRPr="00CA576A">
        <w:rPr>
          <w:rFonts w:ascii="Traditional Arabic" w:hAnsi="Traditional Arabic" w:cs="Traditional Arabic" w:hint="cs"/>
          <w:sz w:val="36"/>
          <w:szCs w:val="36"/>
          <w:rtl/>
          <w:lang w:bidi="ar-DZ"/>
        </w:rPr>
        <w:t>والتحبير،</w:t>
      </w:r>
      <w:r w:rsidRPr="00CA576A">
        <w:rPr>
          <w:rFonts w:ascii="Traditional Arabic" w:hAnsi="Traditional Arabic" w:cs="Traditional Arabic" w:hint="cs"/>
          <w:sz w:val="36"/>
          <w:szCs w:val="36"/>
          <w:rtl/>
          <w:lang w:bidi="ar-DZ"/>
        </w:rPr>
        <w:t xml:space="preserve"> وربما كان مصطلح النظم كافيا للتعبير عن جميع هذه </w:t>
      </w:r>
      <w:r w:rsidR="00760875" w:rsidRPr="00CA576A">
        <w:rPr>
          <w:rFonts w:ascii="Traditional Arabic" w:hAnsi="Traditional Arabic" w:cs="Traditional Arabic" w:hint="cs"/>
          <w:sz w:val="36"/>
          <w:szCs w:val="36"/>
          <w:rtl/>
          <w:lang w:bidi="ar-DZ"/>
        </w:rPr>
        <w:t>المصطلحات.</w:t>
      </w:r>
    </w:p>
    <w:p w14:paraId="148E999C" w14:textId="77777777" w:rsidR="0027753D" w:rsidRDefault="00CA576A" w:rsidP="0027753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مفهوم النظم كما تصوره الجرجاني والنظم يعني كيفية تركيب الكلام انطلاقا من الجملة البسيطة ليصل إلى نظم القرآن في تراكيبه الصوتية والدلالية والنحوية والبلاغية </w:t>
      </w:r>
      <w:r w:rsidR="00760875" w:rsidRPr="00CA576A">
        <w:rPr>
          <w:rFonts w:ascii="Traditional Arabic" w:hAnsi="Traditional Arabic" w:cs="Traditional Arabic" w:hint="cs"/>
          <w:sz w:val="36"/>
          <w:szCs w:val="36"/>
          <w:rtl/>
          <w:lang w:bidi="ar-DZ"/>
        </w:rPr>
        <w:t>والأسلوبية</w:t>
      </w:r>
      <w:r w:rsidRPr="00CA576A">
        <w:rPr>
          <w:rFonts w:ascii="Traditional Arabic" w:hAnsi="Traditional Arabic" w:cs="Traditional Arabic" w:hint="cs"/>
          <w:sz w:val="36"/>
          <w:szCs w:val="36"/>
          <w:rtl/>
          <w:lang w:bidi="ar-DZ"/>
        </w:rPr>
        <w:t xml:space="preserve"> والغيبية </w:t>
      </w:r>
      <w:r w:rsidR="0027753D">
        <w:rPr>
          <w:rFonts w:ascii="Traditional Arabic" w:hAnsi="Traditional Arabic" w:cs="Traditional Arabic" w:hint="cs"/>
          <w:sz w:val="36"/>
          <w:szCs w:val="36"/>
          <w:rtl/>
          <w:lang w:bidi="ar-DZ"/>
        </w:rPr>
        <w:t>الإعجازية.</w:t>
      </w:r>
    </w:p>
    <w:p w14:paraId="3DA7A88C" w14:textId="77777777" w:rsidR="0091594C" w:rsidRDefault="00760875" w:rsidP="0091594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والنظم</w:t>
      </w:r>
      <w:r w:rsidR="00CA576A" w:rsidRPr="00CA576A">
        <w:rPr>
          <w:rFonts w:ascii="Traditional Arabic" w:hAnsi="Traditional Arabic" w:cs="Traditional Arabic" w:hint="cs"/>
          <w:sz w:val="36"/>
          <w:szCs w:val="36"/>
          <w:rtl/>
          <w:lang w:bidi="ar-DZ"/>
        </w:rPr>
        <w:t xml:space="preserve"> باختصار يعني تأليف الحروف والكلمات والجمل تأليفا خاصا يسمح للمتكلم والسامع أن يرتقيا بفضل بديع التركيب</w:t>
      </w:r>
      <w:r w:rsidR="0091594C">
        <w:rPr>
          <w:rFonts w:ascii="Traditional Arabic" w:hAnsi="Traditional Arabic" w:cs="Traditional Arabic" w:hint="cs"/>
          <w:sz w:val="36"/>
          <w:szCs w:val="36"/>
          <w:rtl/>
          <w:lang w:bidi="ar-DZ"/>
        </w:rPr>
        <w:t xml:space="preserve"> إلى مدارك الإعجاز في المعاني.</w:t>
      </w:r>
      <w:r w:rsidR="00CA576A" w:rsidRPr="00CA576A">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sz w:val="36"/>
          <w:szCs w:val="36"/>
          <w:vertAlign w:val="superscript"/>
          <w:rtl/>
          <w:lang w:bidi="ar-DZ"/>
        </w:rPr>
        <w:footnoteReference w:id="63"/>
      </w:r>
    </w:p>
    <w:p w14:paraId="63F9E982" w14:textId="77777777" w:rsidR="0091594C" w:rsidRDefault="00CA576A" w:rsidP="0091594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فقد بين هنا الجرجاني المغزى من النظم ورسم المعاني النحوية والبلاغية واستعمالها على أصح وجه كونها الأوسع مفهوما وبناءا على ذلك يمكن القول أن نظرية النظم بحثت في آليات الإبداع وتحولات التركيب في سياق بناء الجملة </w:t>
      </w:r>
      <w:r w:rsidR="00760875" w:rsidRPr="00CA576A">
        <w:rPr>
          <w:rFonts w:ascii="Traditional Arabic" w:hAnsi="Traditional Arabic" w:cs="Traditional Arabic" w:hint="cs"/>
          <w:sz w:val="36"/>
          <w:szCs w:val="36"/>
          <w:rtl/>
          <w:lang w:bidi="ar-DZ"/>
        </w:rPr>
        <w:t>العربية،</w:t>
      </w:r>
      <w:r w:rsidRPr="00CA576A">
        <w:rPr>
          <w:rFonts w:ascii="Traditional Arabic" w:hAnsi="Traditional Arabic" w:cs="Traditional Arabic" w:hint="cs"/>
          <w:sz w:val="36"/>
          <w:szCs w:val="36"/>
          <w:rtl/>
          <w:lang w:bidi="ar-DZ"/>
        </w:rPr>
        <w:t xml:space="preserve"> لتعطي اللغة حيوية </w:t>
      </w:r>
      <w:r w:rsidR="00760875" w:rsidRPr="00CA576A">
        <w:rPr>
          <w:rFonts w:ascii="Traditional Arabic" w:hAnsi="Traditional Arabic" w:cs="Traditional Arabic" w:hint="cs"/>
          <w:sz w:val="36"/>
          <w:szCs w:val="36"/>
          <w:rtl/>
          <w:lang w:bidi="ar-DZ"/>
        </w:rPr>
        <w:t>وحركية.</w:t>
      </w:r>
    </w:p>
    <w:p w14:paraId="05801A97" w14:textId="77777777" w:rsidR="0091594C" w:rsidRDefault="00CA576A" w:rsidP="0091594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وقد أورد الجرجاني هذا البيت ليبين أن الانتحال في نظم القرآن الذي أبرمت خيوطه بلسان عربي مبين محال لأنه يمثل عالم الغيب ولا يحاط بشيء من علمه إلى بما شاء الله الذي وسع كرسيه السماوات والأرض وهو العلي العظيم.</w:t>
      </w:r>
    </w:p>
    <w:p w14:paraId="1E88B7B9" w14:textId="77777777" w:rsidR="0091594C" w:rsidRDefault="00CA576A" w:rsidP="0091594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والنظم يعني تنظيم الكلمات يأتي فوق التأليف لأنه من نظم </w:t>
      </w:r>
      <w:r w:rsidR="00001F28" w:rsidRPr="00CA576A">
        <w:rPr>
          <w:rFonts w:ascii="Traditional Arabic" w:hAnsi="Traditional Arabic" w:cs="Traditional Arabic" w:hint="cs"/>
          <w:sz w:val="36"/>
          <w:szCs w:val="36"/>
          <w:rtl/>
          <w:lang w:bidi="ar-DZ"/>
        </w:rPr>
        <w:t>اللؤلؤ</w:t>
      </w:r>
      <w:r w:rsidRPr="00CA576A">
        <w:rPr>
          <w:rFonts w:ascii="Traditional Arabic" w:hAnsi="Traditional Arabic" w:cs="Traditional Arabic" w:hint="cs"/>
          <w:sz w:val="36"/>
          <w:szCs w:val="36"/>
          <w:rtl/>
          <w:lang w:bidi="ar-DZ"/>
        </w:rPr>
        <w:t xml:space="preserve"> ونحوه يراعى فيه زيادة على المطابقة والمناسبة الجنسية وضع أنيق وترتيب </w:t>
      </w:r>
      <w:r w:rsidR="00760875" w:rsidRPr="00CA576A">
        <w:rPr>
          <w:rFonts w:ascii="Traditional Arabic" w:hAnsi="Traditional Arabic" w:cs="Traditional Arabic" w:hint="cs"/>
          <w:sz w:val="36"/>
          <w:szCs w:val="36"/>
          <w:rtl/>
          <w:lang w:bidi="ar-DZ"/>
        </w:rPr>
        <w:t>بهيج.</w:t>
      </w:r>
      <w:r w:rsidRPr="00CA576A">
        <w:rPr>
          <w:rFonts w:ascii="Traditional Arabic" w:hAnsi="Traditional Arabic" w:cs="Traditional Arabic"/>
          <w:sz w:val="36"/>
          <w:szCs w:val="36"/>
          <w:vertAlign w:val="superscript"/>
          <w:rtl/>
          <w:lang w:bidi="ar-DZ"/>
        </w:rPr>
        <w:footnoteReference w:id="64"/>
      </w:r>
    </w:p>
    <w:p w14:paraId="7DFCF5C4" w14:textId="041CF00F" w:rsidR="00CA576A" w:rsidRDefault="00CA576A" w:rsidP="0091594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من خلال الأقوال السابقة يمكن القول أن الجرجاني اعتنى بالنظم في تنسيق بين الألفاظ </w:t>
      </w:r>
      <w:r w:rsidR="00760875" w:rsidRPr="00CA576A">
        <w:rPr>
          <w:rFonts w:ascii="Traditional Arabic" w:hAnsi="Traditional Arabic" w:cs="Traditional Arabic" w:hint="cs"/>
          <w:sz w:val="36"/>
          <w:szCs w:val="36"/>
          <w:rtl/>
          <w:lang w:bidi="ar-DZ"/>
        </w:rPr>
        <w:t>والمعاني</w:t>
      </w:r>
      <w:r w:rsidRPr="00CA576A">
        <w:rPr>
          <w:rFonts w:ascii="Traditional Arabic" w:hAnsi="Traditional Arabic" w:cs="Traditional Arabic" w:hint="cs"/>
          <w:sz w:val="36"/>
          <w:szCs w:val="36"/>
          <w:rtl/>
          <w:lang w:bidi="ar-DZ"/>
        </w:rPr>
        <w:t xml:space="preserve"> فالضابط لإيقاع المعاني النحوية هو النظم عبر التحليل الدقيق لمكونات الكلام من حرف ولفظ ومعنى وتراكيب نحوية ومعجمية ولسانية ...وغيرها من التراكيب التي نظمها في قالب واحد معروف بالنظم. </w:t>
      </w:r>
    </w:p>
    <w:p w14:paraId="6C6D5DEE" w14:textId="77777777" w:rsidR="0091594C" w:rsidRDefault="00CA576A" w:rsidP="00556DFE">
      <w:pPr>
        <w:pStyle w:val="ListParagraph"/>
        <w:numPr>
          <w:ilvl w:val="1"/>
          <w:numId w:val="25"/>
        </w:numPr>
        <w:bidi/>
        <w:ind w:hanging="513"/>
        <w:jc w:val="both"/>
        <w:rPr>
          <w:rFonts w:ascii="Traditional Arabic" w:hAnsi="Traditional Arabic" w:cs="Traditional Arabic"/>
          <w:b/>
          <w:bCs/>
          <w:sz w:val="36"/>
          <w:szCs w:val="36"/>
          <w:lang w:bidi="ar-DZ"/>
        </w:rPr>
      </w:pPr>
      <w:r w:rsidRPr="0091594C">
        <w:rPr>
          <w:rFonts w:ascii="Traditional Arabic" w:hAnsi="Traditional Arabic" w:cs="Traditional Arabic" w:hint="cs"/>
          <w:b/>
          <w:bCs/>
          <w:sz w:val="36"/>
          <w:szCs w:val="36"/>
          <w:rtl/>
          <w:lang w:bidi="ar-DZ"/>
        </w:rPr>
        <w:t xml:space="preserve">نظم </w:t>
      </w:r>
      <w:r w:rsidR="00760875" w:rsidRPr="0091594C">
        <w:rPr>
          <w:rFonts w:ascii="Traditional Arabic" w:hAnsi="Traditional Arabic" w:cs="Traditional Arabic" w:hint="cs"/>
          <w:b/>
          <w:bCs/>
          <w:sz w:val="36"/>
          <w:szCs w:val="36"/>
          <w:rtl/>
          <w:lang w:bidi="ar-DZ"/>
        </w:rPr>
        <w:t>الحروف:</w:t>
      </w:r>
    </w:p>
    <w:p w14:paraId="3AB96BDF" w14:textId="7F04D273" w:rsidR="0091594C" w:rsidRDefault="00CA576A" w:rsidP="0091594C">
      <w:pPr>
        <w:bidi/>
        <w:ind w:firstLine="567"/>
        <w:jc w:val="both"/>
        <w:rPr>
          <w:rFonts w:ascii="Traditional Arabic" w:hAnsi="Traditional Arabic" w:cs="Traditional Arabic"/>
          <w:b/>
          <w:bCs/>
          <w:sz w:val="36"/>
          <w:szCs w:val="36"/>
          <w:rtl/>
          <w:lang w:bidi="ar-DZ"/>
        </w:rPr>
      </w:pPr>
      <w:r w:rsidRPr="0091594C">
        <w:rPr>
          <w:rFonts w:ascii="Traditional Arabic" w:hAnsi="Traditional Arabic" w:cs="Traditional Arabic" w:hint="cs"/>
          <w:sz w:val="36"/>
          <w:szCs w:val="36"/>
          <w:rtl/>
          <w:lang w:bidi="ar-DZ"/>
        </w:rPr>
        <w:lastRenderedPageBreak/>
        <w:t>يتبين لنا من القول أن الأحرف بالرغم من أنها أصوات لا تفضي إلى لفظ ومعنى ما دامت لم تتركب فيما بينها مشكلة الكلمة إل</w:t>
      </w:r>
      <w:r w:rsidR="00F241D7">
        <w:rPr>
          <w:rFonts w:ascii="Traditional Arabic" w:hAnsi="Traditional Arabic" w:cs="Traditional Arabic" w:hint="cs"/>
          <w:sz w:val="36"/>
          <w:szCs w:val="36"/>
          <w:rtl/>
          <w:lang w:bidi="ar-DZ"/>
        </w:rPr>
        <w:t>ا</w:t>
      </w:r>
      <w:r w:rsidRPr="0091594C">
        <w:rPr>
          <w:rFonts w:ascii="Traditional Arabic" w:hAnsi="Traditional Arabic" w:cs="Traditional Arabic" w:hint="cs"/>
          <w:sz w:val="36"/>
          <w:szCs w:val="36"/>
          <w:rtl/>
          <w:lang w:bidi="ar-DZ"/>
        </w:rPr>
        <w:t xml:space="preserve"> أن مجرد النطق بها مع المد أو إتباعها بالحركات تتبادر في الذهن العديد من المصطلحات التي تبدأ بهذا الحرف لذا يعتبرها العديد من الأدباء وحدة دالة وإن لم تتصل بباقي الحروف مادامت تشكل مصطلحات في </w:t>
      </w:r>
      <w:r w:rsidR="00760875" w:rsidRPr="0091594C">
        <w:rPr>
          <w:rFonts w:ascii="Traditional Arabic" w:hAnsi="Traditional Arabic" w:cs="Traditional Arabic" w:hint="cs"/>
          <w:sz w:val="36"/>
          <w:szCs w:val="36"/>
          <w:rtl/>
          <w:lang w:bidi="ar-DZ"/>
        </w:rPr>
        <w:t>الذهن</w:t>
      </w:r>
      <w:r w:rsidR="00760875" w:rsidRPr="0091594C">
        <w:rPr>
          <w:rFonts w:ascii="Traditional Arabic" w:hAnsi="Traditional Arabic" w:cs="Traditional Arabic"/>
          <w:sz w:val="36"/>
          <w:szCs w:val="36"/>
          <w:rtl/>
          <w:lang w:bidi="ar-DZ"/>
        </w:rPr>
        <w:t>.</w:t>
      </w:r>
      <w:r w:rsidRPr="0091594C">
        <w:rPr>
          <w:rFonts w:ascii="Traditional Arabic" w:hAnsi="Traditional Arabic" w:cs="Traditional Arabic"/>
          <w:sz w:val="36"/>
          <w:szCs w:val="36"/>
          <w:vertAlign w:val="superscript"/>
          <w:rtl/>
          <w:lang w:bidi="ar-DZ"/>
        </w:rPr>
        <w:footnoteReference w:id="65"/>
      </w:r>
    </w:p>
    <w:p w14:paraId="766C1FF4" w14:textId="77777777" w:rsidR="0091594C" w:rsidRDefault="00CA576A" w:rsidP="0091594C">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تتناسق الألفاظ من خلال نظم الحروف عبر وحدات صوتية لتشكل المعنى ويمكن تمثيل مستوى تطور الحرف في تشكيل المصطلحات على النحو الآتي لتبسيط مفهوم تركيب الكلمات والجمل وتشكيل المعاني وذلك بترابط الحروف فيما بينها أي أن الحرف هو الصوت الذي يترابط مع بقية أصوات الحروف مشكلا الكلمة والتي </w:t>
      </w:r>
      <w:r w:rsidR="0091594C" w:rsidRPr="00CA576A">
        <w:rPr>
          <w:rFonts w:ascii="Traditional Arabic" w:hAnsi="Traditional Arabic" w:cs="Traditional Arabic" w:hint="cs"/>
          <w:sz w:val="36"/>
          <w:szCs w:val="36"/>
          <w:rtl/>
          <w:lang w:bidi="ar-DZ"/>
        </w:rPr>
        <w:t>يورها</w:t>
      </w:r>
      <w:r w:rsidRPr="00CA576A">
        <w:rPr>
          <w:rFonts w:ascii="Traditional Arabic" w:hAnsi="Traditional Arabic" w:cs="Traditional Arabic" w:hint="cs"/>
          <w:sz w:val="36"/>
          <w:szCs w:val="36"/>
          <w:rtl/>
          <w:lang w:bidi="ar-DZ"/>
        </w:rPr>
        <w:t xml:space="preserve"> تشكل الجملة ايكتمل النص بجمل مترابطة ومنسجمة في بعضها ويمكن العودة إلى تفكيك هذا النص إلى عدة وحدات دالة وغير </w:t>
      </w:r>
      <w:r w:rsidR="00760875" w:rsidRPr="00CA576A">
        <w:rPr>
          <w:rFonts w:ascii="Traditional Arabic" w:hAnsi="Traditional Arabic" w:cs="Traditional Arabic" w:hint="cs"/>
          <w:sz w:val="36"/>
          <w:szCs w:val="36"/>
          <w:rtl/>
          <w:lang w:bidi="ar-DZ"/>
        </w:rPr>
        <w:t>دالة.</w:t>
      </w:r>
      <w:r w:rsidR="0091594C">
        <w:rPr>
          <w:rStyle w:val="FootnoteReference"/>
          <w:rFonts w:ascii="Traditional Arabic" w:hAnsi="Traditional Arabic" w:cs="Traditional Arabic"/>
          <w:b/>
          <w:bCs/>
          <w:sz w:val="36"/>
          <w:szCs w:val="36"/>
          <w:rtl/>
          <w:lang w:bidi="ar-DZ"/>
        </w:rPr>
        <w:footnoteReference w:id="66"/>
      </w:r>
    </w:p>
    <w:p w14:paraId="2D12BA98" w14:textId="77777777" w:rsidR="0091594C" w:rsidRDefault="00CA576A" w:rsidP="0091594C">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ونظم الحروف يعني تواليها في النطق وليس نظما بمقتضى عن معنى ولا الناظم لها بمقتضى في ذلك رسما من العقل اقتضى أن يتحرى في نظمه ما </w:t>
      </w:r>
      <w:r w:rsidR="00001F28" w:rsidRPr="00CA576A">
        <w:rPr>
          <w:rFonts w:ascii="Traditional Arabic" w:hAnsi="Traditional Arabic" w:cs="Traditional Arabic" w:hint="cs"/>
          <w:sz w:val="36"/>
          <w:szCs w:val="36"/>
          <w:rtl/>
          <w:lang w:bidi="ar-DZ"/>
        </w:rPr>
        <w:t>تتحراه</w:t>
      </w:r>
      <w:r w:rsidRPr="00CA576A">
        <w:rPr>
          <w:rFonts w:ascii="Traditional Arabic" w:hAnsi="Traditional Arabic" w:cs="Traditional Arabic" w:hint="cs"/>
          <w:sz w:val="36"/>
          <w:szCs w:val="36"/>
          <w:rtl/>
          <w:lang w:bidi="ar-DZ"/>
        </w:rPr>
        <w:t xml:space="preserve"> فلو أن واضع اللغة كان قد </w:t>
      </w:r>
      <w:r w:rsidR="00760875" w:rsidRPr="00CA576A">
        <w:rPr>
          <w:rFonts w:ascii="Traditional Arabic" w:hAnsi="Traditional Arabic" w:cs="Traditional Arabic" w:hint="cs"/>
          <w:sz w:val="36"/>
          <w:szCs w:val="36"/>
          <w:rtl/>
          <w:lang w:bidi="ar-DZ"/>
        </w:rPr>
        <w:t>قال:</w:t>
      </w:r>
      <w:r w:rsidRPr="00CA576A">
        <w:rPr>
          <w:rFonts w:ascii="Traditional Arabic" w:hAnsi="Traditional Arabic" w:cs="Traditional Arabic" w:hint="cs"/>
          <w:sz w:val="36"/>
          <w:szCs w:val="36"/>
          <w:rtl/>
          <w:lang w:bidi="ar-DZ"/>
        </w:rPr>
        <w:t xml:space="preserve">" ربض مكان ضرب لما كان في ذلك ما يؤدي إلى فساد " وهو ما يعبر عنه بالاعتباط </w:t>
      </w:r>
      <w:r w:rsidR="00001F28" w:rsidRPr="00CA576A">
        <w:rPr>
          <w:rFonts w:ascii="Traditional Arabic" w:hAnsi="Traditional Arabic" w:cs="Traditional Arabic"/>
          <w:sz w:val="36"/>
          <w:szCs w:val="36"/>
          <w:lang w:bidi="ar-DZ"/>
        </w:rPr>
        <w:t>l’arbitraire</w:t>
      </w:r>
      <w:r w:rsidRPr="00CA576A">
        <w:rPr>
          <w:rFonts w:ascii="Traditional Arabic" w:hAnsi="Traditional Arabic" w:cs="Traditional Arabic" w:hint="cs"/>
          <w:sz w:val="36"/>
          <w:szCs w:val="36"/>
          <w:rtl/>
          <w:lang w:bidi="ar-DZ"/>
        </w:rPr>
        <w:t xml:space="preserve"> بخلاف النظم في مستوى الكلمات فإنه يقتفي فيه آثار </w:t>
      </w:r>
      <w:r w:rsidR="00760875" w:rsidRPr="00CA576A">
        <w:rPr>
          <w:rFonts w:ascii="Traditional Arabic" w:hAnsi="Traditional Arabic" w:cs="Traditional Arabic" w:hint="cs"/>
          <w:sz w:val="36"/>
          <w:szCs w:val="36"/>
          <w:rtl/>
          <w:lang w:bidi="ar-DZ"/>
        </w:rPr>
        <w:t>المعاني.</w:t>
      </w:r>
      <w:r w:rsidRPr="00CA576A">
        <w:rPr>
          <w:rFonts w:ascii="Traditional Arabic" w:hAnsi="Traditional Arabic" w:cs="Traditional Arabic"/>
          <w:sz w:val="36"/>
          <w:szCs w:val="36"/>
          <w:vertAlign w:val="superscript"/>
          <w:rtl/>
          <w:lang w:bidi="ar-DZ"/>
        </w:rPr>
        <w:footnoteReference w:id="67"/>
      </w:r>
    </w:p>
    <w:p w14:paraId="0E3013CD" w14:textId="03574E0A" w:rsidR="00734A0B" w:rsidRPr="00FA49FF" w:rsidRDefault="00CA576A" w:rsidP="00B82272">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نلمس من القول أن للحرف قيمة كبيرة </w:t>
      </w:r>
      <w:r w:rsidR="00001F28" w:rsidRPr="00CA576A">
        <w:rPr>
          <w:rFonts w:ascii="Traditional Arabic" w:hAnsi="Traditional Arabic" w:cs="Traditional Arabic" w:hint="cs"/>
          <w:sz w:val="36"/>
          <w:szCs w:val="36"/>
          <w:rtl/>
          <w:lang w:bidi="ar-DZ"/>
        </w:rPr>
        <w:t>باعتباره</w:t>
      </w:r>
      <w:r w:rsidRPr="00CA576A">
        <w:rPr>
          <w:rFonts w:ascii="Traditional Arabic" w:hAnsi="Traditional Arabic" w:cs="Traditional Arabic" w:hint="cs"/>
          <w:sz w:val="36"/>
          <w:szCs w:val="36"/>
          <w:rtl/>
          <w:lang w:bidi="ar-DZ"/>
        </w:rPr>
        <w:t xml:space="preserve"> الصوت الذي يشكل اللفظ المنطوق وهو العمود الفقري للكلمة فهو الذي يتحكم في تغيير الصوتي للكلمات وتغير الفظي والمعنوي بحيث بدليل أن كلمة بحر يمكن أن نشتق منها العديد من الكلمات وذلك بتغيير تركيب الحروف </w:t>
      </w:r>
      <w:r w:rsidR="00760875" w:rsidRPr="00CA576A">
        <w:rPr>
          <w:rFonts w:ascii="Traditional Arabic" w:hAnsi="Traditional Arabic" w:cs="Traditional Arabic" w:hint="cs"/>
          <w:sz w:val="36"/>
          <w:szCs w:val="36"/>
          <w:rtl/>
          <w:lang w:bidi="ar-DZ"/>
        </w:rPr>
        <w:t>فتصبح، حبر، ربح</w:t>
      </w:r>
      <w:r w:rsidRPr="00CA576A">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lastRenderedPageBreak/>
        <w:t>برح، ربح</w:t>
      </w:r>
      <w:r w:rsidRPr="00CA576A">
        <w:rPr>
          <w:rFonts w:ascii="Traditional Arabic" w:hAnsi="Traditional Arabic" w:cs="Traditional Arabic" w:hint="cs"/>
          <w:sz w:val="36"/>
          <w:szCs w:val="36"/>
          <w:rtl/>
          <w:lang w:bidi="ar-DZ"/>
        </w:rPr>
        <w:t xml:space="preserve"> ...</w:t>
      </w:r>
      <w:r w:rsidR="0091594C">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بحيث تدل كل كلمة على معنى معين كما تتغير طريقة نطقها وذلك يرجع إلى التلاعب في تغيير الحروف وهنا تكمن أهمية الحرف الذي تعتبره مدرسة براغ كوحدة </w:t>
      </w:r>
      <w:r w:rsidR="00760875" w:rsidRPr="00CA576A">
        <w:rPr>
          <w:rFonts w:ascii="Traditional Arabic" w:hAnsi="Traditional Arabic" w:cs="Traditional Arabic" w:hint="cs"/>
          <w:sz w:val="36"/>
          <w:szCs w:val="36"/>
          <w:rtl/>
          <w:lang w:bidi="ar-DZ"/>
        </w:rPr>
        <w:t>دالة.</w:t>
      </w:r>
    </w:p>
    <w:p w14:paraId="73CC4718" w14:textId="77777777" w:rsidR="00CA576A" w:rsidRPr="0091594C" w:rsidRDefault="00B17C7F" w:rsidP="00556DFE">
      <w:pPr>
        <w:pStyle w:val="ListParagraph"/>
        <w:numPr>
          <w:ilvl w:val="1"/>
          <w:numId w:val="25"/>
        </w:numPr>
        <w:tabs>
          <w:tab w:val="right" w:pos="708"/>
        </w:tabs>
        <w:bidi/>
        <w:ind w:hanging="513"/>
        <w:rPr>
          <w:rFonts w:ascii="Traditional Arabic" w:hAnsi="Traditional Arabic" w:cs="Traditional Arabic"/>
          <w:b/>
          <w:bCs/>
          <w:sz w:val="36"/>
          <w:szCs w:val="36"/>
          <w:rtl/>
          <w:lang w:bidi="ar-DZ"/>
        </w:rPr>
      </w:pPr>
      <w:r w:rsidRPr="0091594C">
        <w:rPr>
          <w:rFonts w:ascii="Traditional Arabic" w:hAnsi="Traditional Arabic" w:cs="Traditional Arabic" w:hint="cs"/>
          <w:b/>
          <w:bCs/>
          <w:sz w:val="36"/>
          <w:szCs w:val="36"/>
          <w:rtl/>
          <w:lang w:bidi="ar-DZ"/>
        </w:rPr>
        <w:t>الاتجاه</w:t>
      </w:r>
      <w:r w:rsidR="00CA576A" w:rsidRPr="0091594C">
        <w:rPr>
          <w:rFonts w:ascii="Traditional Arabic" w:hAnsi="Traditional Arabic" w:cs="Traditional Arabic" w:hint="cs"/>
          <w:b/>
          <w:bCs/>
          <w:sz w:val="36"/>
          <w:szCs w:val="36"/>
          <w:rtl/>
          <w:lang w:bidi="ar-DZ"/>
        </w:rPr>
        <w:t xml:space="preserve"> السدائي </w:t>
      </w:r>
      <w:r w:rsidR="00760875" w:rsidRPr="0091594C">
        <w:rPr>
          <w:rFonts w:ascii="Traditional Arabic" w:hAnsi="Traditional Arabic" w:cs="Traditional Arabic" w:hint="cs"/>
          <w:b/>
          <w:bCs/>
          <w:sz w:val="36"/>
          <w:szCs w:val="36"/>
          <w:rtl/>
          <w:lang w:bidi="ar-DZ"/>
        </w:rPr>
        <w:t>والنيري:</w:t>
      </w:r>
    </w:p>
    <w:p w14:paraId="7ED04F3D" w14:textId="77777777" w:rsidR="0091594C" w:rsidRDefault="00CA576A" w:rsidP="0091594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كما يذكر لك من تستوصفه عمل الديباج المنقش ما تعلم به وجه دقة </w:t>
      </w:r>
      <w:r w:rsidR="00760875" w:rsidRPr="00CA576A">
        <w:rPr>
          <w:rFonts w:ascii="Traditional Arabic" w:hAnsi="Traditional Arabic" w:cs="Traditional Arabic" w:hint="cs"/>
          <w:sz w:val="36"/>
          <w:szCs w:val="36"/>
          <w:rtl/>
          <w:lang w:bidi="ar-DZ"/>
        </w:rPr>
        <w:t>الصنعة،</w:t>
      </w:r>
      <w:r w:rsidRPr="00CA576A">
        <w:rPr>
          <w:rFonts w:ascii="Traditional Arabic" w:hAnsi="Traditional Arabic" w:cs="Traditional Arabic" w:hint="cs"/>
          <w:sz w:val="36"/>
          <w:szCs w:val="36"/>
          <w:rtl/>
          <w:lang w:bidi="ar-DZ"/>
        </w:rPr>
        <w:t xml:space="preserve"> أو يعمله بين </w:t>
      </w:r>
      <w:r w:rsidR="00760875" w:rsidRPr="00CA576A">
        <w:rPr>
          <w:rFonts w:ascii="Traditional Arabic" w:hAnsi="Traditional Arabic" w:cs="Traditional Arabic" w:hint="cs"/>
          <w:sz w:val="36"/>
          <w:szCs w:val="36"/>
          <w:rtl/>
          <w:lang w:bidi="ar-DZ"/>
        </w:rPr>
        <w:t>يديك،</w:t>
      </w:r>
      <w:r w:rsidRPr="00CA576A">
        <w:rPr>
          <w:rFonts w:ascii="Traditional Arabic" w:hAnsi="Traditional Arabic" w:cs="Traditional Arabic" w:hint="cs"/>
          <w:sz w:val="36"/>
          <w:szCs w:val="36"/>
          <w:rtl/>
          <w:lang w:bidi="ar-DZ"/>
        </w:rPr>
        <w:t xml:space="preserve"> حتى ترى عيانا كيف تذهب تلك الخيوط </w:t>
      </w:r>
      <w:r w:rsidR="00760875" w:rsidRPr="00CA576A">
        <w:rPr>
          <w:rFonts w:ascii="Traditional Arabic" w:hAnsi="Traditional Arabic" w:cs="Traditional Arabic" w:hint="cs"/>
          <w:sz w:val="36"/>
          <w:szCs w:val="36"/>
          <w:rtl/>
          <w:lang w:bidi="ar-DZ"/>
        </w:rPr>
        <w:t>وتجيء؟</w:t>
      </w:r>
      <w:r w:rsidRPr="00CA576A">
        <w:rPr>
          <w:rFonts w:ascii="Traditional Arabic" w:hAnsi="Traditional Arabic" w:cs="Traditional Arabic" w:hint="cs"/>
          <w:sz w:val="36"/>
          <w:szCs w:val="36"/>
          <w:rtl/>
          <w:lang w:bidi="ar-DZ"/>
        </w:rPr>
        <w:t xml:space="preserve"> وماذا يذهب منها طولا وماذا يذهب منها </w:t>
      </w:r>
      <w:r w:rsidR="00760875" w:rsidRPr="00CA576A">
        <w:rPr>
          <w:rFonts w:ascii="Traditional Arabic" w:hAnsi="Traditional Arabic" w:cs="Traditional Arabic" w:hint="cs"/>
          <w:sz w:val="36"/>
          <w:szCs w:val="36"/>
          <w:rtl/>
          <w:lang w:bidi="ar-DZ"/>
        </w:rPr>
        <w:t>عرضا؟</w:t>
      </w:r>
      <w:r w:rsidRPr="00CA576A">
        <w:rPr>
          <w:rFonts w:ascii="Traditional Arabic" w:hAnsi="Traditional Arabic" w:cs="Traditional Arabic" w:hint="cs"/>
          <w:sz w:val="36"/>
          <w:szCs w:val="36"/>
          <w:rtl/>
          <w:lang w:bidi="ar-DZ"/>
        </w:rPr>
        <w:t xml:space="preserve"> وبم يبدأ وبما يثنى وبم يبدأ وبم يثنى وبما يثلث وتبصر من الحساب الدقيق ومن عجيب تصرف </w:t>
      </w:r>
      <w:r w:rsidR="00760875" w:rsidRPr="00CA576A">
        <w:rPr>
          <w:rFonts w:ascii="Traditional Arabic" w:hAnsi="Traditional Arabic" w:cs="Traditional Arabic" w:hint="cs"/>
          <w:sz w:val="36"/>
          <w:szCs w:val="36"/>
          <w:rtl/>
          <w:lang w:bidi="ar-DZ"/>
        </w:rPr>
        <w:t>اليد،</w:t>
      </w:r>
      <w:r w:rsidRPr="00CA576A">
        <w:rPr>
          <w:rFonts w:ascii="Traditional Arabic" w:hAnsi="Traditional Arabic" w:cs="Traditional Arabic" w:hint="cs"/>
          <w:sz w:val="36"/>
          <w:szCs w:val="36"/>
          <w:rtl/>
          <w:lang w:bidi="ar-DZ"/>
        </w:rPr>
        <w:t xml:space="preserve"> ما تعلم معه مكان الحذق وموضع </w:t>
      </w:r>
      <w:r w:rsidR="00760875" w:rsidRPr="00CA576A">
        <w:rPr>
          <w:rFonts w:ascii="Traditional Arabic" w:hAnsi="Traditional Arabic" w:cs="Traditional Arabic" w:hint="cs"/>
          <w:sz w:val="36"/>
          <w:szCs w:val="36"/>
          <w:rtl/>
          <w:lang w:bidi="ar-DZ"/>
        </w:rPr>
        <w:t>الأستاذية.</w:t>
      </w:r>
      <w:r w:rsidRPr="00CA576A">
        <w:rPr>
          <w:rFonts w:ascii="Traditional Arabic" w:hAnsi="Traditional Arabic" w:cs="Traditional Arabic"/>
          <w:sz w:val="36"/>
          <w:szCs w:val="36"/>
          <w:vertAlign w:val="superscript"/>
          <w:rtl/>
          <w:lang w:bidi="ar-DZ"/>
        </w:rPr>
        <w:footnoteReference w:id="68"/>
      </w:r>
    </w:p>
    <w:p w14:paraId="187CCA2E" w14:textId="77777777" w:rsidR="00E93386" w:rsidRDefault="00CA576A" w:rsidP="00E9338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فقد شبه الجرجاني سبك الكلام بجودة سبك الثياب وصنعتها من خلال خيوط الطول والعرض التي تبرزها في حلتها البهية وذلك عبر كما يتمثل ذلك في القصيدة العمودية المنظومة بالطول والعرض مع انتقاء الألفاظ والمعاني على نفس الوزن لتعطي للسامع أو القارئ حسا </w:t>
      </w:r>
      <w:r w:rsidR="00760875" w:rsidRPr="00CA576A">
        <w:rPr>
          <w:rFonts w:ascii="Traditional Arabic" w:hAnsi="Traditional Arabic" w:cs="Traditional Arabic" w:hint="cs"/>
          <w:sz w:val="36"/>
          <w:szCs w:val="36"/>
          <w:rtl/>
          <w:lang w:bidi="ar-DZ"/>
        </w:rPr>
        <w:t>ذوقيا.</w:t>
      </w:r>
    </w:p>
    <w:p w14:paraId="0664F34C" w14:textId="77777777" w:rsidR="00E93386" w:rsidRDefault="00CA576A" w:rsidP="00E9338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"كما رأينا مع الجاحظ وهو يتم في بعد النسب في العلاقات </w:t>
      </w:r>
      <w:r w:rsidR="00760875" w:rsidRPr="00CA576A">
        <w:rPr>
          <w:rFonts w:ascii="Traditional Arabic" w:hAnsi="Traditional Arabic" w:cs="Traditional Arabic" w:hint="cs"/>
          <w:sz w:val="36"/>
          <w:szCs w:val="36"/>
          <w:rtl/>
          <w:lang w:bidi="ar-DZ"/>
        </w:rPr>
        <w:t xml:space="preserve">السدائية </w:t>
      </w:r>
      <w:r w:rsidR="00760875" w:rsidRPr="00CA576A">
        <w:rPr>
          <w:rFonts w:ascii="Traditional Arabic" w:hAnsi="Traditional Arabic" w:cs="Traditional Arabic"/>
          <w:sz w:val="36"/>
          <w:szCs w:val="36"/>
          <w:lang w:bidi="ar-DZ"/>
        </w:rPr>
        <w:t>paradigmatique</w:t>
      </w:r>
      <w:r w:rsidRPr="00CA576A">
        <w:rPr>
          <w:rFonts w:ascii="Traditional Arabic" w:hAnsi="Traditional Arabic" w:cs="Traditional Arabic" w:hint="cs"/>
          <w:sz w:val="36"/>
          <w:szCs w:val="36"/>
          <w:rtl/>
          <w:lang w:bidi="ar-DZ"/>
        </w:rPr>
        <w:t xml:space="preserve"> بعد الشبكة في العلاقات النيرية </w:t>
      </w:r>
      <w:r w:rsidR="00760875" w:rsidRPr="00CA576A">
        <w:rPr>
          <w:rFonts w:ascii="Traditional Arabic" w:hAnsi="Traditional Arabic" w:cs="Traditional Arabic"/>
          <w:sz w:val="36"/>
          <w:szCs w:val="36"/>
          <w:lang w:bidi="ar-DZ"/>
        </w:rPr>
        <w:t>synigmatique</w:t>
      </w:r>
      <w:r w:rsidR="00760875" w:rsidRPr="00CA576A">
        <w:rPr>
          <w:rFonts w:ascii="Traditional Arabic" w:hAnsi="Traditional Arabic" w:cs="Traditional Arabic" w:hint="cs"/>
          <w:sz w:val="36"/>
          <w:szCs w:val="36"/>
          <w:rtl/>
          <w:lang w:bidi="ar-DZ"/>
        </w:rPr>
        <w:t xml:space="preserve"> يعني</w:t>
      </w:r>
      <w:r w:rsidRPr="00CA576A">
        <w:rPr>
          <w:rFonts w:ascii="Traditional Arabic" w:hAnsi="Traditional Arabic" w:cs="Traditional Arabic" w:hint="cs"/>
          <w:sz w:val="36"/>
          <w:szCs w:val="36"/>
          <w:rtl/>
          <w:lang w:bidi="ar-DZ"/>
        </w:rPr>
        <w:t xml:space="preserve"> خيوط الطول وخيوط العرض كما يقول </w:t>
      </w:r>
      <w:r w:rsidR="00760875" w:rsidRPr="00CA576A">
        <w:rPr>
          <w:rFonts w:ascii="Traditional Arabic" w:hAnsi="Traditional Arabic" w:cs="Traditional Arabic" w:hint="cs"/>
          <w:sz w:val="36"/>
          <w:szCs w:val="36"/>
          <w:rtl/>
          <w:lang w:bidi="ar-DZ"/>
        </w:rPr>
        <w:t>الجرجاني.</w:t>
      </w:r>
    </w:p>
    <w:p w14:paraId="69D66101" w14:textId="77777777" w:rsidR="00E93386" w:rsidRDefault="00CA576A" w:rsidP="00E9338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"فيما يخص البعد العمودي للكلمات </w:t>
      </w:r>
      <w:r w:rsidRPr="00CA576A">
        <w:rPr>
          <w:rFonts w:ascii="Traditional Arabic" w:hAnsi="Traditional Arabic" w:cs="Traditional Arabic"/>
          <w:sz w:val="36"/>
          <w:szCs w:val="36"/>
          <w:lang w:bidi="ar-DZ"/>
        </w:rPr>
        <w:t>paradigmatique</w:t>
      </w:r>
      <w:r w:rsidRPr="00CA576A">
        <w:rPr>
          <w:rFonts w:ascii="Traditional Arabic" w:hAnsi="Traditional Arabic" w:cs="Traditional Arabic" w:hint="cs"/>
          <w:sz w:val="36"/>
          <w:szCs w:val="36"/>
          <w:rtl/>
          <w:lang w:bidi="ar-DZ"/>
        </w:rPr>
        <w:t xml:space="preserve"> أما البعد الأفقي فيتناول التراكيب النحوية الوضعية التي تصير تراكيب بلاغية إذا تصرف المتكلم في نسجها في الخيوط التي تذهب عرضا يعني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النيري</w:t>
      </w:r>
      <w:r w:rsidR="00760875" w:rsidRPr="00CA576A">
        <w:rPr>
          <w:rFonts w:ascii="Traditional Arabic" w:hAnsi="Traditional Arabic" w:cs="Traditional Arabic"/>
          <w:sz w:val="36"/>
          <w:szCs w:val="36"/>
          <w:lang w:bidi="ar-DZ"/>
        </w:rPr>
        <w:t xml:space="preserve">syntagmatique </w:t>
      </w:r>
      <w:r w:rsidR="00760875" w:rsidRPr="00CA576A">
        <w:rPr>
          <w:rFonts w:ascii="Traditional Arabic" w:hAnsi="Traditional Arabic" w:cs="Traditional Arabic" w:hint="cs"/>
          <w:sz w:val="36"/>
          <w:szCs w:val="36"/>
          <w:rtl/>
          <w:lang w:bidi="ar-DZ"/>
        </w:rPr>
        <w:t>كما</w:t>
      </w:r>
      <w:r w:rsidRPr="00CA576A">
        <w:rPr>
          <w:rFonts w:ascii="Traditional Arabic" w:hAnsi="Traditional Arabic" w:cs="Traditional Arabic" w:hint="cs"/>
          <w:sz w:val="36"/>
          <w:szCs w:val="36"/>
          <w:rtl/>
          <w:lang w:bidi="ar-DZ"/>
        </w:rPr>
        <w:t xml:space="preserve"> يقال اليوم." </w:t>
      </w:r>
      <w:r w:rsidRPr="00CA576A">
        <w:rPr>
          <w:rFonts w:ascii="Traditional Arabic" w:hAnsi="Traditional Arabic" w:cs="Traditional Arabic"/>
          <w:sz w:val="36"/>
          <w:szCs w:val="36"/>
          <w:vertAlign w:val="superscript"/>
          <w:rtl/>
          <w:lang w:bidi="ar-DZ"/>
        </w:rPr>
        <w:footnoteReference w:id="69"/>
      </w:r>
    </w:p>
    <w:p w14:paraId="60545E9E" w14:textId="77777777" w:rsidR="00E93386" w:rsidRDefault="00CA576A" w:rsidP="00E93386">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وقد اقتبسنا مفهوم السدى والنير من صناعة الشعر في البلاغة العربية خاصة عند الجاحظ والجرجاني اللذين يحثان على النص الشعري عبارة عن نسيج يقوم على خيوط الطول في السدى وخيوط العرض في النير وابرمهما في معاقد الكلام بنسج النص كما ينسج </w:t>
      </w:r>
      <w:r w:rsidR="00760875" w:rsidRPr="00CA576A">
        <w:rPr>
          <w:rFonts w:ascii="Traditional Arabic" w:hAnsi="Traditional Arabic" w:cs="Traditional Arabic" w:hint="cs"/>
          <w:sz w:val="36"/>
          <w:szCs w:val="36"/>
          <w:rtl/>
          <w:lang w:bidi="ar-DZ"/>
        </w:rPr>
        <w:t>الثوب.</w:t>
      </w:r>
      <w:r w:rsidRPr="00CA576A">
        <w:rPr>
          <w:rFonts w:ascii="Traditional Arabic" w:hAnsi="Traditional Arabic" w:cs="Traditional Arabic"/>
          <w:sz w:val="36"/>
          <w:szCs w:val="36"/>
          <w:vertAlign w:val="superscript"/>
          <w:lang w:bidi="ar-DZ"/>
        </w:rPr>
        <w:footnoteReference w:id="70"/>
      </w:r>
    </w:p>
    <w:p w14:paraId="1FBECBE3"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أي </w:t>
      </w:r>
      <w:r w:rsidR="00001F28" w:rsidRPr="00001F28">
        <w:rPr>
          <w:rFonts w:ascii="Traditional Arabic" w:hAnsi="Traditional Arabic" w:cs="Traditional Arabic" w:hint="cs"/>
          <w:color w:val="000000" w:themeColor="text1"/>
          <w:sz w:val="36"/>
          <w:szCs w:val="36"/>
          <w:rtl/>
          <w:lang w:bidi="ar-DZ"/>
        </w:rPr>
        <w:t>إن</w:t>
      </w:r>
      <w:r w:rsidRPr="00CA576A">
        <w:rPr>
          <w:rFonts w:ascii="Traditional Arabic" w:hAnsi="Traditional Arabic" w:cs="Traditional Arabic" w:hint="cs"/>
          <w:sz w:val="36"/>
          <w:szCs w:val="36"/>
          <w:rtl/>
          <w:lang w:bidi="ar-DZ"/>
        </w:rPr>
        <w:t xml:space="preserve"> المصطلح ارتبط إحكامه قديما بصناعة الشعر عبر القصيدة العمودية والأفقية وذلك أن الشعراء ينتقون الألفاظ بأحكام وإتقان عبر تسلسل نصي متطابق ومتجانس يحسن الشاعر فيه تركيب الألفاظ والمعاني بحيث كان الشعر من أكثر النصوص أو ما يعرف بالقصائد تنظيما وانسجاما في تركيب المصطلحات والعناية بقواعد تركيب الجمل.</w:t>
      </w:r>
    </w:p>
    <w:p w14:paraId="75A079EF"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وأن البيان يحتاج إلى تمييز </w:t>
      </w:r>
      <w:r w:rsidR="00760875" w:rsidRPr="00CA576A">
        <w:rPr>
          <w:rFonts w:ascii="Traditional Arabic" w:hAnsi="Traditional Arabic" w:cs="Traditional Arabic" w:hint="cs"/>
          <w:sz w:val="36"/>
          <w:szCs w:val="36"/>
          <w:rtl/>
          <w:lang w:bidi="ar-DZ"/>
        </w:rPr>
        <w:t>وسياسة،</w:t>
      </w:r>
      <w:r w:rsidRPr="00CA576A">
        <w:rPr>
          <w:rFonts w:ascii="Traditional Arabic" w:hAnsi="Traditional Arabic" w:cs="Traditional Arabic" w:hint="cs"/>
          <w:sz w:val="36"/>
          <w:szCs w:val="36"/>
          <w:rtl/>
          <w:lang w:bidi="ar-DZ"/>
        </w:rPr>
        <w:t xml:space="preserve"> وإلى ترتيب </w:t>
      </w:r>
      <w:r w:rsidR="00760875" w:rsidRPr="00CA576A">
        <w:rPr>
          <w:rFonts w:ascii="Traditional Arabic" w:hAnsi="Traditional Arabic" w:cs="Traditional Arabic" w:hint="cs"/>
          <w:sz w:val="36"/>
          <w:szCs w:val="36"/>
          <w:rtl/>
          <w:lang w:bidi="ar-DZ"/>
        </w:rPr>
        <w:t>ورياضة، وإلى</w:t>
      </w:r>
      <w:r w:rsidRPr="00CA576A">
        <w:rPr>
          <w:rFonts w:ascii="Traditional Arabic" w:hAnsi="Traditional Arabic" w:cs="Traditional Arabic" w:hint="cs"/>
          <w:sz w:val="36"/>
          <w:szCs w:val="36"/>
          <w:rtl/>
          <w:lang w:bidi="ar-DZ"/>
        </w:rPr>
        <w:t xml:space="preserve"> تمام الآلة </w:t>
      </w:r>
      <w:r w:rsidR="00760875" w:rsidRPr="00CA576A">
        <w:rPr>
          <w:rFonts w:ascii="Traditional Arabic" w:hAnsi="Traditional Arabic" w:cs="Traditional Arabic" w:hint="cs"/>
          <w:sz w:val="36"/>
          <w:szCs w:val="36"/>
          <w:rtl/>
          <w:lang w:bidi="ar-DZ"/>
        </w:rPr>
        <w:t>وإحكام</w:t>
      </w:r>
      <w:r w:rsidR="00E85ECF">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t>الصنعة،</w:t>
      </w:r>
      <w:r w:rsidRPr="00CA576A">
        <w:rPr>
          <w:rFonts w:ascii="Traditional Arabic" w:hAnsi="Traditional Arabic" w:cs="Traditional Arabic" w:hint="cs"/>
          <w:sz w:val="36"/>
          <w:szCs w:val="36"/>
          <w:rtl/>
          <w:lang w:bidi="ar-DZ"/>
        </w:rPr>
        <w:t xml:space="preserve"> وإلى سهولة المخرج </w:t>
      </w:r>
      <w:r w:rsidR="00760875" w:rsidRPr="00CA576A">
        <w:rPr>
          <w:rFonts w:ascii="Traditional Arabic" w:hAnsi="Traditional Arabic" w:cs="Traditional Arabic" w:hint="cs"/>
          <w:sz w:val="36"/>
          <w:szCs w:val="36"/>
          <w:rtl/>
          <w:lang w:bidi="ar-DZ"/>
        </w:rPr>
        <w:t>وجهارة</w:t>
      </w:r>
      <w:r w:rsidR="00E85ECF">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t>المنطق،</w:t>
      </w:r>
      <w:r w:rsidRPr="00CA576A">
        <w:rPr>
          <w:rFonts w:ascii="Traditional Arabic" w:hAnsi="Traditional Arabic" w:cs="Traditional Arabic" w:hint="cs"/>
          <w:sz w:val="36"/>
          <w:szCs w:val="36"/>
          <w:rtl/>
          <w:lang w:bidi="ar-DZ"/>
        </w:rPr>
        <w:t xml:space="preserve"> وتكميل الحروف وإقامة </w:t>
      </w:r>
      <w:r w:rsidR="00760875" w:rsidRPr="00CA576A">
        <w:rPr>
          <w:rFonts w:ascii="Traditional Arabic" w:hAnsi="Traditional Arabic" w:cs="Traditional Arabic" w:hint="cs"/>
          <w:sz w:val="36"/>
          <w:szCs w:val="36"/>
          <w:rtl/>
          <w:lang w:bidi="ar-DZ"/>
        </w:rPr>
        <w:t>الوزن،</w:t>
      </w:r>
      <w:r w:rsidRPr="00CA576A">
        <w:rPr>
          <w:rFonts w:ascii="Traditional Arabic" w:hAnsi="Traditional Arabic" w:cs="Traditional Arabic" w:hint="cs"/>
          <w:sz w:val="36"/>
          <w:szCs w:val="36"/>
          <w:rtl/>
          <w:lang w:bidi="ar-DZ"/>
        </w:rPr>
        <w:t xml:space="preserve"> وأن حاجة المنطق إلى </w:t>
      </w:r>
      <w:r w:rsidR="00760875" w:rsidRPr="00CA576A">
        <w:rPr>
          <w:rFonts w:ascii="Traditional Arabic" w:hAnsi="Traditional Arabic" w:cs="Traditional Arabic" w:hint="cs"/>
          <w:sz w:val="36"/>
          <w:szCs w:val="36"/>
          <w:rtl/>
          <w:lang w:bidi="ar-DZ"/>
        </w:rPr>
        <w:t>الحلاوة،</w:t>
      </w:r>
      <w:r w:rsidRPr="00CA576A">
        <w:rPr>
          <w:rFonts w:ascii="Traditional Arabic" w:hAnsi="Traditional Arabic" w:cs="Traditional Arabic" w:hint="cs"/>
          <w:sz w:val="36"/>
          <w:szCs w:val="36"/>
          <w:rtl/>
          <w:lang w:bidi="ar-DZ"/>
        </w:rPr>
        <w:t xml:space="preserve"> كحاجة إلى الجزالة </w:t>
      </w:r>
      <w:r w:rsidR="00760875" w:rsidRPr="00CA576A">
        <w:rPr>
          <w:rFonts w:ascii="Traditional Arabic" w:hAnsi="Traditional Arabic" w:cs="Traditional Arabic" w:hint="cs"/>
          <w:sz w:val="36"/>
          <w:szCs w:val="36"/>
          <w:rtl/>
          <w:lang w:bidi="ar-DZ"/>
        </w:rPr>
        <w:t>والفخامة،</w:t>
      </w:r>
      <w:r w:rsidRPr="00CA576A">
        <w:rPr>
          <w:rFonts w:ascii="Traditional Arabic" w:hAnsi="Traditional Arabic" w:cs="Traditional Arabic" w:hint="cs"/>
          <w:sz w:val="36"/>
          <w:szCs w:val="36"/>
          <w:rtl/>
          <w:lang w:bidi="ar-DZ"/>
        </w:rPr>
        <w:t xml:space="preserve"> وأن ذلك من أكثر ما تستمال به القلوب وتثنى به </w:t>
      </w:r>
      <w:r w:rsidR="00760875" w:rsidRPr="00CA576A">
        <w:rPr>
          <w:rFonts w:ascii="Traditional Arabic" w:hAnsi="Traditional Arabic" w:cs="Traditional Arabic" w:hint="cs"/>
          <w:sz w:val="36"/>
          <w:szCs w:val="36"/>
          <w:rtl/>
          <w:lang w:bidi="ar-DZ"/>
        </w:rPr>
        <w:t>الأعناق،</w:t>
      </w:r>
      <w:r w:rsidRPr="00CA576A">
        <w:rPr>
          <w:rFonts w:ascii="Traditional Arabic" w:hAnsi="Traditional Arabic" w:cs="Traditional Arabic" w:hint="cs"/>
          <w:sz w:val="36"/>
          <w:szCs w:val="36"/>
          <w:rtl/>
          <w:lang w:bidi="ar-DZ"/>
        </w:rPr>
        <w:t xml:space="preserve"> وتزين </w:t>
      </w:r>
      <w:r w:rsidR="00760875" w:rsidRPr="00CA576A">
        <w:rPr>
          <w:rFonts w:ascii="Traditional Arabic" w:hAnsi="Traditional Arabic" w:cs="Traditional Arabic" w:hint="cs"/>
          <w:sz w:val="36"/>
          <w:szCs w:val="36"/>
          <w:rtl/>
          <w:lang w:bidi="ar-DZ"/>
        </w:rPr>
        <w:t>به المعاني،</w:t>
      </w:r>
      <w:r w:rsidRPr="00CA576A">
        <w:rPr>
          <w:rFonts w:ascii="Traditional Arabic" w:hAnsi="Traditional Arabic" w:cs="Traditional Arabic" w:hint="cs"/>
          <w:sz w:val="36"/>
          <w:szCs w:val="36"/>
          <w:rtl/>
          <w:lang w:bidi="ar-DZ"/>
        </w:rPr>
        <w:t xml:space="preserve"> وعلم واصل أنه ليس معه ما ينوب عن البيان </w:t>
      </w:r>
      <w:r w:rsidR="00760875" w:rsidRPr="00CA576A">
        <w:rPr>
          <w:rFonts w:ascii="Traditional Arabic" w:hAnsi="Traditional Arabic" w:cs="Traditional Arabic" w:hint="cs"/>
          <w:sz w:val="36"/>
          <w:szCs w:val="36"/>
          <w:rtl/>
          <w:lang w:bidi="ar-DZ"/>
        </w:rPr>
        <w:t>التام.</w:t>
      </w:r>
      <w:r w:rsidRPr="00CA576A">
        <w:rPr>
          <w:rFonts w:ascii="Traditional Arabic" w:hAnsi="Traditional Arabic" w:cs="Traditional Arabic"/>
          <w:sz w:val="36"/>
          <w:szCs w:val="36"/>
          <w:vertAlign w:val="superscript"/>
          <w:rtl/>
          <w:lang w:bidi="ar-DZ"/>
        </w:rPr>
        <w:footnoteReference w:id="71"/>
      </w:r>
    </w:p>
    <w:p w14:paraId="2872C80D" w14:textId="77777777" w:rsidR="00E85ECF" w:rsidRPr="00CA576A" w:rsidRDefault="00CA576A" w:rsidP="0015146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يتبين من القول أن حسن الكلام في حسن اختيار الألفاظ والمعاني لضمان جودة السبك وسهولة النطق لتذوق </w:t>
      </w:r>
      <w:r w:rsidR="00760875" w:rsidRPr="00CA576A">
        <w:rPr>
          <w:rFonts w:ascii="Traditional Arabic" w:hAnsi="Traditional Arabic" w:cs="Traditional Arabic" w:hint="cs"/>
          <w:sz w:val="36"/>
          <w:szCs w:val="36"/>
          <w:rtl/>
          <w:lang w:bidi="ar-DZ"/>
        </w:rPr>
        <w:t>النص.</w:t>
      </w:r>
    </w:p>
    <w:p w14:paraId="567168DF" w14:textId="77777777" w:rsidR="00CA576A" w:rsidRPr="00E85ECF" w:rsidRDefault="00CA576A" w:rsidP="00556DFE">
      <w:pPr>
        <w:pStyle w:val="ListParagraph"/>
        <w:numPr>
          <w:ilvl w:val="0"/>
          <w:numId w:val="25"/>
        </w:numPr>
        <w:bidi/>
        <w:ind w:left="567" w:hanging="567"/>
        <w:jc w:val="both"/>
        <w:rPr>
          <w:rFonts w:ascii="Traditional Arabic" w:hAnsi="Traditional Arabic" w:cs="Traditional Arabic"/>
          <w:sz w:val="36"/>
          <w:szCs w:val="36"/>
          <w:rtl/>
          <w:lang w:bidi="ar-DZ"/>
        </w:rPr>
      </w:pPr>
      <w:r w:rsidRPr="00E85ECF">
        <w:rPr>
          <w:rFonts w:ascii="Traditional Arabic" w:hAnsi="Traditional Arabic" w:cs="Traditional Arabic" w:hint="cs"/>
          <w:b/>
          <w:bCs/>
          <w:sz w:val="36"/>
          <w:szCs w:val="36"/>
          <w:rtl/>
          <w:lang w:bidi="ar-DZ"/>
        </w:rPr>
        <w:t xml:space="preserve">اللغة والكلام عند </w:t>
      </w:r>
      <w:r w:rsidR="00760875" w:rsidRPr="00E85ECF">
        <w:rPr>
          <w:rFonts w:ascii="Traditional Arabic" w:hAnsi="Traditional Arabic" w:cs="Traditional Arabic" w:hint="cs"/>
          <w:b/>
          <w:bCs/>
          <w:sz w:val="36"/>
          <w:szCs w:val="36"/>
          <w:rtl/>
          <w:lang w:bidi="ar-DZ"/>
        </w:rPr>
        <w:t>السكاكي:</w:t>
      </w:r>
    </w:p>
    <w:p w14:paraId="57D11E28"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خص السكاكي بالذكر في المصطلح اللساني ثنائية اللفظ والمعنى باللغة </w:t>
      </w:r>
      <w:r w:rsidR="00760875" w:rsidRPr="00CA576A">
        <w:rPr>
          <w:rFonts w:ascii="Traditional Arabic" w:hAnsi="Traditional Arabic" w:cs="Traditional Arabic" w:hint="cs"/>
          <w:sz w:val="36"/>
          <w:szCs w:val="36"/>
          <w:rtl/>
          <w:lang w:bidi="ar-DZ"/>
        </w:rPr>
        <w:t>والكلام</w:t>
      </w:r>
      <w:r w:rsidRPr="00CA576A">
        <w:rPr>
          <w:rFonts w:ascii="Traditional Arabic" w:hAnsi="Traditional Arabic" w:cs="Traditional Arabic" w:hint="cs"/>
          <w:sz w:val="36"/>
          <w:szCs w:val="36"/>
          <w:rtl/>
          <w:lang w:bidi="ar-DZ"/>
        </w:rPr>
        <w:t xml:space="preserve"> باعتبارهما جزء منهما إلى أنه أعطى حق العناية باللغة </w:t>
      </w:r>
      <w:r w:rsidR="00760875" w:rsidRPr="00CA576A">
        <w:rPr>
          <w:rFonts w:ascii="Traditional Arabic" w:hAnsi="Traditional Arabic" w:cs="Traditional Arabic" w:hint="cs"/>
          <w:sz w:val="36"/>
          <w:szCs w:val="36"/>
          <w:rtl/>
          <w:lang w:bidi="ar-DZ"/>
        </w:rPr>
        <w:t>والكلام</w:t>
      </w:r>
      <w:r w:rsidRPr="00CA576A">
        <w:rPr>
          <w:rFonts w:ascii="Traditional Arabic" w:hAnsi="Traditional Arabic" w:cs="Traditional Arabic" w:hint="cs"/>
          <w:sz w:val="36"/>
          <w:szCs w:val="36"/>
          <w:rtl/>
          <w:lang w:bidi="ar-DZ"/>
        </w:rPr>
        <w:t xml:space="preserve"> حيث يقول " اعلم أن علم المعاني هو تتبع خواص تراكيب الكلام في </w:t>
      </w:r>
      <w:r w:rsidR="00760875" w:rsidRPr="00CA576A">
        <w:rPr>
          <w:rFonts w:ascii="Traditional Arabic" w:hAnsi="Traditional Arabic" w:cs="Traditional Arabic" w:hint="cs"/>
          <w:sz w:val="36"/>
          <w:szCs w:val="36"/>
          <w:rtl/>
          <w:lang w:bidi="ar-DZ"/>
        </w:rPr>
        <w:t>الإفادة،</w:t>
      </w:r>
      <w:r w:rsidRPr="00CA576A">
        <w:rPr>
          <w:rFonts w:ascii="Traditional Arabic" w:hAnsi="Traditional Arabic" w:cs="Traditional Arabic" w:hint="cs"/>
          <w:sz w:val="36"/>
          <w:szCs w:val="36"/>
          <w:rtl/>
          <w:lang w:bidi="ar-DZ"/>
        </w:rPr>
        <w:t xml:space="preserve"> وما يتصل بها من الاستحسان </w:t>
      </w:r>
      <w:r w:rsidR="00760875" w:rsidRPr="00CA576A">
        <w:rPr>
          <w:rFonts w:ascii="Traditional Arabic" w:hAnsi="Traditional Arabic" w:cs="Traditional Arabic" w:hint="cs"/>
          <w:sz w:val="36"/>
          <w:szCs w:val="36"/>
          <w:rtl/>
          <w:lang w:bidi="ar-DZ"/>
        </w:rPr>
        <w:t>وغيره،</w:t>
      </w:r>
      <w:r w:rsidRPr="00CA576A">
        <w:rPr>
          <w:rFonts w:ascii="Traditional Arabic" w:hAnsi="Traditional Arabic" w:cs="Traditional Arabic" w:hint="cs"/>
          <w:sz w:val="36"/>
          <w:szCs w:val="36"/>
          <w:rtl/>
          <w:lang w:bidi="ar-DZ"/>
        </w:rPr>
        <w:t xml:space="preserve"> ليحرز بالوقوف عليها عن الخطأ في </w:t>
      </w:r>
      <w:r w:rsidRPr="00CA576A">
        <w:rPr>
          <w:rFonts w:ascii="Traditional Arabic" w:hAnsi="Traditional Arabic" w:cs="Traditional Arabic" w:hint="cs"/>
          <w:sz w:val="36"/>
          <w:szCs w:val="36"/>
          <w:rtl/>
          <w:lang w:bidi="ar-DZ"/>
        </w:rPr>
        <w:lastRenderedPageBreak/>
        <w:t xml:space="preserve">تطبيق الكلام على ما يقتضي الحال </w:t>
      </w:r>
      <w:r w:rsidR="00760875" w:rsidRPr="00CA576A">
        <w:rPr>
          <w:rFonts w:ascii="Traditional Arabic" w:hAnsi="Traditional Arabic" w:cs="Traditional Arabic" w:hint="cs"/>
          <w:sz w:val="36"/>
          <w:szCs w:val="36"/>
          <w:rtl/>
          <w:lang w:bidi="ar-DZ"/>
        </w:rPr>
        <w:t>ذكره،</w:t>
      </w:r>
      <w:r w:rsidRPr="00CA576A">
        <w:rPr>
          <w:rFonts w:ascii="Traditional Arabic" w:hAnsi="Traditional Arabic" w:cs="Traditional Arabic" w:hint="cs"/>
          <w:sz w:val="36"/>
          <w:szCs w:val="36"/>
          <w:rtl/>
          <w:lang w:bidi="ar-DZ"/>
        </w:rPr>
        <w:t xml:space="preserve"> وأعني بتراكيب الكلام التراكيب الصادرة عمن له فضل تمييز </w:t>
      </w:r>
      <w:r w:rsidR="00760875" w:rsidRPr="00CA576A">
        <w:rPr>
          <w:rFonts w:ascii="Traditional Arabic" w:hAnsi="Traditional Arabic" w:cs="Traditional Arabic" w:hint="cs"/>
          <w:sz w:val="36"/>
          <w:szCs w:val="36"/>
          <w:rtl/>
          <w:lang w:bidi="ar-DZ"/>
        </w:rPr>
        <w:t>ومعرفة.</w:t>
      </w:r>
      <w:r w:rsidRPr="00CA576A">
        <w:rPr>
          <w:rFonts w:ascii="Traditional Arabic" w:hAnsi="Traditional Arabic" w:cs="Traditional Arabic"/>
          <w:sz w:val="36"/>
          <w:szCs w:val="36"/>
          <w:vertAlign w:val="superscript"/>
          <w:rtl/>
          <w:lang w:bidi="ar-DZ"/>
        </w:rPr>
        <w:footnoteReference w:id="72"/>
      </w:r>
    </w:p>
    <w:p w14:paraId="0C7EDAFF"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كما أن فكرة وظائف الكلام التي اشتهر بها ياكوبسن موجودة في مفتاح السكاكي وقد نقل ياكوبسن حرفيا بعضها كما فعل في الوظيفة الإنشائية التي لا تقبل الصدق ولا </w:t>
      </w:r>
      <w:r w:rsidR="00760875" w:rsidRPr="00CA576A">
        <w:rPr>
          <w:rFonts w:ascii="Traditional Arabic" w:hAnsi="Traditional Arabic" w:cs="Traditional Arabic" w:hint="cs"/>
          <w:sz w:val="36"/>
          <w:szCs w:val="36"/>
          <w:rtl/>
          <w:lang w:bidi="ar-DZ"/>
        </w:rPr>
        <w:t>الكذب، وهو</w:t>
      </w:r>
      <w:r w:rsidRPr="00CA576A">
        <w:rPr>
          <w:rFonts w:ascii="Traditional Arabic" w:hAnsi="Traditional Arabic" w:cs="Traditional Arabic" w:hint="cs"/>
          <w:sz w:val="36"/>
          <w:szCs w:val="36"/>
          <w:rtl/>
          <w:lang w:bidi="ar-DZ"/>
        </w:rPr>
        <w:t xml:space="preserve"> تعريف اقترحه السكاكيقبله لكن ياكوبسن لا يذكر السكاسي ولا يشير إليه ولو من </w:t>
      </w:r>
      <w:r w:rsidR="00760875" w:rsidRPr="00CA576A">
        <w:rPr>
          <w:rFonts w:ascii="Traditional Arabic" w:hAnsi="Traditional Arabic" w:cs="Traditional Arabic" w:hint="cs"/>
          <w:sz w:val="36"/>
          <w:szCs w:val="36"/>
          <w:rtl/>
          <w:lang w:bidi="ar-DZ"/>
        </w:rPr>
        <w:t>بعيد، ثم</w:t>
      </w:r>
      <w:r w:rsidRPr="00CA576A">
        <w:rPr>
          <w:rFonts w:ascii="Traditional Arabic" w:hAnsi="Traditional Arabic" w:cs="Traditional Arabic" w:hint="cs"/>
          <w:sz w:val="36"/>
          <w:szCs w:val="36"/>
          <w:rtl/>
          <w:lang w:bidi="ar-DZ"/>
        </w:rPr>
        <w:t xml:space="preserve"> إن ما جاء به ابن خلدون </w:t>
      </w:r>
      <w:r w:rsidR="00760875" w:rsidRPr="00CA576A">
        <w:rPr>
          <w:rFonts w:ascii="Traditional Arabic" w:hAnsi="Traditional Arabic" w:cs="Traditional Arabic" w:hint="cs"/>
          <w:sz w:val="36"/>
          <w:szCs w:val="36"/>
          <w:rtl/>
          <w:lang w:bidi="ar-DZ"/>
        </w:rPr>
        <w:t>والسكاكي</w:t>
      </w:r>
      <w:r w:rsidRPr="00CA576A">
        <w:rPr>
          <w:rFonts w:ascii="Traditional Arabic" w:hAnsi="Traditional Arabic" w:cs="Traditional Arabic" w:hint="cs"/>
          <w:sz w:val="36"/>
          <w:szCs w:val="36"/>
          <w:rtl/>
          <w:lang w:bidi="ar-DZ"/>
        </w:rPr>
        <w:t xml:space="preserve"> والجرجاني والجاحظ ما هو إلى حصيلة ما استنتجوه من قراءتهم للنص القرآني.</w:t>
      </w:r>
      <w:r w:rsidRPr="00CA576A">
        <w:rPr>
          <w:rFonts w:ascii="Traditional Arabic" w:hAnsi="Traditional Arabic" w:cs="Traditional Arabic"/>
          <w:sz w:val="36"/>
          <w:szCs w:val="36"/>
          <w:vertAlign w:val="superscript"/>
          <w:rtl/>
          <w:lang w:bidi="ar-DZ"/>
        </w:rPr>
        <w:footnoteReference w:id="73"/>
      </w:r>
    </w:p>
    <w:p w14:paraId="79A422C7"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نلمس من المقطع السابق أن مختلف المناهج الغربية استفادت من العلوم العربية وإن لم تشر إلى </w:t>
      </w:r>
      <w:r w:rsidR="00760875" w:rsidRPr="00CA576A">
        <w:rPr>
          <w:rFonts w:ascii="Traditional Arabic" w:hAnsi="Traditional Arabic" w:cs="Traditional Arabic" w:hint="cs"/>
          <w:sz w:val="36"/>
          <w:szCs w:val="36"/>
          <w:rtl/>
          <w:lang w:bidi="ar-DZ"/>
        </w:rPr>
        <w:t>ذلك،</w:t>
      </w:r>
      <w:r w:rsidRPr="00CA576A">
        <w:rPr>
          <w:rFonts w:ascii="Traditional Arabic" w:hAnsi="Traditional Arabic" w:cs="Traditional Arabic" w:hint="cs"/>
          <w:sz w:val="36"/>
          <w:szCs w:val="36"/>
          <w:rtl/>
          <w:lang w:bidi="ar-DZ"/>
        </w:rPr>
        <w:t xml:space="preserve"> لذا يوجد تطابق في أغلب الأحيان بين المدارس العربية والغربية وإن وجدت بعض الاختلافات لاختلاف الثقافات واللغات والقواعد التركيبية </w:t>
      </w:r>
      <w:r w:rsidR="00760875" w:rsidRPr="00CA576A">
        <w:rPr>
          <w:rFonts w:ascii="Traditional Arabic" w:hAnsi="Traditional Arabic" w:cs="Traditional Arabic" w:hint="cs"/>
          <w:sz w:val="36"/>
          <w:szCs w:val="36"/>
          <w:rtl/>
          <w:lang w:bidi="ar-DZ"/>
        </w:rPr>
        <w:t>واللغوية.</w:t>
      </w:r>
    </w:p>
    <w:p w14:paraId="28D72AB3"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إضافة إلى هذا يمكن أن أغلب المدارس العربية والغربية استفادت من القرآن الكريم في معرفة وظائف الكلام </w:t>
      </w:r>
      <w:r w:rsidR="00760875" w:rsidRPr="00CA576A">
        <w:rPr>
          <w:rFonts w:ascii="Traditional Arabic" w:hAnsi="Traditional Arabic" w:cs="Traditional Arabic" w:hint="cs"/>
          <w:sz w:val="36"/>
          <w:szCs w:val="36"/>
          <w:rtl/>
          <w:lang w:bidi="ar-DZ"/>
        </w:rPr>
        <w:t>واللغة.</w:t>
      </w:r>
    </w:p>
    <w:p w14:paraId="618DD8FC"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فكر السكاكي قبل وجود الحاسوب لتخزين الألفاظ والصور في الذاكرة للتمكن من إخراجها عند الحاجة في صور وتراكيب متنوعة بتنوع الأغراض التي يفتش عنها المتكلم والسكاكي تعرض لتحليل هذا المفهوم في باب المعاني عند كلامه عن الفصل والوصل.</w:t>
      </w:r>
      <w:r w:rsidRPr="00CA576A">
        <w:rPr>
          <w:rFonts w:ascii="Traditional Arabic" w:hAnsi="Traditional Arabic" w:cs="Traditional Arabic"/>
          <w:sz w:val="36"/>
          <w:szCs w:val="36"/>
          <w:vertAlign w:val="superscript"/>
          <w:rtl/>
          <w:lang w:bidi="ar-DZ"/>
        </w:rPr>
        <w:footnoteReference w:id="74"/>
      </w:r>
    </w:p>
    <w:p w14:paraId="19CA3216" w14:textId="3CD26711" w:rsidR="000728CB" w:rsidRDefault="00CA576A" w:rsidP="0015146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أي أن العقل هو وعاء الألفاظ والمعاني</w:t>
      </w:r>
      <w:r w:rsidR="00FA49FF">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يتم تخزينه فيها ويسترجع الكاتب أو المتحدث ما</w:t>
      </w:r>
      <w:r w:rsidR="00FA49FF">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يحتاجه من ألفاظ ومعاني حسب </w:t>
      </w:r>
      <w:r w:rsidR="00760875" w:rsidRPr="00CA576A">
        <w:rPr>
          <w:rFonts w:ascii="Traditional Arabic" w:hAnsi="Traditional Arabic" w:cs="Traditional Arabic" w:hint="cs"/>
          <w:sz w:val="36"/>
          <w:szCs w:val="36"/>
          <w:rtl/>
          <w:lang w:bidi="ar-DZ"/>
        </w:rPr>
        <w:t>مقتضاه.</w:t>
      </w:r>
    </w:p>
    <w:p w14:paraId="6EC8D44F" w14:textId="77777777" w:rsidR="008D6079" w:rsidRDefault="008D6079" w:rsidP="008D6079">
      <w:pPr>
        <w:bidi/>
        <w:ind w:firstLine="567"/>
        <w:jc w:val="both"/>
        <w:rPr>
          <w:rFonts w:ascii="Traditional Arabic" w:hAnsi="Traditional Arabic" w:cs="Traditional Arabic"/>
          <w:sz w:val="36"/>
          <w:szCs w:val="36"/>
          <w:rtl/>
          <w:lang w:bidi="ar-DZ"/>
        </w:rPr>
      </w:pPr>
    </w:p>
    <w:p w14:paraId="7CF0371A" w14:textId="77777777" w:rsidR="00CA576A" w:rsidRPr="00E85ECF" w:rsidRDefault="00CA576A" w:rsidP="00556DFE">
      <w:pPr>
        <w:pStyle w:val="ListParagraph"/>
        <w:numPr>
          <w:ilvl w:val="0"/>
          <w:numId w:val="25"/>
        </w:numPr>
        <w:bidi/>
        <w:ind w:left="567" w:hanging="567"/>
        <w:jc w:val="both"/>
        <w:rPr>
          <w:rFonts w:ascii="Traditional Arabic" w:hAnsi="Traditional Arabic" w:cs="Traditional Arabic"/>
          <w:b/>
          <w:bCs/>
          <w:sz w:val="36"/>
          <w:szCs w:val="36"/>
          <w:rtl/>
          <w:lang w:bidi="ar-DZ"/>
        </w:rPr>
      </w:pPr>
      <w:r w:rsidRPr="00E85ECF">
        <w:rPr>
          <w:rFonts w:ascii="Traditional Arabic" w:hAnsi="Traditional Arabic" w:cs="Traditional Arabic" w:hint="cs"/>
          <w:b/>
          <w:bCs/>
          <w:sz w:val="36"/>
          <w:szCs w:val="36"/>
          <w:rtl/>
          <w:lang w:bidi="ar-DZ"/>
        </w:rPr>
        <w:lastRenderedPageBreak/>
        <w:t xml:space="preserve">اللفظ والمعنى عند ابن </w:t>
      </w:r>
      <w:r w:rsidR="00760875" w:rsidRPr="00E85ECF">
        <w:rPr>
          <w:rFonts w:ascii="Traditional Arabic" w:hAnsi="Traditional Arabic" w:cs="Traditional Arabic" w:hint="cs"/>
          <w:b/>
          <w:bCs/>
          <w:sz w:val="36"/>
          <w:szCs w:val="36"/>
          <w:rtl/>
          <w:lang w:bidi="ar-DZ"/>
        </w:rPr>
        <w:t>خلدون:</w:t>
      </w:r>
    </w:p>
    <w:p w14:paraId="267EDABB"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الذي اهتم على نحو مباشر بالفظ الذي يتقن ولا يقع إلا من </w:t>
      </w:r>
      <w:r w:rsidR="00760875" w:rsidRPr="00CA576A">
        <w:rPr>
          <w:rFonts w:ascii="Traditional Arabic" w:hAnsi="Traditional Arabic" w:cs="Traditional Arabic" w:hint="cs"/>
          <w:sz w:val="36"/>
          <w:szCs w:val="36"/>
          <w:rtl/>
          <w:lang w:bidi="ar-DZ"/>
        </w:rPr>
        <w:t>المبدع،</w:t>
      </w:r>
      <w:r w:rsidRPr="00CA576A">
        <w:rPr>
          <w:rFonts w:ascii="Traditional Arabic" w:hAnsi="Traditional Arabic" w:cs="Traditional Arabic" w:hint="cs"/>
          <w:sz w:val="36"/>
          <w:szCs w:val="36"/>
          <w:rtl/>
          <w:lang w:bidi="ar-DZ"/>
        </w:rPr>
        <w:t xml:space="preserve"> إذ ليس للفظ المفرد المجرد فائدة إن لم يعطي </w:t>
      </w:r>
      <w:r w:rsidR="00760875" w:rsidRPr="00CA576A">
        <w:rPr>
          <w:rFonts w:ascii="Traditional Arabic" w:hAnsi="Traditional Arabic" w:cs="Traditional Arabic" w:hint="cs"/>
          <w:sz w:val="36"/>
          <w:szCs w:val="36"/>
          <w:rtl/>
          <w:lang w:bidi="ar-DZ"/>
        </w:rPr>
        <w:t>معنى،</w:t>
      </w:r>
      <w:r w:rsidRPr="00CA576A">
        <w:rPr>
          <w:rFonts w:ascii="Traditional Arabic" w:hAnsi="Traditional Arabic" w:cs="Traditional Arabic" w:hint="cs"/>
          <w:sz w:val="36"/>
          <w:szCs w:val="36"/>
          <w:rtl/>
          <w:lang w:bidi="ar-DZ"/>
        </w:rPr>
        <w:t xml:space="preserve"> فإن ذلك لا يقود إلى تقديم المعنى على اللفظ في البناء </w:t>
      </w:r>
      <w:r w:rsidR="00760875" w:rsidRPr="00CA576A">
        <w:rPr>
          <w:rFonts w:ascii="Traditional Arabic" w:hAnsi="Traditional Arabic" w:cs="Traditional Arabic" w:hint="cs"/>
          <w:sz w:val="36"/>
          <w:szCs w:val="36"/>
          <w:rtl/>
          <w:lang w:bidi="ar-DZ"/>
        </w:rPr>
        <w:t>الفني،</w:t>
      </w:r>
      <w:r w:rsidRPr="00CA576A">
        <w:rPr>
          <w:rFonts w:ascii="Traditional Arabic" w:hAnsi="Traditional Arabic" w:cs="Traditional Arabic" w:hint="cs"/>
          <w:sz w:val="36"/>
          <w:szCs w:val="36"/>
          <w:rtl/>
          <w:lang w:bidi="ar-DZ"/>
        </w:rPr>
        <w:t xml:space="preserve"> فهو يقول "اعلم أن صناعة الكلام نظما ونثرا إنما هي في الألفاظ لا في </w:t>
      </w:r>
      <w:r w:rsidR="00760875" w:rsidRPr="00CA576A">
        <w:rPr>
          <w:rFonts w:ascii="Traditional Arabic" w:hAnsi="Traditional Arabic" w:cs="Traditional Arabic" w:hint="cs"/>
          <w:sz w:val="36"/>
          <w:szCs w:val="36"/>
          <w:rtl/>
          <w:lang w:bidi="ar-DZ"/>
        </w:rPr>
        <w:t>المعاني،</w:t>
      </w:r>
      <w:r w:rsidRPr="00CA576A">
        <w:rPr>
          <w:rFonts w:ascii="Traditional Arabic" w:hAnsi="Traditional Arabic" w:cs="Traditional Arabic" w:hint="cs"/>
          <w:sz w:val="36"/>
          <w:szCs w:val="36"/>
          <w:rtl/>
          <w:lang w:bidi="ar-DZ"/>
        </w:rPr>
        <w:t xml:space="preserve"> وإنما تبع لها وهي الأصل</w:t>
      </w:r>
      <w:r w:rsidRPr="00CA576A">
        <w:rPr>
          <w:rFonts w:ascii="Traditional Arabic" w:hAnsi="Traditional Arabic" w:cs="Traditional Arabic"/>
          <w:sz w:val="36"/>
          <w:szCs w:val="36"/>
          <w:vertAlign w:val="superscript"/>
          <w:rtl/>
          <w:lang w:bidi="ar-DZ"/>
        </w:rPr>
        <w:footnoteReference w:id="75"/>
      </w:r>
    </w:p>
    <w:p w14:paraId="6B99FC31" w14:textId="77777777" w:rsidR="00E85ECF" w:rsidRDefault="00CA576A" w:rsidP="00E85EC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بحيث يرى أن جمال النص يكمن في تناسق الألفاظ وتتابعها بوزن وليست المعاني التي تعطي جمالية النص وبذلك يركز على ظاهر النص أكثر من باطنه.</w:t>
      </w:r>
    </w:p>
    <w:p w14:paraId="0D6CCFDA"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فالإنسان واللسان في القرآن وجهان لعملة واحدة وبالتالي لا يمكن حصر الكلام في حدود الأصوات والحروف </w:t>
      </w:r>
      <w:r w:rsidR="00760875" w:rsidRPr="00CA576A">
        <w:rPr>
          <w:rFonts w:ascii="Traditional Arabic" w:hAnsi="Traditional Arabic" w:cs="Traditional Arabic" w:hint="cs"/>
          <w:sz w:val="36"/>
          <w:szCs w:val="36"/>
          <w:rtl/>
          <w:lang w:bidi="ar-DZ"/>
        </w:rPr>
        <w:t>والتراكيب،</w:t>
      </w:r>
      <w:r w:rsidRPr="00CA576A">
        <w:rPr>
          <w:rFonts w:ascii="Traditional Arabic" w:hAnsi="Traditional Arabic" w:cs="Traditional Arabic" w:hint="cs"/>
          <w:sz w:val="36"/>
          <w:szCs w:val="36"/>
          <w:rtl/>
          <w:lang w:bidi="ar-DZ"/>
        </w:rPr>
        <w:t xml:space="preserve"> واكتشاف حقيقتها ليست إلا اكتشافا لحقيقة الإنسان انطلاقا من الحروف </w:t>
      </w:r>
      <w:r w:rsidR="00760875" w:rsidRPr="00CA576A">
        <w:rPr>
          <w:rFonts w:ascii="Traditional Arabic" w:hAnsi="Traditional Arabic" w:cs="Traditional Arabic" w:hint="cs"/>
          <w:sz w:val="36"/>
          <w:szCs w:val="36"/>
          <w:rtl/>
          <w:lang w:bidi="ar-DZ"/>
        </w:rPr>
        <w:t>وارتقاء</w:t>
      </w:r>
      <w:r w:rsidRPr="00CA576A">
        <w:rPr>
          <w:rFonts w:ascii="Traditional Arabic" w:hAnsi="Traditional Arabic" w:cs="Traditional Arabic" w:hint="cs"/>
          <w:sz w:val="36"/>
          <w:szCs w:val="36"/>
          <w:rtl/>
          <w:lang w:bidi="ar-DZ"/>
        </w:rPr>
        <w:t xml:space="preserve"> إلى الإنسان بكامله والكشف عن هذه الحقيقة يجب أن يظل الغاية القصوى في كل دراسة لسانية علمية أو </w:t>
      </w:r>
      <w:r w:rsidR="00760875" w:rsidRPr="00CA576A">
        <w:rPr>
          <w:rFonts w:ascii="Traditional Arabic" w:hAnsi="Traditional Arabic" w:cs="Traditional Arabic" w:hint="cs"/>
          <w:sz w:val="36"/>
          <w:szCs w:val="36"/>
          <w:rtl/>
          <w:lang w:bidi="ar-DZ"/>
        </w:rPr>
        <w:t>أدبية.</w:t>
      </w:r>
      <w:r w:rsidRPr="00CA576A">
        <w:rPr>
          <w:rFonts w:ascii="Traditional Arabic" w:hAnsi="Traditional Arabic" w:cs="Traditional Arabic"/>
          <w:sz w:val="36"/>
          <w:szCs w:val="36"/>
          <w:vertAlign w:val="superscript"/>
          <w:rtl/>
          <w:lang w:bidi="ar-DZ"/>
        </w:rPr>
        <w:footnoteReference w:id="76"/>
      </w:r>
    </w:p>
    <w:p w14:paraId="226E8EFA"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ومن خلال ما سبق ذكره   و</w:t>
      </w:r>
      <w:r w:rsidRPr="00CA576A">
        <w:rPr>
          <w:rFonts w:ascii="Traditional Arabic" w:hAnsi="Traditional Arabic" w:cs="Traditional Arabic"/>
          <w:sz w:val="36"/>
          <w:szCs w:val="36"/>
          <w:rtl/>
          <w:lang w:bidi="ar-DZ"/>
        </w:rPr>
        <w:t xml:space="preserve">من أهم المصطلحات اللسانية التي جاء بها اندريه مارتيني عقب دراسته لمجموعة من اللغات التقطيع المزدوج </w:t>
      </w:r>
      <w:r w:rsidRPr="00CA576A">
        <w:rPr>
          <w:rFonts w:ascii="Traditional Arabic" w:hAnsi="Traditional Arabic" w:cs="Traditional Arabic"/>
          <w:sz w:val="36"/>
          <w:szCs w:val="36"/>
          <w:lang w:bidi="ar-DZ"/>
        </w:rPr>
        <w:t>double articulation</w:t>
      </w:r>
      <w:r w:rsidRPr="00CA576A">
        <w:rPr>
          <w:rFonts w:ascii="Traditional Arabic" w:hAnsi="Traditional Arabic" w:cs="Traditional Arabic"/>
          <w:sz w:val="36"/>
          <w:szCs w:val="36"/>
          <w:rtl/>
          <w:lang w:bidi="ar-DZ"/>
        </w:rPr>
        <w:t>.</w:t>
      </w:r>
    </w:p>
    <w:p w14:paraId="066FC9D1" w14:textId="7E18CCA0" w:rsidR="000728CB" w:rsidRPr="0015146C" w:rsidRDefault="00CA576A" w:rsidP="0015146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ويطلق هذا المصطلح اللساني على التنظيم اللغوي </w:t>
      </w:r>
      <w:r w:rsidR="00760875" w:rsidRPr="00CA576A">
        <w:rPr>
          <w:rFonts w:ascii="Traditional Arabic" w:hAnsi="Traditional Arabic" w:cs="Traditional Arabic" w:hint="cs"/>
          <w:sz w:val="36"/>
          <w:szCs w:val="36"/>
          <w:rtl/>
          <w:lang w:bidi="ar-DZ"/>
        </w:rPr>
        <w:t>للإنسان،</w:t>
      </w:r>
      <w:r w:rsidRPr="00CA576A">
        <w:rPr>
          <w:rFonts w:ascii="Traditional Arabic" w:hAnsi="Traditional Arabic" w:cs="Traditional Arabic"/>
          <w:sz w:val="36"/>
          <w:szCs w:val="36"/>
          <w:rtl/>
          <w:lang w:bidi="ar-DZ"/>
        </w:rPr>
        <w:t xml:space="preserve"> فهو إحدى الخصائص التي تتميز بها اللغة البشرية عن غيرها من الوسائل التعريفية </w:t>
      </w:r>
      <w:r w:rsidR="00281A99" w:rsidRPr="00CA576A">
        <w:rPr>
          <w:rFonts w:ascii="Traditional Arabic" w:hAnsi="Traditional Arabic" w:cs="Traditional Arabic" w:hint="cs"/>
          <w:sz w:val="36"/>
          <w:szCs w:val="36"/>
          <w:rtl/>
          <w:lang w:bidi="ar-DZ"/>
        </w:rPr>
        <w:t>الأخرى</w:t>
      </w:r>
      <w:r w:rsidR="00281A99">
        <w:rPr>
          <w:rFonts w:ascii="Traditional Arabic" w:hAnsi="Traditional Arabic" w:cs="Traditional Arabic" w:hint="cs"/>
          <w:sz w:val="36"/>
          <w:szCs w:val="36"/>
          <w:rtl/>
          <w:lang w:bidi="ar-DZ"/>
        </w:rPr>
        <w:t xml:space="preserve"> </w:t>
      </w:r>
      <w:r w:rsidR="00281A99" w:rsidRPr="00CA576A">
        <w:rPr>
          <w:rFonts w:ascii="Traditional Arabic" w:hAnsi="Traditional Arabic" w:cs="Traditional Arabic" w:hint="cs"/>
          <w:sz w:val="36"/>
          <w:szCs w:val="36"/>
          <w:rtl/>
          <w:lang w:bidi="ar-DZ"/>
        </w:rPr>
        <w:t>حيث</w:t>
      </w:r>
      <w:r w:rsidRPr="00CA576A">
        <w:rPr>
          <w:rFonts w:ascii="Traditional Arabic" w:hAnsi="Traditional Arabic" w:cs="Traditional Arabic"/>
          <w:sz w:val="36"/>
          <w:szCs w:val="36"/>
          <w:rtl/>
          <w:lang w:bidi="ar-DZ"/>
        </w:rPr>
        <w:t xml:space="preserve"> يتم </w:t>
      </w:r>
      <w:r w:rsidR="00760875" w:rsidRPr="00CA576A">
        <w:rPr>
          <w:rFonts w:ascii="Traditional Arabic" w:hAnsi="Traditional Arabic" w:cs="Traditional Arabic" w:hint="cs"/>
          <w:sz w:val="36"/>
          <w:szCs w:val="36"/>
          <w:rtl/>
          <w:lang w:bidi="ar-DZ"/>
        </w:rPr>
        <w:t>فيه تحليل</w:t>
      </w:r>
      <w:r w:rsidRPr="00CA576A">
        <w:rPr>
          <w:rFonts w:ascii="Traditional Arabic" w:hAnsi="Traditional Arabic" w:cs="Traditional Arabic"/>
          <w:sz w:val="36"/>
          <w:szCs w:val="36"/>
          <w:rtl/>
          <w:lang w:bidi="ar-DZ"/>
        </w:rPr>
        <w:t xml:space="preserve"> الوحدات اللغوية إلى </w:t>
      </w:r>
      <w:r w:rsidR="00760875" w:rsidRPr="00CA576A">
        <w:rPr>
          <w:rFonts w:ascii="Traditional Arabic" w:hAnsi="Traditional Arabic" w:cs="Traditional Arabic" w:hint="cs"/>
          <w:sz w:val="36"/>
          <w:szCs w:val="36"/>
          <w:rtl/>
          <w:lang w:bidi="ar-DZ"/>
        </w:rPr>
        <w:t>مستويين:</w:t>
      </w:r>
    </w:p>
    <w:p w14:paraId="099E04DC" w14:textId="77777777" w:rsidR="00CA576A" w:rsidRPr="00CA576A" w:rsidRDefault="00CA576A" w:rsidP="00CA576A">
      <w:pPr>
        <w:bidi/>
        <w:ind w:left="720"/>
        <w:contextualSpacing/>
        <w:jc w:val="both"/>
        <w:rPr>
          <w:rFonts w:ascii="Traditional Arabic" w:hAnsi="Traditional Arabic" w:cs="Traditional Arabic"/>
          <w:sz w:val="36"/>
          <w:szCs w:val="36"/>
          <w:lang w:bidi="ar-DZ"/>
        </w:rPr>
      </w:pPr>
      <w:r w:rsidRPr="00CA576A">
        <w:rPr>
          <w:rFonts w:ascii="Traditional Arabic" w:hAnsi="Traditional Arabic" w:cs="Traditional Arabic"/>
          <w:sz w:val="36"/>
          <w:szCs w:val="36"/>
          <w:rtl/>
          <w:lang w:bidi="ar-DZ"/>
        </w:rPr>
        <w:t xml:space="preserve">التقطيع </w:t>
      </w:r>
      <w:r w:rsidR="00760875" w:rsidRPr="00CA576A">
        <w:rPr>
          <w:rFonts w:ascii="Traditional Arabic" w:hAnsi="Traditional Arabic" w:cs="Traditional Arabic" w:hint="cs"/>
          <w:sz w:val="36"/>
          <w:szCs w:val="36"/>
          <w:rtl/>
          <w:lang w:bidi="ar-DZ"/>
        </w:rPr>
        <w:t>الأولي:</w:t>
      </w:r>
      <w:r w:rsidRPr="00CA576A">
        <w:rPr>
          <w:rFonts w:ascii="Traditional Arabic" w:hAnsi="Traditional Arabic" w:cs="Traditional Arabic"/>
          <w:sz w:val="36"/>
          <w:szCs w:val="36"/>
          <w:rtl/>
          <w:lang w:bidi="ar-DZ"/>
        </w:rPr>
        <w:t xml:space="preserve"> يتكون من وحدات دالة </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rtl/>
          <w:lang w:bidi="ar-DZ"/>
        </w:rPr>
        <w:t>مونيمات</w:t>
      </w:r>
      <w:r w:rsidR="00760875" w:rsidRPr="00CA576A">
        <w:rPr>
          <w:rFonts w:ascii="Traditional Arabic" w:hAnsi="Traditional Arabic" w:cs="Traditional Arabic"/>
          <w:sz w:val="36"/>
          <w:szCs w:val="36"/>
          <w:lang w:bidi="ar-DZ"/>
        </w:rPr>
        <w:t>monèmes)</w:t>
      </w:r>
      <w:r w:rsidRPr="00CA576A">
        <w:rPr>
          <w:rFonts w:ascii="Traditional Arabic" w:hAnsi="Traditional Arabic" w:cs="Traditional Arabic" w:hint="cs"/>
          <w:sz w:val="36"/>
          <w:szCs w:val="36"/>
          <w:rtl/>
          <w:lang w:bidi="ar-DZ"/>
        </w:rPr>
        <w:t>.</w:t>
      </w:r>
    </w:p>
    <w:p w14:paraId="0E2D2CAA" w14:textId="77777777" w:rsidR="00CA576A" w:rsidRPr="00CA576A" w:rsidRDefault="00CA576A" w:rsidP="00CA576A">
      <w:pPr>
        <w:bidi/>
        <w:ind w:left="720"/>
        <w:contextualSpacing/>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lastRenderedPageBreak/>
        <w:t xml:space="preserve">التقطيع </w:t>
      </w:r>
      <w:r w:rsidR="00760875" w:rsidRPr="00CA576A">
        <w:rPr>
          <w:rFonts w:ascii="Traditional Arabic" w:hAnsi="Traditional Arabic" w:cs="Traditional Arabic" w:hint="cs"/>
          <w:sz w:val="36"/>
          <w:szCs w:val="36"/>
          <w:rtl/>
          <w:lang w:bidi="ar-DZ"/>
        </w:rPr>
        <w:t>الثانوي:</w:t>
      </w:r>
      <w:r w:rsidRPr="00CA576A">
        <w:rPr>
          <w:rFonts w:ascii="Traditional Arabic" w:hAnsi="Traditional Arabic" w:cs="Traditional Arabic"/>
          <w:sz w:val="36"/>
          <w:szCs w:val="36"/>
          <w:rtl/>
          <w:lang w:bidi="ar-DZ"/>
        </w:rPr>
        <w:t xml:space="preserve"> يتكون من وحدات غير دالة وحدات صوتية تتمثل اصغرها في الحروف </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rtl/>
          <w:lang w:bidi="ar-DZ"/>
        </w:rPr>
        <w:t>فونيمات</w:t>
      </w:r>
      <w:r w:rsidRPr="00CA576A">
        <w:rPr>
          <w:rFonts w:ascii="Traditional Arabic" w:hAnsi="Traditional Arabic" w:cs="Traditional Arabic"/>
          <w:sz w:val="36"/>
          <w:szCs w:val="36"/>
          <w:lang w:bidi="ar-DZ"/>
        </w:rPr>
        <w:t xml:space="preserve">phonèmes </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rtl/>
          <w:lang w:bidi="ar-DZ"/>
        </w:rPr>
        <w:t>.</w:t>
      </w:r>
      <w:r w:rsidRPr="00CA576A">
        <w:rPr>
          <w:rFonts w:ascii="Traditional Arabic" w:hAnsi="Traditional Arabic" w:cs="Traditional Arabic"/>
          <w:sz w:val="36"/>
          <w:szCs w:val="36"/>
          <w:vertAlign w:val="superscript"/>
          <w:rtl/>
          <w:lang w:bidi="ar-DZ"/>
        </w:rPr>
        <w:footnoteReference w:id="77"/>
      </w:r>
    </w:p>
    <w:p w14:paraId="761726D5" w14:textId="16E408FA"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من خلا</w:t>
      </w:r>
      <w:r w:rsidR="00477DE6">
        <w:rPr>
          <w:rFonts w:ascii="Traditional Arabic" w:hAnsi="Traditional Arabic" w:cs="Traditional Arabic" w:hint="cs"/>
          <w:sz w:val="36"/>
          <w:szCs w:val="36"/>
          <w:rtl/>
          <w:lang w:bidi="ar-DZ"/>
        </w:rPr>
        <w:t>ل</w:t>
      </w:r>
      <w:r w:rsidRPr="00CA576A">
        <w:rPr>
          <w:rFonts w:ascii="Traditional Arabic" w:hAnsi="Traditional Arabic" w:cs="Traditional Arabic" w:hint="cs"/>
          <w:sz w:val="36"/>
          <w:szCs w:val="36"/>
          <w:rtl/>
          <w:lang w:bidi="ar-DZ"/>
        </w:rPr>
        <w:t xml:space="preserve"> القول يمكن أن نقول أن المصطلح يتكون من عنصرين أساسين يتمثلان في الحروف والتي تكون مجرد صوت من غير معنى ولا تحمل أي مدلولات وتترابط هذه الحروف فيما بينها لتكون كلمة ملفوظة ذات معنى والتي يطلق عليها بدورها المصطلح </w:t>
      </w:r>
      <w:r w:rsidR="00760875" w:rsidRPr="00CA576A">
        <w:rPr>
          <w:rFonts w:ascii="Traditional Arabic" w:hAnsi="Traditional Arabic" w:cs="Traditional Arabic" w:hint="cs"/>
          <w:sz w:val="36"/>
          <w:szCs w:val="36"/>
          <w:rtl/>
          <w:lang w:bidi="ar-DZ"/>
        </w:rPr>
        <w:t>اللساني.</w:t>
      </w:r>
    </w:p>
    <w:p w14:paraId="7139B89B" w14:textId="77777777" w:rsidR="00CA576A" w:rsidRPr="00CA576A"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يعتبر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مقاربة نقدية تركز على النص في حد ذاته باعتباره بنية مغلقة تفسر نفسها بنفسها ،معتمدا في ذلك على خطوتي التفكيك وإعادة التركيب ،ومرجعه في ذلك اللسانيات بمصطلحاتها ، وقد ظهر هذا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لدى الغرب ومن أعلامه رولان بارت وكلود ليفي ودي سوسير ...وغيرهم الكثير من البنيويين الذين اهتموا بالمصطلح اللساني لأنه يمثل النص والنص بدوره مركز اهتمام البنيوية وقد وردت في كتابنا الذي تطرقنا إليه إلى استنتاج أهم المصطلحات اللسانية التي اعتمدها الأدباء الغربيين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لتحليل وتركيب وتفكيك النص اللساني وذلك بالاعتماد على الوصف ونتطرق بهذا الصدد إلى أقوال أهم الرواد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بحيث :</w:t>
      </w:r>
    </w:p>
    <w:p w14:paraId="4E6BFCA2" w14:textId="210F0F11" w:rsidR="00285111" w:rsidRDefault="00CA576A" w:rsidP="0015146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"تعد الأبحاث</w:t>
      </w:r>
      <w:r w:rsidR="00E44A6A">
        <w:rPr>
          <w:rFonts w:ascii="Traditional Arabic" w:hAnsi="Traditional Arabic" w:cs="Traditional Arabic" w:hint="cs"/>
          <w:sz w:val="36"/>
          <w:szCs w:val="36"/>
          <w:rtl/>
          <w:lang w:bidi="ar-DZ"/>
        </w:rPr>
        <w:t xml:space="preserve"> ا</w:t>
      </w:r>
      <w:r w:rsidRPr="00CA576A">
        <w:rPr>
          <w:rFonts w:ascii="Traditional Arabic" w:hAnsi="Traditional Arabic" w:cs="Traditional Arabic" w:hint="cs"/>
          <w:sz w:val="36"/>
          <w:szCs w:val="36"/>
          <w:rtl/>
          <w:lang w:bidi="ar-DZ"/>
        </w:rPr>
        <w:t xml:space="preserve">لتي قدمها </w:t>
      </w:r>
      <w:r w:rsidR="00760875" w:rsidRPr="00CA576A">
        <w:rPr>
          <w:rFonts w:ascii="Traditional Arabic" w:hAnsi="Traditional Arabic" w:cs="Traditional Arabic" w:hint="cs"/>
          <w:sz w:val="36"/>
          <w:szCs w:val="36"/>
          <w:rtl/>
          <w:lang w:bidi="ar-DZ"/>
        </w:rPr>
        <w:t>ف. دسوسي</w:t>
      </w:r>
      <w:r w:rsidR="00760875" w:rsidRPr="00CA576A">
        <w:rPr>
          <w:rFonts w:ascii="Traditional Arabic" w:hAnsi="Traditional Arabic" w:cs="Traditional Arabic" w:hint="eastAsia"/>
          <w:sz w:val="36"/>
          <w:szCs w:val="36"/>
          <w:rtl/>
          <w:lang w:bidi="ar-DZ"/>
        </w:rPr>
        <w:t>ر</w:t>
      </w:r>
      <w:r w:rsidRPr="00CA576A">
        <w:rPr>
          <w:rFonts w:ascii="Traditional Arabic" w:hAnsi="Traditional Arabic" w:cs="Traditional Arabic" w:hint="cs"/>
          <w:sz w:val="36"/>
          <w:szCs w:val="36"/>
          <w:rtl/>
          <w:lang w:bidi="ar-DZ"/>
        </w:rPr>
        <w:t xml:space="preserve"> من أهم الدراسات اللسانية </w:t>
      </w:r>
      <w:r w:rsidR="00760875" w:rsidRPr="00CA576A">
        <w:rPr>
          <w:rFonts w:ascii="Traditional Arabic" w:hAnsi="Traditional Arabic" w:cs="Traditional Arabic" w:hint="cs"/>
          <w:sz w:val="36"/>
          <w:szCs w:val="36"/>
          <w:rtl/>
          <w:lang w:bidi="ar-DZ"/>
        </w:rPr>
        <w:t>البنيوية، إذ</w:t>
      </w:r>
      <w:r w:rsidRPr="00CA576A">
        <w:rPr>
          <w:rFonts w:ascii="Traditional Arabic" w:hAnsi="Traditional Arabic" w:cs="Traditional Arabic" w:hint="cs"/>
          <w:sz w:val="36"/>
          <w:szCs w:val="36"/>
          <w:rtl/>
          <w:lang w:bidi="ar-DZ"/>
        </w:rPr>
        <w:t xml:space="preserve"> أنه أول من دعا إلى دراسة اللغة في ذاتها دراسة وصفية تبحث في نظامها وقوانينها فاللغة ليست مجرد آلة مادية صوتية بل إنها نظام (</w:t>
      </w:r>
      <w:r w:rsidRPr="00CA576A">
        <w:rPr>
          <w:rFonts w:ascii="Traditional Arabic" w:hAnsi="Traditional Arabic" w:cs="Traditional Arabic"/>
          <w:sz w:val="32"/>
          <w:szCs w:val="32"/>
          <w:lang w:bidi="ar-DZ"/>
        </w:rPr>
        <w:t>STRUCTURE</w:t>
      </w:r>
      <w:r w:rsidR="00760875" w:rsidRPr="00CA576A">
        <w:rPr>
          <w:rFonts w:ascii="Traditional Arabic" w:hAnsi="Traditional Arabic" w:cs="Traditional Arabic" w:hint="cs"/>
          <w:sz w:val="36"/>
          <w:szCs w:val="36"/>
          <w:rtl/>
          <w:lang w:bidi="ar-DZ"/>
        </w:rPr>
        <w:t>)،</w:t>
      </w:r>
      <w:r w:rsidRPr="00CA576A">
        <w:rPr>
          <w:rFonts w:ascii="Traditional Arabic" w:hAnsi="Traditional Arabic" w:cs="Traditional Arabic" w:hint="cs"/>
          <w:sz w:val="36"/>
          <w:szCs w:val="36"/>
          <w:rtl/>
          <w:lang w:bidi="ar-DZ"/>
        </w:rPr>
        <w:t xml:space="preserve"> إن اللساني هو الذي يهتم بالنظام الداخلي للغة ليكتشف عن قوانينه </w:t>
      </w:r>
      <w:r w:rsidR="00760875" w:rsidRPr="00CA576A">
        <w:rPr>
          <w:rFonts w:ascii="Traditional Arabic" w:hAnsi="Traditional Arabic" w:cs="Traditional Arabic" w:hint="cs"/>
          <w:sz w:val="36"/>
          <w:szCs w:val="36"/>
          <w:rtl/>
          <w:lang w:bidi="ar-DZ"/>
        </w:rPr>
        <w:t>وأصوله.</w:t>
      </w:r>
      <w:r w:rsidRPr="00CA576A">
        <w:rPr>
          <w:rFonts w:ascii="Traditional Arabic" w:hAnsi="Traditional Arabic" w:cs="Traditional Arabic"/>
          <w:sz w:val="36"/>
          <w:szCs w:val="36"/>
          <w:vertAlign w:val="superscript"/>
          <w:rtl/>
          <w:lang w:bidi="ar-DZ"/>
        </w:rPr>
        <w:footnoteReference w:id="78"/>
      </w:r>
    </w:p>
    <w:p w14:paraId="1FC7A31A"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أي أن اللغة نظام يتعدد ويتنوع بتعدد القوميات والثقافات حسب الرقعات الجغرافية مما يخلق التنوع واستمرارية اللغة لكنه ليس المنطلق الأساسي لتطور المصطلح اللغوي </w:t>
      </w:r>
      <w:r w:rsidR="00760875" w:rsidRPr="00CA576A">
        <w:rPr>
          <w:rFonts w:ascii="Traditional Arabic" w:hAnsi="Traditional Arabic" w:cs="Traditional Arabic" w:hint="cs"/>
          <w:sz w:val="36"/>
          <w:szCs w:val="36"/>
          <w:rtl/>
          <w:lang w:bidi="ar-DZ"/>
        </w:rPr>
        <w:t>وإنما</w:t>
      </w:r>
      <w:r w:rsidRPr="00CA576A">
        <w:rPr>
          <w:rFonts w:ascii="Traditional Arabic" w:hAnsi="Traditional Arabic" w:cs="Traditional Arabic" w:hint="cs"/>
          <w:sz w:val="36"/>
          <w:szCs w:val="36"/>
          <w:rtl/>
          <w:lang w:bidi="ar-DZ"/>
        </w:rPr>
        <w:t xml:space="preserve"> اللغة بحد ذاتها كمجموع وحدات لفظية وصوتية تتطور بحد ذاتها عن طريق اكتساب مصطلحات </w:t>
      </w:r>
      <w:r w:rsidR="00760875" w:rsidRPr="00CA576A">
        <w:rPr>
          <w:rFonts w:ascii="Traditional Arabic" w:hAnsi="Traditional Arabic" w:cs="Traditional Arabic" w:hint="cs"/>
          <w:sz w:val="36"/>
          <w:szCs w:val="36"/>
          <w:rtl/>
          <w:lang w:bidi="ar-DZ"/>
        </w:rPr>
        <w:t>جديدة.</w:t>
      </w:r>
    </w:p>
    <w:p w14:paraId="48C8E487"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lastRenderedPageBreak/>
        <w:t xml:space="preserve">"أما أتباع دي </w:t>
      </w:r>
      <w:r w:rsidR="00760875" w:rsidRPr="00CA576A">
        <w:rPr>
          <w:rFonts w:ascii="Traditional Arabic" w:hAnsi="Traditional Arabic" w:cs="Traditional Arabic" w:hint="cs"/>
          <w:sz w:val="36"/>
          <w:szCs w:val="36"/>
          <w:rtl/>
          <w:lang w:bidi="ar-DZ"/>
        </w:rPr>
        <w:t xml:space="preserve">سوسير </w:t>
      </w:r>
      <w:r w:rsidR="00760875" w:rsidRPr="00CA576A">
        <w:rPr>
          <w:rFonts w:ascii="Traditional Arabic" w:hAnsi="Traditional Arabic" w:cs="Traditional Arabic"/>
          <w:sz w:val="36"/>
          <w:szCs w:val="36"/>
          <w:rtl/>
          <w:lang w:bidi="ar-DZ"/>
        </w:rPr>
        <w:t>(</w:t>
      </w:r>
      <w:r w:rsidRPr="00CA576A">
        <w:rPr>
          <w:rFonts w:ascii="Traditional Arabic" w:hAnsi="Traditional Arabic" w:cs="Traditional Arabic"/>
          <w:sz w:val="36"/>
          <w:szCs w:val="36"/>
          <w:rtl/>
          <w:lang w:bidi="ar-DZ"/>
        </w:rPr>
        <w:t xml:space="preserve">كشارل </w:t>
      </w:r>
      <w:r w:rsidR="00760875" w:rsidRPr="00CA576A">
        <w:rPr>
          <w:rFonts w:ascii="Traditional Arabic" w:hAnsi="Traditional Arabic" w:cs="Traditional Arabic" w:hint="cs"/>
          <w:sz w:val="36"/>
          <w:szCs w:val="36"/>
          <w:rtl/>
          <w:lang w:bidi="ar-DZ"/>
        </w:rPr>
        <w:t>بالي): فيقترحون</w:t>
      </w:r>
      <w:r w:rsidRPr="00CA576A">
        <w:rPr>
          <w:rFonts w:ascii="Traditional Arabic" w:hAnsi="Traditional Arabic" w:cs="Traditional Arabic"/>
          <w:sz w:val="36"/>
          <w:szCs w:val="36"/>
          <w:rtl/>
          <w:lang w:bidi="ar-DZ"/>
        </w:rPr>
        <w:t xml:space="preserve"> لسانيات تنطلق من اللفظ (يعني القول) وهي ذات أهمية وترفض اللسانيات التي تنظر </w:t>
      </w:r>
      <w:r w:rsidRPr="00CA576A">
        <w:rPr>
          <w:rFonts w:ascii="Traditional Arabic" w:hAnsi="Traditional Arabic" w:cs="Traditional Arabic" w:hint="cs"/>
          <w:sz w:val="36"/>
          <w:szCs w:val="36"/>
          <w:rtl/>
          <w:lang w:bidi="ar-DZ"/>
        </w:rPr>
        <w:t>إلى</w:t>
      </w:r>
      <w:r w:rsidRPr="00CA576A">
        <w:rPr>
          <w:rFonts w:ascii="Traditional Arabic" w:hAnsi="Traditional Arabic" w:cs="Traditional Arabic"/>
          <w:sz w:val="36"/>
          <w:szCs w:val="36"/>
          <w:rtl/>
          <w:lang w:bidi="ar-DZ"/>
        </w:rPr>
        <w:t xml:space="preserve"> اللغة وحدها."</w:t>
      </w:r>
      <w:r w:rsidRPr="00CA576A">
        <w:rPr>
          <w:rFonts w:ascii="Traditional Arabic" w:hAnsi="Traditional Arabic" w:cs="Traditional Arabic"/>
          <w:sz w:val="36"/>
          <w:szCs w:val="36"/>
          <w:vertAlign w:val="superscript"/>
          <w:rtl/>
          <w:lang w:bidi="ar-DZ"/>
        </w:rPr>
        <w:footnoteReference w:id="79"/>
      </w:r>
    </w:p>
    <w:p w14:paraId="5DF3DED7"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بمعنى أن اللغة لا تكفي لتكون منطلق للسانيات فقبل أن تتشكل اللغة تمر عبر عناصر هامة وهي اللفظ وبمعنى آخر المصطلح لذا يجب العودة للمصطلح قبل التطرق للغة فالمصطلح هو الذي يشكل اللغة عبر ترابطه تناسقه بوحدات صوتية </w:t>
      </w:r>
      <w:r w:rsidR="00760875" w:rsidRPr="00CA576A">
        <w:rPr>
          <w:rFonts w:ascii="Traditional Arabic" w:hAnsi="Traditional Arabic" w:cs="Traditional Arabic" w:hint="cs"/>
          <w:sz w:val="36"/>
          <w:szCs w:val="36"/>
          <w:rtl/>
          <w:lang w:bidi="ar-DZ"/>
        </w:rPr>
        <w:t>دالة.</w:t>
      </w:r>
    </w:p>
    <w:p w14:paraId="6FB8C91A"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والأطروحة المركزية للبنيوية هي توكيد أسبقية العلاقة على الكينونة وأولوية الكل على الأجزاء، فالعنصر لا معنى له ولا قوام إلا بعقدة العلاقات المكونة له." </w:t>
      </w:r>
      <w:r w:rsidRPr="00CA576A">
        <w:rPr>
          <w:rFonts w:ascii="Traditional Arabic" w:hAnsi="Traditional Arabic" w:cs="Traditional Arabic"/>
          <w:sz w:val="36"/>
          <w:szCs w:val="36"/>
          <w:vertAlign w:val="superscript"/>
          <w:rtl/>
          <w:lang w:bidi="ar-DZ"/>
        </w:rPr>
        <w:footnoteReference w:id="80"/>
      </w:r>
    </w:p>
    <w:p w14:paraId="1F07D2F9"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أي</w:t>
      </w:r>
      <w:r w:rsidR="00285111">
        <w:rPr>
          <w:rFonts w:ascii="Traditional Arabic" w:hAnsi="Traditional Arabic" w:cs="Traditional Arabic" w:hint="cs"/>
          <w:sz w:val="36"/>
          <w:szCs w:val="36"/>
          <w:rtl/>
          <w:lang w:bidi="ar-DZ"/>
        </w:rPr>
        <w:t xml:space="preserve"> </w:t>
      </w:r>
      <w:r w:rsidR="003F4D9B" w:rsidRPr="003F4D9B">
        <w:rPr>
          <w:rFonts w:ascii="Traditional Arabic" w:hAnsi="Traditional Arabic" w:cs="Traditional Arabic" w:hint="cs"/>
          <w:color w:val="000000" w:themeColor="text1"/>
          <w:sz w:val="36"/>
          <w:szCs w:val="36"/>
          <w:rtl/>
          <w:lang w:bidi="ar-DZ"/>
        </w:rPr>
        <w:t>إن</w:t>
      </w:r>
      <w:r w:rsidR="00285111">
        <w:rPr>
          <w:rFonts w:ascii="Traditional Arabic" w:hAnsi="Traditional Arabic" w:cs="Traditional Arabic" w:hint="cs"/>
          <w:color w:val="000000" w:themeColor="text1"/>
          <w:sz w:val="36"/>
          <w:szCs w:val="36"/>
          <w:rtl/>
          <w:lang w:bidi="ar-DZ"/>
        </w:rPr>
        <w:t xml:space="preserve"> </w:t>
      </w:r>
      <w:r w:rsidRPr="00CA576A">
        <w:rPr>
          <w:rFonts w:ascii="Traditional Arabic" w:hAnsi="Traditional Arabic" w:cs="Traditional Arabic" w:hint="cs"/>
          <w:sz w:val="36"/>
          <w:szCs w:val="36"/>
          <w:rtl/>
          <w:lang w:bidi="ar-DZ"/>
        </w:rPr>
        <w:t xml:space="preserve">المصطلح بحد ذاته غير كاف لإتمام النسق النصي أو المعنى إلا بتركيبه وتناسقه مع مصطلحات أخرى مكونا الجملة والتي بدورها يتشكل النص ليصبح ذا </w:t>
      </w:r>
      <w:r w:rsidR="00760875" w:rsidRPr="00CA576A">
        <w:rPr>
          <w:rFonts w:ascii="Traditional Arabic" w:hAnsi="Traditional Arabic" w:cs="Traditional Arabic" w:hint="cs"/>
          <w:sz w:val="36"/>
          <w:szCs w:val="36"/>
          <w:rtl/>
          <w:lang w:bidi="ar-DZ"/>
        </w:rPr>
        <w:t>معنى.</w:t>
      </w:r>
    </w:p>
    <w:p w14:paraId="0A355CEC"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يرى بلومفيد مثلما جاء عند الجاحظ أن الجملة أو العبارة لا تتكون إلا بوجود عنصر المصطلح فالمصطلح يشكل معنى وعند إدخاله في جملة قد يحافظ على معناه كما قد يتغير ويشكل معنى </w:t>
      </w:r>
      <w:r w:rsidR="00760875" w:rsidRPr="00CA576A">
        <w:rPr>
          <w:rFonts w:ascii="Traditional Arabic" w:hAnsi="Traditional Arabic" w:cs="Traditional Arabic" w:hint="cs"/>
          <w:sz w:val="36"/>
          <w:szCs w:val="36"/>
          <w:rtl/>
          <w:lang w:bidi="ar-DZ"/>
        </w:rPr>
        <w:t>آخر.</w:t>
      </w:r>
    </w:p>
    <w:p w14:paraId="3C3A81A2"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"فالعلاقة بين الدال والمدلول اعتباطية في معظم الحالات فلا علاقة بين صورة الدال اللفظ والمدلول المعنى الذي ينوب عنه ثم التمييز بين طبيعة الدال وطبيعة المدلول والحالة التي يكون </w:t>
      </w:r>
      <w:r w:rsidR="00760875" w:rsidRPr="00CA576A">
        <w:rPr>
          <w:rFonts w:ascii="Traditional Arabic" w:hAnsi="Traditional Arabic" w:cs="Traditional Arabic" w:hint="cs"/>
          <w:sz w:val="36"/>
          <w:szCs w:val="36"/>
          <w:rtl/>
          <w:lang w:bidi="ar-DZ"/>
        </w:rPr>
        <w:t>فيها.</w:t>
      </w:r>
      <w:r w:rsidRPr="00CA576A">
        <w:rPr>
          <w:rFonts w:ascii="Traditional Arabic" w:hAnsi="Traditional Arabic" w:cs="Traditional Arabic"/>
          <w:sz w:val="36"/>
          <w:szCs w:val="36"/>
          <w:rtl/>
          <w:lang w:bidi="ar-DZ"/>
        </w:rPr>
        <w:t>"</w:t>
      </w:r>
      <w:r w:rsidRPr="00CA576A">
        <w:rPr>
          <w:rFonts w:ascii="Traditional Arabic" w:hAnsi="Traditional Arabic" w:cs="Traditional Arabic"/>
          <w:sz w:val="36"/>
          <w:szCs w:val="36"/>
          <w:vertAlign w:val="superscript"/>
          <w:rtl/>
          <w:lang w:bidi="ar-DZ"/>
        </w:rPr>
        <w:footnoteReference w:id="81"/>
      </w:r>
    </w:p>
    <w:p w14:paraId="2B8BEAA9" w14:textId="77777777" w:rsidR="00285111" w:rsidRDefault="00CA576A" w:rsidP="00285111">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أي أن اللفظ لا يحافظ دائما على معناه في الغالب لذا لا يمكن ربط المعنى باللفظ ويمكن الربط بينهما في حال إدخالهما في جملة تامة تضبط الدال </w:t>
      </w:r>
      <w:r w:rsidR="00760875" w:rsidRPr="00CA576A">
        <w:rPr>
          <w:rFonts w:ascii="Traditional Arabic" w:hAnsi="Traditional Arabic" w:cs="Traditional Arabic" w:hint="cs"/>
          <w:sz w:val="36"/>
          <w:szCs w:val="36"/>
          <w:rtl/>
          <w:lang w:bidi="ar-DZ"/>
        </w:rPr>
        <w:t>بالمدلول.</w:t>
      </w:r>
    </w:p>
    <w:p w14:paraId="7953C6CA" w14:textId="7949EC20" w:rsidR="00E44A6A" w:rsidRDefault="00CA576A" w:rsidP="000C5234">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الموسيقي الذي يتكون عبره المصطلح لذا يجب إعطاء قيمة للصوت فهو المنطلق الأول للنص عبر مروره بمراحل تتفرع كالآتي:</w:t>
      </w:r>
    </w:p>
    <w:p w14:paraId="647FA817" w14:textId="2885971C" w:rsidR="00CA576A" w:rsidRPr="00CA576A" w:rsidRDefault="00547B85" w:rsidP="00E44A6A">
      <w:pPr>
        <w:bidi/>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37760" behindDoc="0" locked="0" layoutInCell="1" allowOverlap="1" wp14:anchorId="3D43D0DA" wp14:editId="5BC17A81">
                <wp:simplePos x="0" y="0"/>
                <wp:positionH relativeFrom="column">
                  <wp:posOffset>2461260</wp:posOffset>
                </wp:positionH>
                <wp:positionV relativeFrom="paragraph">
                  <wp:posOffset>378460</wp:posOffset>
                </wp:positionV>
                <wp:extent cx="1219200" cy="485775"/>
                <wp:effectExtent l="8255" t="5715" r="10795" b="13335"/>
                <wp:wrapNone/>
                <wp:docPr id="4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85775"/>
                        </a:xfrm>
                        <a:prstGeom prst="rect">
                          <a:avLst/>
                        </a:prstGeom>
                        <a:solidFill>
                          <a:srgbClr val="FFFFFF"/>
                        </a:solidFill>
                        <a:ln w="9525">
                          <a:solidFill>
                            <a:srgbClr val="000000"/>
                          </a:solidFill>
                          <a:miter lim="800000"/>
                          <a:headEnd/>
                          <a:tailEnd/>
                        </a:ln>
                      </wps:spPr>
                      <wps:txbx>
                        <w:txbxContent>
                          <w:p w14:paraId="6D56CB53" w14:textId="77777777" w:rsidR="005C1A87" w:rsidRDefault="005C1A87" w:rsidP="00285111">
                            <w:pPr>
                              <w:jc w:val="center"/>
                            </w:pPr>
                            <w:r w:rsidRPr="00CA576A">
                              <w:rPr>
                                <w:rFonts w:ascii="Traditional Arabic" w:hAnsi="Traditional Arabic" w:cs="Traditional Arabic" w:hint="cs"/>
                                <w:sz w:val="36"/>
                                <w:szCs w:val="36"/>
                                <w:rtl/>
                                <w:lang w:bidi="ar-DZ"/>
                              </w:rPr>
                              <w:t>الحرف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D0DA" id="Rectangle 54" o:spid="_x0000_s1034" style="position:absolute;left:0;text-align:left;margin-left:193.8pt;margin-top:29.8pt;width:96pt;height:3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">
                <v:textbox>
                  <w:txbxContent>
                    <w:p w14:paraId="6D56CB53" w14:textId="77777777" w:rsidR="005C1A87" w:rsidRDefault="005C1A87" w:rsidP="00285111">
                      <w:pPr>
                        <w:jc w:val="center"/>
                      </w:pPr>
                      <w:r w:rsidRPr="00CA576A">
                        <w:rPr>
                          <w:rFonts w:ascii="Traditional Arabic" w:hAnsi="Traditional Arabic" w:cs="Traditional Arabic" w:hint="cs"/>
                          <w:sz w:val="36"/>
                          <w:szCs w:val="36"/>
                          <w:rtl/>
                          <w:lang w:bidi="ar-DZ"/>
                        </w:rPr>
                        <w:t>الحرف</w:t>
                      </w:r>
                    </w:p>
                  </w:txbxContent>
                </v:textbox>
              </v:rect>
            </w:pict>
          </mc:Fallback>
        </mc:AlternateContent>
      </w:r>
    </w:p>
    <w:p w14:paraId="10606B5A" w14:textId="5F20B32E" w:rsidR="00CA576A" w:rsidRPr="00CA576A" w:rsidRDefault="00547B85" w:rsidP="00285111">
      <w:pPr>
        <w:bidi/>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71552" behindDoc="0" locked="0" layoutInCell="1" allowOverlap="1" wp14:anchorId="6DB0012D" wp14:editId="0AF4745C">
                <wp:simplePos x="0" y="0"/>
                <wp:positionH relativeFrom="column">
                  <wp:posOffset>3039745</wp:posOffset>
                </wp:positionH>
                <wp:positionV relativeFrom="paragraph">
                  <wp:posOffset>388620</wp:posOffset>
                </wp:positionV>
                <wp:extent cx="15240" cy="175260"/>
                <wp:effectExtent l="38100" t="0" r="41910" b="34290"/>
                <wp:wrapNone/>
                <wp:docPr id="46" nam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 cy="1752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1005D98" id="_x0000_t32" coordsize="21600,21600" o:spt="32" o:oned="t" path="m,l21600,21600e" filled="f">
                <v:path arrowok="t" fillok="f" o:connecttype="none"/>
                <o:lock v:ext="edit" shapetype="t"/>
              </v:shapetype>
              <v:shape id=" 84" o:spid="_x0000_s1026" type="#_x0000_t32" style="position:absolute;margin-left:239.35pt;margin-top:30.6pt;width:1.2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">
                <v:stroke endarrow="block"/>
                <o:lock v:ext="edit" shapetype="f"/>
              </v:shape>
            </w:pict>
          </mc:Fallback>
        </mc:AlternateContent>
      </w:r>
      <w:r w:rsidR="00CA576A" w:rsidRPr="00CA576A">
        <w:rPr>
          <w:rFonts w:ascii="Traditional Arabic" w:hAnsi="Traditional Arabic" w:cs="Traditional Arabic" w:hint="cs"/>
          <w:sz w:val="36"/>
          <w:szCs w:val="36"/>
          <w:rtl/>
          <w:lang w:bidi="ar-DZ"/>
        </w:rPr>
        <w:t xml:space="preserve">                                             </w:t>
      </w:r>
    </w:p>
    <w:p w14:paraId="5E030BDF" w14:textId="71383217" w:rsidR="00CA576A" w:rsidRPr="00CA576A" w:rsidRDefault="00547B85" w:rsidP="00285111">
      <w:pPr>
        <w:bidi/>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0" distB="0" distL="114298" distR="114298" simplePos="0" relativeHeight="251672576" behindDoc="0" locked="0" layoutInCell="1" allowOverlap="1" wp14:anchorId="142A0E37" wp14:editId="4A531ACE">
                <wp:simplePos x="0" y="0"/>
                <wp:positionH relativeFrom="column">
                  <wp:posOffset>3054984</wp:posOffset>
                </wp:positionH>
                <wp:positionV relativeFrom="paragraph">
                  <wp:posOffset>401955</wp:posOffset>
                </wp:positionV>
                <wp:extent cx="0" cy="137160"/>
                <wp:effectExtent l="76200" t="0" r="38100" b="34290"/>
                <wp:wrapNone/>
                <wp:docPr id="45" nam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3EC417" id=" 85" o:spid="_x0000_s1026" type="#_x0000_t32" style="position:absolute;margin-left:240.55pt;margin-top:31.65pt;width:0;height:10.8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">
                <v:stroke endarrow="block"/>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50048" behindDoc="0" locked="0" layoutInCell="1" allowOverlap="1" wp14:anchorId="2C7018FE" wp14:editId="04D8A4E4">
                <wp:simplePos x="0" y="0"/>
                <wp:positionH relativeFrom="column">
                  <wp:posOffset>2460624</wp:posOffset>
                </wp:positionH>
                <wp:positionV relativeFrom="paragraph">
                  <wp:posOffset>43815</wp:posOffset>
                </wp:positionV>
                <wp:extent cx="0" cy="358140"/>
                <wp:effectExtent l="0" t="0" r="19050" b="3810"/>
                <wp:wrapNone/>
                <wp:docPr id="44"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581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8C17CB" id=" 61" o:spid="_x0000_s1026" type="#_x0000_t32" style="position:absolute;margin-left:193.75pt;margin-top:3.45pt;width:0;height:28.2pt;flip:y;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49024" behindDoc="0" locked="0" layoutInCell="1" allowOverlap="1" wp14:anchorId="637B86E9" wp14:editId="7F04031D">
                <wp:simplePos x="0" y="0"/>
                <wp:positionH relativeFrom="column">
                  <wp:posOffset>2460625</wp:posOffset>
                </wp:positionH>
                <wp:positionV relativeFrom="paragraph">
                  <wp:posOffset>401954</wp:posOffset>
                </wp:positionV>
                <wp:extent cx="1219200" cy="0"/>
                <wp:effectExtent l="0" t="0" r="0" b="0"/>
                <wp:wrapNone/>
                <wp:docPr id="43"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9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828294" id=" 60" o:spid="_x0000_s1026" type="#_x0000_t32" style="position:absolute;margin-left:193.75pt;margin-top:31.65pt;width:96pt;height:0;flip:x;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48000" behindDoc="0" locked="0" layoutInCell="1" allowOverlap="1" wp14:anchorId="14F39328" wp14:editId="568ADA26">
                <wp:simplePos x="0" y="0"/>
                <wp:positionH relativeFrom="column">
                  <wp:posOffset>3679824</wp:posOffset>
                </wp:positionH>
                <wp:positionV relativeFrom="paragraph">
                  <wp:posOffset>43815</wp:posOffset>
                </wp:positionV>
                <wp:extent cx="0" cy="358140"/>
                <wp:effectExtent l="0" t="0" r="19050" b="3810"/>
                <wp:wrapNone/>
                <wp:docPr id="42"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81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B0D733" id=" 59" o:spid="_x0000_s1026" type="#_x0000_t32" style="position:absolute;margin-left:289.75pt;margin-top:3.45pt;width:0;height:28.2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46976" behindDoc="0" locked="0" layoutInCell="1" allowOverlap="1" wp14:anchorId="5F611855" wp14:editId="37A04249">
                <wp:simplePos x="0" y="0"/>
                <wp:positionH relativeFrom="column">
                  <wp:posOffset>2460625</wp:posOffset>
                </wp:positionH>
                <wp:positionV relativeFrom="paragraph">
                  <wp:posOffset>43814</wp:posOffset>
                </wp:positionV>
                <wp:extent cx="1219200" cy="0"/>
                <wp:effectExtent l="0" t="0" r="0" b="0"/>
                <wp:wrapNone/>
                <wp:docPr id="41"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9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B89CBF" id=" 58" o:spid="_x0000_s1026" type="#_x0000_t32" style="position:absolute;margin-left:193.75pt;margin-top:3.45pt;width:96pt;height:0;flip:x;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">
                <o:lock v:ext="edit" shapetype="f"/>
              </v:shape>
            </w:pict>
          </mc:Fallback>
        </mc:AlternateContent>
      </w:r>
      <w:r w:rsidR="00285111">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الصوت</w:t>
      </w:r>
    </w:p>
    <w:p w14:paraId="35EB6259" w14:textId="00F4D307" w:rsidR="00CA576A" w:rsidRPr="00CA576A" w:rsidRDefault="00547B85" w:rsidP="00CA576A">
      <w:pPr>
        <w:bidi/>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0" distB="0" distL="114298" distR="114298" simplePos="0" relativeHeight="251676672" behindDoc="0" locked="0" layoutInCell="1" allowOverlap="1" wp14:anchorId="2AEF5490" wp14:editId="3DDA7630">
                <wp:simplePos x="0" y="0"/>
                <wp:positionH relativeFrom="column">
                  <wp:posOffset>1996439</wp:posOffset>
                </wp:positionH>
                <wp:positionV relativeFrom="paragraph">
                  <wp:posOffset>186690</wp:posOffset>
                </wp:positionV>
                <wp:extent cx="0" cy="342900"/>
                <wp:effectExtent l="76200" t="0" r="57150" b="38100"/>
                <wp:wrapNone/>
                <wp:docPr id="40"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1972A8" id=" 89" o:spid="_x0000_s1026" type="#_x0000_t32" style="position:absolute;margin-left:157.2pt;margin-top:14.7pt;width:0;height:27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">
                <v:stroke endarrow="block"/>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74624" behindDoc="0" locked="0" layoutInCell="1" allowOverlap="1" wp14:anchorId="3A8BF06E" wp14:editId="236BFD8D">
                <wp:simplePos x="0" y="0"/>
                <wp:positionH relativeFrom="column">
                  <wp:posOffset>1996440</wp:posOffset>
                </wp:positionH>
                <wp:positionV relativeFrom="paragraph">
                  <wp:posOffset>186689</wp:posOffset>
                </wp:positionV>
                <wp:extent cx="464820" cy="0"/>
                <wp:effectExtent l="0" t="0" r="0" b="0"/>
                <wp:wrapNone/>
                <wp:docPr id="39" nam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648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99C5DD" id=" 87" o:spid="_x0000_s1026" type="#_x0000_t32" style="position:absolute;margin-left:157.2pt;margin-top:14.7pt;width:36.6pt;height:0;flip:x;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75648" behindDoc="0" locked="0" layoutInCell="1" allowOverlap="1" wp14:anchorId="259376D1" wp14:editId="0C9FDF04">
                <wp:simplePos x="0" y="0"/>
                <wp:positionH relativeFrom="column">
                  <wp:posOffset>4114164</wp:posOffset>
                </wp:positionH>
                <wp:positionV relativeFrom="paragraph">
                  <wp:posOffset>186690</wp:posOffset>
                </wp:positionV>
                <wp:extent cx="0" cy="342900"/>
                <wp:effectExtent l="76200" t="0" r="57150" b="38100"/>
                <wp:wrapNone/>
                <wp:docPr id="38" nam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E2315F" id=" 88" o:spid="_x0000_s1026" type="#_x0000_t32" style="position:absolute;margin-left:323.95pt;margin-top:14.7pt;width:0;height:27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">
                <v:stroke endarrow="block"/>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73600" behindDoc="0" locked="0" layoutInCell="1" allowOverlap="1" wp14:anchorId="2541F503" wp14:editId="423958BC">
                <wp:simplePos x="0" y="0"/>
                <wp:positionH relativeFrom="column">
                  <wp:posOffset>3679825</wp:posOffset>
                </wp:positionH>
                <wp:positionV relativeFrom="paragraph">
                  <wp:posOffset>186689</wp:posOffset>
                </wp:positionV>
                <wp:extent cx="434340" cy="0"/>
                <wp:effectExtent l="0" t="0" r="0" b="0"/>
                <wp:wrapNone/>
                <wp:docPr id="37" nam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4DB3C6" id=" 86" o:spid="_x0000_s1026" type="#_x0000_t32" style="position:absolute;margin-left:289.75pt;margin-top:14.7pt;width:34.2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54144" behindDoc="0" locked="0" layoutInCell="1" allowOverlap="1" wp14:anchorId="6E6139B2" wp14:editId="0E66FBF2">
                <wp:simplePos x="0" y="0"/>
                <wp:positionH relativeFrom="column">
                  <wp:posOffset>2460624</wp:posOffset>
                </wp:positionH>
                <wp:positionV relativeFrom="paragraph">
                  <wp:posOffset>19050</wp:posOffset>
                </wp:positionV>
                <wp:extent cx="0" cy="320040"/>
                <wp:effectExtent l="0" t="0" r="19050" b="3810"/>
                <wp:wrapNone/>
                <wp:docPr id="36" nam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764B56" id=" 65" o:spid="_x0000_s1026" type="#_x0000_t32" style="position:absolute;margin-left:193.75pt;margin-top:1.5pt;width:0;height:25.2pt;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53120" behindDoc="0" locked="0" layoutInCell="1" allowOverlap="1" wp14:anchorId="22EF580E" wp14:editId="06752CC6">
                <wp:simplePos x="0" y="0"/>
                <wp:positionH relativeFrom="column">
                  <wp:posOffset>2460625</wp:posOffset>
                </wp:positionH>
                <wp:positionV relativeFrom="paragraph">
                  <wp:posOffset>339089</wp:posOffset>
                </wp:positionV>
                <wp:extent cx="1219200" cy="0"/>
                <wp:effectExtent l="0" t="0" r="0" b="0"/>
                <wp:wrapNone/>
                <wp:docPr id="35"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9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39BEF2" id=" 64" o:spid="_x0000_s1026" type="#_x0000_t32" style="position:absolute;margin-left:193.75pt;margin-top:26.7pt;width:96pt;height:0;flip:x;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52096" behindDoc="0" locked="0" layoutInCell="1" allowOverlap="1" wp14:anchorId="5311C443" wp14:editId="3B3E4377">
                <wp:simplePos x="0" y="0"/>
                <wp:positionH relativeFrom="column">
                  <wp:posOffset>3679824</wp:posOffset>
                </wp:positionH>
                <wp:positionV relativeFrom="paragraph">
                  <wp:posOffset>19050</wp:posOffset>
                </wp:positionV>
                <wp:extent cx="0" cy="320040"/>
                <wp:effectExtent l="0" t="0" r="19050" b="3810"/>
                <wp:wrapNone/>
                <wp:docPr id="34"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09F416" id=" 63" o:spid="_x0000_s1026" type="#_x0000_t32" style="position:absolute;margin-left:289.75pt;margin-top:1.5pt;width:0;height:25.2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51072" behindDoc="0" locked="0" layoutInCell="1" allowOverlap="1" wp14:anchorId="6BA31A80" wp14:editId="2CC3E160">
                <wp:simplePos x="0" y="0"/>
                <wp:positionH relativeFrom="column">
                  <wp:posOffset>2460625</wp:posOffset>
                </wp:positionH>
                <wp:positionV relativeFrom="paragraph">
                  <wp:posOffset>19049</wp:posOffset>
                </wp:positionV>
                <wp:extent cx="1219200" cy="0"/>
                <wp:effectExtent l="0" t="0" r="0" b="0"/>
                <wp:wrapNone/>
                <wp:docPr id="33"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9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F39AC1" id=" 62" o:spid="_x0000_s1026" type="#_x0000_t32" style="position:absolute;margin-left:193.75pt;margin-top:1.5pt;width:96pt;height:0;flip:x;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">
                <o:lock v:ext="edit" shapetype="f"/>
              </v:shape>
            </w:pict>
          </mc:Fallback>
        </mc:AlternateContent>
      </w:r>
      <w:r w:rsidR="00CA576A" w:rsidRPr="00CA576A">
        <w:rPr>
          <w:rFonts w:ascii="Traditional Arabic" w:hAnsi="Traditional Arabic" w:cs="Traditional Arabic" w:hint="cs"/>
          <w:sz w:val="36"/>
          <w:szCs w:val="36"/>
          <w:rtl/>
          <w:lang w:bidi="ar-DZ"/>
        </w:rPr>
        <w:t xml:space="preserve">                                             الكلمة </w:t>
      </w:r>
    </w:p>
    <w:p w14:paraId="2228BF3C" w14:textId="6CCBD36D" w:rsidR="00CA576A" w:rsidRPr="00CA576A" w:rsidRDefault="00547B85" w:rsidP="00CA576A">
      <w:pPr>
        <w:bidi/>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0" distB="0" distL="114298" distR="114298" simplePos="0" relativeHeight="251678720" behindDoc="0" locked="0" layoutInCell="1" allowOverlap="1" wp14:anchorId="6B3C8A5F" wp14:editId="5DF0752B">
                <wp:simplePos x="0" y="0"/>
                <wp:positionH relativeFrom="column">
                  <wp:posOffset>1996439</wp:posOffset>
                </wp:positionH>
                <wp:positionV relativeFrom="paragraph">
                  <wp:posOffset>360680</wp:posOffset>
                </wp:positionV>
                <wp:extent cx="0" cy="335280"/>
                <wp:effectExtent l="0" t="0" r="19050" b="7620"/>
                <wp:wrapNone/>
                <wp:docPr id="32" nam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528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659767" id=" 91" o:spid="_x0000_s1026" type="#_x0000_t32" style="position:absolute;margin-left:157.2pt;margin-top:28.4pt;width:0;height:26.4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77696" behindDoc="0" locked="0" layoutInCell="1" allowOverlap="1" wp14:anchorId="0C9551AE" wp14:editId="02DBD648">
                <wp:simplePos x="0" y="0"/>
                <wp:positionH relativeFrom="column">
                  <wp:posOffset>4114164</wp:posOffset>
                </wp:positionH>
                <wp:positionV relativeFrom="paragraph">
                  <wp:posOffset>360680</wp:posOffset>
                </wp:positionV>
                <wp:extent cx="0" cy="335280"/>
                <wp:effectExtent l="0" t="0" r="19050" b="7620"/>
                <wp:wrapNone/>
                <wp:docPr id="31" nam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528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786EC2" id=" 90" o:spid="_x0000_s1026" type="#_x0000_t32" style="position:absolute;margin-left:323.95pt;margin-top:28.4pt;width:0;height:26.4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62336" behindDoc="0" locked="0" layoutInCell="1" allowOverlap="1" wp14:anchorId="576B3ABB" wp14:editId="5A12CFC3">
                <wp:simplePos x="0" y="0"/>
                <wp:positionH relativeFrom="column">
                  <wp:posOffset>1561465</wp:posOffset>
                </wp:positionH>
                <wp:positionV relativeFrom="paragraph">
                  <wp:posOffset>360679</wp:posOffset>
                </wp:positionV>
                <wp:extent cx="899795" cy="0"/>
                <wp:effectExtent l="0" t="0" r="0" b="0"/>
                <wp:wrapNone/>
                <wp:docPr id="30"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A6A205" id=" 74" o:spid="_x0000_s1026" type="#_x0000_t32" style="position:absolute;margin-left:122.95pt;margin-top:28.4pt;width:70.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61312" behindDoc="0" locked="0" layoutInCell="1" allowOverlap="1" wp14:anchorId="47B8EC74" wp14:editId="78447DDA">
                <wp:simplePos x="0" y="0"/>
                <wp:positionH relativeFrom="column">
                  <wp:posOffset>1561464</wp:posOffset>
                </wp:positionH>
                <wp:positionV relativeFrom="paragraph">
                  <wp:posOffset>10160</wp:posOffset>
                </wp:positionV>
                <wp:extent cx="0" cy="350520"/>
                <wp:effectExtent l="0" t="0" r="19050" b="11430"/>
                <wp:wrapNone/>
                <wp:docPr id="29"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05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D9CC29" id=" 73" o:spid="_x0000_s1026" type="#_x0000_t32" style="position:absolute;margin-left:122.95pt;margin-top:.8pt;width:0;height:27.6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59264" behindDoc="0" locked="0" layoutInCell="1" allowOverlap="1" wp14:anchorId="1C53F3C9" wp14:editId="2EBCAF3D">
                <wp:simplePos x="0" y="0"/>
                <wp:positionH relativeFrom="column">
                  <wp:posOffset>1561465</wp:posOffset>
                </wp:positionH>
                <wp:positionV relativeFrom="paragraph">
                  <wp:posOffset>10159</wp:posOffset>
                </wp:positionV>
                <wp:extent cx="899160" cy="0"/>
                <wp:effectExtent l="0" t="0" r="0" b="0"/>
                <wp:wrapNone/>
                <wp:docPr id="28"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91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D09BEB" id=" 71" o:spid="_x0000_s1026" type="#_x0000_t32" style="position:absolute;margin-left:122.95pt;margin-top:.8pt;width:70.8pt;height:0;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300" distR="114300" simplePos="0" relativeHeight="251660288" behindDoc="0" locked="0" layoutInCell="1" allowOverlap="1" wp14:anchorId="5BBC3119" wp14:editId="59C12A06">
                <wp:simplePos x="0" y="0"/>
                <wp:positionH relativeFrom="column">
                  <wp:posOffset>2460625</wp:posOffset>
                </wp:positionH>
                <wp:positionV relativeFrom="paragraph">
                  <wp:posOffset>10160</wp:posOffset>
                </wp:positionV>
                <wp:extent cx="635" cy="350520"/>
                <wp:effectExtent l="0" t="0" r="18415" b="11430"/>
                <wp:wrapNone/>
                <wp:docPr id="27"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3505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8A9552" id=" 72" o:spid="_x0000_s1026" type="#_x0000_t32" style="position:absolute;margin-left:193.75pt;margin-top:.8pt;width:.0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58240" behindDoc="0" locked="0" layoutInCell="1" allowOverlap="1" wp14:anchorId="5DB46612" wp14:editId="54A5AB9D">
                <wp:simplePos x="0" y="0"/>
                <wp:positionH relativeFrom="column">
                  <wp:posOffset>3679824</wp:posOffset>
                </wp:positionH>
                <wp:positionV relativeFrom="paragraph">
                  <wp:posOffset>10160</wp:posOffset>
                </wp:positionV>
                <wp:extent cx="0" cy="350520"/>
                <wp:effectExtent l="0" t="0" r="19050" b="0"/>
                <wp:wrapNone/>
                <wp:docPr id="26"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505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335E03" id=" 70" o:spid="_x0000_s1026" type="#_x0000_t32" style="position:absolute;margin-left:289.75pt;margin-top:.8pt;width:0;height:27.6pt;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57216" behindDoc="0" locked="0" layoutInCell="1" allowOverlap="1" wp14:anchorId="6CBCA025" wp14:editId="1EC5172C">
                <wp:simplePos x="0" y="0"/>
                <wp:positionH relativeFrom="column">
                  <wp:posOffset>3679825</wp:posOffset>
                </wp:positionH>
                <wp:positionV relativeFrom="paragraph">
                  <wp:posOffset>360679</wp:posOffset>
                </wp:positionV>
                <wp:extent cx="922020" cy="0"/>
                <wp:effectExtent l="0" t="0" r="0" b="0"/>
                <wp:wrapNone/>
                <wp:docPr id="25" nam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220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29799A" id=" 69" o:spid="_x0000_s1026" type="#_x0000_t32" style="position:absolute;margin-left:289.75pt;margin-top:28.4pt;width:72.6pt;height:0;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56192" behindDoc="0" locked="0" layoutInCell="1" allowOverlap="1" wp14:anchorId="1B58A2F4" wp14:editId="0684072A">
                <wp:simplePos x="0" y="0"/>
                <wp:positionH relativeFrom="column">
                  <wp:posOffset>4601844</wp:posOffset>
                </wp:positionH>
                <wp:positionV relativeFrom="paragraph">
                  <wp:posOffset>10160</wp:posOffset>
                </wp:positionV>
                <wp:extent cx="0" cy="350520"/>
                <wp:effectExtent l="0" t="0" r="19050" b="11430"/>
                <wp:wrapNone/>
                <wp:docPr id="24"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05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D64701" id=" 68" o:spid="_x0000_s1026" type="#_x0000_t32" style="position:absolute;margin-left:362.35pt;margin-top:.8pt;width:0;height:27.6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55168" behindDoc="0" locked="0" layoutInCell="1" allowOverlap="1" wp14:anchorId="327039B1" wp14:editId="36366F42">
                <wp:simplePos x="0" y="0"/>
                <wp:positionH relativeFrom="column">
                  <wp:posOffset>3679825</wp:posOffset>
                </wp:positionH>
                <wp:positionV relativeFrom="paragraph">
                  <wp:posOffset>10159</wp:posOffset>
                </wp:positionV>
                <wp:extent cx="922020" cy="0"/>
                <wp:effectExtent l="0" t="0" r="0" b="0"/>
                <wp:wrapNone/>
                <wp:docPr id="23" nam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220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5BAEE5" id=" 67" o:spid="_x0000_s1026" type="#_x0000_t32" style="position:absolute;margin-left:289.75pt;margin-top:.8pt;width:72.6pt;height:0;flip:x;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">
                <o:lock v:ext="edit" shapetype="f"/>
              </v:shape>
            </w:pict>
          </mc:Fallback>
        </mc:AlternateContent>
      </w:r>
      <w:r w:rsidR="00CA576A" w:rsidRPr="00CA576A">
        <w:rPr>
          <w:rFonts w:ascii="Traditional Arabic" w:hAnsi="Traditional Arabic" w:cs="Traditional Arabic" w:hint="cs"/>
          <w:sz w:val="36"/>
          <w:szCs w:val="36"/>
          <w:rtl/>
          <w:lang w:bidi="ar-DZ"/>
        </w:rPr>
        <w:t xml:space="preserve">                 </w:t>
      </w:r>
      <w:r w:rsidR="00285111">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    الدال                   </w:t>
      </w:r>
      <w:r w:rsidR="00285111">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     </w:t>
      </w:r>
      <w:r w:rsidR="00285111">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     المدلول</w:t>
      </w:r>
    </w:p>
    <w:p w14:paraId="103D1E8B" w14:textId="0C6CE213" w:rsidR="00CA576A" w:rsidRPr="00CA576A" w:rsidRDefault="00547B85" w:rsidP="00CA576A">
      <w:pPr>
        <w:bidi/>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0" distB="0" distL="114298" distR="114298" simplePos="0" relativeHeight="251681792" behindDoc="0" locked="0" layoutInCell="1" allowOverlap="1" wp14:anchorId="166206FB" wp14:editId="3539FB5D">
                <wp:simplePos x="0" y="0"/>
                <wp:positionH relativeFrom="column">
                  <wp:posOffset>3054984</wp:posOffset>
                </wp:positionH>
                <wp:positionV relativeFrom="paragraph">
                  <wp:posOffset>320675</wp:posOffset>
                </wp:positionV>
                <wp:extent cx="0" cy="182880"/>
                <wp:effectExtent l="76200" t="0" r="38100" b="45720"/>
                <wp:wrapNone/>
                <wp:docPr id="22"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5E524F" id=" 94" o:spid="_x0000_s1026" type="#_x0000_t32" style="position:absolute;margin-left:240.55pt;margin-top:25.25pt;width:0;height:14.4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">
                <v:stroke endarrow="block"/>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80768" behindDoc="0" locked="0" layoutInCell="1" allowOverlap="1" wp14:anchorId="49B29031" wp14:editId="1C779A73">
                <wp:simplePos x="0" y="0"/>
                <wp:positionH relativeFrom="column">
                  <wp:posOffset>3679825</wp:posOffset>
                </wp:positionH>
                <wp:positionV relativeFrom="paragraph">
                  <wp:posOffset>175894</wp:posOffset>
                </wp:positionV>
                <wp:extent cx="434340" cy="0"/>
                <wp:effectExtent l="38100" t="76200" r="0" b="76200"/>
                <wp:wrapNone/>
                <wp:docPr id="21" nam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434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4AB2A7" id=" 93" o:spid="_x0000_s1026" type="#_x0000_t32" style="position:absolute;margin-left:289.75pt;margin-top:13.85pt;width:34.2pt;height:0;flip:x;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">
                <v:stroke endarrow="block"/>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79744" behindDoc="0" locked="0" layoutInCell="1" allowOverlap="1" wp14:anchorId="62528CCD" wp14:editId="4B9EB6E2">
                <wp:simplePos x="0" y="0"/>
                <wp:positionH relativeFrom="column">
                  <wp:posOffset>1996440</wp:posOffset>
                </wp:positionH>
                <wp:positionV relativeFrom="paragraph">
                  <wp:posOffset>175894</wp:posOffset>
                </wp:positionV>
                <wp:extent cx="464185" cy="0"/>
                <wp:effectExtent l="0" t="76200" r="0" b="76200"/>
                <wp:wrapNone/>
                <wp:docPr id="19" nam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418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79DA12" id=" 92" o:spid="_x0000_s1026" type="#_x0000_t32" style="position:absolute;margin-left:157.2pt;margin-top:13.85pt;width:36.5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">
                <v:stroke endarrow="block"/>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300" distR="114300" simplePos="0" relativeHeight="251670528" behindDoc="0" locked="0" layoutInCell="1" allowOverlap="1" wp14:anchorId="13F08EFC" wp14:editId="7CDCD450">
                <wp:simplePos x="0" y="0"/>
                <wp:positionH relativeFrom="column">
                  <wp:posOffset>2460625</wp:posOffset>
                </wp:positionH>
                <wp:positionV relativeFrom="paragraph">
                  <wp:posOffset>503555</wp:posOffset>
                </wp:positionV>
                <wp:extent cx="635" cy="373380"/>
                <wp:effectExtent l="0" t="0" r="18415" b="7620"/>
                <wp:wrapNone/>
                <wp:docPr id="17" nam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37338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0EBCBA" id=" 83" o:spid="_x0000_s1026" type="#_x0000_t32" style="position:absolute;margin-left:193.75pt;margin-top:39.65pt;width:.05pt;height:29.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68480" behindDoc="0" locked="0" layoutInCell="1" allowOverlap="1" wp14:anchorId="0EAA0C5A" wp14:editId="62A4C71C">
                <wp:simplePos x="0" y="0"/>
                <wp:positionH relativeFrom="column">
                  <wp:posOffset>3679824</wp:posOffset>
                </wp:positionH>
                <wp:positionV relativeFrom="paragraph">
                  <wp:posOffset>503555</wp:posOffset>
                </wp:positionV>
                <wp:extent cx="0" cy="373380"/>
                <wp:effectExtent l="0" t="0" r="19050" b="7620"/>
                <wp:wrapNone/>
                <wp:docPr id="16" nam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338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144AB2" id=" 81" o:spid="_x0000_s1026" type="#_x0000_t32" style="position:absolute;margin-left:289.75pt;margin-top:39.65pt;width:0;height:29.4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67456" behindDoc="0" locked="0" layoutInCell="1" allowOverlap="1" wp14:anchorId="2CA89204" wp14:editId="185147A6">
                <wp:simplePos x="0" y="0"/>
                <wp:positionH relativeFrom="column">
                  <wp:posOffset>2461260</wp:posOffset>
                </wp:positionH>
                <wp:positionV relativeFrom="paragraph">
                  <wp:posOffset>503554</wp:posOffset>
                </wp:positionV>
                <wp:extent cx="1218565" cy="0"/>
                <wp:effectExtent l="0" t="0" r="0" b="0"/>
                <wp:wrapNone/>
                <wp:docPr id="15" nam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8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D7440F" id=" 80" o:spid="_x0000_s1026" type="#_x0000_t32" style="position:absolute;margin-left:193.8pt;margin-top:39.65pt;width:95.95pt;height:0;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66432" behindDoc="0" locked="0" layoutInCell="1" allowOverlap="1" wp14:anchorId="59F67B91" wp14:editId="471595AC">
                <wp:simplePos x="0" y="0"/>
                <wp:positionH relativeFrom="column">
                  <wp:posOffset>2461259</wp:posOffset>
                </wp:positionH>
                <wp:positionV relativeFrom="paragraph">
                  <wp:posOffset>31115</wp:posOffset>
                </wp:positionV>
                <wp:extent cx="0" cy="289560"/>
                <wp:effectExtent l="0" t="0" r="19050" b="15240"/>
                <wp:wrapNone/>
                <wp:docPr id="13" nam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95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5607E8" id=" 79" o:spid="_x0000_s1026" type="#_x0000_t32" style="position:absolute;margin-left:193.8pt;margin-top:2.45pt;width:0;height:22.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65408" behindDoc="0" locked="0" layoutInCell="1" allowOverlap="1" wp14:anchorId="5FEF5AE4" wp14:editId="01C61B1B">
                <wp:simplePos x="0" y="0"/>
                <wp:positionH relativeFrom="column">
                  <wp:posOffset>2461260</wp:posOffset>
                </wp:positionH>
                <wp:positionV relativeFrom="paragraph">
                  <wp:posOffset>320674</wp:posOffset>
                </wp:positionV>
                <wp:extent cx="1218565" cy="0"/>
                <wp:effectExtent l="0" t="0" r="0" b="0"/>
                <wp:wrapNone/>
                <wp:docPr id="4" nam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8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B6FD68" id=" 78" o:spid="_x0000_s1026" type="#_x0000_t32" style="position:absolute;margin-left:193.8pt;margin-top:25.25pt;width:95.95pt;height:0;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0" distB="0" distL="114298" distR="114298" simplePos="0" relativeHeight="251664384" behindDoc="0" locked="0" layoutInCell="1" allowOverlap="1" wp14:anchorId="7C7EC846" wp14:editId="2252A7B5">
                <wp:simplePos x="0" y="0"/>
                <wp:positionH relativeFrom="column">
                  <wp:posOffset>3679824</wp:posOffset>
                </wp:positionH>
                <wp:positionV relativeFrom="paragraph">
                  <wp:posOffset>31115</wp:posOffset>
                </wp:positionV>
                <wp:extent cx="0" cy="289560"/>
                <wp:effectExtent l="0" t="0" r="19050" b="15240"/>
                <wp:wrapNone/>
                <wp:docPr id="7" nam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95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749A8A" id=" 77" o:spid="_x0000_s1026" type="#_x0000_t32" style="position:absolute;margin-left:289.75pt;margin-top:2.45pt;width:0;height:22.8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">
                <o:lock v:ext="edit" shapetype="f"/>
              </v:shape>
            </w:pict>
          </mc:Fallback>
        </mc:AlternateContent>
      </w: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63360" behindDoc="0" locked="0" layoutInCell="1" allowOverlap="1" wp14:anchorId="26D61167" wp14:editId="586287B0">
                <wp:simplePos x="0" y="0"/>
                <wp:positionH relativeFrom="column">
                  <wp:posOffset>2461260</wp:posOffset>
                </wp:positionH>
                <wp:positionV relativeFrom="paragraph">
                  <wp:posOffset>31114</wp:posOffset>
                </wp:positionV>
                <wp:extent cx="1218565" cy="0"/>
                <wp:effectExtent l="0" t="0" r="0" b="0"/>
                <wp:wrapNone/>
                <wp:docPr id="6" nam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8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9F86F9" id=" 76" o:spid="_x0000_s1026" type="#_x0000_t32" style="position:absolute;margin-left:193.8pt;margin-top:2.45pt;width:95.95pt;height:0;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">
                <o:lock v:ext="edit" shapetype="f"/>
              </v:shape>
            </w:pict>
          </mc:Fallback>
        </mc:AlternateContent>
      </w:r>
      <w:r w:rsidR="00CA576A" w:rsidRPr="00CA576A">
        <w:rPr>
          <w:rFonts w:ascii="Traditional Arabic" w:hAnsi="Traditional Arabic" w:cs="Traditional Arabic" w:hint="cs"/>
          <w:sz w:val="36"/>
          <w:szCs w:val="36"/>
          <w:rtl/>
          <w:lang w:bidi="ar-DZ"/>
        </w:rPr>
        <w:t xml:space="preserve">                                         </w:t>
      </w:r>
      <w:r w:rsidR="00285111">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    الجملة  </w:t>
      </w:r>
    </w:p>
    <w:p w14:paraId="2FA9D0DB" w14:textId="15081F1A" w:rsidR="000728CB" w:rsidRDefault="00547B85" w:rsidP="000C5234">
      <w:pPr>
        <w:bidi/>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val="en-US"/>
        </w:rPr>
        <mc:AlternateContent>
          <mc:Choice Requires="wps">
            <w:drawing>
              <wp:anchor distT="4294967294" distB="4294967294" distL="114300" distR="114300" simplePos="0" relativeHeight="251669504" behindDoc="0" locked="0" layoutInCell="1" allowOverlap="1" wp14:anchorId="7D666C83" wp14:editId="143A20C7">
                <wp:simplePos x="0" y="0"/>
                <wp:positionH relativeFrom="column">
                  <wp:posOffset>2461260</wp:posOffset>
                </wp:positionH>
                <wp:positionV relativeFrom="paragraph">
                  <wp:posOffset>356869</wp:posOffset>
                </wp:positionV>
                <wp:extent cx="1218565" cy="0"/>
                <wp:effectExtent l="0" t="0" r="0" b="0"/>
                <wp:wrapNone/>
                <wp:docPr id="5" nam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8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9B79DB" id=" 82" o:spid="_x0000_s1026" type="#_x0000_t32" style="position:absolute;margin-left:193.8pt;margin-top:28.1pt;width:95.95pt;height:0;flip:x;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">
                <o:lock v:ext="edit" shapetype="f"/>
              </v:shape>
            </w:pict>
          </mc:Fallback>
        </mc:AlternateContent>
      </w:r>
      <w:r w:rsidR="00CA576A" w:rsidRPr="00CA576A">
        <w:rPr>
          <w:rFonts w:ascii="Traditional Arabic" w:hAnsi="Traditional Arabic" w:cs="Traditional Arabic"/>
          <w:sz w:val="36"/>
          <w:szCs w:val="36"/>
          <w:lang w:bidi="ar-DZ"/>
        </w:rPr>
        <w:tab/>
      </w:r>
      <w:r w:rsidR="00CA576A" w:rsidRPr="00CA576A">
        <w:rPr>
          <w:rFonts w:ascii="Traditional Arabic" w:hAnsi="Traditional Arabic" w:cs="Traditional Arabic" w:hint="cs"/>
          <w:sz w:val="36"/>
          <w:szCs w:val="36"/>
          <w:rtl/>
          <w:lang w:bidi="ar-DZ"/>
        </w:rPr>
        <w:t xml:space="preserve">                               </w:t>
      </w:r>
      <w:r w:rsidR="00285111">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 النص (المقال)       </w:t>
      </w:r>
    </w:p>
    <w:p w14:paraId="6369F04B" w14:textId="77777777" w:rsidR="000C5234" w:rsidRDefault="000C5234" w:rsidP="000C5234">
      <w:pPr>
        <w:bidi/>
        <w:jc w:val="both"/>
        <w:rPr>
          <w:rFonts w:ascii="Traditional Arabic" w:hAnsi="Traditional Arabic" w:cs="Traditional Arabic"/>
          <w:sz w:val="36"/>
          <w:szCs w:val="36"/>
          <w:rtl/>
          <w:lang w:bidi="ar-DZ"/>
        </w:rPr>
      </w:pPr>
    </w:p>
    <w:p w14:paraId="787D8D3F" w14:textId="77777777" w:rsidR="000C5234" w:rsidRDefault="00CA576A" w:rsidP="000C5234">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أصبح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البنيوي علما يعتمد بكثرة نظرا لإلمامه بجميع مستويات اللغة وما يطرأ عليها من ترجمة </w:t>
      </w:r>
      <w:r w:rsidR="00760875" w:rsidRPr="00CA576A">
        <w:rPr>
          <w:rFonts w:ascii="Traditional Arabic" w:hAnsi="Traditional Arabic" w:cs="Traditional Arabic" w:hint="cs"/>
          <w:sz w:val="36"/>
          <w:szCs w:val="36"/>
          <w:rtl/>
          <w:lang w:bidi="ar-DZ"/>
        </w:rPr>
        <w:t>وتعريب، وغيرها</w:t>
      </w:r>
      <w:r w:rsidRPr="00CA576A">
        <w:rPr>
          <w:rFonts w:ascii="Traditional Arabic" w:hAnsi="Traditional Arabic" w:cs="Traditional Arabic" w:hint="cs"/>
          <w:sz w:val="36"/>
          <w:szCs w:val="36"/>
          <w:rtl/>
          <w:lang w:bidi="ar-DZ"/>
        </w:rPr>
        <w:t xml:space="preserve"> من القواعد والتراكيب التي تخضع لها اللغة بصفة عامة والمصطلح بصفة </w:t>
      </w:r>
      <w:r w:rsidR="00760875" w:rsidRPr="00CA576A">
        <w:rPr>
          <w:rFonts w:ascii="Traditional Arabic" w:hAnsi="Traditional Arabic" w:cs="Traditional Arabic" w:hint="cs"/>
          <w:sz w:val="36"/>
          <w:szCs w:val="36"/>
          <w:rtl/>
          <w:lang w:bidi="ar-DZ"/>
        </w:rPr>
        <w:t>خاصة.</w:t>
      </w:r>
    </w:p>
    <w:p w14:paraId="3D2D4766" w14:textId="5E803BA8" w:rsidR="002B17B0" w:rsidRDefault="002B17B0" w:rsidP="000C5234">
      <w:pPr>
        <w:bidi/>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 "</w:t>
      </w:r>
      <w:r w:rsidR="00CA576A" w:rsidRPr="00CA576A">
        <w:rPr>
          <w:rFonts w:ascii="Traditional Arabic" w:hAnsi="Traditional Arabic" w:cs="Traditional Arabic" w:hint="cs"/>
          <w:sz w:val="36"/>
          <w:szCs w:val="36"/>
          <w:rtl/>
          <w:lang w:bidi="ar-DZ"/>
        </w:rPr>
        <w:t>من فضائل البنيوية أنها مكنت من اعتبار اللسانيات علما (</w:t>
      </w:r>
      <w:r w:rsidR="00760875" w:rsidRPr="00CA576A">
        <w:rPr>
          <w:rFonts w:ascii="Traditional Arabic" w:hAnsi="Traditional Arabic" w:cs="Traditional Arabic" w:hint="cs"/>
          <w:sz w:val="36"/>
          <w:szCs w:val="36"/>
          <w:rtl/>
          <w:lang w:bidi="ar-DZ"/>
        </w:rPr>
        <w:t>تجريبيا)</w:t>
      </w:r>
      <w:r w:rsidR="00CA576A" w:rsidRPr="00CA576A">
        <w:rPr>
          <w:rFonts w:ascii="Traditional Arabic" w:hAnsi="Traditional Arabic" w:cs="Traditional Arabic" w:hint="cs"/>
          <w:sz w:val="36"/>
          <w:szCs w:val="36"/>
          <w:rtl/>
          <w:lang w:bidi="ar-DZ"/>
        </w:rPr>
        <w:t xml:space="preserve"> لما تمكن من التقابل الذي</w:t>
      </w:r>
      <w:r>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أدخلته بين المفردات </w:t>
      </w:r>
      <w:r w:rsidR="00760875" w:rsidRPr="00CA576A">
        <w:rPr>
          <w:rFonts w:ascii="Traditional Arabic" w:hAnsi="Traditional Arabic" w:cs="Traditional Arabic" w:hint="cs"/>
          <w:sz w:val="36"/>
          <w:szCs w:val="36"/>
          <w:rtl/>
          <w:lang w:bidi="ar-DZ"/>
        </w:rPr>
        <w:t>والمستويات،</w:t>
      </w:r>
      <w:r w:rsidR="002F0D24">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t>المستوى النيري</w:t>
      </w:r>
      <w:r w:rsidR="00CA576A" w:rsidRPr="00CA576A">
        <w:rPr>
          <w:rFonts w:ascii="Traditional Arabic" w:hAnsi="Traditional Arabic" w:cs="Traditional Arabic" w:hint="cs"/>
          <w:sz w:val="36"/>
          <w:szCs w:val="36"/>
          <w:rtl/>
          <w:lang w:bidi="ar-DZ"/>
        </w:rPr>
        <w:t xml:space="preserve"> والمستوى السدائي ومعقد الكلام وحقيقة الكلام بالاعتماد على العرقية الأوروبية التي جمعت اللغات في </w:t>
      </w:r>
      <w:r w:rsidR="00760875" w:rsidRPr="00CA576A">
        <w:rPr>
          <w:rFonts w:ascii="Traditional Arabic" w:hAnsi="Traditional Arabic" w:cs="Traditional Arabic" w:hint="cs"/>
          <w:sz w:val="36"/>
          <w:szCs w:val="36"/>
          <w:rtl/>
          <w:lang w:bidi="ar-DZ"/>
        </w:rPr>
        <w:t>الكلام.</w:t>
      </w:r>
      <w:r w:rsidR="00CA576A" w:rsidRPr="00CA576A">
        <w:rPr>
          <w:rFonts w:ascii="Traditional Arabic" w:hAnsi="Traditional Arabic" w:cs="Traditional Arabic" w:hint="cs"/>
          <w:sz w:val="36"/>
          <w:szCs w:val="36"/>
          <w:rtl/>
          <w:lang w:bidi="ar-DZ"/>
        </w:rPr>
        <w:t>"</w:t>
      </w:r>
      <w:r w:rsidR="00CA576A" w:rsidRPr="00CA576A">
        <w:rPr>
          <w:rFonts w:ascii="Traditional Arabic" w:hAnsi="Traditional Arabic" w:cs="Traditional Arabic"/>
          <w:sz w:val="36"/>
          <w:szCs w:val="36"/>
          <w:vertAlign w:val="superscript"/>
          <w:rtl/>
          <w:lang w:bidi="ar-DZ"/>
        </w:rPr>
        <w:footnoteReference w:id="82"/>
      </w:r>
    </w:p>
    <w:p w14:paraId="0D18EFFF" w14:textId="77777777" w:rsidR="00CA576A" w:rsidRPr="00CA576A" w:rsidRDefault="00CA576A" w:rsidP="002B17B0">
      <w:pPr>
        <w:bidi/>
        <w:ind w:firstLine="567"/>
        <w:jc w:val="both"/>
        <w:rPr>
          <w:rFonts w:ascii="Traditional Arabic" w:hAnsi="Traditional Arabic" w:cs="Traditional Arabic"/>
          <w:sz w:val="36"/>
          <w:szCs w:val="36"/>
          <w:lang w:bidi="ar-DZ"/>
        </w:rPr>
      </w:pPr>
      <w:r w:rsidRPr="00CA576A">
        <w:rPr>
          <w:rFonts w:ascii="Traditional Arabic" w:hAnsi="Traditional Arabic" w:cs="Traditional Arabic" w:hint="cs"/>
          <w:sz w:val="36"/>
          <w:szCs w:val="36"/>
          <w:rtl/>
          <w:lang w:bidi="ar-DZ"/>
        </w:rPr>
        <w:t xml:space="preserve">بمعنى آخر إن تداخل اللغات والمدارس والثقافات المختلفة أدى إلى تطور المصطلح اللساني عبر اختلاف الألسن وتداخل المصطلحات وذلك باختلاف العرقيات والقوميات </w:t>
      </w:r>
      <w:r w:rsidR="00760875" w:rsidRPr="00CA576A">
        <w:rPr>
          <w:rFonts w:ascii="Traditional Arabic" w:hAnsi="Traditional Arabic" w:cs="Traditional Arabic" w:hint="cs"/>
          <w:sz w:val="36"/>
          <w:szCs w:val="36"/>
          <w:rtl/>
          <w:lang w:bidi="ar-DZ"/>
        </w:rPr>
        <w:t>الأوروبية.</w:t>
      </w:r>
    </w:p>
    <w:p w14:paraId="428DCA00" w14:textId="77777777" w:rsidR="000C5234" w:rsidRDefault="000C5234" w:rsidP="00CA576A">
      <w:pPr>
        <w:bidi/>
        <w:jc w:val="both"/>
        <w:rPr>
          <w:rFonts w:ascii="Traditional Arabic" w:hAnsi="Traditional Arabic" w:cs="Traditional Arabic"/>
          <w:b/>
          <w:bCs/>
          <w:sz w:val="36"/>
          <w:szCs w:val="36"/>
          <w:rtl/>
          <w:lang w:bidi="ar-DZ"/>
        </w:rPr>
      </w:pPr>
    </w:p>
    <w:p w14:paraId="7D2191A9" w14:textId="77777777" w:rsidR="000C5234" w:rsidRDefault="000C5234" w:rsidP="000C5234">
      <w:pPr>
        <w:bidi/>
        <w:jc w:val="both"/>
        <w:rPr>
          <w:rFonts w:ascii="Traditional Arabic" w:hAnsi="Traditional Arabic" w:cs="Traditional Arabic"/>
          <w:b/>
          <w:bCs/>
          <w:sz w:val="36"/>
          <w:szCs w:val="36"/>
          <w:rtl/>
          <w:lang w:bidi="ar-DZ"/>
        </w:rPr>
      </w:pPr>
    </w:p>
    <w:p w14:paraId="5F3F99F3" w14:textId="77777777" w:rsidR="000C5234" w:rsidRDefault="000C5234" w:rsidP="000C5234">
      <w:pPr>
        <w:bidi/>
        <w:jc w:val="both"/>
        <w:rPr>
          <w:rFonts w:ascii="Traditional Arabic" w:hAnsi="Traditional Arabic" w:cs="Traditional Arabic"/>
          <w:b/>
          <w:bCs/>
          <w:sz w:val="36"/>
          <w:szCs w:val="36"/>
          <w:rtl/>
          <w:lang w:bidi="ar-DZ"/>
        </w:rPr>
      </w:pPr>
    </w:p>
    <w:p w14:paraId="334E9EE7" w14:textId="77777777" w:rsidR="000C5234" w:rsidRDefault="000C5234" w:rsidP="000C5234">
      <w:pPr>
        <w:bidi/>
        <w:jc w:val="both"/>
        <w:rPr>
          <w:rFonts w:ascii="Traditional Arabic" w:hAnsi="Traditional Arabic" w:cs="Traditional Arabic"/>
          <w:b/>
          <w:bCs/>
          <w:sz w:val="36"/>
          <w:szCs w:val="36"/>
          <w:rtl/>
          <w:lang w:bidi="ar-DZ"/>
        </w:rPr>
      </w:pPr>
    </w:p>
    <w:p w14:paraId="3BB195D0" w14:textId="77777777" w:rsidR="000C5234" w:rsidRDefault="000C5234" w:rsidP="000C5234">
      <w:pPr>
        <w:bidi/>
        <w:jc w:val="both"/>
        <w:rPr>
          <w:rFonts w:ascii="Traditional Arabic" w:hAnsi="Traditional Arabic" w:cs="Traditional Arabic"/>
          <w:b/>
          <w:bCs/>
          <w:sz w:val="36"/>
          <w:szCs w:val="36"/>
          <w:rtl/>
          <w:lang w:bidi="ar-DZ"/>
        </w:rPr>
      </w:pPr>
    </w:p>
    <w:p w14:paraId="285822CE" w14:textId="77777777" w:rsidR="000C5234" w:rsidRDefault="000C5234" w:rsidP="000C5234">
      <w:pPr>
        <w:bidi/>
        <w:jc w:val="both"/>
        <w:rPr>
          <w:rFonts w:ascii="Traditional Arabic" w:hAnsi="Traditional Arabic" w:cs="Traditional Arabic"/>
          <w:b/>
          <w:bCs/>
          <w:sz w:val="36"/>
          <w:szCs w:val="36"/>
          <w:rtl/>
          <w:lang w:bidi="ar-DZ"/>
        </w:rPr>
      </w:pPr>
    </w:p>
    <w:p w14:paraId="126636E1" w14:textId="77777777" w:rsidR="000C5234" w:rsidRDefault="000C5234" w:rsidP="000C5234">
      <w:pPr>
        <w:bidi/>
        <w:jc w:val="both"/>
        <w:rPr>
          <w:rFonts w:ascii="Traditional Arabic" w:hAnsi="Traditional Arabic" w:cs="Traditional Arabic"/>
          <w:b/>
          <w:bCs/>
          <w:sz w:val="36"/>
          <w:szCs w:val="36"/>
          <w:rtl/>
          <w:lang w:bidi="ar-DZ"/>
        </w:rPr>
      </w:pPr>
    </w:p>
    <w:p w14:paraId="1070FA7A" w14:textId="77777777" w:rsidR="000C5234" w:rsidRDefault="000C5234" w:rsidP="000C5234">
      <w:pPr>
        <w:bidi/>
        <w:jc w:val="both"/>
        <w:rPr>
          <w:rFonts w:ascii="Traditional Arabic" w:hAnsi="Traditional Arabic" w:cs="Traditional Arabic"/>
          <w:b/>
          <w:bCs/>
          <w:sz w:val="36"/>
          <w:szCs w:val="36"/>
          <w:rtl/>
          <w:lang w:bidi="ar-DZ"/>
        </w:rPr>
      </w:pPr>
    </w:p>
    <w:p w14:paraId="64F2286B" w14:textId="77777777" w:rsidR="000C5234" w:rsidRDefault="000C5234" w:rsidP="000C5234">
      <w:pPr>
        <w:bidi/>
        <w:jc w:val="both"/>
        <w:rPr>
          <w:rFonts w:ascii="Traditional Arabic" w:hAnsi="Traditional Arabic" w:cs="Traditional Arabic"/>
          <w:b/>
          <w:bCs/>
          <w:sz w:val="36"/>
          <w:szCs w:val="36"/>
          <w:rtl/>
          <w:lang w:bidi="ar-DZ"/>
        </w:rPr>
      </w:pPr>
    </w:p>
    <w:p w14:paraId="23A16E56" w14:textId="62AE9518" w:rsidR="000C5234" w:rsidRDefault="000C5234" w:rsidP="000C5234">
      <w:pPr>
        <w:bidi/>
        <w:jc w:val="both"/>
        <w:rPr>
          <w:rFonts w:ascii="Traditional Arabic" w:hAnsi="Traditional Arabic" w:cs="Traditional Arabic"/>
          <w:b/>
          <w:bCs/>
          <w:sz w:val="36"/>
          <w:szCs w:val="36"/>
          <w:lang w:bidi="ar-DZ"/>
        </w:rPr>
      </w:pPr>
    </w:p>
    <w:p w14:paraId="10BBB83F" w14:textId="390583E3" w:rsidR="00CA576A" w:rsidRPr="00CA576A" w:rsidRDefault="00CA576A" w:rsidP="000C5234">
      <w:pPr>
        <w:bidi/>
        <w:jc w:val="both"/>
        <w:rPr>
          <w:rFonts w:ascii="Traditional Arabic" w:hAnsi="Traditional Arabic" w:cs="Traditional Arabic"/>
          <w:b/>
          <w:bCs/>
          <w:sz w:val="36"/>
          <w:szCs w:val="36"/>
          <w:lang w:bidi="ar-DZ"/>
        </w:rPr>
      </w:pPr>
      <w:r w:rsidRPr="00CA576A">
        <w:rPr>
          <w:rFonts w:ascii="Traditional Arabic" w:hAnsi="Traditional Arabic" w:cs="Traditional Arabic" w:hint="cs"/>
          <w:b/>
          <w:bCs/>
          <w:sz w:val="36"/>
          <w:szCs w:val="36"/>
          <w:rtl/>
          <w:lang w:bidi="ar-DZ"/>
        </w:rPr>
        <w:lastRenderedPageBreak/>
        <w:t xml:space="preserve">المطلب </w:t>
      </w:r>
      <w:r w:rsidR="00760875" w:rsidRPr="00CA576A">
        <w:rPr>
          <w:rFonts w:ascii="Traditional Arabic" w:hAnsi="Traditional Arabic" w:cs="Traditional Arabic" w:hint="cs"/>
          <w:b/>
          <w:bCs/>
          <w:sz w:val="36"/>
          <w:szCs w:val="36"/>
          <w:rtl/>
          <w:lang w:bidi="ar-DZ"/>
        </w:rPr>
        <w:t>الثاني:</w:t>
      </w:r>
      <w:r w:rsidR="002F0D24">
        <w:rPr>
          <w:rFonts w:ascii="Traditional Arabic" w:hAnsi="Traditional Arabic" w:cs="Traditional Arabic" w:hint="cs"/>
          <w:b/>
          <w:bCs/>
          <w:sz w:val="36"/>
          <w:szCs w:val="36"/>
          <w:rtl/>
          <w:lang w:bidi="ar-DZ"/>
        </w:rPr>
        <w:t xml:space="preserve"> </w:t>
      </w:r>
      <w:r w:rsidRPr="00CA576A">
        <w:rPr>
          <w:rFonts w:ascii="Traditional Arabic" w:hAnsi="Traditional Arabic" w:cs="Traditional Arabic"/>
          <w:b/>
          <w:bCs/>
          <w:sz w:val="36"/>
          <w:szCs w:val="36"/>
          <w:rtl/>
          <w:lang w:bidi="ar-DZ"/>
        </w:rPr>
        <w:t xml:space="preserve">مصطلحات </w:t>
      </w:r>
      <w:r w:rsidR="00B17C7F">
        <w:rPr>
          <w:rFonts w:ascii="Traditional Arabic" w:hAnsi="Traditional Arabic" w:cs="Traditional Arabic"/>
          <w:b/>
          <w:bCs/>
          <w:sz w:val="36"/>
          <w:szCs w:val="36"/>
          <w:rtl/>
          <w:lang w:bidi="ar-DZ"/>
        </w:rPr>
        <w:t>الاتجاه</w:t>
      </w:r>
      <w:r w:rsidRPr="00CA576A">
        <w:rPr>
          <w:rFonts w:ascii="Traditional Arabic" w:hAnsi="Traditional Arabic" w:cs="Traditional Arabic"/>
          <w:b/>
          <w:bCs/>
          <w:sz w:val="36"/>
          <w:szCs w:val="36"/>
          <w:rtl/>
          <w:lang w:bidi="ar-DZ"/>
        </w:rPr>
        <w:t xml:space="preserve"> التوليدي التحويلي:</w:t>
      </w:r>
    </w:p>
    <w:p w14:paraId="0C97FB9E" w14:textId="455246E1" w:rsidR="002B17B0" w:rsidRDefault="00CA576A" w:rsidP="002B17B0">
      <w:pPr>
        <w:bidi/>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      حاز</w:t>
      </w:r>
      <w:r w:rsidR="002B17B0">
        <w:rPr>
          <w:rFonts w:ascii="Traditional Arabic" w:hAnsi="Traditional Arabic" w:cs="Traditional Arabic" w:hint="cs"/>
          <w:sz w:val="36"/>
          <w:szCs w:val="36"/>
          <w:rtl/>
          <w:lang w:bidi="ar-DZ"/>
        </w:rPr>
        <w:t xml:space="preserve"> </w:t>
      </w:r>
      <w:r w:rsidR="00B17C7F">
        <w:rPr>
          <w:rFonts w:ascii="Traditional Arabic" w:hAnsi="Traditional Arabic" w:cs="Traditional Arabic" w:hint="cs"/>
          <w:sz w:val="36"/>
          <w:szCs w:val="36"/>
          <w:rtl/>
          <w:lang w:bidi="ar-DZ"/>
        </w:rPr>
        <w:t>الاتجاه</w:t>
      </w:r>
      <w:r w:rsidR="00A8643A">
        <w:rPr>
          <w:rFonts w:ascii="Traditional Arabic" w:hAnsi="Traditional Arabic" w:cs="Traditional Arabic" w:hint="cs"/>
          <w:sz w:val="36"/>
          <w:szCs w:val="36"/>
          <w:rtl/>
          <w:lang w:bidi="ar-DZ"/>
        </w:rPr>
        <w:t xml:space="preserve"> التوليدي </w:t>
      </w:r>
      <w:r w:rsidRPr="00CA576A">
        <w:rPr>
          <w:rFonts w:ascii="Traditional Arabic" w:hAnsi="Traditional Arabic" w:cs="Traditional Arabic" w:hint="cs"/>
          <w:sz w:val="36"/>
          <w:szCs w:val="36"/>
          <w:rtl/>
          <w:lang w:bidi="ar-DZ"/>
        </w:rPr>
        <w:t xml:space="preserve">التحويلي على انتشار واسع في المدارس اللغوية وقد لاقى انتشارا واسعا على حساب المدارس الأخرى وذلك لإلمامه بجميع جوانب اللغة ، فالتوليدية والتحويلية لفظان مرتبطان كلاهما مكمل للآخر فالتوليدية تقوم على توليد جمل مقبولة في اللغة تتكون من مجموعة من الأصوات أو الرموز أو الإشارات لتعطي كما كبيرا وكثيفا من الجمل في النص ، أما التحويلية فتقوم على عناصر التحويل بالتقديم أو التأخير أو الحذف...وغيرها من مغيرات الجملة ،لتصبح الجملة من مركبة إلى بسيطة ، وقد سمي هذا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ب</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التشومسكي نسبة " لنعوم تشومسكي"</w:t>
      </w:r>
      <w:r w:rsidR="002F0D24">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الذي كان أول من أرسى قواعد هذا العلم ليلحظ شكلا واسعا من الرواج والتطور فقد تبنته المدرسة العربية ،وقد جاء المصطلح اللساني عند العرب في ظل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التوليدي التحويلي على النحو الآتي :</w:t>
      </w:r>
    </w:p>
    <w:p w14:paraId="3D9C8EC0"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تبنى العرب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التوليدي التحويلي باعتبار اللغة العربية أكثر اللغات الغنية بالقواعد النحوية والصرفية والتركيبية وقد اهتم بذلك كل من ابن جني عبد القاهر </w:t>
      </w:r>
      <w:r w:rsidR="00760875" w:rsidRPr="00CA576A">
        <w:rPr>
          <w:rFonts w:ascii="Traditional Arabic" w:hAnsi="Traditional Arabic" w:cs="Traditional Arabic" w:hint="cs"/>
          <w:sz w:val="36"/>
          <w:szCs w:val="36"/>
          <w:rtl/>
          <w:lang w:bidi="ar-DZ"/>
        </w:rPr>
        <w:t>الجرجاني، سيبويه،</w:t>
      </w:r>
      <w:r w:rsidRPr="00CA576A">
        <w:rPr>
          <w:rFonts w:ascii="Traditional Arabic" w:hAnsi="Traditional Arabic" w:cs="Traditional Arabic" w:hint="cs"/>
          <w:sz w:val="36"/>
          <w:szCs w:val="36"/>
          <w:rtl/>
          <w:lang w:bidi="ar-DZ"/>
        </w:rPr>
        <w:t xml:space="preserve"> ذلك لأن اللغة "طريقة إنسانية خالصة للاتصال الذي يتم بواسطة نظام من الرموز التي تنتج طواعية فاللغة </w:t>
      </w:r>
      <w:r w:rsidR="00760875" w:rsidRPr="00CA576A">
        <w:rPr>
          <w:rFonts w:ascii="Traditional Arabic" w:hAnsi="Traditional Arabic" w:cs="Traditional Arabic" w:hint="cs"/>
          <w:sz w:val="36"/>
          <w:szCs w:val="36"/>
          <w:rtl/>
          <w:lang w:bidi="ar-DZ"/>
        </w:rPr>
        <w:t>نظام، ولا</w:t>
      </w:r>
      <w:r w:rsidRPr="00CA576A">
        <w:rPr>
          <w:rFonts w:ascii="Traditional Arabic" w:hAnsi="Traditional Arabic" w:cs="Traditional Arabic" w:hint="cs"/>
          <w:sz w:val="36"/>
          <w:szCs w:val="36"/>
          <w:rtl/>
          <w:lang w:bidi="ar-DZ"/>
        </w:rPr>
        <w:t xml:space="preserve"> يستطيع المتكلم أن يغير تتابع الكلمات إذا أراد الفهم "</w:t>
      </w:r>
      <w:r w:rsidRPr="00CA576A">
        <w:rPr>
          <w:rFonts w:ascii="Traditional Arabic" w:hAnsi="Traditional Arabic" w:cs="Traditional Arabic"/>
          <w:sz w:val="36"/>
          <w:szCs w:val="36"/>
          <w:vertAlign w:val="superscript"/>
          <w:rtl/>
          <w:lang w:bidi="ar-DZ"/>
        </w:rPr>
        <w:footnoteReference w:id="83"/>
      </w:r>
    </w:p>
    <w:p w14:paraId="3A1D37FD"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ولأن اللغة تخضع لقواعد وبلاغة تامة في تركيب المصطلحات لتكملة المعنى فالنهج التوليدي التحولي هو أكثر منهج يهتم بتركيب الجملة وبلاغة </w:t>
      </w:r>
      <w:r w:rsidR="00760875" w:rsidRPr="00CA576A">
        <w:rPr>
          <w:rFonts w:ascii="Traditional Arabic" w:hAnsi="Traditional Arabic" w:cs="Traditional Arabic" w:hint="cs"/>
          <w:sz w:val="36"/>
          <w:szCs w:val="36"/>
          <w:rtl/>
          <w:lang w:bidi="ar-DZ"/>
        </w:rPr>
        <w:t>اللغة.</w:t>
      </w:r>
    </w:p>
    <w:p w14:paraId="0DF9AF64"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و</w:t>
      </w:r>
      <w:r w:rsidRPr="00CA576A">
        <w:rPr>
          <w:rFonts w:ascii="Traditional Arabic" w:hAnsi="Traditional Arabic" w:cs="Traditional Arabic"/>
          <w:sz w:val="36"/>
          <w:szCs w:val="36"/>
          <w:rtl/>
          <w:lang w:bidi="ar-DZ"/>
        </w:rPr>
        <w:t>"يقصد بالتحويل في النحو التوليدي في التغيرات التي يدخلها المتكلم على النص فينقل البنيات العميقة المولدة من أصل المعنى إلى بنيات ظاهرة على سطح الكلام وتخضع بدورها إلى الصياغة الحرفية الناشئة عن التقطيع الصوتي."</w:t>
      </w:r>
      <w:r w:rsidRPr="00CA576A">
        <w:rPr>
          <w:rFonts w:ascii="Traditional Arabic" w:hAnsi="Traditional Arabic" w:cs="Traditional Arabic"/>
          <w:sz w:val="36"/>
          <w:szCs w:val="36"/>
          <w:vertAlign w:val="superscript"/>
          <w:rtl/>
          <w:lang w:bidi="ar-DZ"/>
        </w:rPr>
        <w:footnoteReference w:id="84"/>
      </w:r>
    </w:p>
    <w:p w14:paraId="3ECA57EF"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تخضع هذه الجمل للتحويل بطريقة بسيطة دون أن يختل المعنى حيث يتم تقديم الاسم على الفعل فتصبح جملة اسمية مثل أحمد ضرب </w:t>
      </w:r>
      <w:r w:rsidR="00760875" w:rsidRPr="00CA576A">
        <w:rPr>
          <w:rFonts w:ascii="Traditional Arabic" w:hAnsi="Traditional Arabic" w:cs="Traditional Arabic" w:hint="cs"/>
          <w:sz w:val="36"/>
          <w:szCs w:val="36"/>
          <w:rtl/>
          <w:lang w:bidi="ar-DZ"/>
        </w:rPr>
        <w:t>الكرة.</w:t>
      </w:r>
    </w:p>
    <w:p w14:paraId="739C4609" w14:textId="16DA4259"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لكن النحو العربي الذي يميز بين الجملة الاسمية "زيد قام" والجملة الفعلية "قام زيد" فعبارة " قام زيد" مسوقة لتعيين الفعل وعبارة "زيد قام"</w:t>
      </w:r>
      <w:r w:rsidR="00AB3CE3">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جعل من رتب الكلمات في الجملة عاملا لتقويم المعنى فالكلام في جملة قام زيد الفعلية موجه إلى تحديد ماذا فعل زيد وفي جملة زيد قام موجه إلى تحديد من فعل الفعل زيد أم علي فعبارة قام زيد مسوقة لتعيين الفعل وعبارة زيد قام مسوقة لتعيين الفاعل</w:t>
      </w:r>
      <w:r w:rsidRPr="00CA576A">
        <w:rPr>
          <w:rFonts w:ascii="Traditional Arabic" w:hAnsi="Traditional Arabic" w:cs="Traditional Arabic"/>
          <w:sz w:val="36"/>
          <w:szCs w:val="36"/>
          <w:rtl/>
          <w:lang w:bidi="ar-DZ"/>
        </w:rPr>
        <w:t>.</w:t>
      </w:r>
      <w:r w:rsidRPr="00CA576A">
        <w:rPr>
          <w:rFonts w:ascii="Traditional Arabic" w:hAnsi="Traditional Arabic" w:cs="Traditional Arabic"/>
          <w:sz w:val="36"/>
          <w:szCs w:val="36"/>
          <w:vertAlign w:val="superscript"/>
          <w:rtl/>
          <w:lang w:bidi="ar-DZ"/>
        </w:rPr>
        <w:footnoteReference w:id="85"/>
      </w:r>
    </w:p>
    <w:p w14:paraId="4D37BBC8" w14:textId="77777777" w:rsidR="000728CB" w:rsidRPr="0015146C" w:rsidRDefault="00CA576A" w:rsidP="0015146C">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وقد يلجأ الكاتب أو السامع إلى هذا التغيير لغرض نحوي أو بلاغي لخدمة </w:t>
      </w:r>
      <w:r w:rsidR="00760875" w:rsidRPr="00CA576A">
        <w:rPr>
          <w:rFonts w:ascii="Traditional Arabic" w:hAnsi="Traditional Arabic" w:cs="Traditional Arabic" w:hint="cs"/>
          <w:sz w:val="36"/>
          <w:szCs w:val="36"/>
          <w:rtl/>
          <w:lang w:bidi="ar-DZ"/>
        </w:rPr>
        <w:t>النص.</w:t>
      </w:r>
    </w:p>
    <w:p w14:paraId="6E2BD2E0" w14:textId="77777777" w:rsidR="00CA576A" w:rsidRPr="002B17B0" w:rsidRDefault="00CA576A" w:rsidP="00556DFE">
      <w:pPr>
        <w:pStyle w:val="ListParagraph"/>
        <w:numPr>
          <w:ilvl w:val="0"/>
          <w:numId w:val="26"/>
        </w:numPr>
        <w:bidi/>
        <w:ind w:left="567" w:hanging="567"/>
        <w:jc w:val="both"/>
        <w:rPr>
          <w:rFonts w:ascii="Traditional Arabic" w:hAnsi="Traditional Arabic" w:cs="Traditional Arabic"/>
          <w:b/>
          <w:bCs/>
          <w:sz w:val="36"/>
          <w:szCs w:val="36"/>
          <w:rtl/>
          <w:lang w:bidi="ar-DZ"/>
        </w:rPr>
      </w:pPr>
      <w:r w:rsidRPr="002B17B0">
        <w:rPr>
          <w:rFonts w:ascii="Traditional Arabic" w:hAnsi="Traditional Arabic" w:cs="Traditional Arabic" w:hint="cs"/>
          <w:b/>
          <w:bCs/>
          <w:sz w:val="36"/>
          <w:szCs w:val="36"/>
          <w:rtl/>
          <w:lang w:bidi="ar-DZ"/>
        </w:rPr>
        <w:t xml:space="preserve">البنية السطحية والبنية العميقة عند </w:t>
      </w:r>
      <w:r w:rsidR="00760875" w:rsidRPr="002B17B0">
        <w:rPr>
          <w:rFonts w:ascii="Traditional Arabic" w:hAnsi="Traditional Arabic" w:cs="Traditional Arabic" w:hint="cs"/>
          <w:b/>
          <w:bCs/>
          <w:sz w:val="36"/>
          <w:szCs w:val="36"/>
          <w:rtl/>
          <w:lang w:bidi="ar-DZ"/>
        </w:rPr>
        <w:t>الجاحظ:</w:t>
      </w:r>
    </w:p>
    <w:p w14:paraId="2245D8CF"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لقد تناول الجاحظ مفهوم البنية السطحية والبنية العميقة والتي تقابل هندسة البناء في الرياض</w:t>
      </w:r>
      <w:r w:rsidR="0015146C">
        <w:rPr>
          <w:rFonts w:ascii="Traditional Arabic" w:hAnsi="Traditional Arabic" w:cs="Traditional Arabic" w:hint="cs"/>
          <w:sz w:val="36"/>
          <w:szCs w:val="36"/>
          <w:rtl/>
          <w:lang w:bidi="ar-DZ"/>
        </w:rPr>
        <w:t>ي</w:t>
      </w:r>
      <w:r w:rsidRPr="00CA576A">
        <w:rPr>
          <w:rFonts w:ascii="Traditional Arabic" w:hAnsi="Traditional Arabic" w:cs="Traditional Arabic" w:hint="cs"/>
          <w:sz w:val="36"/>
          <w:szCs w:val="36"/>
          <w:rtl/>
          <w:lang w:bidi="ar-DZ"/>
        </w:rPr>
        <w:t xml:space="preserve">ات </w:t>
      </w:r>
      <w:r w:rsidR="00760875" w:rsidRPr="00CA576A">
        <w:rPr>
          <w:rFonts w:ascii="Traditional Arabic" w:hAnsi="Traditional Arabic" w:cs="Traditional Arabic" w:hint="cs"/>
          <w:sz w:val="36"/>
          <w:szCs w:val="36"/>
          <w:rtl/>
          <w:lang w:bidi="ar-DZ"/>
        </w:rPr>
        <w:t>فيقول:</w:t>
      </w:r>
    </w:p>
    <w:p w14:paraId="6C9B335F"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فبأي شيء بلغت الإفهام و أوضحت عن المعنى ، فذلك هو البيان في ذلك الموضع ، ثم اعلم حفظك الله أن حكم المعاني خلاف حكم الألفاظ ، لأن المعاني مبسوطة إلى غير غاية ، وممتدة إلى غير نهاية ، وأسماء المعاني مقصورة معدودة ومحصلة محدودة ، وجميع أصناف الدلالات على المعاني من </w:t>
      </w:r>
      <w:r w:rsidRPr="00CA576A">
        <w:rPr>
          <w:rFonts w:ascii="Traditional Arabic" w:hAnsi="Traditional Arabic" w:cs="Traditional Arabic" w:hint="cs"/>
          <w:sz w:val="36"/>
          <w:szCs w:val="36"/>
          <w:rtl/>
          <w:lang w:bidi="ar-DZ"/>
        </w:rPr>
        <w:lastRenderedPageBreak/>
        <w:t>لفظ وغير لفظ خمسة أشياء لا تنقص ولا تزيد : أولها اللفظ ثم الإشارة ، ثم العقد ، وثم الخط ، ثم الحال التي تسمى نصبة ، والنصبة هي الحال الدالة ، التي تقوم مقام تلك الأصناف ، ولا تقتصر عن تلك الدلالات ،ولكل واحد من هذه الخمسة صورة صاحبتها ،وحيلة مخالفة لحيلة أختها ، وهي التي تكشف لك عن أعيان المعاني في الجملة .</w:t>
      </w:r>
      <w:r w:rsidRPr="00CA576A">
        <w:rPr>
          <w:rFonts w:ascii="Traditional Arabic" w:hAnsi="Traditional Arabic" w:cs="Traditional Arabic"/>
          <w:sz w:val="36"/>
          <w:szCs w:val="36"/>
          <w:vertAlign w:val="superscript"/>
          <w:rtl/>
          <w:lang w:bidi="ar-DZ"/>
        </w:rPr>
        <w:footnoteReference w:id="86"/>
      </w:r>
    </w:p>
    <w:p w14:paraId="190EA9DE" w14:textId="77777777" w:rsidR="00A6443A" w:rsidRDefault="00760875"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وأما</w:t>
      </w:r>
      <w:r w:rsidR="00A6443A" w:rsidRPr="00CA576A">
        <w:rPr>
          <w:rFonts w:ascii="Traditional Arabic" w:hAnsi="Traditional Arabic" w:cs="Traditional Arabic" w:hint="cs"/>
          <w:sz w:val="36"/>
          <w:szCs w:val="36"/>
          <w:rtl/>
          <w:lang w:bidi="ar-DZ"/>
        </w:rPr>
        <w:t xml:space="preserve"> النصية فهي مفهوم لا يمكن تصور أبعادها إلا بتصور مفهوم الصفر ووظيفته في العمليات الحسابية والعددية وقد عرفها بأنها الحال الناطقة بغير اللفظ والمشيرة بغير </w:t>
      </w:r>
      <w:r w:rsidRPr="00CA576A">
        <w:rPr>
          <w:rFonts w:ascii="Traditional Arabic" w:hAnsi="Traditional Arabic" w:cs="Traditional Arabic" w:hint="cs"/>
          <w:sz w:val="36"/>
          <w:szCs w:val="36"/>
          <w:rtl/>
          <w:lang w:bidi="ar-DZ"/>
        </w:rPr>
        <w:t>يد،</w:t>
      </w:r>
      <w:r w:rsidR="00A6443A" w:rsidRPr="00CA576A">
        <w:rPr>
          <w:rFonts w:ascii="Traditional Arabic" w:hAnsi="Traditional Arabic" w:cs="Traditional Arabic" w:hint="cs"/>
          <w:sz w:val="36"/>
          <w:szCs w:val="36"/>
          <w:rtl/>
          <w:lang w:bidi="ar-DZ"/>
        </w:rPr>
        <w:t xml:space="preserve"> يعني بأنها مدلول بغير دال ومعنى بدون </w:t>
      </w:r>
      <w:r w:rsidRPr="00CA576A">
        <w:rPr>
          <w:rFonts w:ascii="Traditional Arabic" w:hAnsi="Traditional Arabic" w:cs="Traditional Arabic" w:hint="cs"/>
          <w:sz w:val="36"/>
          <w:szCs w:val="36"/>
          <w:rtl/>
          <w:lang w:bidi="ar-DZ"/>
        </w:rPr>
        <w:t>كلام.</w:t>
      </w:r>
      <w:r w:rsidR="00A6443A" w:rsidRPr="00CA576A">
        <w:rPr>
          <w:rFonts w:ascii="Traditional Arabic" w:hAnsi="Traditional Arabic" w:cs="Traditional Arabic" w:hint="cs"/>
          <w:sz w:val="36"/>
          <w:szCs w:val="36"/>
          <w:rtl/>
          <w:lang w:bidi="ar-DZ"/>
        </w:rPr>
        <w:t>"</w:t>
      </w:r>
      <w:r w:rsidR="00A6443A" w:rsidRPr="00CA576A">
        <w:rPr>
          <w:rFonts w:ascii="Traditional Arabic" w:hAnsi="Traditional Arabic" w:cs="Traditional Arabic"/>
          <w:sz w:val="36"/>
          <w:szCs w:val="36"/>
          <w:vertAlign w:val="superscript"/>
          <w:rtl/>
          <w:lang w:bidi="ar-DZ"/>
        </w:rPr>
        <w:footnoteReference w:id="87"/>
      </w:r>
    </w:p>
    <w:p w14:paraId="629761EB"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ويقصد بالعقد العد بالأصابع كما تمثل النصبة الدلالة </w:t>
      </w:r>
      <w:r w:rsidR="00760875" w:rsidRPr="00CA576A">
        <w:rPr>
          <w:rFonts w:ascii="Traditional Arabic" w:hAnsi="Traditional Arabic" w:cs="Traditional Arabic" w:hint="cs"/>
          <w:sz w:val="36"/>
          <w:szCs w:val="36"/>
          <w:rtl/>
          <w:lang w:bidi="ar-DZ"/>
        </w:rPr>
        <w:t>الرياضية،</w:t>
      </w:r>
      <w:r w:rsidRPr="00CA576A">
        <w:rPr>
          <w:rFonts w:ascii="Traditional Arabic" w:hAnsi="Traditional Arabic" w:cs="Traditional Arabic" w:hint="cs"/>
          <w:sz w:val="36"/>
          <w:szCs w:val="36"/>
          <w:rtl/>
          <w:lang w:bidi="ar-DZ"/>
        </w:rPr>
        <w:t xml:space="preserve"> وكل منها تختلف في بناءها " فقد بدأ الجاحظ بتلخيص أنواع الدلالات في خمسة لا تزيد ولا تنقص </w:t>
      </w:r>
      <w:r w:rsidR="00760875" w:rsidRPr="00CA576A">
        <w:rPr>
          <w:rFonts w:ascii="Traditional Arabic" w:hAnsi="Traditional Arabic" w:cs="Traditional Arabic" w:hint="cs"/>
          <w:sz w:val="36"/>
          <w:szCs w:val="36"/>
          <w:rtl/>
          <w:lang w:bidi="ar-DZ"/>
        </w:rPr>
        <w:t>هي:</w:t>
      </w:r>
      <w:r w:rsidRPr="00CA576A">
        <w:rPr>
          <w:rFonts w:ascii="Traditional Arabic" w:hAnsi="Traditional Arabic" w:cs="Traditional Arabic" w:hint="cs"/>
          <w:sz w:val="36"/>
          <w:szCs w:val="36"/>
          <w:rtl/>
          <w:lang w:bidi="ar-DZ"/>
        </w:rPr>
        <w:t xml:space="preserve"> اللفظ ثم الإشارة ثم العقد ثم الخط ثم </w:t>
      </w:r>
      <w:r w:rsidR="00760875" w:rsidRPr="00CA576A">
        <w:rPr>
          <w:rFonts w:ascii="Traditional Arabic" w:hAnsi="Traditional Arabic" w:cs="Traditional Arabic" w:hint="cs"/>
          <w:sz w:val="36"/>
          <w:szCs w:val="36"/>
          <w:rtl/>
          <w:lang w:bidi="ar-DZ"/>
        </w:rPr>
        <w:t>النصبة.</w:t>
      </w:r>
    </w:p>
    <w:p w14:paraId="64945E05" w14:textId="77777777" w:rsidR="00A6443A" w:rsidRPr="00A6443A"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وقد شبه الجاحظ البنية بهندسة البناء لتشابه التصنيف وتوظيف التراكيب</w:t>
      </w:r>
      <w:r w:rsidR="00326EB3">
        <w:rPr>
          <w:rFonts w:ascii="Traditional Arabic" w:hAnsi="Traditional Arabic" w:cs="Traditional Arabic" w:hint="cs"/>
          <w:sz w:val="36"/>
          <w:szCs w:val="36"/>
          <w:rtl/>
          <w:lang w:bidi="ar-DZ"/>
        </w:rPr>
        <w:t xml:space="preserve"> حيث قسم الدلالات إلى خمس فيمثل اللفظ الكلام المنطوق به والمترتب </w:t>
      </w:r>
      <w:r w:rsidR="00A6443A">
        <w:rPr>
          <w:rFonts w:ascii="Traditional Arabic" w:hAnsi="Traditional Arabic" w:cs="Traditional Arabic" w:hint="cs"/>
          <w:sz w:val="36"/>
          <w:szCs w:val="36"/>
          <w:rtl/>
          <w:lang w:bidi="ar-DZ"/>
        </w:rPr>
        <w:t xml:space="preserve">عن ترتيب الألفاظ فيما تمثل الإشارة المعنى المقصود من اللفظ فيما يمثل العقد الدلالة الرياضية أما الخط والنصبة التراكيب التي تقام عليها النصبة. </w:t>
      </w:r>
    </w:p>
    <w:p w14:paraId="2AE7C401" w14:textId="77777777" w:rsidR="00CA576A" w:rsidRPr="002B17B0" w:rsidRDefault="00CA576A" w:rsidP="00556DFE">
      <w:pPr>
        <w:pStyle w:val="ListParagraph"/>
        <w:numPr>
          <w:ilvl w:val="0"/>
          <w:numId w:val="26"/>
        </w:numPr>
        <w:bidi/>
        <w:ind w:left="567" w:hanging="567"/>
        <w:jc w:val="both"/>
        <w:rPr>
          <w:rFonts w:ascii="Traditional Arabic" w:hAnsi="Traditional Arabic" w:cs="Traditional Arabic"/>
          <w:b/>
          <w:bCs/>
          <w:sz w:val="36"/>
          <w:szCs w:val="36"/>
          <w:rtl/>
          <w:lang w:bidi="ar-DZ"/>
        </w:rPr>
      </w:pPr>
      <w:r w:rsidRPr="002B17B0">
        <w:rPr>
          <w:rFonts w:ascii="Traditional Arabic" w:hAnsi="Traditional Arabic" w:cs="Traditional Arabic" w:hint="cs"/>
          <w:b/>
          <w:bCs/>
          <w:sz w:val="36"/>
          <w:szCs w:val="36"/>
          <w:rtl/>
          <w:lang w:bidi="ar-DZ"/>
        </w:rPr>
        <w:t xml:space="preserve">التراكيب الكلامية (البنية السطحية </w:t>
      </w:r>
      <w:r w:rsidR="00760875" w:rsidRPr="002B17B0">
        <w:rPr>
          <w:rFonts w:ascii="Traditional Arabic" w:hAnsi="Traditional Arabic" w:cs="Traditional Arabic" w:hint="cs"/>
          <w:b/>
          <w:bCs/>
          <w:sz w:val="36"/>
          <w:szCs w:val="36"/>
          <w:rtl/>
          <w:lang w:bidi="ar-DZ"/>
        </w:rPr>
        <w:t>والعميقة)</w:t>
      </w:r>
      <w:r w:rsidRPr="002B17B0">
        <w:rPr>
          <w:rFonts w:ascii="Traditional Arabic" w:hAnsi="Traditional Arabic" w:cs="Traditional Arabic" w:hint="cs"/>
          <w:b/>
          <w:bCs/>
          <w:sz w:val="36"/>
          <w:szCs w:val="36"/>
          <w:rtl/>
          <w:lang w:bidi="ar-DZ"/>
        </w:rPr>
        <w:t xml:space="preserve"> عند الجرجاني:</w:t>
      </w:r>
    </w:p>
    <w:p w14:paraId="18571A34" w14:textId="77777777" w:rsidR="002B17B0" w:rsidRDefault="00326EB3" w:rsidP="002B17B0">
      <w:pPr>
        <w:bidi/>
        <w:ind w:firstLine="567"/>
        <w:jc w:val="both"/>
        <w:rPr>
          <w:rFonts w:ascii="Traditional Arabic" w:hAnsi="Traditional Arabic" w:cs="Traditional Arabic"/>
          <w:sz w:val="36"/>
          <w:szCs w:val="36"/>
          <w:rtl/>
          <w:lang w:bidi="ar-DZ"/>
        </w:rPr>
      </w:pPr>
      <w:r w:rsidRPr="00326EB3">
        <w:rPr>
          <w:rFonts w:ascii="Traditional Arabic" w:hAnsi="Traditional Arabic" w:cs="Traditional Arabic" w:hint="cs"/>
          <w:color w:val="000000" w:themeColor="text1"/>
          <w:sz w:val="36"/>
          <w:szCs w:val="36"/>
          <w:rtl/>
          <w:lang w:bidi="ar-DZ"/>
        </w:rPr>
        <w:t>إن</w:t>
      </w:r>
      <w:r w:rsidR="00CA576A" w:rsidRPr="00CA576A">
        <w:rPr>
          <w:rFonts w:ascii="Traditional Arabic" w:hAnsi="Traditional Arabic" w:cs="Traditional Arabic" w:hint="cs"/>
          <w:sz w:val="36"/>
          <w:szCs w:val="36"/>
          <w:rtl/>
          <w:lang w:bidi="ar-DZ"/>
        </w:rPr>
        <w:t xml:space="preserve"> الجملة في اللغة العربية تخضع لعدة تغيرات قد يختلف فيها اللفظ ولا يختلف </w:t>
      </w:r>
      <w:r w:rsidR="00760875" w:rsidRPr="00CA576A">
        <w:rPr>
          <w:rFonts w:ascii="Traditional Arabic" w:hAnsi="Traditional Arabic" w:cs="Traditional Arabic" w:hint="cs"/>
          <w:sz w:val="36"/>
          <w:szCs w:val="36"/>
          <w:rtl/>
          <w:lang w:bidi="ar-DZ"/>
        </w:rPr>
        <w:t>المعنى،</w:t>
      </w:r>
      <w:r w:rsidR="00CA576A" w:rsidRPr="00CA576A">
        <w:rPr>
          <w:rFonts w:ascii="Traditional Arabic" w:hAnsi="Traditional Arabic" w:cs="Traditional Arabic" w:hint="cs"/>
          <w:sz w:val="36"/>
          <w:szCs w:val="36"/>
          <w:rtl/>
          <w:lang w:bidi="ar-DZ"/>
        </w:rPr>
        <w:t xml:space="preserve"> وقد يختلف المعنى ولا يختلف اللفظ كما يتغير ترتيب الكلمات في الجمل حيث يسبق الاسم الفعل كما يمكن أن </w:t>
      </w:r>
      <w:r w:rsidR="00CA576A" w:rsidRPr="00CA576A">
        <w:rPr>
          <w:rFonts w:ascii="Traditional Arabic" w:hAnsi="Traditional Arabic" w:cs="Traditional Arabic" w:hint="cs"/>
          <w:sz w:val="36"/>
          <w:szCs w:val="36"/>
          <w:rtl/>
          <w:lang w:bidi="ar-DZ"/>
        </w:rPr>
        <w:lastRenderedPageBreak/>
        <w:t xml:space="preserve">يسبق الفعل الاسم فتتغير تراكيب الجملة مغيرة نسق النص ويتحكم في ترتيب وتركيب وتسلسل هذه الكلمات </w:t>
      </w:r>
      <w:r w:rsidR="00760875" w:rsidRPr="00CA576A">
        <w:rPr>
          <w:rFonts w:ascii="Traditional Arabic" w:hAnsi="Traditional Arabic" w:cs="Traditional Arabic" w:hint="cs"/>
          <w:sz w:val="36"/>
          <w:szCs w:val="36"/>
          <w:rtl/>
          <w:lang w:bidi="ar-DZ"/>
        </w:rPr>
        <w:t>الكاتب.</w:t>
      </w:r>
    </w:p>
    <w:p w14:paraId="60950D70"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وهنا تكمن الوظيفة الهندسية أو الرياضية في النحو التوليدي التحويلي أو بما جاء بهندسة البناء لدى الجرجاني والتي تنظم وترصف الحروف والكلمات مثل رصف </w:t>
      </w:r>
      <w:r w:rsidR="00760875" w:rsidRPr="00CA576A">
        <w:rPr>
          <w:rFonts w:ascii="Traditional Arabic" w:hAnsi="Traditional Arabic" w:cs="Traditional Arabic" w:hint="cs"/>
          <w:sz w:val="36"/>
          <w:szCs w:val="36"/>
          <w:rtl/>
          <w:lang w:bidi="ar-DZ"/>
        </w:rPr>
        <w:t>البناء.</w:t>
      </w:r>
    </w:p>
    <w:p w14:paraId="513165A4" w14:textId="264508E3"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أن نظم الكلمات في النص يأتي حسب نظمها في النفس قاصما مثل الهندسة في البناء على الرصف والرص وقيس الأبعاد والخطوط وتقويم السطوح وتصفيف المستويات ...الخ وكذلك نظم الكلمات يهتم بجمال المنظر وانسجام المظهر في "النسج"</w:t>
      </w:r>
      <w:r w:rsidR="00AB3CE3">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و"الصياغة" و"الترصيع".</w:t>
      </w:r>
      <w:r w:rsidRPr="00CA576A">
        <w:rPr>
          <w:rFonts w:ascii="Traditional Arabic" w:hAnsi="Traditional Arabic" w:cs="Traditional Arabic"/>
          <w:sz w:val="36"/>
          <w:szCs w:val="36"/>
          <w:vertAlign w:val="superscript"/>
          <w:rtl/>
          <w:lang w:bidi="ar-DZ"/>
        </w:rPr>
        <w:footnoteReference w:id="88"/>
      </w:r>
    </w:p>
    <w:p w14:paraId="6F152A41"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نلحظ من القول أن بناء النص من حيث التراكيب اللغوية والبلاغية والنحوية والصرفية مثل البناء من حيث التركيب والرص والتصنيف فهو بناء محكم القواعد كي لا يخرج النص أو البناء عن نسقه وذلك حسب رأي الجاحظ </w:t>
      </w:r>
      <w:r w:rsidR="00760875" w:rsidRPr="00CA576A">
        <w:rPr>
          <w:rFonts w:ascii="Traditional Arabic" w:hAnsi="Traditional Arabic" w:cs="Traditional Arabic" w:hint="cs"/>
          <w:sz w:val="36"/>
          <w:szCs w:val="36"/>
          <w:rtl/>
          <w:lang w:bidi="ar-DZ"/>
        </w:rPr>
        <w:t>والجرجاني</w:t>
      </w:r>
      <w:r w:rsidRPr="00CA576A">
        <w:rPr>
          <w:rFonts w:ascii="Traditional Arabic" w:hAnsi="Traditional Arabic" w:cs="Traditional Arabic" w:hint="cs"/>
          <w:sz w:val="36"/>
          <w:szCs w:val="36"/>
          <w:rtl/>
          <w:lang w:bidi="ar-DZ"/>
        </w:rPr>
        <w:t xml:space="preserve"> ينص على ضرورة إحكام بناء النص</w:t>
      </w:r>
      <w:r w:rsidRPr="00CA576A">
        <w:rPr>
          <w:rFonts w:ascii="Traditional Arabic" w:hAnsi="Traditional Arabic" w:cs="Traditional Arabic" w:hint="cs"/>
          <w:b/>
          <w:bCs/>
          <w:sz w:val="36"/>
          <w:szCs w:val="36"/>
          <w:rtl/>
          <w:lang w:bidi="ar-DZ"/>
        </w:rPr>
        <w:t>.</w:t>
      </w:r>
    </w:p>
    <w:p w14:paraId="1A02EC1D" w14:textId="77777777" w:rsidR="002B17B0" w:rsidRDefault="002B17B0" w:rsidP="002B17B0">
      <w:pPr>
        <w:bidi/>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CA576A" w:rsidRPr="00CA576A">
        <w:rPr>
          <w:rFonts w:ascii="Traditional Arabic" w:hAnsi="Traditional Arabic" w:cs="Traditional Arabic" w:hint="cs"/>
          <w:sz w:val="36"/>
          <w:szCs w:val="36"/>
          <w:rtl/>
          <w:lang w:bidi="ar-DZ"/>
        </w:rPr>
        <w:t xml:space="preserve">لكن إذا تتبعنا المفهوم في نصوصه الأخرى اكتشفنا إن </w:t>
      </w:r>
      <w:r w:rsidR="00CA576A" w:rsidRPr="00EC6F42">
        <w:rPr>
          <w:rFonts w:ascii="Traditional Arabic" w:hAnsi="Traditional Arabic" w:cs="Traditional Arabic" w:hint="cs"/>
          <w:color w:val="000000" w:themeColor="text1"/>
          <w:sz w:val="36"/>
          <w:szCs w:val="36"/>
          <w:rtl/>
          <w:lang w:bidi="ar-DZ"/>
        </w:rPr>
        <w:t>العقد</w:t>
      </w:r>
      <w:r w:rsidR="00CA576A" w:rsidRPr="00CA576A">
        <w:rPr>
          <w:rFonts w:ascii="Traditional Arabic" w:hAnsi="Traditional Arabic" w:cs="Traditional Arabic" w:hint="cs"/>
          <w:sz w:val="36"/>
          <w:szCs w:val="36"/>
          <w:rtl/>
          <w:lang w:bidi="ar-DZ"/>
        </w:rPr>
        <w:t xml:space="preserve"> هوا الدلالة الرياضية التي تعتمد على العقل والمنطق باستنباط المعنى الذي يبحث عنه كل من المتكلم </w:t>
      </w:r>
      <w:r w:rsidR="00760875" w:rsidRPr="00CA576A">
        <w:rPr>
          <w:rFonts w:ascii="Traditional Arabic" w:hAnsi="Traditional Arabic" w:cs="Traditional Arabic" w:hint="cs"/>
          <w:sz w:val="36"/>
          <w:szCs w:val="36"/>
          <w:rtl/>
          <w:lang w:bidi="ar-DZ"/>
        </w:rPr>
        <w:t>والسامع.</w:t>
      </w:r>
      <w:r w:rsidR="00CA576A" w:rsidRPr="00CA576A">
        <w:rPr>
          <w:rFonts w:ascii="Traditional Arabic" w:hAnsi="Traditional Arabic" w:cs="Traditional Arabic"/>
          <w:sz w:val="36"/>
          <w:szCs w:val="36"/>
          <w:vertAlign w:val="superscript"/>
          <w:rtl/>
          <w:lang w:bidi="ar-DZ"/>
        </w:rPr>
        <w:footnoteReference w:id="89"/>
      </w:r>
    </w:p>
    <w:p w14:paraId="7D28C89B"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أي </w:t>
      </w:r>
      <w:r w:rsidR="00EC6F42" w:rsidRPr="00EC6F42">
        <w:rPr>
          <w:rFonts w:ascii="Traditional Arabic" w:hAnsi="Traditional Arabic" w:cs="Traditional Arabic" w:hint="cs"/>
          <w:color w:val="000000" w:themeColor="text1"/>
          <w:sz w:val="36"/>
          <w:szCs w:val="36"/>
          <w:rtl/>
          <w:lang w:bidi="ar-DZ"/>
        </w:rPr>
        <w:t>إن</w:t>
      </w:r>
      <w:r w:rsidRPr="00CA576A">
        <w:rPr>
          <w:rFonts w:ascii="Traditional Arabic" w:hAnsi="Traditional Arabic" w:cs="Traditional Arabic" w:hint="cs"/>
          <w:sz w:val="36"/>
          <w:szCs w:val="36"/>
          <w:rtl/>
          <w:lang w:bidi="ar-DZ"/>
        </w:rPr>
        <w:t xml:space="preserve"> هذا البناء ليس دليلا رياضيا محكم البناء الخارجي فحسب وإنما يخضع لقوانين وقواعد بحيث ينسجم النص من جميع جوانب التركيب فيتطابق اللفظ مع المعنى وشكل </w:t>
      </w:r>
      <w:r w:rsidR="00760875" w:rsidRPr="00CA576A">
        <w:rPr>
          <w:rFonts w:ascii="Traditional Arabic" w:hAnsi="Traditional Arabic" w:cs="Traditional Arabic" w:hint="cs"/>
          <w:sz w:val="36"/>
          <w:szCs w:val="36"/>
          <w:rtl/>
          <w:lang w:bidi="ar-DZ"/>
        </w:rPr>
        <w:t>النص.</w:t>
      </w:r>
    </w:p>
    <w:p w14:paraId="20A4EBBB"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"ما ساقنا لمفهوم الهندسة في النظم هو ما جاء في كتاب أسرار البلاغة والتمكن من إدراك الأبعاد الهندسية التي قصد إليها الجرجاني متحدثا عن المقابلة والمطابقة والتضاد بين </w:t>
      </w:r>
      <w:r w:rsidR="00760875" w:rsidRPr="00CA576A">
        <w:rPr>
          <w:rFonts w:ascii="Traditional Arabic" w:hAnsi="Traditional Arabic" w:cs="Traditional Arabic" w:hint="cs"/>
          <w:sz w:val="36"/>
          <w:szCs w:val="36"/>
          <w:rtl/>
          <w:lang w:bidi="ar-DZ"/>
        </w:rPr>
        <w:t>التراكيب، والقارئ</w:t>
      </w:r>
      <w:r w:rsidRPr="00CA576A">
        <w:rPr>
          <w:rFonts w:ascii="Traditional Arabic" w:hAnsi="Traditional Arabic" w:cs="Traditional Arabic" w:hint="cs"/>
          <w:sz w:val="36"/>
          <w:szCs w:val="36"/>
          <w:rtl/>
          <w:lang w:bidi="ar-DZ"/>
        </w:rPr>
        <w:t xml:space="preserve"> في هذه النصوص يلاحظ أن الجرجاني يخرج الهندسة من بناء </w:t>
      </w:r>
      <w:r w:rsidR="00760875" w:rsidRPr="00CA576A">
        <w:rPr>
          <w:rFonts w:ascii="Traditional Arabic" w:hAnsi="Traditional Arabic" w:cs="Traditional Arabic" w:hint="cs"/>
          <w:sz w:val="36"/>
          <w:szCs w:val="36"/>
          <w:rtl/>
          <w:lang w:bidi="ar-DZ"/>
        </w:rPr>
        <w:t>الكلام.</w:t>
      </w:r>
      <w:r w:rsidRPr="00CA576A">
        <w:rPr>
          <w:rFonts w:ascii="Traditional Arabic" w:hAnsi="Traditional Arabic" w:cs="Traditional Arabic"/>
          <w:sz w:val="36"/>
          <w:szCs w:val="36"/>
          <w:vertAlign w:val="superscript"/>
          <w:rtl/>
          <w:lang w:bidi="ar-DZ"/>
        </w:rPr>
        <w:footnoteReference w:id="90"/>
      </w:r>
    </w:p>
    <w:p w14:paraId="71F41D80" w14:textId="4172AA22"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وهنا نرى أن الجرجاني بالرغم من تطبيقه لقاعدة البناء في تركيب النص إلى أنه لا</w:t>
      </w:r>
      <w:r w:rsidR="00AB3CE3">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يربط مفهوم الهندسة بتركيب الكلام فكلاهم يخضع لقواعد معينة ولا يمكن ربط شيء مادي بشيء </w:t>
      </w:r>
      <w:r w:rsidR="00760875" w:rsidRPr="00CA576A">
        <w:rPr>
          <w:rFonts w:ascii="Traditional Arabic" w:hAnsi="Traditional Arabic" w:cs="Traditional Arabic" w:hint="cs"/>
          <w:sz w:val="36"/>
          <w:szCs w:val="36"/>
          <w:rtl/>
          <w:lang w:bidi="ar-DZ"/>
        </w:rPr>
        <w:t>ملموس.</w:t>
      </w:r>
    </w:p>
    <w:p w14:paraId="3D1CBD06" w14:textId="77777777" w:rsidR="002B17B0"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ربما لم يظهر المصطلح لدى الجرجاني في شكل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التوليدي أو التحويلي وبالرغم من أن نعوم تشومسكي استنبط أفكاره في بناء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التوليدي التحويلي إلا أنه لم يشر لذلك وإنما بالعودة إلى مآثر الأدباء العرب تبين التطابق خاصة فيما يخص ربط بناء المصطلح بالهندسة ...وغيرها.</w:t>
      </w:r>
    </w:p>
    <w:p w14:paraId="128C5D09" w14:textId="77777777" w:rsidR="00CA576A" w:rsidRPr="00CA576A" w:rsidRDefault="00CA576A" w:rsidP="002B17B0">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بهذا التشبيه الهندسي نقل الجرجاني الكلام من النحو النظري إلى النحو التطبيقي وهو نحو نظري وعملي في نفس الوقت رابطا إياه بالمنطق الرياضي لبلوغ منتهى التعقل في مدارك الإعجاز."</w:t>
      </w:r>
      <w:r w:rsidRPr="00CA576A">
        <w:rPr>
          <w:rFonts w:ascii="Traditional Arabic" w:hAnsi="Traditional Arabic" w:cs="Traditional Arabic"/>
          <w:sz w:val="36"/>
          <w:szCs w:val="36"/>
          <w:vertAlign w:val="superscript"/>
          <w:rtl/>
          <w:lang w:bidi="ar-DZ"/>
        </w:rPr>
        <w:footnoteReference w:id="91"/>
      </w:r>
    </w:p>
    <w:p w14:paraId="2DD9CB2F" w14:textId="77777777" w:rsidR="00CA576A" w:rsidRPr="0013270F" w:rsidRDefault="00CA576A" w:rsidP="00556DFE">
      <w:pPr>
        <w:pStyle w:val="ListParagraph"/>
        <w:numPr>
          <w:ilvl w:val="0"/>
          <w:numId w:val="26"/>
        </w:numPr>
        <w:bidi/>
        <w:ind w:left="567" w:hanging="567"/>
        <w:jc w:val="both"/>
        <w:rPr>
          <w:rFonts w:ascii="Traditional Arabic" w:hAnsi="Traditional Arabic" w:cs="Traditional Arabic"/>
          <w:b/>
          <w:bCs/>
          <w:sz w:val="36"/>
          <w:szCs w:val="36"/>
          <w:rtl/>
          <w:lang w:bidi="ar-DZ"/>
        </w:rPr>
      </w:pPr>
      <w:r w:rsidRPr="0013270F">
        <w:rPr>
          <w:rFonts w:ascii="Traditional Arabic" w:hAnsi="Traditional Arabic" w:cs="Traditional Arabic" w:hint="cs"/>
          <w:b/>
          <w:bCs/>
          <w:sz w:val="36"/>
          <w:szCs w:val="36"/>
          <w:rtl/>
          <w:lang w:bidi="ar-DZ"/>
        </w:rPr>
        <w:t xml:space="preserve">التراكيب الكلامية (البنية السطحية </w:t>
      </w:r>
      <w:r w:rsidR="00760875" w:rsidRPr="0013270F">
        <w:rPr>
          <w:rFonts w:ascii="Traditional Arabic" w:hAnsi="Traditional Arabic" w:cs="Traditional Arabic" w:hint="cs"/>
          <w:b/>
          <w:bCs/>
          <w:sz w:val="36"/>
          <w:szCs w:val="36"/>
          <w:rtl/>
          <w:lang w:bidi="ar-DZ"/>
        </w:rPr>
        <w:t>والعميقة)</w:t>
      </w:r>
      <w:r w:rsidRPr="0013270F">
        <w:rPr>
          <w:rFonts w:ascii="Traditional Arabic" w:hAnsi="Traditional Arabic" w:cs="Traditional Arabic" w:hint="cs"/>
          <w:b/>
          <w:bCs/>
          <w:sz w:val="36"/>
          <w:szCs w:val="36"/>
          <w:rtl/>
          <w:lang w:bidi="ar-DZ"/>
        </w:rPr>
        <w:t xml:space="preserve"> عند </w:t>
      </w:r>
      <w:r w:rsidR="00760875" w:rsidRPr="0013270F">
        <w:rPr>
          <w:rFonts w:ascii="Traditional Arabic" w:hAnsi="Traditional Arabic" w:cs="Traditional Arabic" w:hint="cs"/>
          <w:b/>
          <w:bCs/>
          <w:sz w:val="36"/>
          <w:szCs w:val="36"/>
          <w:rtl/>
          <w:lang w:bidi="ar-DZ"/>
        </w:rPr>
        <w:t>السكاكي:</w:t>
      </w:r>
    </w:p>
    <w:p w14:paraId="1754844C" w14:textId="77777777" w:rsidR="0013270F" w:rsidRDefault="00CA576A" w:rsidP="0013270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تمثلت التراكيب الكلامية عند الس</w:t>
      </w:r>
      <w:r w:rsidR="0013270F">
        <w:rPr>
          <w:rFonts w:ascii="Traditional Arabic" w:hAnsi="Traditional Arabic" w:cs="Traditional Arabic" w:hint="cs"/>
          <w:sz w:val="36"/>
          <w:szCs w:val="36"/>
          <w:rtl/>
          <w:lang w:bidi="ar-DZ"/>
        </w:rPr>
        <w:t xml:space="preserve">كاكي في هندسة البناء والرياضيات، </w:t>
      </w:r>
      <w:r w:rsidRPr="00CA576A">
        <w:rPr>
          <w:rFonts w:ascii="Traditional Arabic" w:hAnsi="Traditional Arabic" w:cs="Traditional Arabic" w:hint="cs"/>
          <w:sz w:val="36"/>
          <w:szCs w:val="36"/>
          <w:rtl/>
          <w:lang w:bidi="ar-DZ"/>
        </w:rPr>
        <w:t xml:space="preserve">انتقل الجرجاني في بناء الكلام من النحو النظري إلى النحو التطبيقي وذلك بإتباعه النهج الهندسي </w:t>
      </w:r>
      <w:r w:rsidR="00760875" w:rsidRPr="00CA576A">
        <w:rPr>
          <w:rFonts w:ascii="Traditional Arabic" w:hAnsi="Traditional Arabic" w:cs="Traditional Arabic" w:hint="cs"/>
          <w:sz w:val="36"/>
          <w:szCs w:val="36"/>
          <w:rtl/>
          <w:lang w:bidi="ar-DZ"/>
        </w:rPr>
        <w:t>للرياضيات،</w:t>
      </w:r>
      <w:r w:rsidRPr="00CA576A">
        <w:rPr>
          <w:rFonts w:ascii="Traditional Arabic" w:hAnsi="Traditional Arabic" w:cs="Traditional Arabic" w:hint="cs"/>
          <w:sz w:val="36"/>
          <w:szCs w:val="36"/>
          <w:rtl/>
          <w:lang w:bidi="ar-DZ"/>
        </w:rPr>
        <w:t xml:space="preserve"> أما السكاكي فقد نهج نهجا آخر في تركيب بناء الكلام </w:t>
      </w:r>
      <w:r w:rsidR="00760875" w:rsidRPr="00CA576A">
        <w:rPr>
          <w:rFonts w:ascii="Traditional Arabic" w:hAnsi="Traditional Arabic" w:cs="Traditional Arabic" w:hint="cs"/>
          <w:sz w:val="36"/>
          <w:szCs w:val="36"/>
          <w:rtl/>
          <w:lang w:bidi="ar-DZ"/>
        </w:rPr>
        <w:t>ف:</w:t>
      </w:r>
      <w:r w:rsidRPr="00CA576A">
        <w:rPr>
          <w:rFonts w:ascii="Traditional Arabic" w:hAnsi="Traditional Arabic" w:cs="Traditional Arabic" w:hint="cs"/>
          <w:sz w:val="36"/>
          <w:szCs w:val="36"/>
          <w:rtl/>
          <w:lang w:bidi="ar-DZ"/>
        </w:rPr>
        <w:t xml:space="preserve"> " التوليد عند السكاكي</w:t>
      </w:r>
      <w:r w:rsidR="0013270F">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ويتمثل في تصوره للقران تصورا كيميائيا وذلك يظهر في المعنى الكامل في الآية في قوله تعالى: (ربي إني وهن العظم </w:t>
      </w:r>
      <w:r w:rsidR="00760875" w:rsidRPr="00CA576A">
        <w:rPr>
          <w:rFonts w:ascii="Traditional Arabic" w:hAnsi="Traditional Arabic" w:cs="Traditional Arabic" w:hint="cs"/>
          <w:sz w:val="36"/>
          <w:szCs w:val="36"/>
          <w:rtl/>
          <w:lang w:bidi="ar-DZ"/>
        </w:rPr>
        <w:t>مني)</w:t>
      </w:r>
      <w:r w:rsidRPr="00CA576A">
        <w:rPr>
          <w:rFonts w:ascii="Traditional Arabic" w:hAnsi="Traditional Arabic" w:cs="Traditional Arabic" w:hint="cs"/>
          <w:sz w:val="36"/>
          <w:szCs w:val="36"/>
          <w:rtl/>
          <w:lang w:bidi="ar-DZ"/>
        </w:rPr>
        <w:t xml:space="preserve"> واصل المعنى </w:t>
      </w:r>
      <w:r w:rsidRPr="00CA576A">
        <w:rPr>
          <w:rFonts w:ascii="Traditional Arabic" w:hAnsi="Traditional Arabic" w:cs="Traditional Arabic" w:hint="cs"/>
          <w:sz w:val="36"/>
          <w:szCs w:val="36"/>
          <w:rtl/>
          <w:lang w:bidi="ar-DZ"/>
        </w:rPr>
        <w:lastRenderedPageBreak/>
        <w:t xml:space="preserve">(يا ربي قد </w:t>
      </w:r>
      <w:r w:rsidR="00760875" w:rsidRPr="00CA576A">
        <w:rPr>
          <w:rFonts w:ascii="Traditional Arabic" w:hAnsi="Traditional Arabic" w:cs="Traditional Arabic" w:hint="cs"/>
          <w:sz w:val="36"/>
          <w:szCs w:val="36"/>
          <w:rtl/>
          <w:lang w:bidi="ar-DZ"/>
        </w:rPr>
        <w:t>شخت)</w:t>
      </w:r>
      <w:r w:rsidRPr="00CA576A">
        <w:rPr>
          <w:rFonts w:ascii="Traditional Arabic" w:hAnsi="Traditional Arabic" w:cs="Traditional Arabic" w:hint="cs"/>
          <w:sz w:val="36"/>
          <w:szCs w:val="36"/>
          <w:rtl/>
          <w:lang w:bidi="ar-DZ"/>
        </w:rPr>
        <w:t xml:space="preserve"> ويشبه هذا التحويل التحويلات التي وضعها اللسانيين في النحو توليدي والمتمثل في </w:t>
      </w:r>
      <w:r w:rsidR="00760875" w:rsidRPr="00CA576A">
        <w:rPr>
          <w:rFonts w:ascii="Traditional Arabic" w:hAnsi="Traditional Arabic" w:cs="Traditional Arabic" w:hint="cs"/>
          <w:sz w:val="36"/>
          <w:szCs w:val="36"/>
          <w:rtl/>
          <w:lang w:bidi="ar-DZ"/>
        </w:rPr>
        <w:t>الإعجاز.</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vertAlign w:val="superscript"/>
          <w:rtl/>
          <w:lang w:bidi="ar-DZ"/>
        </w:rPr>
        <w:footnoteReference w:id="92"/>
      </w:r>
    </w:p>
    <w:p w14:paraId="20641042" w14:textId="77777777" w:rsidR="0013270F" w:rsidRDefault="00CA576A" w:rsidP="0013270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وقد تصور السكاكي تركيب الكلام فإعجاز القرآن باعتبار القرآن نصا بلاغيا الأكثر بلاغة من حيث النحو والتراكيب وأكثر ألماما بقواعد وجوانب اللغة حرفا مصطلحا وجملة </w:t>
      </w:r>
      <w:r w:rsidR="00760875" w:rsidRPr="00CA576A">
        <w:rPr>
          <w:rFonts w:ascii="Traditional Arabic" w:hAnsi="Traditional Arabic" w:cs="Traditional Arabic" w:hint="cs"/>
          <w:sz w:val="36"/>
          <w:szCs w:val="36"/>
          <w:rtl/>
          <w:lang w:bidi="ar-DZ"/>
        </w:rPr>
        <w:t>ونصا.</w:t>
      </w:r>
    </w:p>
    <w:p w14:paraId="502F72C3" w14:textId="0A46BA1D" w:rsidR="00F342ED" w:rsidRPr="00CA576A" w:rsidRDefault="00CA576A" w:rsidP="0093735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"ومتى كان اللفظ كريما في نفسه متخيرا من جنسه وكان سليما من الفضول بريئا من التعقيد حبب إلى النفوس واتصل بالأذهان والتحم بالعقول وهشت إليه الأسماع وارتاحت له القلوب وخف على ألسن الرواة وشاع في الأفاق ذكره وعظم في الناس خطره وصار ذلك مادة للعالم الرئيس ورياضة للمتعلم </w:t>
      </w:r>
      <w:r w:rsidR="00760875" w:rsidRPr="00CA576A">
        <w:rPr>
          <w:rFonts w:ascii="Traditional Arabic" w:hAnsi="Traditional Arabic" w:cs="Traditional Arabic" w:hint="cs"/>
          <w:sz w:val="36"/>
          <w:szCs w:val="36"/>
          <w:rtl/>
          <w:lang w:bidi="ar-DZ"/>
        </w:rPr>
        <w:t>الريض.</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vertAlign w:val="superscript"/>
          <w:rtl/>
          <w:lang w:bidi="ar-DZ"/>
        </w:rPr>
        <w:footnoteReference w:id="93"/>
      </w:r>
    </w:p>
    <w:p w14:paraId="0CF5099B" w14:textId="77777777" w:rsidR="0013270F" w:rsidRDefault="00CA576A" w:rsidP="00556DFE">
      <w:pPr>
        <w:pStyle w:val="ListParagraph"/>
        <w:numPr>
          <w:ilvl w:val="0"/>
          <w:numId w:val="26"/>
        </w:numPr>
        <w:bidi/>
        <w:ind w:left="567" w:hanging="567"/>
        <w:jc w:val="both"/>
        <w:rPr>
          <w:rFonts w:ascii="Traditional Arabic" w:hAnsi="Traditional Arabic" w:cs="Traditional Arabic"/>
          <w:b/>
          <w:bCs/>
          <w:sz w:val="36"/>
          <w:szCs w:val="36"/>
          <w:lang w:bidi="ar-DZ"/>
        </w:rPr>
      </w:pPr>
      <w:r w:rsidRPr="0013270F">
        <w:rPr>
          <w:rFonts w:ascii="Traditional Arabic" w:hAnsi="Traditional Arabic" w:cs="Traditional Arabic" w:hint="cs"/>
          <w:b/>
          <w:bCs/>
          <w:sz w:val="36"/>
          <w:szCs w:val="36"/>
          <w:rtl/>
          <w:lang w:bidi="ar-DZ"/>
        </w:rPr>
        <w:t xml:space="preserve">التراكيب </w:t>
      </w:r>
      <w:r w:rsidR="00760875" w:rsidRPr="0013270F">
        <w:rPr>
          <w:rFonts w:ascii="Traditional Arabic" w:hAnsi="Traditional Arabic" w:cs="Traditional Arabic" w:hint="cs"/>
          <w:b/>
          <w:bCs/>
          <w:sz w:val="36"/>
          <w:szCs w:val="36"/>
          <w:rtl/>
          <w:lang w:bidi="ar-DZ"/>
        </w:rPr>
        <w:t>الكلامية (</w:t>
      </w:r>
      <w:r w:rsidRPr="0013270F">
        <w:rPr>
          <w:rFonts w:ascii="Traditional Arabic" w:hAnsi="Traditional Arabic" w:cs="Traditional Arabic" w:hint="cs"/>
          <w:b/>
          <w:bCs/>
          <w:sz w:val="36"/>
          <w:szCs w:val="36"/>
          <w:rtl/>
          <w:lang w:bidi="ar-DZ"/>
        </w:rPr>
        <w:t xml:space="preserve">البنية السطحية </w:t>
      </w:r>
      <w:r w:rsidR="00760875" w:rsidRPr="0013270F">
        <w:rPr>
          <w:rFonts w:ascii="Traditional Arabic" w:hAnsi="Traditional Arabic" w:cs="Traditional Arabic" w:hint="cs"/>
          <w:b/>
          <w:bCs/>
          <w:sz w:val="36"/>
          <w:szCs w:val="36"/>
          <w:rtl/>
          <w:lang w:bidi="ar-DZ"/>
        </w:rPr>
        <w:t>والعميقة)</w:t>
      </w:r>
      <w:r w:rsidRPr="0013270F">
        <w:rPr>
          <w:rFonts w:ascii="Traditional Arabic" w:hAnsi="Traditional Arabic" w:cs="Traditional Arabic" w:hint="cs"/>
          <w:b/>
          <w:bCs/>
          <w:sz w:val="36"/>
          <w:szCs w:val="36"/>
          <w:rtl/>
          <w:lang w:bidi="ar-DZ"/>
        </w:rPr>
        <w:t xml:space="preserve"> عند ابن خلدون:</w:t>
      </w:r>
    </w:p>
    <w:p w14:paraId="2F7E4106" w14:textId="77777777" w:rsidR="00CA576A" w:rsidRPr="0013270F" w:rsidRDefault="00CA576A" w:rsidP="0013270F">
      <w:pPr>
        <w:bidi/>
        <w:ind w:firstLine="567"/>
        <w:jc w:val="both"/>
        <w:rPr>
          <w:rFonts w:ascii="Traditional Arabic" w:hAnsi="Traditional Arabic" w:cs="Traditional Arabic"/>
          <w:b/>
          <w:bCs/>
          <w:sz w:val="36"/>
          <w:szCs w:val="36"/>
          <w:rtl/>
          <w:lang w:bidi="ar-DZ"/>
        </w:rPr>
      </w:pPr>
      <w:r w:rsidRPr="0013270F">
        <w:rPr>
          <w:rFonts w:ascii="Traditional Arabic" w:hAnsi="Traditional Arabic" w:cs="Traditional Arabic" w:hint="cs"/>
          <w:sz w:val="36"/>
          <w:szCs w:val="36"/>
          <w:rtl/>
          <w:lang w:bidi="ar-DZ"/>
        </w:rPr>
        <w:t xml:space="preserve">من خلال دراسة كتاب محمد الصغير </w:t>
      </w:r>
      <w:r w:rsidR="00E50C81" w:rsidRPr="0013270F">
        <w:rPr>
          <w:rFonts w:ascii="Traditional Arabic" w:hAnsi="Traditional Arabic" w:cs="Traditional Arabic" w:hint="cs"/>
          <w:sz w:val="36"/>
          <w:szCs w:val="36"/>
          <w:rtl/>
          <w:lang w:bidi="ar-DZ"/>
        </w:rPr>
        <w:t>بناني</w:t>
      </w:r>
      <w:r w:rsidRPr="0013270F">
        <w:rPr>
          <w:rFonts w:ascii="Traditional Arabic" w:hAnsi="Traditional Arabic" w:cs="Traditional Arabic" w:hint="cs"/>
          <w:sz w:val="36"/>
          <w:szCs w:val="36"/>
          <w:rtl/>
          <w:lang w:bidi="ar-DZ"/>
        </w:rPr>
        <w:t xml:space="preserve"> يتبين ان ابن خلدون قد تطرق للتراكيب اللغوية من مفهومين مفهوم التراكيب اللسانية ويقابله مفهوم التراكيب </w:t>
      </w:r>
      <w:r w:rsidR="00760875" w:rsidRPr="0013270F">
        <w:rPr>
          <w:rFonts w:ascii="Traditional Arabic" w:hAnsi="Traditional Arabic" w:cs="Traditional Arabic" w:hint="cs"/>
          <w:sz w:val="36"/>
          <w:szCs w:val="36"/>
          <w:rtl/>
          <w:lang w:bidi="ar-DZ"/>
        </w:rPr>
        <w:t>العمرانية وكلها</w:t>
      </w:r>
      <w:r w:rsidRPr="0013270F">
        <w:rPr>
          <w:rFonts w:ascii="Traditional Arabic" w:hAnsi="Traditional Arabic" w:cs="Traditional Arabic" w:hint="cs"/>
          <w:sz w:val="36"/>
          <w:szCs w:val="36"/>
          <w:rtl/>
          <w:lang w:bidi="ar-DZ"/>
        </w:rPr>
        <w:t xml:space="preserve"> وضعت </w:t>
      </w:r>
      <w:r w:rsidR="0013270F" w:rsidRPr="0013270F">
        <w:rPr>
          <w:rFonts w:ascii="Traditional Arabic" w:hAnsi="Traditional Arabic" w:cs="Traditional Arabic" w:hint="cs"/>
          <w:sz w:val="36"/>
          <w:szCs w:val="36"/>
          <w:rtl/>
          <w:lang w:bidi="ar-DZ"/>
        </w:rPr>
        <w:t>لإفادة</w:t>
      </w:r>
      <w:r w:rsidRPr="0013270F">
        <w:rPr>
          <w:rFonts w:ascii="Traditional Arabic" w:hAnsi="Traditional Arabic" w:cs="Traditional Arabic" w:hint="cs"/>
          <w:sz w:val="36"/>
          <w:szCs w:val="36"/>
          <w:rtl/>
          <w:lang w:bidi="ar-DZ"/>
        </w:rPr>
        <w:t xml:space="preserve"> معنى النظم والتركيب والنسج فيعمد </w:t>
      </w:r>
      <w:r w:rsidR="00B17C7F" w:rsidRPr="0013270F">
        <w:rPr>
          <w:rFonts w:ascii="Traditional Arabic" w:hAnsi="Traditional Arabic" w:cs="Traditional Arabic" w:hint="cs"/>
          <w:sz w:val="36"/>
          <w:szCs w:val="36"/>
          <w:rtl/>
          <w:lang w:bidi="ar-DZ"/>
        </w:rPr>
        <w:t>الاتجاه</w:t>
      </w:r>
      <w:r w:rsidRPr="0013270F">
        <w:rPr>
          <w:rFonts w:ascii="Traditional Arabic" w:hAnsi="Traditional Arabic" w:cs="Traditional Arabic" w:hint="cs"/>
          <w:sz w:val="36"/>
          <w:szCs w:val="36"/>
          <w:rtl/>
          <w:lang w:bidi="ar-DZ"/>
        </w:rPr>
        <w:t xml:space="preserve"> التوليدي التحويلي إلى تبسيط العبارة قدر اللزوم لإيصالها للسامع أو القارئ فتلبي رغبته في القراءة أو </w:t>
      </w:r>
      <w:r w:rsidR="00760875" w:rsidRPr="0013270F">
        <w:rPr>
          <w:rFonts w:ascii="Traditional Arabic" w:hAnsi="Traditional Arabic" w:cs="Traditional Arabic" w:hint="cs"/>
          <w:sz w:val="36"/>
          <w:szCs w:val="36"/>
          <w:rtl/>
          <w:lang w:bidi="ar-DZ"/>
        </w:rPr>
        <w:t>السماع،</w:t>
      </w:r>
      <w:r w:rsidRPr="0013270F">
        <w:rPr>
          <w:rFonts w:ascii="Traditional Arabic" w:hAnsi="Traditional Arabic" w:cs="Traditional Arabic" w:hint="cs"/>
          <w:sz w:val="36"/>
          <w:szCs w:val="36"/>
          <w:rtl/>
          <w:lang w:bidi="ar-DZ"/>
        </w:rPr>
        <w:t xml:space="preserve"> بحيث يصبح الكلام أو النص أكثر وضوحا </w:t>
      </w:r>
      <w:r w:rsidR="00760875" w:rsidRPr="0013270F">
        <w:rPr>
          <w:rFonts w:ascii="Traditional Arabic" w:hAnsi="Traditional Arabic" w:cs="Traditional Arabic" w:hint="cs"/>
          <w:sz w:val="36"/>
          <w:szCs w:val="36"/>
          <w:rtl/>
          <w:lang w:bidi="ar-DZ"/>
        </w:rPr>
        <w:t>وبيانا.</w:t>
      </w:r>
    </w:p>
    <w:p w14:paraId="1991421F" w14:textId="77777777" w:rsidR="00CA576A" w:rsidRPr="00CA576A" w:rsidRDefault="00CA576A" w:rsidP="0013270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ويمثل التحويل عن</w:t>
      </w:r>
      <w:r w:rsidR="0013270F">
        <w:rPr>
          <w:rFonts w:ascii="Traditional Arabic" w:hAnsi="Traditional Arabic" w:cs="Traditional Arabic" w:hint="cs"/>
          <w:sz w:val="36"/>
          <w:szCs w:val="36"/>
          <w:rtl/>
          <w:lang w:bidi="ar-DZ"/>
        </w:rPr>
        <w:t>د ابن خلدون في ضربين من التركيب:</w:t>
      </w:r>
    </w:p>
    <w:p w14:paraId="74A268EA" w14:textId="77777777" w:rsidR="00CA576A" w:rsidRPr="00BC22CD" w:rsidRDefault="00760875" w:rsidP="00556DFE">
      <w:pPr>
        <w:pStyle w:val="ListParagraph"/>
        <w:numPr>
          <w:ilvl w:val="0"/>
          <w:numId w:val="12"/>
        </w:numPr>
        <w:bidi/>
        <w:jc w:val="both"/>
        <w:rPr>
          <w:rFonts w:ascii="Traditional Arabic" w:hAnsi="Traditional Arabic" w:cs="Traditional Arabic"/>
          <w:sz w:val="36"/>
          <w:szCs w:val="36"/>
          <w:rtl/>
          <w:lang w:bidi="ar-DZ"/>
        </w:rPr>
      </w:pPr>
      <w:r w:rsidRPr="00BC22CD">
        <w:rPr>
          <w:rFonts w:ascii="Traditional Arabic" w:hAnsi="Traditional Arabic" w:cs="Traditional Arabic" w:hint="cs"/>
          <w:sz w:val="36"/>
          <w:szCs w:val="36"/>
          <w:rtl/>
          <w:lang w:bidi="ar-DZ"/>
        </w:rPr>
        <w:t>أولا:</w:t>
      </w:r>
      <w:r w:rsidR="00CA576A" w:rsidRPr="00BC22CD">
        <w:rPr>
          <w:rFonts w:ascii="Traditional Arabic" w:hAnsi="Traditional Arabic" w:cs="Traditional Arabic" w:hint="cs"/>
          <w:sz w:val="36"/>
          <w:szCs w:val="36"/>
          <w:rtl/>
          <w:lang w:bidi="ar-DZ"/>
        </w:rPr>
        <w:t xml:space="preserve"> الأم سمعت </w:t>
      </w:r>
      <w:r w:rsidRPr="00BC22CD">
        <w:rPr>
          <w:rFonts w:ascii="Traditional Arabic" w:hAnsi="Traditional Arabic" w:cs="Traditional Arabic" w:hint="cs"/>
          <w:sz w:val="36"/>
          <w:szCs w:val="36"/>
          <w:rtl/>
          <w:lang w:bidi="ar-DZ"/>
        </w:rPr>
        <w:t>صوتا.</w:t>
      </w:r>
    </w:p>
    <w:p w14:paraId="159FC80E" w14:textId="77777777" w:rsidR="00CA576A" w:rsidRPr="00BC22CD" w:rsidRDefault="00760875" w:rsidP="00556DFE">
      <w:pPr>
        <w:pStyle w:val="ListParagraph"/>
        <w:numPr>
          <w:ilvl w:val="0"/>
          <w:numId w:val="12"/>
        </w:numPr>
        <w:bidi/>
        <w:jc w:val="both"/>
        <w:rPr>
          <w:rFonts w:ascii="Traditional Arabic" w:hAnsi="Traditional Arabic" w:cs="Traditional Arabic"/>
          <w:sz w:val="36"/>
          <w:szCs w:val="36"/>
          <w:rtl/>
          <w:lang w:bidi="ar-DZ"/>
        </w:rPr>
      </w:pPr>
      <w:r w:rsidRPr="00BC22CD">
        <w:rPr>
          <w:rFonts w:ascii="Traditional Arabic" w:hAnsi="Traditional Arabic" w:cs="Traditional Arabic" w:hint="cs"/>
          <w:sz w:val="36"/>
          <w:szCs w:val="36"/>
          <w:rtl/>
          <w:lang w:bidi="ar-DZ"/>
        </w:rPr>
        <w:t>ثانيا: الطفل</w:t>
      </w:r>
      <w:r w:rsidR="00BC22CD" w:rsidRPr="00BC22CD">
        <w:rPr>
          <w:rFonts w:ascii="Traditional Arabic" w:hAnsi="Traditional Arabic" w:cs="Traditional Arabic" w:hint="cs"/>
          <w:sz w:val="36"/>
          <w:szCs w:val="36"/>
          <w:rtl/>
          <w:lang w:bidi="ar-DZ"/>
        </w:rPr>
        <w:t xml:space="preserve"> </w:t>
      </w:r>
      <w:r w:rsidRPr="00BC22CD">
        <w:rPr>
          <w:rFonts w:ascii="Traditional Arabic" w:hAnsi="Traditional Arabic" w:cs="Traditional Arabic" w:hint="cs"/>
          <w:sz w:val="36"/>
          <w:szCs w:val="36"/>
          <w:rtl/>
          <w:lang w:bidi="ar-DZ"/>
        </w:rPr>
        <w:t>يغني.</w:t>
      </w:r>
    </w:p>
    <w:p w14:paraId="2DCA7C0E" w14:textId="79F777FB" w:rsidR="00CA576A" w:rsidRPr="00CA576A" w:rsidRDefault="00CA576A" w:rsidP="00CA576A">
      <w:pPr>
        <w:bidi/>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والقسم التحويلي للنحو يمكن من </w:t>
      </w:r>
      <w:r w:rsidR="00281A99" w:rsidRPr="00CA576A">
        <w:rPr>
          <w:rFonts w:ascii="Traditional Arabic" w:hAnsi="Traditional Arabic" w:cs="Traditional Arabic" w:hint="cs"/>
          <w:sz w:val="36"/>
          <w:szCs w:val="36"/>
          <w:rtl/>
          <w:lang w:bidi="ar-DZ"/>
        </w:rPr>
        <w:t>القول:</w:t>
      </w:r>
    </w:p>
    <w:p w14:paraId="4C05FD0D" w14:textId="77777777" w:rsidR="00CA576A" w:rsidRPr="00BC22CD" w:rsidRDefault="00CA576A" w:rsidP="00556DFE">
      <w:pPr>
        <w:pStyle w:val="ListParagraph"/>
        <w:numPr>
          <w:ilvl w:val="0"/>
          <w:numId w:val="12"/>
        </w:numPr>
        <w:bidi/>
        <w:jc w:val="both"/>
        <w:rPr>
          <w:rFonts w:ascii="Traditional Arabic" w:hAnsi="Traditional Arabic" w:cs="Traditional Arabic"/>
          <w:sz w:val="36"/>
          <w:szCs w:val="36"/>
          <w:rtl/>
          <w:lang w:bidi="ar-DZ"/>
        </w:rPr>
      </w:pPr>
      <w:r w:rsidRPr="00BC22CD">
        <w:rPr>
          <w:rFonts w:ascii="Traditional Arabic" w:hAnsi="Traditional Arabic" w:cs="Traditional Arabic" w:hint="cs"/>
          <w:sz w:val="36"/>
          <w:szCs w:val="36"/>
          <w:rtl/>
          <w:lang w:bidi="ar-DZ"/>
        </w:rPr>
        <w:t xml:space="preserve">الأم سمعت أن الطفل </w:t>
      </w:r>
      <w:r w:rsidR="00760875" w:rsidRPr="00BC22CD">
        <w:rPr>
          <w:rFonts w:ascii="Traditional Arabic" w:hAnsi="Traditional Arabic" w:cs="Traditional Arabic" w:hint="cs"/>
          <w:sz w:val="36"/>
          <w:szCs w:val="36"/>
          <w:rtl/>
          <w:lang w:bidi="ar-DZ"/>
        </w:rPr>
        <w:t>يغني.</w:t>
      </w:r>
    </w:p>
    <w:p w14:paraId="1CC9BF01" w14:textId="77777777" w:rsidR="00CA576A" w:rsidRPr="00BC22CD" w:rsidRDefault="00CA576A" w:rsidP="00556DFE">
      <w:pPr>
        <w:pStyle w:val="ListParagraph"/>
        <w:numPr>
          <w:ilvl w:val="0"/>
          <w:numId w:val="12"/>
        </w:numPr>
        <w:bidi/>
        <w:jc w:val="both"/>
        <w:rPr>
          <w:rFonts w:ascii="Traditional Arabic" w:hAnsi="Traditional Arabic" w:cs="Traditional Arabic"/>
          <w:sz w:val="36"/>
          <w:szCs w:val="36"/>
          <w:rtl/>
          <w:lang w:bidi="ar-DZ"/>
        </w:rPr>
      </w:pPr>
      <w:r w:rsidRPr="00BC22CD">
        <w:rPr>
          <w:rFonts w:ascii="Traditional Arabic" w:hAnsi="Traditional Arabic" w:cs="Traditional Arabic" w:hint="cs"/>
          <w:sz w:val="36"/>
          <w:szCs w:val="36"/>
          <w:rtl/>
          <w:lang w:bidi="ar-DZ"/>
        </w:rPr>
        <w:t xml:space="preserve">ثم الأم سمعت الطفل </w:t>
      </w:r>
      <w:r w:rsidR="00760875" w:rsidRPr="00BC22CD">
        <w:rPr>
          <w:rFonts w:ascii="Traditional Arabic" w:hAnsi="Traditional Arabic" w:cs="Traditional Arabic" w:hint="cs"/>
          <w:sz w:val="36"/>
          <w:szCs w:val="36"/>
          <w:rtl/>
          <w:lang w:bidi="ar-DZ"/>
        </w:rPr>
        <w:t>يغني.</w:t>
      </w:r>
    </w:p>
    <w:p w14:paraId="02B156B1"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تمثلت الجملة السابقة من التحويل بإضافة الأداة أما الثانية فقد حذفت الأداة والغرض من ذلك تحديد العناصر المقومة </w:t>
      </w:r>
      <w:r w:rsidR="00760875" w:rsidRPr="00CA576A">
        <w:rPr>
          <w:rFonts w:ascii="Traditional Arabic" w:hAnsi="Traditional Arabic" w:cs="Traditional Arabic" w:hint="cs"/>
          <w:sz w:val="36"/>
          <w:szCs w:val="36"/>
          <w:rtl/>
          <w:lang w:bidi="ar-DZ"/>
        </w:rPr>
        <w:t>للبنية.</w:t>
      </w:r>
      <w:r w:rsidRPr="00CA576A">
        <w:rPr>
          <w:rFonts w:ascii="Traditional Arabic" w:hAnsi="Traditional Arabic" w:cs="Traditional Arabic"/>
          <w:sz w:val="36"/>
          <w:szCs w:val="36"/>
          <w:vertAlign w:val="superscript"/>
          <w:rtl/>
          <w:lang w:bidi="ar-DZ"/>
        </w:rPr>
        <w:footnoteReference w:id="94"/>
      </w:r>
    </w:p>
    <w:p w14:paraId="68578928" w14:textId="7FDD1761"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كيفية صنع التراكيب الكلامية ككيفية صنع التراكيب العمرانية تخضع للذكاء والحذق ولذلك فكر ابن خلدون في الجمع بين التراكيب العمرانية والتراكيب اللسانية في علم واحد للتراكيب سماه فقه التراكيب بل توجد في الأعداد يعني في الرياض</w:t>
      </w:r>
      <w:r w:rsidR="00BC22CD">
        <w:rPr>
          <w:rFonts w:ascii="Traditional Arabic" w:hAnsi="Traditional Arabic" w:cs="Traditional Arabic" w:hint="cs"/>
          <w:sz w:val="36"/>
          <w:szCs w:val="36"/>
          <w:rtl/>
          <w:lang w:bidi="ar-DZ"/>
        </w:rPr>
        <w:t>ي</w:t>
      </w:r>
      <w:r w:rsidRPr="00CA576A">
        <w:rPr>
          <w:rFonts w:ascii="Traditional Arabic" w:hAnsi="Traditional Arabic" w:cs="Traditional Arabic" w:hint="cs"/>
          <w:sz w:val="36"/>
          <w:szCs w:val="36"/>
          <w:rtl/>
          <w:lang w:bidi="ar-DZ"/>
        </w:rPr>
        <w:t xml:space="preserve">ات </w:t>
      </w:r>
      <w:r w:rsidR="00760875" w:rsidRPr="00CA576A">
        <w:rPr>
          <w:rFonts w:ascii="Traditional Arabic" w:hAnsi="Traditional Arabic" w:cs="Traditional Arabic" w:hint="cs"/>
          <w:sz w:val="36"/>
          <w:szCs w:val="36"/>
          <w:rtl/>
          <w:lang w:bidi="ar-DZ"/>
        </w:rPr>
        <w:t>والكيمياء</w:t>
      </w:r>
      <w:r w:rsidRPr="00CA576A">
        <w:rPr>
          <w:rFonts w:ascii="Traditional Arabic" w:hAnsi="Traditional Arabic" w:cs="Traditional Arabic" w:hint="cs"/>
          <w:sz w:val="36"/>
          <w:szCs w:val="36"/>
          <w:rtl/>
          <w:lang w:bidi="ar-DZ"/>
        </w:rPr>
        <w:t xml:space="preserve"> ففقه التراكيب هو كل شيء في نظرية ابن </w:t>
      </w:r>
      <w:r w:rsidR="00281A99" w:rsidRPr="00CA576A">
        <w:rPr>
          <w:rFonts w:ascii="Traditional Arabic" w:hAnsi="Traditional Arabic" w:cs="Traditional Arabic" w:hint="cs"/>
          <w:sz w:val="36"/>
          <w:szCs w:val="36"/>
          <w:rtl/>
          <w:lang w:bidi="ar-DZ"/>
        </w:rPr>
        <w:t>خلدون، والتراكي</w:t>
      </w:r>
      <w:r w:rsidR="00281A99" w:rsidRPr="00CA576A">
        <w:rPr>
          <w:rFonts w:ascii="Traditional Arabic" w:hAnsi="Traditional Arabic" w:cs="Traditional Arabic" w:hint="eastAsia"/>
          <w:sz w:val="36"/>
          <w:szCs w:val="36"/>
          <w:rtl/>
          <w:lang w:bidi="ar-DZ"/>
        </w:rPr>
        <w:t>ب</w:t>
      </w:r>
      <w:r w:rsidRPr="00CA576A">
        <w:rPr>
          <w:rFonts w:ascii="Traditional Arabic" w:hAnsi="Traditional Arabic" w:cs="Traditional Arabic" w:hint="cs"/>
          <w:sz w:val="36"/>
          <w:szCs w:val="36"/>
          <w:rtl/>
          <w:lang w:bidi="ar-DZ"/>
        </w:rPr>
        <w:t xml:space="preserve"> الارتقائية هي وحدها التي تمكن من الارتقاء إلى مدارك الإعجاز في القرآن </w:t>
      </w:r>
      <w:r w:rsidR="00760875" w:rsidRPr="00CA576A">
        <w:rPr>
          <w:rFonts w:ascii="Traditional Arabic" w:hAnsi="Traditional Arabic" w:cs="Traditional Arabic" w:hint="cs"/>
          <w:sz w:val="36"/>
          <w:szCs w:val="36"/>
          <w:rtl/>
          <w:lang w:bidi="ar-DZ"/>
        </w:rPr>
        <w:t>الكريم.</w:t>
      </w:r>
      <w:r w:rsidRPr="00CA576A">
        <w:rPr>
          <w:rFonts w:ascii="Traditional Arabic" w:hAnsi="Traditional Arabic" w:cs="Traditional Arabic"/>
          <w:sz w:val="36"/>
          <w:szCs w:val="36"/>
          <w:vertAlign w:val="superscript"/>
          <w:rtl/>
          <w:lang w:bidi="ar-DZ"/>
        </w:rPr>
        <w:footnoteReference w:id="95"/>
      </w:r>
    </w:p>
    <w:p w14:paraId="0135C0F8" w14:textId="77777777" w:rsidR="00BC22CD" w:rsidRDefault="00EC6F42" w:rsidP="00BC22CD">
      <w:pPr>
        <w:bidi/>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يشبه ابن خلدون </w:t>
      </w:r>
      <w:r w:rsidR="009D051E">
        <w:rPr>
          <w:rFonts w:ascii="Traditional Arabic" w:hAnsi="Traditional Arabic" w:cs="Traditional Arabic" w:hint="cs"/>
          <w:sz w:val="36"/>
          <w:szCs w:val="36"/>
          <w:rtl/>
          <w:lang w:bidi="ar-DZ"/>
        </w:rPr>
        <w:t>بناء التراكيب كالحسابات الرياضية في التركيب والتوظيف فبناء النص يحتاج إلى حسن اختيار الألفاظ واتساق التراكيب لجمال النص وذلك أشبه بالبناء في رصف الاسمنت وهندسته لإعطاء المظهر جمالا فنيا يبرز جودة العمل.</w:t>
      </w:r>
    </w:p>
    <w:p w14:paraId="063890C3"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لقد كان تشومسكي أول من أرسى قواعد هذا العلم والذي يعود </w:t>
      </w:r>
      <w:r w:rsidR="009D051E" w:rsidRPr="00CA576A">
        <w:rPr>
          <w:rFonts w:ascii="Traditional Arabic" w:hAnsi="Traditional Arabic" w:cs="Traditional Arabic" w:hint="cs"/>
          <w:sz w:val="36"/>
          <w:szCs w:val="36"/>
          <w:rtl/>
          <w:lang w:bidi="ar-DZ"/>
        </w:rPr>
        <w:t>إليه</w:t>
      </w:r>
      <w:r w:rsidRPr="00CA576A">
        <w:rPr>
          <w:rFonts w:ascii="Traditional Arabic" w:hAnsi="Traditional Arabic" w:cs="Traditional Arabic" w:hint="cs"/>
          <w:sz w:val="36"/>
          <w:szCs w:val="36"/>
          <w:rtl/>
          <w:lang w:bidi="ar-DZ"/>
        </w:rPr>
        <w:t xml:space="preserve"> الفضل في وضع أسسه وبلورته والذي عرف كيف يستثمر التراث الإنساني من خلال ما جادت به قريحة سابقيه في اللغة والبلاغة ،إذ تبدو أثار وبصمات سابقيه في اللغة والبلاغة ، إذ تبدو أثار وبصمات العلماء العرب والغرب جلية وواضحة في منهجه وقد :"بدأت ثورة جديدة في الدرس اللغوي حين أصدر جومسكي كتابه الأول (</w:t>
      </w:r>
      <w:r w:rsidRPr="00CA576A">
        <w:rPr>
          <w:rFonts w:ascii="Traditional Arabic" w:hAnsi="Traditional Arabic" w:cs="Traditional Arabic"/>
          <w:sz w:val="36"/>
          <w:szCs w:val="36"/>
          <w:lang w:bidi="ar-DZ"/>
        </w:rPr>
        <w:t>syntatic structures</w:t>
      </w:r>
      <w:r w:rsidRPr="00CA576A">
        <w:rPr>
          <w:rFonts w:ascii="Traditional Arabic" w:hAnsi="Traditional Arabic" w:cs="Traditional Arabic" w:hint="cs"/>
          <w:sz w:val="36"/>
          <w:szCs w:val="36"/>
          <w:rtl/>
          <w:lang w:bidi="ar-DZ"/>
        </w:rPr>
        <w:t xml:space="preserve"> أي: البنى النحوية أو البنية التركيبية ،ومنذ ذلك الحين تغير اتجاه علم اللغة من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الوصفي المحض إلى منهج آخر جديد ، مثل ثورة حقيقية على حد وصف </w:t>
      </w:r>
      <w:r w:rsidRPr="00CA576A">
        <w:rPr>
          <w:rFonts w:ascii="Traditional Arabic" w:hAnsi="Traditional Arabic" w:cs="Traditional Arabic" w:hint="cs"/>
          <w:sz w:val="36"/>
          <w:szCs w:val="36"/>
          <w:rtl/>
          <w:lang w:bidi="ar-DZ"/>
        </w:rPr>
        <w:lastRenderedPageBreak/>
        <w:t xml:space="preserve">الباحثين ،((لأنه قوض الدعائم التي يقوم عليها علم اللغة الحديث ،وأقام بناء آخر يختلف في أصوله لاختلاف نظرته إلى طبيعة اللغة.)) </w:t>
      </w:r>
      <w:r w:rsidRPr="00CA576A">
        <w:rPr>
          <w:rFonts w:ascii="Traditional Arabic" w:hAnsi="Traditional Arabic" w:cs="Traditional Arabic"/>
          <w:sz w:val="36"/>
          <w:szCs w:val="36"/>
          <w:vertAlign w:val="superscript"/>
          <w:rtl/>
          <w:lang w:bidi="ar-DZ"/>
        </w:rPr>
        <w:footnoteReference w:id="96"/>
      </w:r>
    </w:p>
    <w:p w14:paraId="431631D4"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وقد عرف هذا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ب</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التوليدي التحويلي وقد أصبح أداة طيعة في أيدي الباحثين </w:t>
      </w:r>
      <w:r w:rsidR="00760875" w:rsidRPr="00CA576A">
        <w:rPr>
          <w:rFonts w:ascii="Traditional Arabic" w:hAnsi="Traditional Arabic" w:cs="Traditional Arabic" w:hint="cs"/>
          <w:sz w:val="36"/>
          <w:szCs w:val="36"/>
          <w:rtl/>
          <w:lang w:bidi="ar-DZ"/>
        </w:rPr>
        <w:t>والدارسين، فاعتمدوا</w:t>
      </w:r>
      <w:r w:rsidRPr="00CA576A">
        <w:rPr>
          <w:rFonts w:ascii="Traditional Arabic" w:hAnsi="Traditional Arabic" w:cs="Traditional Arabic" w:hint="cs"/>
          <w:sz w:val="36"/>
          <w:szCs w:val="36"/>
          <w:rtl/>
          <w:lang w:bidi="ar-DZ"/>
        </w:rPr>
        <w:t xml:space="preserve"> عليها في استنطاق التراث لغويا ونحويا وبلاغيا قصد الإفادة منها في مختلف اللغات على تباينها </w:t>
      </w:r>
      <w:r w:rsidR="00760875" w:rsidRPr="00CA576A">
        <w:rPr>
          <w:rFonts w:ascii="Traditional Arabic" w:hAnsi="Traditional Arabic" w:cs="Traditional Arabic" w:hint="cs"/>
          <w:sz w:val="36"/>
          <w:szCs w:val="36"/>
          <w:rtl/>
          <w:lang w:bidi="ar-DZ"/>
        </w:rPr>
        <w:t>واختلافها،</w:t>
      </w:r>
      <w:r w:rsidRPr="00CA576A">
        <w:rPr>
          <w:rFonts w:ascii="Traditional Arabic" w:hAnsi="Traditional Arabic" w:cs="Traditional Arabic" w:hint="cs"/>
          <w:sz w:val="36"/>
          <w:szCs w:val="36"/>
          <w:rtl/>
          <w:lang w:bidi="ar-DZ"/>
        </w:rPr>
        <w:t xml:space="preserve"> باعتبارها تدرس الجملة من ناحية التراكيب النحوية والبلاغية فالنهج التوليدي التحويلي يختص بتحليل البنية العميقة والسطحية </w:t>
      </w:r>
      <w:r w:rsidR="00760875" w:rsidRPr="00CA576A">
        <w:rPr>
          <w:rFonts w:ascii="Traditional Arabic" w:hAnsi="Traditional Arabic" w:cs="Traditional Arabic" w:hint="cs"/>
          <w:sz w:val="36"/>
          <w:szCs w:val="36"/>
          <w:rtl/>
          <w:lang w:bidi="ar-DZ"/>
        </w:rPr>
        <w:t>للجملة.</w:t>
      </w:r>
    </w:p>
    <w:p w14:paraId="45825EB3" w14:textId="77777777" w:rsidR="00CA576A" w:rsidRPr="00CA576A"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وقد "ظهر في أعمال تشومسكي مفاهيم لغوية جديدة منها مفهوم البنية العميقة والسطحية ومصطلح التحويل </w:t>
      </w:r>
      <w:r w:rsidR="00760875" w:rsidRPr="00CA576A">
        <w:rPr>
          <w:rFonts w:ascii="Traditional Arabic" w:hAnsi="Traditional Arabic" w:cs="Traditional Arabic" w:hint="cs"/>
          <w:sz w:val="36"/>
          <w:szCs w:val="36"/>
          <w:rtl/>
          <w:lang w:bidi="ar-DZ"/>
        </w:rPr>
        <w:t>والتوليد، وصنف</w:t>
      </w:r>
      <w:r w:rsidRPr="00CA576A">
        <w:rPr>
          <w:rFonts w:ascii="Traditional Arabic" w:hAnsi="Traditional Arabic" w:cs="Traditional Arabic" w:hint="cs"/>
          <w:sz w:val="36"/>
          <w:szCs w:val="36"/>
          <w:rtl/>
          <w:lang w:bidi="ar-DZ"/>
        </w:rPr>
        <w:t xml:space="preserve"> المركبات اللغوية إلى ما </w:t>
      </w:r>
      <w:r w:rsidR="00760875" w:rsidRPr="00CA576A">
        <w:rPr>
          <w:rFonts w:ascii="Traditional Arabic" w:hAnsi="Traditional Arabic" w:cs="Traditional Arabic" w:hint="cs"/>
          <w:sz w:val="36"/>
          <w:szCs w:val="36"/>
          <w:rtl/>
          <w:lang w:bidi="ar-DZ"/>
        </w:rPr>
        <w:t>يلي:</w:t>
      </w:r>
    </w:p>
    <w:p w14:paraId="3577DAF6" w14:textId="77777777" w:rsidR="00BC22CD" w:rsidRDefault="00CA576A" w:rsidP="00556DFE">
      <w:pPr>
        <w:pStyle w:val="ListParagraph"/>
        <w:numPr>
          <w:ilvl w:val="0"/>
          <w:numId w:val="12"/>
        </w:numPr>
        <w:bidi/>
        <w:jc w:val="both"/>
        <w:rPr>
          <w:rFonts w:ascii="Traditional Arabic" w:hAnsi="Traditional Arabic" w:cs="Traditional Arabic"/>
          <w:sz w:val="36"/>
          <w:szCs w:val="36"/>
          <w:lang w:bidi="ar-DZ"/>
        </w:rPr>
      </w:pPr>
      <w:r w:rsidRPr="00BC22CD">
        <w:rPr>
          <w:rFonts w:ascii="Traditional Arabic" w:hAnsi="Traditional Arabic" w:cs="Traditional Arabic" w:hint="cs"/>
          <w:sz w:val="36"/>
          <w:szCs w:val="36"/>
          <w:rtl/>
          <w:lang w:bidi="ar-DZ"/>
        </w:rPr>
        <w:t xml:space="preserve">مركب </w:t>
      </w:r>
      <w:r w:rsidR="00760875" w:rsidRPr="00BC22CD">
        <w:rPr>
          <w:rFonts w:ascii="Traditional Arabic" w:hAnsi="Traditional Arabic" w:cs="Traditional Arabic" w:hint="cs"/>
          <w:sz w:val="36"/>
          <w:szCs w:val="36"/>
          <w:rtl/>
          <w:lang w:bidi="ar-DZ"/>
        </w:rPr>
        <w:t>إنتاجي: ينشىء</w:t>
      </w:r>
      <w:r w:rsidRPr="00BC22CD">
        <w:rPr>
          <w:rFonts w:ascii="Traditional Arabic" w:hAnsi="Traditional Arabic" w:cs="Traditional Arabic" w:hint="cs"/>
          <w:sz w:val="36"/>
          <w:szCs w:val="36"/>
          <w:rtl/>
          <w:lang w:bidi="ar-DZ"/>
        </w:rPr>
        <w:t xml:space="preserve"> كل جمل </w:t>
      </w:r>
      <w:r w:rsidR="00760875" w:rsidRPr="00BC22CD">
        <w:rPr>
          <w:rFonts w:ascii="Traditional Arabic" w:hAnsi="Traditional Arabic" w:cs="Traditional Arabic" w:hint="cs"/>
          <w:sz w:val="36"/>
          <w:szCs w:val="36"/>
          <w:rtl/>
          <w:lang w:bidi="ar-DZ"/>
        </w:rPr>
        <w:t>اللغة، أي</w:t>
      </w:r>
      <w:r w:rsidRPr="00BC22CD">
        <w:rPr>
          <w:rFonts w:ascii="Traditional Arabic" w:hAnsi="Traditional Arabic" w:cs="Traditional Arabic" w:hint="cs"/>
          <w:sz w:val="36"/>
          <w:szCs w:val="36"/>
          <w:rtl/>
          <w:lang w:bidi="ar-DZ"/>
        </w:rPr>
        <w:t xml:space="preserve"> سلاسل المورفيمات المقبولة وهو ضمن علم التراكيب </w:t>
      </w:r>
      <w:r w:rsidRPr="00BC22CD">
        <w:rPr>
          <w:rFonts w:ascii="Traditional Arabic" w:hAnsi="Traditional Arabic" w:cs="Traditional Arabic"/>
          <w:sz w:val="36"/>
          <w:szCs w:val="36"/>
          <w:lang w:bidi="ar-DZ"/>
        </w:rPr>
        <w:t>la syntaxe.</w:t>
      </w:r>
    </w:p>
    <w:p w14:paraId="5217D25A" w14:textId="77777777" w:rsidR="00BC22CD" w:rsidRDefault="00CA576A" w:rsidP="00556DFE">
      <w:pPr>
        <w:pStyle w:val="ListParagraph"/>
        <w:numPr>
          <w:ilvl w:val="0"/>
          <w:numId w:val="12"/>
        </w:numPr>
        <w:bidi/>
        <w:jc w:val="both"/>
        <w:rPr>
          <w:rFonts w:ascii="Traditional Arabic" w:hAnsi="Traditional Arabic" w:cs="Traditional Arabic"/>
          <w:sz w:val="36"/>
          <w:szCs w:val="36"/>
          <w:lang w:bidi="ar-DZ"/>
        </w:rPr>
      </w:pPr>
      <w:r w:rsidRPr="00BC22CD">
        <w:rPr>
          <w:rFonts w:ascii="Traditional Arabic" w:hAnsi="Traditional Arabic" w:cs="Traditional Arabic" w:hint="cs"/>
          <w:sz w:val="36"/>
          <w:szCs w:val="36"/>
          <w:rtl/>
          <w:lang w:bidi="ar-DZ"/>
        </w:rPr>
        <w:t xml:space="preserve">مركب </w:t>
      </w:r>
      <w:r w:rsidR="00760875" w:rsidRPr="00BC22CD">
        <w:rPr>
          <w:rFonts w:ascii="Traditional Arabic" w:hAnsi="Traditional Arabic" w:cs="Traditional Arabic" w:hint="cs"/>
          <w:sz w:val="36"/>
          <w:szCs w:val="36"/>
          <w:rtl/>
          <w:lang w:bidi="ar-DZ"/>
        </w:rPr>
        <w:t>فونولوجي: خاص</w:t>
      </w:r>
      <w:r w:rsidRPr="00BC22CD">
        <w:rPr>
          <w:rFonts w:ascii="Traditional Arabic" w:hAnsi="Traditional Arabic" w:cs="Traditional Arabic" w:hint="cs"/>
          <w:sz w:val="36"/>
          <w:szCs w:val="36"/>
          <w:rtl/>
          <w:lang w:bidi="ar-DZ"/>
        </w:rPr>
        <w:t xml:space="preserve"> بتحديد الصورة الصوتية لكل (</w:t>
      </w:r>
      <w:r w:rsidR="00760875" w:rsidRPr="00BC22CD">
        <w:rPr>
          <w:rFonts w:ascii="Traditional Arabic" w:hAnsi="Traditional Arabic" w:cs="Traditional Arabic" w:hint="cs"/>
          <w:sz w:val="36"/>
          <w:szCs w:val="36"/>
          <w:rtl/>
          <w:lang w:bidi="ar-DZ"/>
        </w:rPr>
        <w:t>فونيم)</w:t>
      </w:r>
      <w:r w:rsidRPr="00BC22CD">
        <w:rPr>
          <w:rFonts w:ascii="Traditional Arabic" w:hAnsi="Traditional Arabic" w:cs="Traditional Arabic" w:hint="cs"/>
          <w:sz w:val="36"/>
          <w:szCs w:val="36"/>
          <w:rtl/>
          <w:lang w:bidi="ar-DZ"/>
        </w:rPr>
        <w:t>.</w:t>
      </w:r>
    </w:p>
    <w:p w14:paraId="76EDAF5E" w14:textId="77777777" w:rsidR="00CA576A" w:rsidRPr="00BC22CD" w:rsidRDefault="00CA576A" w:rsidP="00556DFE">
      <w:pPr>
        <w:pStyle w:val="ListParagraph"/>
        <w:numPr>
          <w:ilvl w:val="0"/>
          <w:numId w:val="12"/>
        </w:numPr>
        <w:bidi/>
        <w:jc w:val="both"/>
        <w:rPr>
          <w:rFonts w:ascii="Traditional Arabic" w:hAnsi="Traditional Arabic" w:cs="Traditional Arabic"/>
          <w:sz w:val="36"/>
          <w:szCs w:val="36"/>
          <w:rtl/>
          <w:lang w:bidi="ar-DZ"/>
        </w:rPr>
      </w:pPr>
      <w:r w:rsidRPr="00BC22CD">
        <w:rPr>
          <w:rFonts w:ascii="Traditional Arabic" w:hAnsi="Traditional Arabic" w:cs="Traditional Arabic" w:hint="cs"/>
          <w:sz w:val="36"/>
          <w:szCs w:val="36"/>
          <w:rtl/>
          <w:lang w:bidi="ar-DZ"/>
        </w:rPr>
        <w:t xml:space="preserve">مركب </w:t>
      </w:r>
      <w:r w:rsidR="00760875" w:rsidRPr="00BC22CD">
        <w:rPr>
          <w:rFonts w:ascii="Traditional Arabic" w:hAnsi="Traditional Arabic" w:cs="Traditional Arabic" w:hint="cs"/>
          <w:sz w:val="36"/>
          <w:szCs w:val="36"/>
          <w:rtl/>
          <w:lang w:bidi="ar-DZ"/>
        </w:rPr>
        <w:t>دلالي: يصف</w:t>
      </w:r>
      <w:r w:rsidRPr="00BC22CD">
        <w:rPr>
          <w:rFonts w:ascii="Traditional Arabic" w:hAnsi="Traditional Arabic" w:cs="Traditional Arabic" w:hint="cs"/>
          <w:sz w:val="36"/>
          <w:szCs w:val="36"/>
          <w:rtl/>
          <w:lang w:bidi="ar-DZ"/>
        </w:rPr>
        <w:t xml:space="preserve"> ويحدد معاني </w:t>
      </w:r>
      <w:r w:rsidR="00760875" w:rsidRPr="00BC22CD">
        <w:rPr>
          <w:rFonts w:ascii="Traditional Arabic" w:hAnsi="Traditional Arabic" w:cs="Traditional Arabic" w:hint="cs"/>
          <w:sz w:val="36"/>
          <w:szCs w:val="36"/>
          <w:rtl/>
          <w:lang w:bidi="ar-DZ"/>
        </w:rPr>
        <w:t>الجمل.</w:t>
      </w:r>
    </w:p>
    <w:p w14:paraId="176D9FD6" w14:textId="77777777" w:rsidR="00CA576A" w:rsidRPr="00CA576A"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يقوم النحو التوليدي التحويلي بتقسيم وتصنيف النماذج النحوية إلى نماذج محددة ومنظمة "نموذج بسيط خاص بنظرية التواصل ونموذج بنية المركبات القائم على تحليل المكونات المباشرة ونموذج التحويل." </w:t>
      </w:r>
      <w:r w:rsidRPr="00CA576A">
        <w:rPr>
          <w:rFonts w:ascii="Traditional Arabic" w:hAnsi="Traditional Arabic" w:cs="Traditional Arabic"/>
          <w:sz w:val="36"/>
          <w:szCs w:val="36"/>
          <w:vertAlign w:val="superscript"/>
          <w:rtl/>
          <w:lang w:bidi="ar-DZ"/>
        </w:rPr>
        <w:footnoteReference w:id="97"/>
      </w:r>
    </w:p>
    <w:p w14:paraId="6399A3CA" w14:textId="77777777" w:rsidR="00BC22CD" w:rsidRDefault="00CA576A" w:rsidP="00BC22CD">
      <w:pPr>
        <w:bidi/>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من حيث القول يتبين أن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التحويلي التركيبي يتكون من مستوين الأول توليدي ويختص بالجملة المركبة والمعقدة والثاني تحويلي يختص بالجملة </w:t>
      </w:r>
      <w:r w:rsidR="00760875" w:rsidRPr="00CA576A">
        <w:rPr>
          <w:rFonts w:ascii="Traditional Arabic" w:hAnsi="Traditional Arabic" w:cs="Traditional Arabic" w:hint="cs"/>
          <w:sz w:val="36"/>
          <w:szCs w:val="36"/>
          <w:rtl/>
          <w:lang w:bidi="ar-DZ"/>
        </w:rPr>
        <w:t>البسيطة،</w:t>
      </w:r>
      <w:r w:rsidRPr="00CA576A">
        <w:rPr>
          <w:rFonts w:ascii="Traditional Arabic" w:hAnsi="Traditional Arabic" w:cs="Traditional Arabic" w:hint="cs"/>
          <w:sz w:val="36"/>
          <w:szCs w:val="36"/>
          <w:rtl/>
          <w:lang w:bidi="ar-DZ"/>
        </w:rPr>
        <w:t xml:space="preserve"> وقد قسم تشومسكي الجملة على ثلاثة مستويات </w:t>
      </w:r>
      <w:r w:rsidRPr="00CA576A">
        <w:rPr>
          <w:rFonts w:ascii="Traditional Arabic" w:hAnsi="Traditional Arabic" w:cs="Traditional Arabic" w:hint="cs"/>
          <w:sz w:val="36"/>
          <w:szCs w:val="36"/>
          <w:rtl/>
          <w:lang w:bidi="ar-DZ"/>
        </w:rPr>
        <w:lastRenderedPageBreak/>
        <w:t xml:space="preserve">بحيث يتمثل المستوى الأول في الجمل المركبة </w:t>
      </w:r>
      <w:r w:rsidR="00760875" w:rsidRPr="00CA576A">
        <w:rPr>
          <w:rFonts w:ascii="Traditional Arabic" w:hAnsi="Traditional Arabic" w:cs="Traditional Arabic" w:hint="cs"/>
          <w:sz w:val="36"/>
          <w:szCs w:val="36"/>
          <w:rtl/>
          <w:lang w:bidi="ar-DZ"/>
        </w:rPr>
        <w:t>للغة،</w:t>
      </w:r>
      <w:r w:rsidRPr="00CA576A">
        <w:rPr>
          <w:rFonts w:ascii="Traditional Arabic" w:hAnsi="Traditional Arabic" w:cs="Traditional Arabic" w:hint="cs"/>
          <w:sz w:val="36"/>
          <w:szCs w:val="36"/>
          <w:rtl/>
          <w:lang w:bidi="ar-DZ"/>
        </w:rPr>
        <w:t xml:space="preserve"> أما الثاني يختص بالصوت فحين يهتم المستوى الثالث في تحديد مدلولات </w:t>
      </w:r>
      <w:r w:rsidR="00760875" w:rsidRPr="00CA576A">
        <w:rPr>
          <w:rFonts w:ascii="Traditional Arabic" w:hAnsi="Traditional Arabic" w:cs="Traditional Arabic" w:hint="cs"/>
          <w:sz w:val="36"/>
          <w:szCs w:val="36"/>
          <w:rtl/>
          <w:lang w:bidi="ar-DZ"/>
        </w:rPr>
        <w:t>المصطلحات.</w:t>
      </w:r>
    </w:p>
    <w:p w14:paraId="182D6E6D" w14:textId="77777777" w:rsidR="00BC22CD" w:rsidRDefault="00BC22CD" w:rsidP="00BC22CD">
      <w:pPr>
        <w:bidi/>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w:t>
      </w:r>
      <w:r w:rsidR="00CA576A" w:rsidRPr="00CA576A">
        <w:rPr>
          <w:rFonts w:ascii="Traditional Arabic" w:hAnsi="Traditional Arabic" w:cs="Traditional Arabic" w:hint="cs"/>
          <w:sz w:val="36"/>
          <w:szCs w:val="36"/>
          <w:rtl/>
          <w:lang w:bidi="ar-DZ"/>
        </w:rPr>
        <w:t xml:space="preserve">م يكن النحو التوليدي التحويلي ليظهر في حقل الدراسات </w:t>
      </w:r>
      <w:r w:rsidR="00760875" w:rsidRPr="00CA576A">
        <w:rPr>
          <w:rFonts w:ascii="Traditional Arabic" w:hAnsi="Traditional Arabic" w:cs="Traditional Arabic" w:hint="cs"/>
          <w:sz w:val="36"/>
          <w:szCs w:val="36"/>
          <w:rtl/>
          <w:lang w:bidi="ar-DZ"/>
        </w:rPr>
        <w:t>اللسانية، ويحظى</w:t>
      </w:r>
      <w:r w:rsidR="00CA576A" w:rsidRPr="00CA576A">
        <w:rPr>
          <w:rFonts w:ascii="Traditional Arabic" w:hAnsi="Traditional Arabic" w:cs="Traditional Arabic" w:hint="cs"/>
          <w:sz w:val="36"/>
          <w:szCs w:val="36"/>
          <w:rtl/>
          <w:lang w:bidi="ar-DZ"/>
        </w:rPr>
        <w:t xml:space="preserve"> بالمكانة المرموقة التي ذاع </w:t>
      </w:r>
      <w:r w:rsidR="00760875" w:rsidRPr="00CA576A">
        <w:rPr>
          <w:rFonts w:ascii="Traditional Arabic" w:hAnsi="Traditional Arabic" w:cs="Traditional Arabic" w:hint="cs"/>
          <w:sz w:val="36"/>
          <w:szCs w:val="36"/>
          <w:rtl/>
          <w:lang w:bidi="ar-DZ"/>
        </w:rPr>
        <w:t>بها،</w:t>
      </w:r>
      <w:r w:rsidR="00CA576A" w:rsidRPr="00CA576A">
        <w:rPr>
          <w:rFonts w:ascii="Traditional Arabic" w:hAnsi="Traditional Arabic" w:cs="Traditional Arabic" w:hint="cs"/>
          <w:sz w:val="36"/>
          <w:szCs w:val="36"/>
          <w:rtl/>
          <w:lang w:bidi="ar-DZ"/>
        </w:rPr>
        <w:t xml:space="preserve"> لو لم تكن ثمة أرضية تمهد لظهوره </w:t>
      </w:r>
      <w:r w:rsidR="00760875" w:rsidRPr="00CA576A">
        <w:rPr>
          <w:rFonts w:ascii="Traditional Arabic" w:hAnsi="Traditional Arabic" w:cs="Traditional Arabic" w:hint="cs"/>
          <w:sz w:val="36"/>
          <w:szCs w:val="36"/>
          <w:rtl/>
          <w:lang w:bidi="ar-DZ"/>
        </w:rPr>
        <w:t>وتطوره، وتكو</w:t>
      </w:r>
      <w:r w:rsidR="00760875" w:rsidRPr="00CA576A">
        <w:rPr>
          <w:rFonts w:ascii="Traditional Arabic" w:hAnsi="Traditional Arabic" w:cs="Traditional Arabic" w:hint="eastAsia"/>
          <w:sz w:val="36"/>
          <w:szCs w:val="36"/>
          <w:rtl/>
          <w:lang w:bidi="ar-DZ"/>
        </w:rPr>
        <w:t>ن</w:t>
      </w:r>
      <w:r w:rsidR="00CA576A" w:rsidRPr="00CA576A">
        <w:rPr>
          <w:rFonts w:ascii="Traditional Arabic" w:hAnsi="Traditional Arabic" w:cs="Traditional Arabic" w:hint="cs"/>
          <w:sz w:val="36"/>
          <w:szCs w:val="36"/>
          <w:rtl/>
          <w:lang w:bidi="ar-DZ"/>
        </w:rPr>
        <w:t xml:space="preserve"> البذرة الأولى </w:t>
      </w:r>
      <w:r w:rsidR="00760875" w:rsidRPr="00CA576A">
        <w:rPr>
          <w:rFonts w:ascii="Traditional Arabic" w:hAnsi="Traditional Arabic" w:cs="Traditional Arabic" w:hint="cs"/>
          <w:sz w:val="36"/>
          <w:szCs w:val="36"/>
          <w:rtl/>
          <w:lang w:bidi="ar-DZ"/>
        </w:rPr>
        <w:t>له.</w:t>
      </w:r>
      <w:r>
        <w:rPr>
          <w:rFonts w:ascii="Traditional Arabic" w:hAnsi="Traditional Arabic" w:cs="Traditional Arabic" w:hint="cs"/>
          <w:sz w:val="36"/>
          <w:szCs w:val="36"/>
          <w:rtl/>
          <w:lang w:bidi="ar-DZ"/>
        </w:rPr>
        <w:t xml:space="preserve"> </w:t>
      </w:r>
      <w:r w:rsidR="00CA576A" w:rsidRPr="00CA576A">
        <w:rPr>
          <w:rFonts w:ascii="Traditional Arabic" w:hAnsi="Traditional Arabic" w:cs="Traditional Arabic" w:hint="cs"/>
          <w:sz w:val="36"/>
          <w:szCs w:val="36"/>
          <w:rtl/>
          <w:lang w:bidi="ar-DZ"/>
        </w:rPr>
        <w:t xml:space="preserve">وبالفعل فقد حدث هذا الأمر وتمثل خاصة في </w:t>
      </w:r>
      <w:r w:rsidR="00B17C7F">
        <w:rPr>
          <w:rFonts w:ascii="Traditional Arabic" w:hAnsi="Traditional Arabic" w:cs="Traditional Arabic" w:hint="cs"/>
          <w:sz w:val="36"/>
          <w:szCs w:val="36"/>
          <w:rtl/>
          <w:lang w:bidi="ar-DZ"/>
        </w:rPr>
        <w:t>الاتجاه</w:t>
      </w:r>
      <w:r w:rsidR="00CA576A" w:rsidRPr="00CA576A">
        <w:rPr>
          <w:rFonts w:ascii="Traditional Arabic" w:hAnsi="Traditional Arabic" w:cs="Traditional Arabic" w:hint="cs"/>
          <w:sz w:val="36"/>
          <w:szCs w:val="36"/>
          <w:rtl/>
          <w:lang w:bidi="ar-DZ"/>
        </w:rPr>
        <w:t xml:space="preserve"> اللساني الأمريكي الوصفي الذي تزعمه </w:t>
      </w:r>
      <w:r w:rsidR="00760875" w:rsidRPr="00CA576A">
        <w:rPr>
          <w:rFonts w:ascii="Traditional Arabic" w:hAnsi="Traditional Arabic" w:cs="Traditional Arabic" w:hint="cs"/>
          <w:sz w:val="36"/>
          <w:szCs w:val="36"/>
          <w:rtl/>
          <w:lang w:bidi="ar-DZ"/>
        </w:rPr>
        <w:t>هاريس (</w:t>
      </w:r>
      <w:r w:rsidR="00760875" w:rsidRPr="00CA576A">
        <w:rPr>
          <w:rFonts w:ascii="Traditional Arabic" w:hAnsi="Traditional Arabic" w:cs="Traditional Arabic"/>
          <w:sz w:val="32"/>
          <w:szCs w:val="32"/>
          <w:lang w:bidi="ar-DZ"/>
        </w:rPr>
        <w:t>z. harris</w:t>
      </w:r>
      <w:r w:rsidR="00760875" w:rsidRPr="00CA576A">
        <w:rPr>
          <w:rFonts w:ascii="Traditional Arabic" w:hAnsi="Traditional Arabic" w:cs="Traditional Arabic" w:hint="cs"/>
          <w:sz w:val="36"/>
          <w:szCs w:val="36"/>
          <w:rtl/>
          <w:lang w:bidi="ar-DZ"/>
        </w:rPr>
        <w:t>)،</w:t>
      </w:r>
      <w:r w:rsidR="00CA576A" w:rsidRPr="00CA576A">
        <w:rPr>
          <w:rFonts w:ascii="Traditional Arabic" w:hAnsi="Traditional Arabic" w:cs="Traditional Arabic" w:hint="cs"/>
          <w:sz w:val="36"/>
          <w:szCs w:val="36"/>
          <w:rtl/>
          <w:lang w:bidi="ar-DZ"/>
        </w:rPr>
        <w:t xml:space="preserve"> والمعروف بالتوزيعية (</w:t>
      </w:r>
      <w:r w:rsidR="00CA576A" w:rsidRPr="00CA576A">
        <w:rPr>
          <w:rFonts w:ascii="Traditional Arabic" w:hAnsi="Traditional Arabic" w:cs="Traditional Arabic"/>
          <w:sz w:val="32"/>
          <w:szCs w:val="32"/>
          <w:lang w:bidi="ar-DZ"/>
        </w:rPr>
        <w:t>le distributionnalisme</w:t>
      </w:r>
      <w:r w:rsidR="00760875" w:rsidRPr="00CA576A">
        <w:rPr>
          <w:rFonts w:ascii="Traditional Arabic" w:hAnsi="Traditional Arabic" w:cs="Traditional Arabic" w:hint="cs"/>
          <w:sz w:val="32"/>
          <w:szCs w:val="32"/>
          <w:rtl/>
          <w:lang w:bidi="ar-DZ"/>
        </w:rPr>
        <w:t>).</w:t>
      </w:r>
    </w:p>
    <w:p w14:paraId="21F2109C"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وفي </w:t>
      </w:r>
      <w:r w:rsidR="00760875" w:rsidRPr="00CA576A">
        <w:rPr>
          <w:rFonts w:ascii="Traditional Arabic" w:hAnsi="Traditional Arabic" w:cs="Traditional Arabic" w:hint="cs"/>
          <w:sz w:val="36"/>
          <w:szCs w:val="36"/>
          <w:rtl/>
          <w:lang w:bidi="ar-DZ"/>
        </w:rPr>
        <w:t>الواقع، إن</w:t>
      </w:r>
      <w:r w:rsidRPr="00CA576A">
        <w:rPr>
          <w:rFonts w:ascii="Traditional Arabic" w:hAnsi="Traditional Arabic" w:cs="Traditional Arabic" w:hint="cs"/>
          <w:sz w:val="36"/>
          <w:szCs w:val="36"/>
          <w:rtl/>
          <w:lang w:bidi="ar-DZ"/>
        </w:rPr>
        <w:t xml:space="preserve"> هذا المنحى التوزيعي في الفكر اللساني </w:t>
      </w:r>
      <w:r w:rsidR="00760875" w:rsidRPr="00CA576A">
        <w:rPr>
          <w:rFonts w:ascii="Traditional Arabic" w:hAnsi="Traditional Arabic" w:cs="Traditional Arabic" w:hint="cs"/>
          <w:sz w:val="36"/>
          <w:szCs w:val="36"/>
          <w:rtl/>
          <w:lang w:bidi="ar-DZ"/>
        </w:rPr>
        <w:t>الأمريكي، ينادي</w:t>
      </w:r>
      <w:r w:rsidRPr="00CA576A">
        <w:rPr>
          <w:rFonts w:ascii="Traditional Arabic" w:hAnsi="Traditional Arabic" w:cs="Traditional Arabic" w:hint="cs"/>
          <w:sz w:val="36"/>
          <w:szCs w:val="36"/>
          <w:rtl/>
          <w:lang w:bidi="ar-DZ"/>
        </w:rPr>
        <w:t xml:space="preserve"> أساسا بضرورة وصف اللغة مستقلة عن المعنى الفضفاف وغير </w:t>
      </w:r>
      <w:r w:rsidR="00760875" w:rsidRPr="00CA576A">
        <w:rPr>
          <w:rFonts w:ascii="Traditional Arabic" w:hAnsi="Traditional Arabic" w:cs="Traditional Arabic" w:hint="cs"/>
          <w:sz w:val="36"/>
          <w:szCs w:val="36"/>
          <w:rtl/>
          <w:lang w:bidi="ar-DZ"/>
        </w:rPr>
        <w:t>محدود،</w:t>
      </w:r>
      <w:r w:rsidRPr="00CA576A">
        <w:rPr>
          <w:rFonts w:ascii="Traditional Arabic" w:hAnsi="Traditional Arabic" w:cs="Traditional Arabic" w:hint="cs"/>
          <w:sz w:val="36"/>
          <w:szCs w:val="36"/>
          <w:rtl/>
          <w:lang w:bidi="ar-DZ"/>
        </w:rPr>
        <w:t xml:space="preserve"> واعتماد بدل ذلك العلاقات الموجودة بين </w:t>
      </w:r>
      <w:r w:rsidR="00760875" w:rsidRPr="00CA576A">
        <w:rPr>
          <w:rFonts w:ascii="Traditional Arabic" w:hAnsi="Traditional Arabic" w:cs="Traditional Arabic" w:hint="cs"/>
          <w:sz w:val="36"/>
          <w:szCs w:val="36"/>
          <w:rtl/>
          <w:lang w:bidi="ar-DZ"/>
        </w:rPr>
        <w:t>الكلمات، أي</w:t>
      </w:r>
      <w:r w:rsidRPr="00CA576A">
        <w:rPr>
          <w:rFonts w:ascii="Traditional Arabic" w:hAnsi="Traditional Arabic" w:cs="Traditional Arabic" w:hint="cs"/>
          <w:sz w:val="36"/>
          <w:szCs w:val="36"/>
          <w:rtl/>
          <w:lang w:bidi="ar-DZ"/>
        </w:rPr>
        <w:t xml:space="preserve"> الأماكن المتواترة التي تتواجد </w:t>
      </w:r>
      <w:r w:rsidR="00760875" w:rsidRPr="00CA576A">
        <w:rPr>
          <w:rFonts w:ascii="Traditional Arabic" w:hAnsi="Traditional Arabic" w:cs="Traditional Arabic" w:hint="cs"/>
          <w:sz w:val="36"/>
          <w:szCs w:val="36"/>
          <w:rtl/>
          <w:lang w:bidi="ar-DZ"/>
        </w:rPr>
        <w:t>فيها، في</w:t>
      </w:r>
      <w:r w:rsidRPr="00CA576A">
        <w:rPr>
          <w:rFonts w:ascii="Traditional Arabic" w:hAnsi="Traditional Arabic" w:cs="Traditional Arabic" w:hint="cs"/>
          <w:sz w:val="36"/>
          <w:szCs w:val="36"/>
          <w:rtl/>
          <w:lang w:bidi="ar-DZ"/>
        </w:rPr>
        <w:t xml:space="preserve"> السلسلة الخطية لعملية التكلم وهذا ما يعرف بالتوزيع. </w:t>
      </w:r>
      <w:r w:rsidRPr="00CA576A">
        <w:rPr>
          <w:rFonts w:ascii="Traditional Arabic" w:hAnsi="Traditional Arabic" w:cs="Traditional Arabic"/>
          <w:sz w:val="36"/>
          <w:szCs w:val="36"/>
          <w:vertAlign w:val="superscript"/>
          <w:lang w:bidi="ar-DZ"/>
        </w:rPr>
        <w:footnoteReference w:id="98"/>
      </w:r>
    </w:p>
    <w:p w14:paraId="5E73EF4F" w14:textId="77777777" w:rsidR="00CA576A" w:rsidRPr="00CA576A"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بحيث يعتمد تحليل الجمل في النحو التوليدي التحويلي على تفكيك الجمل من حيث بنيتها السطحية والعميقة عبر مكونات الجملة وذلك على المستويين الداخلي المتمثل في المعاني والظاهري </w:t>
      </w:r>
    </w:p>
    <w:p w14:paraId="20B0A436" w14:textId="77777777" w:rsidR="00BC22CD" w:rsidRDefault="00CA576A" w:rsidP="00BC22CD">
      <w:pPr>
        <w:bidi/>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المتمثل في </w:t>
      </w:r>
      <w:r w:rsidR="00760875" w:rsidRPr="00CA576A">
        <w:rPr>
          <w:rFonts w:ascii="Traditional Arabic" w:hAnsi="Traditional Arabic" w:cs="Traditional Arabic" w:hint="cs"/>
          <w:sz w:val="36"/>
          <w:szCs w:val="36"/>
          <w:rtl/>
          <w:lang w:bidi="ar-DZ"/>
        </w:rPr>
        <w:t>الألفاظ.</w:t>
      </w:r>
    </w:p>
    <w:p w14:paraId="33985E6B" w14:textId="172440BA"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وفي النحو الذي اقترحه هاريس يكون التحويل محدد كالتالي عندما يظهر تركيبان أو أكثر أو مقاطع تتضمن نفس الأسماء أو نفس الأقسام الكلامية فان التراكيب تتناسل من بعضها البعض وكل واحده يمكن </w:t>
      </w:r>
      <w:r w:rsidRPr="00CA576A">
        <w:rPr>
          <w:rFonts w:ascii="Traditional Arabic" w:hAnsi="Traditional Arabic" w:cs="Traditional Arabic" w:hint="cs"/>
          <w:sz w:val="36"/>
          <w:szCs w:val="36"/>
          <w:rtl/>
          <w:lang w:bidi="ar-DZ"/>
        </w:rPr>
        <w:t>أن</w:t>
      </w:r>
      <w:r w:rsidRPr="00CA576A">
        <w:rPr>
          <w:rFonts w:ascii="Traditional Arabic" w:hAnsi="Traditional Arabic" w:cs="Traditional Arabic"/>
          <w:sz w:val="36"/>
          <w:szCs w:val="36"/>
          <w:rtl/>
          <w:lang w:bidi="ar-DZ"/>
        </w:rPr>
        <w:t xml:space="preserve"> تكون متناسلة من الأخرى بتحويل خاص فان كان لنا تركيب </w:t>
      </w:r>
      <w:r w:rsidR="00760875" w:rsidRPr="00CA576A">
        <w:rPr>
          <w:rFonts w:ascii="Traditional Arabic" w:hAnsi="Traditional Arabic" w:cs="Traditional Arabic" w:hint="cs"/>
          <w:sz w:val="36"/>
          <w:szCs w:val="36"/>
          <w:rtl/>
          <w:lang w:bidi="ar-DZ"/>
        </w:rPr>
        <w:t>(السيارة</w:t>
      </w:r>
      <w:r w:rsidRPr="00CA576A">
        <w:rPr>
          <w:rFonts w:ascii="Traditional Arabic" w:hAnsi="Traditional Arabic" w:cs="Traditional Arabic"/>
          <w:sz w:val="36"/>
          <w:szCs w:val="36"/>
          <w:rtl/>
          <w:lang w:bidi="ar-DZ"/>
        </w:rPr>
        <w:t xml:space="preserve"> صدم</w:t>
      </w:r>
      <w:r w:rsidRPr="00CA576A">
        <w:rPr>
          <w:rFonts w:ascii="Traditional Arabic" w:hAnsi="Traditional Arabic" w:cs="Traditional Arabic" w:hint="cs"/>
          <w:sz w:val="36"/>
          <w:szCs w:val="36"/>
          <w:rtl/>
          <w:lang w:bidi="ar-DZ"/>
        </w:rPr>
        <w:t>ت</w:t>
      </w:r>
      <w:r w:rsidRPr="00CA576A">
        <w:rPr>
          <w:rFonts w:ascii="Traditional Arabic" w:hAnsi="Traditional Arabic" w:cs="Traditional Arabic"/>
          <w:sz w:val="36"/>
          <w:szCs w:val="36"/>
          <w:rtl/>
          <w:lang w:bidi="ar-DZ"/>
        </w:rPr>
        <w:t xml:space="preserve"> </w:t>
      </w:r>
      <w:r w:rsidR="000F3933" w:rsidRPr="00CA576A">
        <w:rPr>
          <w:rFonts w:ascii="Traditional Arabic" w:hAnsi="Traditional Arabic" w:cs="Traditional Arabic" w:hint="cs"/>
          <w:sz w:val="36"/>
          <w:szCs w:val="36"/>
          <w:rtl/>
          <w:lang w:bidi="ar-DZ"/>
        </w:rPr>
        <w:t>أحد</w:t>
      </w:r>
      <w:r w:rsidRPr="00CA576A">
        <w:rPr>
          <w:rFonts w:ascii="Traditional Arabic" w:hAnsi="Traditional Arabic" w:cs="Traditional Arabic"/>
          <w:sz w:val="36"/>
          <w:szCs w:val="36"/>
          <w:rtl/>
          <w:lang w:bidi="ar-DZ"/>
        </w:rPr>
        <w:t xml:space="preserve"> المارة</w:t>
      </w: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rtl/>
          <w:lang w:bidi="ar-DZ"/>
        </w:rPr>
        <w:t xml:space="preserve"> و</w:t>
      </w:r>
      <w:r w:rsidRPr="00CA576A">
        <w:rPr>
          <w:rFonts w:ascii="Traditional Arabic" w:hAnsi="Traditional Arabic" w:cs="Traditional Arabic" w:hint="cs"/>
          <w:sz w:val="36"/>
          <w:szCs w:val="36"/>
          <w:rtl/>
          <w:lang w:bidi="ar-DZ"/>
        </w:rPr>
        <w:t xml:space="preserve"> (</w:t>
      </w:r>
      <w:r w:rsidR="000F3933" w:rsidRPr="00CA576A">
        <w:rPr>
          <w:rFonts w:ascii="Traditional Arabic" w:hAnsi="Traditional Arabic" w:cs="Traditional Arabic" w:hint="cs"/>
          <w:sz w:val="36"/>
          <w:szCs w:val="36"/>
          <w:rtl/>
          <w:lang w:bidi="ar-DZ"/>
        </w:rPr>
        <w:t>أحد</w:t>
      </w:r>
      <w:r w:rsidRPr="00CA576A">
        <w:rPr>
          <w:rFonts w:ascii="Traditional Arabic" w:hAnsi="Traditional Arabic" w:cs="Traditional Arabic"/>
          <w:sz w:val="36"/>
          <w:szCs w:val="36"/>
          <w:rtl/>
          <w:lang w:bidi="ar-DZ"/>
        </w:rPr>
        <w:t xml:space="preserve"> المارة صدم من السيارة</w:t>
      </w:r>
      <w:r w:rsidR="00760875"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vertAlign w:val="superscript"/>
          <w:rtl/>
          <w:lang w:bidi="ar-DZ"/>
        </w:rPr>
        <w:footnoteReference w:id="99"/>
      </w:r>
    </w:p>
    <w:p w14:paraId="776B0E8D"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فهنا تم تسبيق الاسم (السيارة) لتحديد ما الذي صدم للدلالة على الشيء أما في الجملة الثانية</w:t>
      </w:r>
      <w:r w:rsidR="00BC22CD">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فقد تم تسبيق الفاعل أي من ضد المار لبيان </w:t>
      </w:r>
      <w:r w:rsidR="00760875" w:rsidRPr="00CA576A">
        <w:rPr>
          <w:rFonts w:ascii="Traditional Arabic" w:hAnsi="Traditional Arabic" w:cs="Traditional Arabic" w:hint="cs"/>
          <w:sz w:val="36"/>
          <w:szCs w:val="36"/>
          <w:rtl/>
          <w:lang w:bidi="ar-DZ"/>
        </w:rPr>
        <w:t>الفاعل</w:t>
      </w:r>
    </w:p>
    <w:p w14:paraId="611A35B3"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فالتحويل إلى المجهول كتب تحويل مفرد والتحويل بالموصول الذي يمس جملتين تحويل موسع وداخل التحويل الموسع ينبغي التمييز بين نوعيين بين </w:t>
      </w:r>
      <w:r w:rsidR="00760875" w:rsidRPr="00CA576A">
        <w:rPr>
          <w:rFonts w:ascii="Traditional Arabic" w:hAnsi="Traditional Arabic" w:cs="Traditional Arabic" w:hint="cs"/>
          <w:sz w:val="36"/>
          <w:szCs w:val="36"/>
          <w:rtl/>
          <w:lang w:bidi="ar-DZ"/>
        </w:rPr>
        <w:t>التغيير،</w:t>
      </w:r>
      <w:r w:rsidRPr="00CA576A">
        <w:rPr>
          <w:rFonts w:ascii="Traditional Arabic" w:hAnsi="Traditional Arabic" w:cs="Traditional Arabic"/>
          <w:sz w:val="36"/>
          <w:szCs w:val="36"/>
          <w:rtl/>
          <w:lang w:bidi="ar-DZ"/>
        </w:rPr>
        <w:t xml:space="preserve"> التغيير بالوصل والتغيير بالإخراج </w:t>
      </w:r>
      <w:r w:rsidRPr="00CA576A">
        <w:rPr>
          <w:rFonts w:ascii="Traditional Arabic" w:hAnsi="Traditional Arabic" w:cs="Traditional Arabic"/>
          <w:sz w:val="32"/>
          <w:szCs w:val="32"/>
          <w:lang w:bidi="ar-DZ"/>
        </w:rPr>
        <w:t>enchâssement</w:t>
      </w:r>
      <w:r w:rsidRPr="00CA576A">
        <w:rPr>
          <w:rFonts w:ascii="Traditional Arabic" w:hAnsi="Traditional Arabic" w:cs="Traditional Arabic"/>
          <w:sz w:val="36"/>
          <w:szCs w:val="36"/>
          <w:rtl/>
          <w:lang w:bidi="ar-DZ"/>
        </w:rPr>
        <w:t xml:space="preserve">ويتم عن طريق الوصل وعن طريق التتميم </w:t>
      </w:r>
      <w:r w:rsidRPr="00CA576A">
        <w:rPr>
          <w:rFonts w:ascii="Traditional Arabic" w:hAnsi="Traditional Arabic" w:cs="Traditional Arabic"/>
          <w:sz w:val="32"/>
          <w:szCs w:val="32"/>
          <w:lang w:bidi="ar-DZ"/>
        </w:rPr>
        <w:t>complétive</w:t>
      </w:r>
      <w:r w:rsidR="00BC22CD">
        <w:rPr>
          <w:rFonts w:ascii="Traditional Arabic" w:hAnsi="Traditional Arabic" w:cs="Traditional Arabic" w:hint="cs"/>
          <w:sz w:val="36"/>
          <w:szCs w:val="36"/>
          <w:rtl/>
          <w:lang w:bidi="ar-DZ"/>
        </w:rPr>
        <w:t>.</w:t>
      </w:r>
    </w:p>
    <w:p w14:paraId="64D025B6" w14:textId="565E9D69" w:rsidR="000C5234" w:rsidRPr="00BC22CD" w:rsidRDefault="00CA576A" w:rsidP="0093735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يتبين من خلال المخطط السابق التراكيب التي تقوم عليها الجملة بنوعيها الجملة الاسمية والجملة الفعلية وبيان التراكيب التي تقوم عليها الجملة العميقة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التوليدي والجملة البسيطة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التحويلي وطريقة تقسيم الكلمات إلى وحدات بسيطة ودالة بحيث يتم فصل الاسم عن الأداة لتصبح نكرة فتصبح الكلمة في المقطع الاسمي مكونة من عنصريين في حين يبقى الفعل قائما على عنصر واحد.</w:t>
      </w:r>
    </w:p>
    <w:p w14:paraId="57505832" w14:textId="77777777" w:rsidR="003A1EB6" w:rsidRDefault="003A1EB6" w:rsidP="005C1F75">
      <w:pPr>
        <w:bidi/>
        <w:jc w:val="both"/>
        <w:rPr>
          <w:rFonts w:ascii="Traditional Arabic" w:hAnsi="Traditional Arabic" w:cs="Traditional Arabic"/>
          <w:b/>
          <w:bCs/>
          <w:sz w:val="36"/>
          <w:szCs w:val="36"/>
          <w:rtl/>
          <w:lang w:bidi="ar-DZ"/>
        </w:rPr>
      </w:pPr>
    </w:p>
    <w:p w14:paraId="40546C2D" w14:textId="77777777" w:rsidR="003A1EB6" w:rsidRDefault="003A1EB6" w:rsidP="003A1EB6">
      <w:pPr>
        <w:bidi/>
        <w:jc w:val="both"/>
        <w:rPr>
          <w:rFonts w:ascii="Traditional Arabic" w:hAnsi="Traditional Arabic" w:cs="Traditional Arabic"/>
          <w:b/>
          <w:bCs/>
          <w:sz w:val="36"/>
          <w:szCs w:val="36"/>
          <w:rtl/>
          <w:lang w:bidi="ar-DZ"/>
        </w:rPr>
      </w:pPr>
    </w:p>
    <w:p w14:paraId="01C6D76A" w14:textId="77777777" w:rsidR="003A1EB6" w:rsidRDefault="003A1EB6" w:rsidP="003A1EB6">
      <w:pPr>
        <w:bidi/>
        <w:jc w:val="both"/>
        <w:rPr>
          <w:rFonts w:ascii="Traditional Arabic" w:hAnsi="Traditional Arabic" w:cs="Traditional Arabic"/>
          <w:b/>
          <w:bCs/>
          <w:sz w:val="36"/>
          <w:szCs w:val="36"/>
          <w:rtl/>
          <w:lang w:bidi="ar-DZ"/>
        </w:rPr>
      </w:pPr>
    </w:p>
    <w:p w14:paraId="4442A18C" w14:textId="77777777" w:rsidR="003A1EB6" w:rsidRDefault="003A1EB6" w:rsidP="003A1EB6">
      <w:pPr>
        <w:bidi/>
        <w:jc w:val="both"/>
        <w:rPr>
          <w:rFonts w:ascii="Traditional Arabic" w:hAnsi="Traditional Arabic" w:cs="Traditional Arabic"/>
          <w:b/>
          <w:bCs/>
          <w:sz w:val="36"/>
          <w:szCs w:val="36"/>
          <w:rtl/>
          <w:lang w:bidi="ar-DZ"/>
        </w:rPr>
      </w:pPr>
    </w:p>
    <w:p w14:paraId="4B3C5FDD" w14:textId="77777777" w:rsidR="003A1EB6" w:rsidRDefault="003A1EB6" w:rsidP="003A1EB6">
      <w:pPr>
        <w:bidi/>
        <w:jc w:val="both"/>
        <w:rPr>
          <w:rFonts w:ascii="Traditional Arabic" w:hAnsi="Traditional Arabic" w:cs="Traditional Arabic"/>
          <w:b/>
          <w:bCs/>
          <w:sz w:val="36"/>
          <w:szCs w:val="36"/>
          <w:rtl/>
          <w:lang w:bidi="ar-DZ"/>
        </w:rPr>
      </w:pPr>
    </w:p>
    <w:p w14:paraId="36B51034" w14:textId="5B6FFE8A" w:rsidR="00CA576A" w:rsidRPr="00CA576A" w:rsidRDefault="00CA576A" w:rsidP="003A1EB6">
      <w:pPr>
        <w:bidi/>
        <w:jc w:val="both"/>
        <w:rPr>
          <w:rFonts w:ascii="Traditional Arabic" w:hAnsi="Traditional Arabic" w:cs="Traditional Arabic"/>
          <w:b/>
          <w:bCs/>
          <w:sz w:val="36"/>
          <w:szCs w:val="36"/>
          <w:rtl/>
          <w:lang w:bidi="ar-DZ"/>
        </w:rPr>
      </w:pPr>
      <w:r w:rsidRPr="00CA576A">
        <w:rPr>
          <w:rFonts w:ascii="Traditional Arabic" w:hAnsi="Traditional Arabic" w:cs="Traditional Arabic" w:hint="cs"/>
          <w:b/>
          <w:bCs/>
          <w:sz w:val="36"/>
          <w:szCs w:val="36"/>
          <w:rtl/>
          <w:lang w:bidi="ar-DZ"/>
        </w:rPr>
        <w:t xml:space="preserve">المطلب </w:t>
      </w:r>
      <w:r w:rsidR="00760875" w:rsidRPr="00CA576A">
        <w:rPr>
          <w:rFonts w:ascii="Traditional Arabic" w:hAnsi="Traditional Arabic" w:cs="Traditional Arabic" w:hint="cs"/>
          <w:b/>
          <w:bCs/>
          <w:sz w:val="36"/>
          <w:szCs w:val="36"/>
          <w:rtl/>
          <w:lang w:bidi="ar-DZ"/>
        </w:rPr>
        <w:t>الثالث:</w:t>
      </w:r>
      <w:r w:rsidR="000F3933">
        <w:rPr>
          <w:rFonts w:ascii="Traditional Arabic" w:hAnsi="Traditional Arabic" w:cs="Traditional Arabic" w:hint="cs"/>
          <w:b/>
          <w:bCs/>
          <w:sz w:val="36"/>
          <w:szCs w:val="36"/>
          <w:rtl/>
          <w:lang w:bidi="ar-DZ"/>
        </w:rPr>
        <w:t xml:space="preserve"> </w:t>
      </w:r>
      <w:r w:rsidRPr="00CA576A">
        <w:rPr>
          <w:rFonts w:ascii="Traditional Arabic" w:hAnsi="Traditional Arabic" w:cs="Traditional Arabic"/>
          <w:b/>
          <w:bCs/>
          <w:sz w:val="36"/>
          <w:szCs w:val="36"/>
          <w:rtl/>
          <w:lang w:bidi="ar-DZ"/>
        </w:rPr>
        <w:t xml:space="preserve">مصطلحات </w:t>
      </w:r>
      <w:r w:rsidR="00B17C7F">
        <w:rPr>
          <w:rFonts w:ascii="Traditional Arabic" w:hAnsi="Traditional Arabic" w:cs="Traditional Arabic"/>
          <w:b/>
          <w:bCs/>
          <w:sz w:val="36"/>
          <w:szCs w:val="36"/>
          <w:rtl/>
          <w:lang w:bidi="ar-DZ"/>
        </w:rPr>
        <w:t>الاتجاه</w:t>
      </w:r>
      <w:r w:rsidRPr="00CA576A">
        <w:rPr>
          <w:rFonts w:ascii="Traditional Arabic" w:hAnsi="Traditional Arabic" w:cs="Traditional Arabic"/>
          <w:b/>
          <w:bCs/>
          <w:sz w:val="36"/>
          <w:szCs w:val="36"/>
          <w:rtl/>
          <w:lang w:bidi="ar-DZ"/>
        </w:rPr>
        <w:t xml:space="preserve"> التداولي</w:t>
      </w:r>
    </w:p>
    <w:p w14:paraId="5B3B5988" w14:textId="77777777" w:rsidR="00BC22CD" w:rsidRDefault="00DC148C" w:rsidP="00BC22CD">
      <w:pPr>
        <w:bidi/>
        <w:ind w:firstLine="567"/>
        <w:jc w:val="both"/>
        <w:rPr>
          <w:rFonts w:ascii="Traditional Arabic" w:hAnsi="Traditional Arabic" w:cs="Traditional Arabic"/>
          <w:sz w:val="36"/>
          <w:szCs w:val="36"/>
          <w:rtl/>
          <w:lang w:bidi="ar-DZ"/>
        </w:rPr>
      </w:pPr>
      <w:r w:rsidRPr="00DC148C">
        <w:rPr>
          <w:rFonts w:ascii="Traditional Arabic" w:hAnsi="Traditional Arabic" w:cs="Traditional Arabic" w:hint="cs"/>
          <w:sz w:val="36"/>
          <w:szCs w:val="36"/>
          <w:rtl/>
          <w:lang w:bidi="ar-DZ"/>
        </w:rPr>
        <w:t xml:space="preserve">تناولنا مفهوم المصطلح اللساني في </w:t>
      </w:r>
      <w:r w:rsidR="00B17C7F">
        <w:rPr>
          <w:rFonts w:ascii="Traditional Arabic" w:hAnsi="Traditional Arabic" w:cs="Traditional Arabic" w:hint="cs"/>
          <w:sz w:val="36"/>
          <w:szCs w:val="36"/>
          <w:rtl/>
          <w:lang w:bidi="ar-DZ"/>
        </w:rPr>
        <w:t>الاتجاه</w:t>
      </w:r>
      <w:r w:rsidRPr="00DC148C">
        <w:rPr>
          <w:rFonts w:ascii="Traditional Arabic" w:hAnsi="Traditional Arabic" w:cs="Traditional Arabic" w:hint="cs"/>
          <w:sz w:val="36"/>
          <w:szCs w:val="36"/>
          <w:rtl/>
          <w:lang w:bidi="ar-DZ"/>
        </w:rPr>
        <w:t xml:space="preserve"> التداولي والذي كان عبارة عن مجهود شخصي نظرا لعدم تسليط الضوء عليه في الكتاب المدروس خاصة لدى الغرب لذا تناولناه خارج كتابنا لتبيين المقاربة بين العرب </w:t>
      </w:r>
      <w:r w:rsidR="00760875" w:rsidRPr="00DC148C">
        <w:rPr>
          <w:rFonts w:ascii="Traditional Arabic" w:hAnsi="Traditional Arabic" w:cs="Traditional Arabic" w:hint="cs"/>
          <w:sz w:val="36"/>
          <w:szCs w:val="36"/>
          <w:rtl/>
          <w:lang w:bidi="ar-DZ"/>
        </w:rPr>
        <w:t>والغرب.</w:t>
      </w:r>
    </w:p>
    <w:p w14:paraId="0EE68A8E"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تتمثل التداولية في نقل الواقع أو الكلام الحقيقي ومن أهم ما جاءت به التداولية كمنهج معالج للغة أو الكلام أو المصطلح بما يسمى القصدية والمقال والمقام والحال وقد برزت لدى الغرب والعرب خاصة في مجال اللسانيات وما يخص موضوعنا في المقاربة بين المناهج في تناول المصطلح </w:t>
      </w:r>
      <w:r w:rsidR="00760875" w:rsidRPr="00CA576A">
        <w:rPr>
          <w:rFonts w:ascii="Traditional Arabic" w:hAnsi="Traditional Arabic" w:cs="Traditional Arabic" w:hint="cs"/>
          <w:sz w:val="36"/>
          <w:szCs w:val="36"/>
          <w:rtl/>
          <w:lang w:bidi="ar-DZ"/>
        </w:rPr>
        <w:t>اللساني.</w:t>
      </w:r>
    </w:p>
    <w:p w14:paraId="3D5E1C63"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وقد تناول العرب المصطلح اللساني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التداولي على النحو </w:t>
      </w:r>
      <w:r w:rsidR="00760875" w:rsidRPr="00CA576A">
        <w:rPr>
          <w:rFonts w:ascii="Traditional Arabic" w:hAnsi="Traditional Arabic" w:cs="Traditional Arabic" w:hint="cs"/>
          <w:sz w:val="36"/>
          <w:szCs w:val="36"/>
          <w:rtl/>
          <w:lang w:bidi="ar-DZ"/>
        </w:rPr>
        <w:t>الآتي:</w:t>
      </w:r>
    </w:p>
    <w:p w14:paraId="5E73E1A6" w14:textId="7284DB75"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التداولية كما يؤكد الباحثون فيما تهتم بكل ما</w:t>
      </w:r>
      <w:r w:rsidR="000F3933">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يتصل بالعمل التخاطبي للوصول إلى </w:t>
      </w:r>
      <w:r w:rsidR="00760875" w:rsidRPr="00CA576A">
        <w:rPr>
          <w:rFonts w:ascii="Traditional Arabic" w:hAnsi="Traditional Arabic" w:cs="Traditional Arabic" w:hint="cs"/>
          <w:sz w:val="36"/>
          <w:szCs w:val="36"/>
          <w:rtl/>
          <w:lang w:bidi="ar-DZ"/>
        </w:rPr>
        <w:t>المعنى، ومن</w:t>
      </w:r>
      <w:r w:rsidRPr="00CA576A">
        <w:rPr>
          <w:rFonts w:ascii="Traditional Arabic" w:hAnsi="Traditional Arabic" w:cs="Traditional Arabic" w:hint="cs"/>
          <w:sz w:val="36"/>
          <w:szCs w:val="36"/>
          <w:rtl/>
          <w:lang w:bidi="ar-DZ"/>
        </w:rPr>
        <w:t xml:space="preserve"> هذا المنطلق يجب أن نسير في منهج يراعي سيرورة </w:t>
      </w:r>
      <w:r w:rsidR="00760875" w:rsidRPr="00CA576A">
        <w:rPr>
          <w:rFonts w:ascii="Traditional Arabic" w:hAnsi="Traditional Arabic" w:cs="Traditional Arabic" w:hint="cs"/>
          <w:sz w:val="36"/>
          <w:szCs w:val="36"/>
          <w:rtl/>
          <w:lang w:bidi="ar-DZ"/>
        </w:rPr>
        <w:t>التخاطب، فتنطلق</w:t>
      </w:r>
      <w:r w:rsidRPr="00CA576A">
        <w:rPr>
          <w:rFonts w:ascii="Traditional Arabic" w:hAnsi="Traditional Arabic" w:cs="Traditional Arabic" w:hint="cs"/>
          <w:sz w:val="36"/>
          <w:szCs w:val="36"/>
          <w:rtl/>
          <w:lang w:bidi="ar-DZ"/>
        </w:rPr>
        <w:t xml:space="preserve"> مرحلة التخاطب بالمتكلم </w:t>
      </w:r>
      <w:r w:rsidR="00760875" w:rsidRPr="00CA576A">
        <w:rPr>
          <w:rFonts w:ascii="Traditional Arabic" w:hAnsi="Traditional Arabic" w:cs="Traditional Arabic" w:hint="cs"/>
          <w:sz w:val="36"/>
          <w:szCs w:val="36"/>
          <w:rtl/>
          <w:lang w:bidi="ar-DZ"/>
        </w:rPr>
        <w:t>المخاطب، الذي</w:t>
      </w:r>
      <w:r w:rsidRPr="00CA576A">
        <w:rPr>
          <w:rFonts w:ascii="Traditional Arabic" w:hAnsi="Traditional Arabic" w:cs="Traditional Arabic" w:hint="cs"/>
          <w:sz w:val="36"/>
          <w:szCs w:val="36"/>
          <w:rtl/>
          <w:lang w:bidi="ar-DZ"/>
        </w:rPr>
        <w:t xml:space="preserve"> يصدر خطابا يعبر عن </w:t>
      </w:r>
      <w:r w:rsidR="00760875" w:rsidRPr="00CA576A">
        <w:rPr>
          <w:rFonts w:ascii="Traditional Arabic" w:hAnsi="Traditional Arabic" w:cs="Traditional Arabic" w:hint="cs"/>
          <w:sz w:val="36"/>
          <w:szCs w:val="36"/>
          <w:rtl/>
          <w:lang w:bidi="ar-DZ"/>
        </w:rPr>
        <w:t>قصده، في</w:t>
      </w:r>
      <w:r w:rsidRPr="00CA576A">
        <w:rPr>
          <w:rFonts w:ascii="Traditional Arabic" w:hAnsi="Traditional Arabic" w:cs="Traditional Arabic" w:hint="cs"/>
          <w:sz w:val="36"/>
          <w:szCs w:val="36"/>
          <w:rtl/>
          <w:lang w:bidi="ar-DZ"/>
        </w:rPr>
        <w:t xml:space="preserve"> سياق تخاطبي </w:t>
      </w:r>
      <w:r w:rsidR="00760875" w:rsidRPr="00CA576A">
        <w:rPr>
          <w:rFonts w:ascii="Traditional Arabic" w:hAnsi="Traditional Arabic" w:cs="Traditional Arabic" w:hint="cs"/>
          <w:sz w:val="36"/>
          <w:szCs w:val="36"/>
          <w:rtl/>
          <w:lang w:bidi="ar-DZ"/>
        </w:rPr>
        <w:t>معين، موجه</w:t>
      </w:r>
      <w:r w:rsidRPr="00CA576A">
        <w:rPr>
          <w:rFonts w:ascii="Traditional Arabic" w:hAnsi="Traditional Arabic" w:cs="Traditional Arabic" w:hint="cs"/>
          <w:sz w:val="36"/>
          <w:szCs w:val="36"/>
          <w:rtl/>
          <w:lang w:bidi="ar-DZ"/>
        </w:rPr>
        <w:t xml:space="preserve"> إلى ما ليفهم منه قصد المتكلم ويحدث الأثر اللازم </w:t>
      </w:r>
      <w:r w:rsidR="00760875" w:rsidRPr="00CA576A">
        <w:rPr>
          <w:rFonts w:ascii="Traditional Arabic" w:hAnsi="Traditional Arabic" w:cs="Traditional Arabic" w:hint="cs"/>
          <w:sz w:val="36"/>
          <w:szCs w:val="36"/>
          <w:rtl/>
          <w:lang w:bidi="ar-DZ"/>
        </w:rPr>
        <w:t>عنه، ومن</w:t>
      </w:r>
      <w:r w:rsidRPr="00CA576A">
        <w:rPr>
          <w:rFonts w:ascii="Traditional Arabic" w:hAnsi="Traditional Arabic" w:cs="Traditional Arabic" w:hint="cs"/>
          <w:sz w:val="36"/>
          <w:szCs w:val="36"/>
          <w:rtl/>
          <w:lang w:bidi="ar-DZ"/>
        </w:rPr>
        <w:t xml:space="preserve"> خلال تحليل عناصر العمل ألتخاطبي يمكن الوصول إلى ترتيب أكثر انتظاما للأفكار التداولية </w:t>
      </w:r>
      <w:r w:rsidRPr="00CA576A">
        <w:rPr>
          <w:rFonts w:ascii="Traditional Arabic" w:hAnsi="Traditional Arabic" w:cs="Traditional Arabic"/>
          <w:sz w:val="36"/>
          <w:szCs w:val="36"/>
          <w:vertAlign w:val="superscript"/>
          <w:rtl/>
          <w:lang w:bidi="ar-DZ"/>
        </w:rPr>
        <w:footnoteReference w:id="100"/>
      </w:r>
      <w:r w:rsidRPr="00CA576A">
        <w:rPr>
          <w:rFonts w:ascii="Traditional Arabic" w:hAnsi="Traditional Arabic" w:cs="Traditional Arabic" w:hint="cs"/>
          <w:sz w:val="36"/>
          <w:szCs w:val="36"/>
          <w:rtl/>
          <w:lang w:bidi="ar-DZ"/>
        </w:rPr>
        <w:t>.</w:t>
      </w:r>
    </w:p>
    <w:p w14:paraId="1EA4756C" w14:textId="77777777" w:rsidR="006B4A15" w:rsidRPr="005C1F75"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وقد جاءت المصطلحات اللسانية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التداولي عند العلماء العرب على النحو الآتي:</w:t>
      </w:r>
    </w:p>
    <w:p w14:paraId="26397B17" w14:textId="77777777" w:rsidR="00CA576A" w:rsidRPr="00CA576A" w:rsidRDefault="00CA576A" w:rsidP="006B4A15">
      <w:pPr>
        <w:bidi/>
        <w:jc w:val="both"/>
        <w:rPr>
          <w:rFonts w:ascii="Traditional Arabic" w:hAnsi="Traditional Arabic" w:cs="Traditional Arabic"/>
          <w:b/>
          <w:bCs/>
          <w:sz w:val="36"/>
          <w:szCs w:val="36"/>
          <w:rtl/>
          <w:lang w:bidi="ar-DZ"/>
        </w:rPr>
      </w:pPr>
      <w:r w:rsidRPr="00CA576A">
        <w:rPr>
          <w:rFonts w:ascii="Traditional Arabic" w:hAnsi="Traditional Arabic" w:cs="Traditional Arabic" w:hint="cs"/>
          <w:b/>
          <w:bCs/>
          <w:sz w:val="36"/>
          <w:szCs w:val="36"/>
          <w:rtl/>
          <w:lang w:bidi="ar-DZ"/>
        </w:rPr>
        <w:t xml:space="preserve">المقام والمقال عند </w:t>
      </w:r>
      <w:r w:rsidR="00760875" w:rsidRPr="00CA576A">
        <w:rPr>
          <w:rFonts w:ascii="Traditional Arabic" w:hAnsi="Traditional Arabic" w:cs="Traditional Arabic" w:hint="cs"/>
          <w:b/>
          <w:bCs/>
          <w:sz w:val="36"/>
          <w:szCs w:val="36"/>
          <w:rtl/>
          <w:lang w:bidi="ar-DZ"/>
        </w:rPr>
        <w:t>الجاحظ:</w:t>
      </w:r>
    </w:p>
    <w:p w14:paraId="0633E671" w14:textId="10A402FB"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يرى الجاحظ أن</w:t>
      </w:r>
      <w:r w:rsidR="00944BA6">
        <w:rPr>
          <w:rFonts w:ascii="Traditional Arabic" w:hAnsi="Traditional Arabic" w:cs="Traditional Arabic" w:hint="cs"/>
          <w:sz w:val="36"/>
          <w:szCs w:val="36"/>
          <w:rtl/>
          <w:lang w:bidi="ar-DZ"/>
        </w:rPr>
        <w:t xml:space="preserve"> ا</w:t>
      </w:r>
      <w:r w:rsidRPr="00CA576A">
        <w:rPr>
          <w:rFonts w:ascii="Traditional Arabic" w:hAnsi="Traditional Arabic" w:cs="Traditional Arabic" w:hint="cs"/>
          <w:sz w:val="36"/>
          <w:szCs w:val="36"/>
          <w:rtl/>
          <w:lang w:bidi="ar-DZ"/>
        </w:rPr>
        <w:t xml:space="preserve">للفظ والمعنى والمقام عناصر لا تتجزأ من التداولية في معالجة المصطلح اللساني كما ورد عند </w:t>
      </w:r>
      <w:r w:rsidR="00760875" w:rsidRPr="00CA576A">
        <w:rPr>
          <w:rFonts w:ascii="Traditional Arabic" w:hAnsi="Traditional Arabic" w:cs="Traditional Arabic" w:hint="cs"/>
          <w:sz w:val="36"/>
          <w:szCs w:val="36"/>
          <w:rtl/>
          <w:lang w:bidi="ar-DZ"/>
        </w:rPr>
        <w:t>الجاحظ.</w:t>
      </w:r>
    </w:p>
    <w:p w14:paraId="101C42AA" w14:textId="2A4DCA1B"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"وهذا النص يدخل عنده في باب المطابقة وهو يبين مكانة الحال والمقال والمقام في نسج العبارة ويندرج اليوم فيما يسمى بالسياق المقالي </w:t>
      </w:r>
      <w:r w:rsidRPr="00CA576A">
        <w:rPr>
          <w:rFonts w:ascii="Traditional Arabic" w:hAnsi="Traditional Arabic" w:cs="Traditional Arabic"/>
          <w:sz w:val="36"/>
          <w:szCs w:val="36"/>
          <w:lang w:bidi="ar-DZ"/>
        </w:rPr>
        <w:t xml:space="preserve">contexte </w:t>
      </w:r>
      <w:r w:rsidR="00760875" w:rsidRPr="00CA576A">
        <w:rPr>
          <w:rFonts w:ascii="Traditional Arabic" w:hAnsi="Traditional Arabic" w:cs="Traditional Arabic"/>
          <w:sz w:val="36"/>
          <w:szCs w:val="36"/>
          <w:lang w:bidi="ar-DZ"/>
        </w:rPr>
        <w:t xml:space="preserve">verbal </w:t>
      </w:r>
      <w:r w:rsidR="00760875" w:rsidRPr="00CA576A">
        <w:rPr>
          <w:rFonts w:ascii="Traditional Arabic" w:hAnsi="Traditional Arabic" w:cs="Traditional Arabic" w:hint="cs"/>
          <w:sz w:val="36"/>
          <w:szCs w:val="36"/>
          <w:rtl/>
          <w:lang w:bidi="ar-DZ"/>
        </w:rPr>
        <w:t>والسياق</w:t>
      </w:r>
      <w:r w:rsidRPr="00CA576A">
        <w:rPr>
          <w:rFonts w:ascii="Traditional Arabic" w:hAnsi="Traditional Arabic" w:cs="Traditional Arabic" w:hint="cs"/>
          <w:sz w:val="36"/>
          <w:szCs w:val="36"/>
          <w:rtl/>
          <w:lang w:bidi="ar-DZ"/>
        </w:rPr>
        <w:t xml:space="preserve"> المقامي </w:t>
      </w:r>
      <w:r w:rsidRPr="00CA576A">
        <w:rPr>
          <w:rFonts w:ascii="Traditional Arabic" w:hAnsi="Traditional Arabic" w:cs="Traditional Arabic"/>
          <w:sz w:val="36"/>
          <w:szCs w:val="36"/>
          <w:lang w:bidi="ar-DZ"/>
        </w:rPr>
        <w:t xml:space="preserve">contexte </w:t>
      </w:r>
      <w:r w:rsidR="00760875" w:rsidRPr="00CA576A">
        <w:rPr>
          <w:rFonts w:ascii="Traditional Arabic" w:hAnsi="Traditional Arabic" w:cs="Traditional Arabic"/>
          <w:sz w:val="36"/>
          <w:szCs w:val="36"/>
          <w:lang w:bidi="ar-DZ"/>
        </w:rPr>
        <w:t xml:space="preserve">situationnel </w:t>
      </w:r>
      <w:r w:rsidR="00760875" w:rsidRPr="00CA576A">
        <w:rPr>
          <w:rFonts w:ascii="Traditional Arabic" w:hAnsi="Traditional Arabic" w:cs="Traditional Arabic" w:hint="cs"/>
          <w:sz w:val="36"/>
          <w:szCs w:val="36"/>
          <w:rtl/>
          <w:lang w:bidi="ar-DZ"/>
        </w:rPr>
        <w:t>والجاحظ</w:t>
      </w:r>
      <w:r w:rsidRPr="00CA576A">
        <w:rPr>
          <w:rFonts w:ascii="Traditional Arabic" w:hAnsi="Traditional Arabic" w:cs="Traditional Arabic" w:hint="cs"/>
          <w:sz w:val="36"/>
          <w:szCs w:val="36"/>
          <w:rtl/>
          <w:lang w:bidi="ar-DZ"/>
        </w:rPr>
        <w:t xml:space="preserve"> يبدو معجبا به والنص كما نرى يميز بين الحال والمقال والمقام عكس ما</w:t>
      </w:r>
      <w:r w:rsidR="00944BA6">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نقرأه اليوم في تقسيم النص إلى سياق مقالي وسياق مقامي </w:t>
      </w:r>
      <w:r w:rsidR="00760875" w:rsidRPr="00CA576A">
        <w:rPr>
          <w:rFonts w:ascii="Traditional Arabic" w:hAnsi="Traditional Arabic" w:cs="Traditional Arabic" w:hint="cs"/>
          <w:sz w:val="36"/>
          <w:szCs w:val="36"/>
          <w:rtl/>
          <w:lang w:bidi="ar-DZ"/>
        </w:rPr>
        <w:t>فقط</w:t>
      </w:r>
      <w:r w:rsidR="00760875" w:rsidRPr="00CA576A">
        <w:rPr>
          <w:rFonts w:ascii="Traditional Arabic" w:hAnsi="Traditional Arabic" w:cs="Traditional Arabic" w:hint="cs"/>
          <w:b/>
          <w:bCs/>
          <w:sz w:val="36"/>
          <w:szCs w:val="36"/>
          <w:rtl/>
          <w:lang w:bidi="ar-DZ"/>
        </w:rPr>
        <w:t>.</w:t>
      </w:r>
      <w:r w:rsidRPr="00CA576A">
        <w:rPr>
          <w:rFonts w:ascii="Traditional Arabic" w:hAnsi="Traditional Arabic" w:cs="Traditional Arabic" w:hint="cs"/>
          <w:b/>
          <w:bCs/>
          <w:sz w:val="36"/>
          <w:szCs w:val="36"/>
          <w:rtl/>
          <w:lang w:bidi="ar-DZ"/>
        </w:rPr>
        <w:t>"</w:t>
      </w:r>
      <w:r w:rsidRPr="00CA576A">
        <w:rPr>
          <w:rFonts w:ascii="Traditional Arabic" w:hAnsi="Traditional Arabic" w:cs="Traditional Arabic"/>
          <w:b/>
          <w:bCs/>
          <w:sz w:val="36"/>
          <w:szCs w:val="36"/>
          <w:vertAlign w:val="superscript"/>
          <w:rtl/>
          <w:lang w:bidi="ar-DZ"/>
        </w:rPr>
        <w:footnoteReference w:id="101"/>
      </w:r>
    </w:p>
    <w:p w14:paraId="27361D6B" w14:textId="4DD598F8"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lastRenderedPageBreak/>
        <w:t xml:space="preserve">يتضح من القول </w:t>
      </w:r>
      <w:r w:rsidR="00944BA6" w:rsidRPr="00CA576A">
        <w:rPr>
          <w:rFonts w:ascii="Traditional Arabic" w:hAnsi="Traditional Arabic" w:cs="Traditional Arabic" w:hint="cs"/>
          <w:sz w:val="36"/>
          <w:szCs w:val="36"/>
          <w:rtl/>
          <w:lang w:bidi="ar-DZ"/>
        </w:rPr>
        <w:t>إن</w:t>
      </w:r>
      <w:r w:rsidRPr="00CA576A">
        <w:rPr>
          <w:rFonts w:ascii="Traditional Arabic" w:hAnsi="Traditional Arabic" w:cs="Traditional Arabic" w:hint="cs"/>
          <w:sz w:val="36"/>
          <w:szCs w:val="36"/>
          <w:rtl/>
          <w:lang w:bidi="ar-DZ"/>
        </w:rPr>
        <w:t xml:space="preserve"> اللسانيات الحديثة في </w:t>
      </w:r>
      <w:r w:rsidR="00B17C7F">
        <w:rPr>
          <w:rFonts w:ascii="Traditional Arabic" w:hAnsi="Traditional Arabic" w:cs="Traditional Arabic" w:hint="cs"/>
          <w:sz w:val="36"/>
          <w:szCs w:val="36"/>
          <w:rtl/>
          <w:lang w:bidi="ar-DZ"/>
        </w:rPr>
        <w:t>الاتجاه</w:t>
      </w:r>
      <w:r w:rsidRPr="00CA576A">
        <w:rPr>
          <w:rFonts w:ascii="Traditional Arabic" w:hAnsi="Traditional Arabic" w:cs="Traditional Arabic" w:hint="cs"/>
          <w:sz w:val="36"/>
          <w:szCs w:val="36"/>
          <w:rtl/>
          <w:lang w:bidi="ar-DZ"/>
        </w:rPr>
        <w:t xml:space="preserve"> التداولي فرقت بين نص المقال ونص المقال بينما ربطت اللسانيات العربية بينهما بينما جعلت لكل منهم مجاله الخاص حيث يمثل المقام والمقال والحال نصا على </w:t>
      </w:r>
      <w:r w:rsidR="00760875" w:rsidRPr="00CA576A">
        <w:rPr>
          <w:rFonts w:ascii="Traditional Arabic" w:hAnsi="Traditional Arabic" w:cs="Traditional Arabic" w:hint="cs"/>
          <w:sz w:val="36"/>
          <w:szCs w:val="36"/>
          <w:rtl/>
          <w:lang w:bidi="ar-DZ"/>
        </w:rPr>
        <w:t>حدا.</w:t>
      </w:r>
    </w:p>
    <w:p w14:paraId="62136B69" w14:textId="165A2ED3"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ومن أراد معنى كريما فليلتمس له لفظا </w:t>
      </w:r>
      <w:r w:rsidR="00760875" w:rsidRPr="00CA576A">
        <w:rPr>
          <w:rFonts w:ascii="Traditional Arabic" w:hAnsi="Traditional Arabic" w:cs="Traditional Arabic" w:hint="cs"/>
          <w:sz w:val="36"/>
          <w:szCs w:val="36"/>
          <w:rtl/>
          <w:lang w:bidi="ar-DZ"/>
        </w:rPr>
        <w:t>كريما،</w:t>
      </w:r>
      <w:r w:rsidRPr="00CA576A">
        <w:rPr>
          <w:rFonts w:ascii="Traditional Arabic" w:hAnsi="Traditional Arabic" w:cs="Traditional Arabic" w:hint="cs"/>
          <w:sz w:val="36"/>
          <w:szCs w:val="36"/>
          <w:rtl/>
          <w:lang w:bidi="ar-DZ"/>
        </w:rPr>
        <w:t xml:space="preserve"> فإن حق المعنى الشريف اللفظ </w:t>
      </w:r>
      <w:r w:rsidR="00760875" w:rsidRPr="00CA576A">
        <w:rPr>
          <w:rFonts w:ascii="Traditional Arabic" w:hAnsi="Traditional Arabic" w:cs="Traditional Arabic" w:hint="cs"/>
          <w:sz w:val="36"/>
          <w:szCs w:val="36"/>
          <w:rtl/>
          <w:lang w:bidi="ar-DZ"/>
        </w:rPr>
        <w:t>الشريف،</w:t>
      </w:r>
      <w:r w:rsidRPr="00CA576A">
        <w:rPr>
          <w:rFonts w:ascii="Traditional Arabic" w:hAnsi="Traditional Arabic" w:cs="Traditional Arabic" w:hint="cs"/>
          <w:sz w:val="36"/>
          <w:szCs w:val="36"/>
          <w:rtl/>
          <w:lang w:bidi="ar-DZ"/>
        </w:rPr>
        <w:t xml:space="preserve"> ومن حقهما أن تصونهما عما يفسدهما ويهجنهما في ثلاث منازل فالأولى أن يكون لفظك رشيقا </w:t>
      </w:r>
      <w:r w:rsidR="00760875" w:rsidRPr="00CA576A">
        <w:rPr>
          <w:rFonts w:ascii="Traditional Arabic" w:hAnsi="Traditional Arabic" w:cs="Traditional Arabic" w:hint="cs"/>
          <w:sz w:val="36"/>
          <w:szCs w:val="36"/>
          <w:rtl/>
          <w:lang w:bidi="ar-DZ"/>
        </w:rPr>
        <w:t>عذبا، وفخما</w:t>
      </w:r>
      <w:r w:rsidR="00944BA6">
        <w:rPr>
          <w:rFonts w:ascii="Traditional Arabic" w:hAnsi="Traditional Arabic" w:cs="Traditional Arabic" w:hint="cs"/>
          <w:sz w:val="36"/>
          <w:szCs w:val="36"/>
          <w:rtl/>
          <w:lang w:bidi="ar-DZ"/>
        </w:rPr>
        <w:t xml:space="preserve"> </w:t>
      </w:r>
      <w:r w:rsidR="00760875" w:rsidRPr="00CA576A">
        <w:rPr>
          <w:rFonts w:ascii="Traditional Arabic" w:hAnsi="Traditional Arabic" w:cs="Traditional Arabic" w:hint="cs"/>
          <w:sz w:val="36"/>
          <w:szCs w:val="36"/>
          <w:rtl/>
          <w:lang w:bidi="ar-DZ"/>
        </w:rPr>
        <w:t>سهلا،</w:t>
      </w:r>
      <w:r w:rsidRPr="00CA576A">
        <w:rPr>
          <w:rFonts w:ascii="Traditional Arabic" w:hAnsi="Traditional Arabic" w:cs="Traditional Arabic" w:hint="cs"/>
          <w:sz w:val="36"/>
          <w:szCs w:val="36"/>
          <w:rtl/>
          <w:lang w:bidi="ar-DZ"/>
        </w:rPr>
        <w:t xml:space="preserve"> ويكون معناك ظاهرا مكشوفا وأن يحرز المنفعة مع موافقة </w:t>
      </w:r>
      <w:r w:rsidR="00760875" w:rsidRPr="00CA576A">
        <w:rPr>
          <w:rFonts w:ascii="Traditional Arabic" w:hAnsi="Traditional Arabic" w:cs="Traditional Arabic" w:hint="cs"/>
          <w:sz w:val="36"/>
          <w:szCs w:val="36"/>
          <w:rtl/>
          <w:lang w:bidi="ar-DZ"/>
        </w:rPr>
        <w:t>الحال،</w:t>
      </w:r>
      <w:r w:rsidRPr="00CA576A">
        <w:rPr>
          <w:rFonts w:ascii="Traditional Arabic" w:hAnsi="Traditional Arabic" w:cs="Traditional Arabic" w:hint="cs"/>
          <w:sz w:val="36"/>
          <w:szCs w:val="36"/>
          <w:rtl/>
          <w:lang w:bidi="ar-DZ"/>
        </w:rPr>
        <w:t xml:space="preserve"> وما يجب لكل مقام من </w:t>
      </w:r>
      <w:r w:rsidR="00760875" w:rsidRPr="00CA576A">
        <w:rPr>
          <w:rFonts w:ascii="Traditional Arabic" w:hAnsi="Traditional Arabic" w:cs="Traditional Arabic" w:hint="cs"/>
          <w:sz w:val="36"/>
          <w:szCs w:val="36"/>
          <w:rtl/>
          <w:lang w:bidi="ar-DZ"/>
        </w:rPr>
        <w:t>المقال.</w:t>
      </w:r>
      <w:r w:rsidRPr="00CA576A">
        <w:rPr>
          <w:rFonts w:ascii="Traditional Arabic" w:hAnsi="Traditional Arabic" w:cs="Traditional Arabic"/>
          <w:sz w:val="36"/>
          <w:szCs w:val="36"/>
          <w:vertAlign w:val="superscript"/>
          <w:rtl/>
          <w:lang w:bidi="ar-DZ"/>
        </w:rPr>
        <w:footnoteReference w:id="102"/>
      </w:r>
    </w:p>
    <w:p w14:paraId="1E0C774F" w14:textId="77777777"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حيث</w:t>
      </w:r>
      <w:r w:rsidR="00251D64">
        <w:rPr>
          <w:rFonts w:ascii="Traditional Arabic" w:hAnsi="Traditional Arabic" w:cs="Traditional Arabic" w:hint="cs"/>
          <w:sz w:val="36"/>
          <w:szCs w:val="36"/>
          <w:rtl/>
          <w:lang w:bidi="ar-DZ"/>
        </w:rPr>
        <w:t xml:space="preserve"> أن</w:t>
      </w:r>
      <w:r w:rsidRPr="00CA576A">
        <w:rPr>
          <w:rFonts w:ascii="Traditional Arabic" w:hAnsi="Traditional Arabic" w:cs="Traditional Arabic" w:hint="cs"/>
          <w:sz w:val="36"/>
          <w:szCs w:val="36"/>
          <w:rtl/>
          <w:lang w:bidi="ar-DZ"/>
        </w:rPr>
        <w:t xml:space="preserve"> حسن اختيار المعاني مع الألفاظ يصبح في درجة عالية من المقام فالكل مقال مقام حسب بلاغة النص وجودة سبكه.</w:t>
      </w:r>
    </w:p>
    <w:p w14:paraId="5F49D535" w14:textId="1CC30821" w:rsid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w:t>
      </w:r>
      <w:r w:rsidRPr="00CA576A">
        <w:rPr>
          <w:rFonts w:ascii="Traditional Arabic" w:hAnsi="Traditional Arabic" w:cs="Traditional Arabic"/>
          <w:sz w:val="36"/>
          <w:szCs w:val="36"/>
          <w:rtl/>
          <w:lang w:bidi="ar-DZ"/>
        </w:rPr>
        <w:t>ولسانيات الجاح</w:t>
      </w:r>
      <w:r w:rsidRPr="00CA576A">
        <w:rPr>
          <w:rFonts w:ascii="Traditional Arabic" w:hAnsi="Traditional Arabic" w:cs="Traditional Arabic" w:hint="cs"/>
          <w:sz w:val="36"/>
          <w:szCs w:val="36"/>
          <w:rtl/>
          <w:lang w:bidi="ar-DZ"/>
        </w:rPr>
        <w:t xml:space="preserve">ظ </w:t>
      </w:r>
      <w:r w:rsidRPr="00CA576A">
        <w:rPr>
          <w:rFonts w:ascii="Traditional Arabic" w:hAnsi="Traditional Arabic" w:cs="Traditional Arabic"/>
          <w:sz w:val="36"/>
          <w:szCs w:val="36"/>
          <w:rtl/>
          <w:lang w:bidi="ar-DZ"/>
        </w:rPr>
        <w:t xml:space="preserve">نصت على أهمية المقام وجعلته العنصر الثالث الضروري بعد اللفظ والمعنى لتكوين المعنى في </w:t>
      </w:r>
      <w:r w:rsidR="00760875" w:rsidRPr="00CA576A">
        <w:rPr>
          <w:rFonts w:ascii="Traditional Arabic" w:hAnsi="Traditional Arabic" w:cs="Traditional Arabic" w:hint="cs"/>
          <w:sz w:val="36"/>
          <w:szCs w:val="36"/>
          <w:rtl/>
          <w:lang w:bidi="ar-DZ"/>
        </w:rPr>
        <w:t>النص. فلنستمع</w:t>
      </w:r>
      <w:r w:rsidRPr="00CA576A">
        <w:rPr>
          <w:rFonts w:ascii="Traditional Arabic" w:hAnsi="Traditional Arabic" w:cs="Traditional Arabic"/>
          <w:sz w:val="36"/>
          <w:szCs w:val="36"/>
          <w:rtl/>
          <w:lang w:bidi="ar-DZ"/>
        </w:rPr>
        <w:t xml:space="preserve"> إليه يشرح ذلك على لسان بشر بن المعتمر قال </w:t>
      </w:r>
      <w:r w:rsidR="00760875" w:rsidRPr="00CA576A">
        <w:rPr>
          <w:rFonts w:ascii="Traditional Arabic" w:hAnsi="Traditional Arabic" w:cs="Traditional Arabic" w:hint="cs"/>
          <w:sz w:val="36"/>
          <w:szCs w:val="36"/>
          <w:rtl/>
          <w:lang w:bidi="ar-DZ"/>
        </w:rPr>
        <w:t>بشر:</w:t>
      </w:r>
      <w:r w:rsidR="00944BA6">
        <w:rPr>
          <w:rFonts w:ascii="Traditional Arabic" w:hAnsi="Traditional Arabic" w:cs="Traditional Arabic" w:hint="cs"/>
          <w:sz w:val="36"/>
          <w:szCs w:val="36"/>
          <w:rtl/>
          <w:lang w:bidi="ar-DZ"/>
        </w:rPr>
        <w:t xml:space="preserve"> </w:t>
      </w:r>
      <w:r w:rsidRPr="00CA576A">
        <w:rPr>
          <w:rFonts w:ascii="Traditional Arabic" w:hAnsi="Traditional Arabic" w:cs="Traditional Arabic"/>
          <w:sz w:val="36"/>
          <w:szCs w:val="36"/>
          <w:rtl/>
          <w:lang w:bidi="ar-DZ"/>
        </w:rPr>
        <w:t xml:space="preserve">"والمعنى ليس يشرف بأن يكون من المعاني الخاصة وكذلك ليس يتضح بأن يكون من المعاني العامة وإنما مدار الشرف على الصواب وإحراز المنفعة مع موافقة الحال وما يجب لكل مقام من </w:t>
      </w:r>
      <w:r w:rsidR="00760875" w:rsidRPr="00CA576A">
        <w:rPr>
          <w:rFonts w:ascii="Traditional Arabic" w:hAnsi="Traditional Arabic" w:cs="Traditional Arabic" w:hint="cs"/>
          <w:sz w:val="36"/>
          <w:szCs w:val="36"/>
          <w:rtl/>
          <w:lang w:bidi="ar-DZ"/>
        </w:rPr>
        <w:t>مقال.</w:t>
      </w:r>
      <w:r w:rsidRPr="00CA576A">
        <w:rPr>
          <w:rFonts w:ascii="Traditional Arabic" w:hAnsi="Traditional Arabic" w:cs="Traditional Arabic" w:hint="cs"/>
          <w:sz w:val="36"/>
          <w:szCs w:val="36"/>
          <w:rtl/>
          <w:lang w:bidi="ar-DZ"/>
        </w:rPr>
        <w:t>"</w:t>
      </w:r>
      <w:r w:rsidRPr="00CA576A">
        <w:rPr>
          <w:rFonts w:ascii="Simplified Arabic" w:hAnsi="Simplified Arabic" w:cs="Simplified Arabic"/>
          <w:b/>
          <w:bCs/>
          <w:szCs w:val="32"/>
          <w:vertAlign w:val="superscript"/>
          <w:rtl/>
          <w:lang w:bidi="ar-DZ"/>
        </w:rPr>
        <w:footnoteReference w:id="103"/>
      </w:r>
    </w:p>
    <w:p w14:paraId="2E854558" w14:textId="77777777" w:rsidR="00CA576A" w:rsidRPr="00BC22CD" w:rsidRDefault="00CA576A" w:rsidP="00BC22CD">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بحيث جعل الجاحظ بين اللفظ والمعنى عنصر جديد وهو المقام وذلك لإيضاح والربط بين عناصر الجملة المرئي والتصور الذهني مكونا الصورة الكلية الرابطة بين الألفاظ والمعاني.   </w:t>
      </w:r>
    </w:p>
    <w:p w14:paraId="49C21ACF" w14:textId="77777777" w:rsidR="00CA576A" w:rsidRPr="00CA576A" w:rsidRDefault="00CA576A" w:rsidP="00CA576A">
      <w:pPr>
        <w:bidi/>
        <w:jc w:val="both"/>
        <w:rPr>
          <w:rFonts w:ascii="Traditional Arabic" w:hAnsi="Traditional Arabic" w:cs="Traditional Arabic"/>
          <w:b/>
          <w:bCs/>
          <w:sz w:val="36"/>
          <w:szCs w:val="36"/>
          <w:rtl/>
          <w:lang w:bidi="ar-DZ"/>
        </w:rPr>
      </w:pPr>
      <w:r w:rsidRPr="00CA576A">
        <w:rPr>
          <w:rFonts w:ascii="Traditional Arabic" w:hAnsi="Traditional Arabic" w:cs="Traditional Arabic" w:hint="cs"/>
          <w:b/>
          <w:bCs/>
          <w:sz w:val="36"/>
          <w:szCs w:val="36"/>
          <w:rtl/>
          <w:lang w:bidi="ar-DZ"/>
        </w:rPr>
        <w:t xml:space="preserve">المقام والمقال عند </w:t>
      </w:r>
      <w:r w:rsidR="00760875" w:rsidRPr="00CA576A">
        <w:rPr>
          <w:rFonts w:ascii="Traditional Arabic" w:hAnsi="Traditional Arabic" w:cs="Traditional Arabic" w:hint="cs"/>
          <w:b/>
          <w:bCs/>
          <w:sz w:val="36"/>
          <w:szCs w:val="36"/>
          <w:rtl/>
          <w:lang w:bidi="ar-DZ"/>
        </w:rPr>
        <w:t>الجرجاني:</w:t>
      </w:r>
    </w:p>
    <w:p w14:paraId="368B48DF" w14:textId="77777777" w:rsidR="00FA6DEF" w:rsidRDefault="00CA576A" w:rsidP="00FA6DE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إضافة إلى هذا فالتداولية اهتمت بالمعنى والكلام </w:t>
      </w:r>
      <w:r w:rsidR="00760875" w:rsidRPr="00CA576A">
        <w:rPr>
          <w:rFonts w:ascii="Traditional Arabic" w:hAnsi="Traditional Arabic" w:cs="Traditional Arabic" w:hint="cs"/>
          <w:sz w:val="36"/>
          <w:szCs w:val="36"/>
          <w:rtl/>
          <w:lang w:bidi="ar-DZ"/>
        </w:rPr>
        <w:t>والقصدية</w:t>
      </w:r>
      <w:r w:rsidRPr="00CA576A">
        <w:rPr>
          <w:rFonts w:ascii="Traditional Arabic" w:hAnsi="Traditional Arabic" w:cs="Traditional Arabic" w:hint="cs"/>
          <w:sz w:val="36"/>
          <w:szCs w:val="36"/>
          <w:rtl/>
          <w:lang w:bidi="ar-DZ"/>
        </w:rPr>
        <w:t xml:space="preserve"> والمقام والحال وورد عن المعنى لدى </w:t>
      </w:r>
      <w:r w:rsidR="00760875" w:rsidRPr="00CA576A">
        <w:rPr>
          <w:rFonts w:ascii="Traditional Arabic" w:hAnsi="Traditional Arabic" w:cs="Traditional Arabic" w:hint="cs"/>
          <w:sz w:val="36"/>
          <w:szCs w:val="36"/>
          <w:rtl/>
          <w:lang w:bidi="ar-DZ"/>
        </w:rPr>
        <w:t>الجرجاني:</w:t>
      </w:r>
    </w:p>
    <w:p w14:paraId="18776C67" w14:textId="77777777" w:rsidR="00FA6DEF" w:rsidRDefault="00CA576A" w:rsidP="00FA6DE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lastRenderedPageBreak/>
        <w:t>يعتبر المقام من أهم ما</w:t>
      </w:r>
      <w:r w:rsidR="00FA6DEF">
        <w:rPr>
          <w:rFonts w:ascii="Traditional Arabic" w:hAnsi="Traditional Arabic" w:cs="Traditional Arabic" w:hint="cs"/>
          <w:sz w:val="36"/>
          <w:szCs w:val="36"/>
          <w:rtl/>
          <w:lang w:bidi="ar-DZ"/>
        </w:rPr>
        <w:t xml:space="preserve"> </w:t>
      </w:r>
      <w:r w:rsidRPr="00CA576A">
        <w:rPr>
          <w:rFonts w:ascii="Traditional Arabic" w:hAnsi="Traditional Arabic" w:cs="Traditional Arabic"/>
          <w:sz w:val="36"/>
          <w:szCs w:val="36"/>
          <w:rtl/>
          <w:lang w:bidi="ar-DZ"/>
        </w:rPr>
        <w:t xml:space="preserve">عالجته التداولية وقد برزت عند الجاحظ وغيرهم من الأدباء العرب قديما لم تظهر </w:t>
      </w:r>
      <w:r w:rsidRPr="00CA576A">
        <w:rPr>
          <w:rFonts w:ascii="Traditional Arabic" w:hAnsi="Traditional Arabic" w:cs="Traditional Arabic" w:hint="cs"/>
          <w:sz w:val="36"/>
          <w:szCs w:val="36"/>
          <w:rtl/>
          <w:lang w:bidi="ar-DZ"/>
        </w:rPr>
        <w:t>آنذاك</w:t>
      </w:r>
      <w:r w:rsidRPr="00CA576A">
        <w:rPr>
          <w:rFonts w:ascii="Traditional Arabic" w:hAnsi="Traditional Arabic" w:cs="Traditional Arabic"/>
          <w:sz w:val="36"/>
          <w:szCs w:val="36"/>
          <w:rtl/>
          <w:lang w:bidi="ar-DZ"/>
        </w:rPr>
        <w:t xml:space="preserve"> كعلم التداولية وإنما مع مجيء التداولية التي ركزت على المقام كعنصر ثالث بعد اللفظ والمعنى تبين أن العرب </w:t>
      </w:r>
      <w:r w:rsidRPr="00CA576A">
        <w:rPr>
          <w:rFonts w:ascii="Traditional Arabic" w:hAnsi="Traditional Arabic" w:cs="Traditional Arabic" w:hint="cs"/>
          <w:sz w:val="36"/>
          <w:szCs w:val="36"/>
          <w:rtl/>
          <w:lang w:bidi="ar-DZ"/>
        </w:rPr>
        <w:t>اهتموا</w:t>
      </w:r>
      <w:r w:rsidRPr="00CA576A">
        <w:rPr>
          <w:rFonts w:ascii="Traditional Arabic" w:hAnsi="Traditional Arabic" w:cs="Traditional Arabic"/>
          <w:sz w:val="36"/>
          <w:szCs w:val="36"/>
          <w:rtl/>
          <w:lang w:bidi="ar-DZ"/>
        </w:rPr>
        <w:t xml:space="preserve"> بالمقام قبل مجيء </w:t>
      </w:r>
      <w:r w:rsidR="00760875" w:rsidRPr="00CA576A">
        <w:rPr>
          <w:rFonts w:ascii="Traditional Arabic" w:hAnsi="Traditional Arabic" w:cs="Traditional Arabic" w:hint="cs"/>
          <w:sz w:val="36"/>
          <w:szCs w:val="36"/>
          <w:rtl/>
          <w:lang w:bidi="ar-DZ"/>
        </w:rPr>
        <w:t>التداولية.</w:t>
      </w:r>
    </w:p>
    <w:p w14:paraId="388679A5" w14:textId="77777777" w:rsidR="00FA6DEF" w:rsidRDefault="00CA576A" w:rsidP="00FA6DE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والنظم يعني تنظيم الكلمات يأتي فوق تأليف لأنه من نظم اللؤلؤ ونحوه يراعي فيه زيادة على المطابقة والمناسبة الحسية وضع أنيق وترتيب بهيج كما يقول الزمخشري </w:t>
      </w:r>
      <w:r w:rsidRPr="00CA576A">
        <w:rPr>
          <w:rFonts w:ascii="Traditional Arabic" w:hAnsi="Traditional Arabic" w:cs="Traditional Arabic"/>
          <w:b/>
          <w:bCs/>
          <w:sz w:val="36"/>
          <w:szCs w:val="36"/>
          <w:vertAlign w:val="superscript"/>
          <w:rtl/>
          <w:lang w:bidi="ar-DZ"/>
        </w:rPr>
        <w:footnoteReference w:id="104"/>
      </w:r>
      <w:r w:rsidRPr="00CA576A">
        <w:rPr>
          <w:rFonts w:ascii="Traditional Arabic" w:hAnsi="Traditional Arabic" w:cs="Traditional Arabic" w:hint="cs"/>
          <w:b/>
          <w:bCs/>
          <w:sz w:val="36"/>
          <w:szCs w:val="36"/>
          <w:rtl/>
          <w:lang w:bidi="ar-DZ"/>
        </w:rPr>
        <w:t>.</w:t>
      </w:r>
    </w:p>
    <w:p w14:paraId="19F57AB2" w14:textId="77777777" w:rsidR="006B4A15" w:rsidRPr="005C1F75" w:rsidRDefault="00CA576A" w:rsidP="00FA6DE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sz w:val="36"/>
          <w:szCs w:val="36"/>
          <w:rtl/>
          <w:lang w:bidi="ar-DZ"/>
        </w:rPr>
        <w:t xml:space="preserve">فإذا كانت التداولية تهتم بالعناية بالشكل واختيار الألفاظ فهي كذلك عند الجرجاني ونظرية النظم في العناية باتقاء الكلمات وتنظيمها وترتيبها داخل نسق النصي بشكل منتظم </w:t>
      </w:r>
      <w:r w:rsidR="00760875" w:rsidRPr="00CA576A">
        <w:rPr>
          <w:rFonts w:ascii="Traditional Arabic" w:hAnsi="Traditional Arabic" w:cs="Traditional Arabic" w:hint="cs"/>
          <w:sz w:val="36"/>
          <w:szCs w:val="36"/>
          <w:rtl/>
          <w:lang w:bidi="ar-DZ"/>
        </w:rPr>
        <w:t>ومتوازن.</w:t>
      </w:r>
    </w:p>
    <w:p w14:paraId="7970CAA3" w14:textId="77777777" w:rsidR="00FA6DEF" w:rsidRDefault="00CA576A" w:rsidP="00FA6DEF">
      <w:pPr>
        <w:bidi/>
        <w:jc w:val="both"/>
        <w:rPr>
          <w:rFonts w:ascii="Traditional Arabic" w:hAnsi="Traditional Arabic" w:cs="Traditional Arabic"/>
          <w:b/>
          <w:bCs/>
          <w:sz w:val="36"/>
          <w:szCs w:val="36"/>
          <w:rtl/>
          <w:lang w:bidi="ar-DZ"/>
        </w:rPr>
      </w:pPr>
      <w:r w:rsidRPr="00CA576A">
        <w:rPr>
          <w:rFonts w:ascii="Traditional Arabic" w:hAnsi="Traditional Arabic" w:cs="Traditional Arabic" w:hint="cs"/>
          <w:b/>
          <w:bCs/>
          <w:sz w:val="36"/>
          <w:szCs w:val="36"/>
          <w:rtl/>
          <w:lang w:bidi="ar-DZ"/>
        </w:rPr>
        <w:t xml:space="preserve">المقام والمقال عند </w:t>
      </w:r>
      <w:r w:rsidR="00760875" w:rsidRPr="00CA576A">
        <w:rPr>
          <w:rFonts w:ascii="Traditional Arabic" w:hAnsi="Traditional Arabic" w:cs="Traditional Arabic" w:hint="cs"/>
          <w:b/>
          <w:bCs/>
          <w:sz w:val="36"/>
          <w:szCs w:val="36"/>
          <w:rtl/>
          <w:lang w:bidi="ar-DZ"/>
        </w:rPr>
        <w:t>السكاكي:</w:t>
      </w:r>
    </w:p>
    <w:p w14:paraId="771AD675" w14:textId="011BABAA" w:rsidR="00FA6DEF" w:rsidRDefault="00CA576A" w:rsidP="00FA6DEF">
      <w:pPr>
        <w:bidi/>
        <w:ind w:firstLine="567"/>
        <w:jc w:val="both"/>
        <w:rPr>
          <w:rFonts w:ascii="Traditional Arabic" w:hAnsi="Traditional Arabic" w:cs="Traditional Arabic"/>
          <w:b/>
          <w:bCs/>
          <w:sz w:val="36"/>
          <w:szCs w:val="36"/>
          <w:rtl/>
          <w:lang w:bidi="ar-DZ"/>
        </w:rPr>
      </w:pPr>
      <w:r w:rsidRPr="00CA576A">
        <w:rPr>
          <w:rFonts w:ascii="Traditional Arabic" w:hAnsi="Traditional Arabic" w:cs="Traditional Arabic" w:hint="cs"/>
          <w:sz w:val="36"/>
          <w:szCs w:val="36"/>
          <w:rtl/>
          <w:lang w:bidi="ar-DZ"/>
        </w:rPr>
        <w:t xml:space="preserve">لا يخفى عليك أن مقامات الكلام </w:t>
      </w:r>
      <w:r w:rsidR="00760875" w:rsidRPr="00CA576A">
        <w:rPr>
          <w:rFonts w:ascii="Traditional Arabic" w:hAnsi="Traditional Arabic" w:cs="Traditional Arabic" w:hint="cs"/>
          <w:sz w:val="36"/>
          <w:szCs w:val="36"/>
          <w:rtl/>
          <w:lang w:bidi="ar-DZ"/>
        </w:rPr>
        <w:t>متفاوتة،</w:t>
      </w:r>
      <w:r w:rsidRPr="00CA576A">
        <w:rPr>
          <w:rFonts w:ascii="Traditional Arabic" w:hAnsi="Traditional Arabic" w:cs="Traditional Arabic" w:hint="cs"/>
          <w:sz w:val="36"/>
          <w:szCs w:val="36"/>
          <w:rtl/>
          <w:lang w:bidi="ar-DZ"/>
        </w:rPr>
        <w:t xml:space="preserve"> فمقام التشكر يباين مقام </w:t>
      </w:r>
      <w:r w:rsidR="00760875" w:rsidRPr="00CA576A">
        <w:rPr>
          <w:rFonts w:ascii="Traditional Arabic" w:hAnsi="Traditional Arabic" w:cs="Traditional Arabic" w:hint="cs"/>
          <w:sz w:val="36"/>
          <w:szCs w:val="36"/>
          <w:rtl/>
          <w:lang w:bidi="ar-DZ"/>
        </w:rPr>
        <w:t>الشكاية،</w:t>
      </w:r>
      <w:r w:rsidRPr="00CA576A">
        <w:rPr>
          <w:rFonts w:ascii="Traditional Arabic" w:hAnsi="Traditional Arabic" w:cs="Traditional Arabic" w:hint="cs"/>
          <w:sz w:val="36"/>
          <w:szCs w:val="36"/>
          <w:rtl/>
          <w:lang w:bidi="ar-DZ"/>
        </w:rPr>
        <w:t xml:space="preserve"> ومقام التهنئة يباين مقام </w:t>
      </w:r>
      <w:r w:rsidR="00760875" w:rsidRPr="00CA576A">
        <w:rPr>
          <w:rFonts w:ascii="Traditional Arabic" w:hAnsi="Traditional Arabic" w:cs="Traditional Arabic" w:hint="cs"/>
          <w:sz w:val="36"/>
          <w:szCs w:val="36"/>
          <w:rtl/>
          <w:lang w:bidi="ar-DZ"/>
        </w:rPr>
        <w:t>التعزية،</w:t>
      </w:r>
      <w:r w:rsidRPr="00CA576A">
        <w:rPr>
          <w:rFonts w:ascii="Traditional Arabic" w:hAnsi="Traditional Arabic" w:cs="Traditional Arabic" w:hint="cs"/>
          <w:sz w:val="36"/>
          <w:szCs w:val="36"/>
          <w:rtl/>
          <w:lang w:bidi="ar-DZ"/>
        </w:rPr>
        <w:t xml:space="preserve"> ومقام المدح يباين مقام </w:t>
      </w:r>
      <w:r w:rsidR="00760875" w:rsidRPr="00CA576A">
        <w:rPr>
          <w:rFonts w:ascii="Traditional Arabic" w:hAnsi="Traditional Arabic" w:cs="Traditional Arabic" w:hint="cs"/>
          <w:sz w:val="36"/>
          <w:szCs w:val="36"/>
          <w:rtl/>
          <w:lang w:bidi="ar-DZ"/>
        </w:rPr>
        <w:t>الذم، ومقام</w:t>
      </w:r>
      <w:r w:rsidRPr="00CA576A">
        <w:rPr>
          <w:rFonts w:ascii="Traditional Arabic" w:hAnsi="Traditional Arabic" w:cs="Traditional Arabic" w:hint="cs"/>
          <w:sz w:val="36"/>
          <w:szCs w:val="36"/>
          <w:rtl/>
          <w:lang w:bidi="ar-DZ"/>
        </w:rPr>
        <w:t xml:space="preserve"> الترغيب يباين مقام </w:t>
      </w:r>
      <w:r w:rsidR="00760875" w:rsidRPr="00CA576A">
        <w:rPr>
          <w:rFonts w:ascii="Traditional Arabic" w:hAnsi="Traditional Arabic" w:cs="Traditional Arabic" w:hint="cs"/>
          <w:sz w:val="36"/>
          <w:szCs w:val="36"/>
          <w:rtl/>
          <w:lang w:bidi="ar-DZ"/>
        </w:rPr>
        <w:t>الترهيب،</w:t>
      </w:r>
      <w:r w:rsidRPr="00CA576A">
        <w:rPr>
          <w:rFonts w:ascii="Traditional Arabic" w:hAnsi="Traditional Arabic" w:cs="Traditional Arabic" w:hint="cs"/>
          <w:sz w:val="36"/>
          <w:szCs w:val="36"/>
          <w:rtl/>
          <w:lang w:bidi="ar-DZ"/>
        </w:rPr>
        <w:t xml:space="preserve"> ومقام الجد في جميع ذلك يباين مقام الهزل، وكذا مقام الكلام ابتداء يغاير مقام الكلام بناء على الاستخبار أو </w:t>
      </w:r>
      <w:r w:rsidR="00760875" w:rsidRPr="00CA576A">
        <w:rPr>
          <w:rFonts w:ascii="Traditional Arabic" w:hAnsi="Traditional Arabic" w:cs="Traditional Arabic" w:hint="cs"/>
          <w:sz w:val="36"/>
          <w:szCs w:val="36"/>
          <w:rtl/>
          <w:lang w:bidi="ar-DZ"/>
        </w:rPr>
        <w:t>الإنكار،</w:t>
      </w:r>
      <w:r w:rsidRPr="00CA576A">
        <w:rPr>
          <w:rFonts w:ascii="Traditional Arabic" w:hAnsi="Traditional Arabic" w:cs="Traditional Arabic" w:hint="cs"/>
          <w:sz w:val="36"/>
          <w:szCs w:val="36"/>
          <w:rtl/>
          <w:lang w:bidi="ar-DZ"/>
        </w:rPr>
        <w:t xml:space="preserve"> ومقام البناء على السؤال يغاير مقام البناء على </w:t>
      </w:r>
      <w:r w:rsidR="00760875" w:rsidRPr="00CA576A">
        <w:rPr>
          <w:rFonts w:ascii="Traditional Arabic" w:hAnsi="Traditional Arabic" w:cs="Traditional Arabic" w:hint="cs"/>
          <w:sz w:val="36"/>
          <w:szCs w:val="36"/>
          <w:rtl/>
          <w:lang w:bidi="ar-DZ"/>
        </w:rPr>
        <w:t>الإنكار،</w:t>
      </w:r>
      <w:r w:rsidR="00944BA6">
        <w:rPr>
          <w:rFonts w:ascii="Traditional Arabic" w:hAnsi="Traditional Arabic" w:cs="Traditional Arabic" w:hint="cs"/>
          <w:sz w:val="36"/>
          <w:szCs w:val="36"/>
          <w:rtl/>
          <w:lang w:bidi="ar-DZ"/>
        </w:rPr>
        <w:t xml:space="preserve"> </w:t>
      </w:r>
      <w:r w:rsidRPr="00CA576A">
        <w:rPr>
          <w:rFonts w:ascii="Traditional Arabic" w:hAnsi="Traditional Arabic" w:cs="Traditional Arabic" w:hint="cs"/>
          <w:sz w:val="36"/>
          <w:szCs w:val="36"/>
          <w:rtl/>
          <w:lang w:bidi="ar-DZ"/>
        </w:rPr>
        <w:t xml:space="preserve">جميع ذلك معلوم لكل </w:t>
      </w:r>
      <w:r w:rsidR="00760875" w:rsidRPr="00CA576A">
        <w:rPr>
          <w:rFonts w:ascii="Traditional Arabic" w:hAnsi="Traditional Arabic" w:cs="Traditional Arabic" w:hint="cs"/>
          <w:sz w:val="36"/>
          <w:szCs w:val="36"/>
          <w:rtl/>
          <w:lang w:bidi="ar-DZ"/>
        </w:rPr>
        <w:t>لبيب،</w:t>
      </w:r>
      <w:r w:rsidRPr="00CA576A">
        <w:rPr>
          <w:rFonts w:ascii="Traditional Arabic" w:hAnsi="Traditional Arabic" w:cs="Traditional Arabic" w:hint="cs"/>
          <w:sz w:val="36"/>
          <w:szCs w:val="36"/>
          <w:rtl/>
          <w:lang w:bidi="ar-DZ"/>
        </w:rPr>
        <w:t xml:space="preserve"> وكذا مقام الكلام مع الذكي يغاير مقام الكلام مع </w:t>
      </w:r>
      <w:r w:rsidR="00760875" w:rsidRPr="00CA576A">
        <w:rPr>
          <w:rFonts w:ascii="Traditional Arabic" w:hAnsi="Traditional Arabic" w:cs="Traditional Arabic" w:hint="cs"/>
          <w:sz w:val="36"/>
          <w:szCs w:val="36"/>
          <w:rtl/>
          <w:lang w:bidi="ar-DZ"/>
        </w:rPr>
        <w:t>الغبي،</w:t>
      </w:r>
      <w:r w:rsidRPr="00CA576A">
        <w:rPr>
          <w:rFonts w:ascii="Traditional Arabic" w:hAnsi="Traditional Arabic" w:cs="Traditional Arabic" w:hint="cs"/>
          <w:sz w:val="36"/>
          <w:szCs w:val="36"/>
          <w:rtl/>
          <w:lang w:bidi="ar-DZ"/>
        </w:rPr>
        <w:t xml:space="preserve"> ولكل من ذلك مقتضى غير مقتضى الآخر. </w:t>
      </w:r>
      <w:r w:rsidRPr="00CA576A">
        <w:rPr>
          <w:rFonts w:ascii="Traditional Arabic" w:hAnsi="Traditional Arabic" w:cs="Traditional Arabic"/>
          <w:sz w:val="36"/>
          <w:szCs w:val="36"/>
          <w:vertAlign w:val="superscript"/>
          <w:rtl/>
          <w:lang w:bidi="ar-DZ"/>
        </w:rPr>
        <w:footnoteReference w:id="105"/>
      </w:r>
    </w:p>
    <w:p w14:paraId="5BA24176" w14:textId="7F7B4480" w:rsidR="00F342ED" w:rsidRDefault="00CA576A" w:rsidP="00FA6DEF">
      <w:pPr>
        <w:bidi/>
        <w:ind w:firstLine="567"/>
        <w:jc w:val="both"/>
        <w:rPr>
          <w:rFonts w:ascii="Traditional Arabic" w:hAnsi="Traditional Arabic" w:cs="Traditional Arabic"/>
          <w:sz w:val="36"/>
          <w:szCs w:val="36"/>
          <w:rtl/>
          <w:lang w:bidi="ar-DZ"/>
        </w:rPr>
      </w:pPr>
      <w:r w:rsidRPr="00CA576A">
        <w:rPr>
          <w:rFonts w:ascii="Traditional Arabic" w:hAnsi="Traditional Arabic" w:cs="Traditional Arabic" w:hint="cs"/>
          <w:sz w:val="36"/>
          <w:szCs w:val="36"/>
          <w:rtl/>
          <w:lang w:bidi="ar-DZ"/>
        </w:rPr>
        <w:t xml:space="preserve">تعتمد التداولية على الخطاب في نسج الأفكار وتقريب المصطلح من السامع أو القارئ وذلك عن طريق إلقاء خطاب من المؤلف أو الكاتب قصديا أو تلقائيا فيتلقاه السامع فتنتقل الفكرة مباشرة من ذهن إلى </w:t>
      </w:r>
      <w:r w:rsidR="00760875" w:rsidRPr="00CA576A">
        <w:rPr>
          <w:rFonts w:ascii="Traditional Arabic" w:hAnsi="Traditional Arabic" w:cs="Traditional Arabic" w:hint="cs"/>
          <w:sz w:val="36"/>
          <w:szCs w:val="36"/>
          <w:rtl/>
          <w:lang w:bidi="ar-DZ"/>
        </w:rPr>
        <w:t>ذهن</w:t>
      </w:r>
    </w:p>
    <w:p w14:paraId="36FFDBE2" w14:textId="77777777" w:rsidR="00F342ED" w:rsidRDefault="00F342ED">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14:paraId="461DC780" w14:textId="170DB8C3" w:rsidR="00CA576A" w:rsidRDefault="00C30408" w:rsidP="00FA6DEF">
      <w:pPr>
        <w:bidi/>
        <w:ind w:firstLine="567"/>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وفي الأخير نستخلص جملة من النتائج أهمها:</w:t>
      </w:r>
    </w:p>
    <w:p w14:paraId="23EF0098" w14:textId="77777777" w:rsidR="00C30408" w:rsidRPr="00E278E4" w:rsidRDefault="00C30408" w:rsidP="00C30408">
      <w:pPr>
        <w:pStyle w:val="ListParagraph"/>
        <w:numPr>
          <w:ilvl w:val="0"/>
          <w:numId w:val="34"/>
        </w:numPr>
        <w:tabs>
          <w:tab w:val="right" w:pos="992"/>
        </w:tabs>
        <w:bidi/>
        <w:ind w:left="0" w:firstLine="567"/>
        <w:jc w:val="both"/>
        <w:rPr>
          <w:rFonts w:ascii="Traditional Arabic" w:hAnsi="Traditional Arabic" w:cs="Traditional Arabic"/>
          <w:sz w:val="36"/>
          <w:szCs w:val="36"/>
        </w:rPr>
      </w:pPr>
      <w:r w:rsidRPr="00E278E4">
        <w:rPr>
          <w:rFonts w:ascii="Traditional Arabic" w:hAnsi="Traditional Arabic" w:cs="Traditional Arabic"/>
          <w:sz w:val="36"/>
          <w:szCs w:val="36"/>
          <w:rtl/>
          <w:lang w:bidi="ar-DZ"/>
        </w:rPr>
        <w:t>يؤكد محمد صغير بناني على وجود المصطلح اللساني في الدراسات العربية القديمة والحديثة ومن خلال كتابه المدارس اللسانية في التراث العربي وفي الدراسات الحديثة وأن علماء العربية كانوا الأسبق لتناول المصطلح اللساني كالجاحظ والجرجاني والسكاكي</w:t>
      </w:r>
      <w:r w:rsidRPr="00E278E4">
        <w:rPr>
          <w:rFonts w:ascii="Traditional Arabic" w:hAnsi="Traditional Arabic" w:cs="Traditional Arabic" w:hint="cs"/>
          <w:sz w:val="36"/>
          <w:szCs w:val="36"/>
          <w:rtl/>
          <w:lang w:bidi="ar-DZ"/>
        </w:rPr>
        <w:t xml:space="preserve"> </w:t>
      </w:r>
      <w:r w:rsidRPr="00E278E4">
        <w:rPr>
          <w:rFonts w:ascii="Traditional Arabic" w:hAnsi="Traditional Arabic" w:cs="Traditional Arabic"/>
          <w:sz w:val="36"/>
          <w:szCs w:val="36"/>
          <w:rtl/>
          <w:lang w:bidi="ar-DZ"/>
        </w:rPr>
        <w:t>وابن خلدون...وغيرهم.</w:t>
      </w:r>
    </w:p>
    <w:p w14:paraId="22F69DEA" w14:textId="77777777" w:rsidR="00C30408" w:rsidRPr="00E278E4" w:rsidRDefault="00C30408" w:rsidP="00C30408">
      <w:pPr>
        <w:pStyle w:val="ListParagraph"/>
        <w:numPr>
          <w:ilvl w:val="0"/>
          <w:numId w:val="34"/>
        </w:numPr>
        <w:tabs>
          <w:tab w:val="right" w:pos="992"/>
        </w:tabs>
        <w:bidi/>
        <w:ind w:left="0" w:firstLine="567"/>
        <w:jc w:val="both"/>
        <w:rPr>
          <w:rFonts w:ascii="Traditional Arabic" w:hAnsi="Traditional Arabic" w:cs="Traditional Arabic"/>
          <w:sz w:val="36"/>
          <w:szCs w:val="36"/>
        </w:rPr>
      </w:pPr>
      <w:r w:rsidRPr="00E278E4">
        <w:rPr>
          <w:rFonts w:ascii="Traditional Arabic" w:hAnsi="Traditional Arabic" w:cs="Traditional Arabic"/>
          <w:sz w:val="36"/>
          <w:szCs w:val="36"/>
          <w:rtl/>
          <w:lang w:bidi="ar-DZ"/>
        </w:rPr>
        <w:t>ينفرد المصطلح اللساني بمجموعة من الخصائص تجعله يحظى باهتمام الباحثين ذوي تخصصات مختلفة من الجانب المعجمي والنحوي والبلاغي والتركيبي مما يجعله مجالا واسعا للدراسات.</w:t>
      </w:r>
    </w:p>
    <w:p w14:paraId="6A14D38D" w14:textId="77777777" w:rsidR="00C30408" w:rsidRPr="00E278E4" w:rsidRDefault="00C30408" w:rsidP="00C30408">
      <w:pPr>
        <w:pStyle w:val="ListParagraph"/>
        <w:numPr>
          <w:ilvl w:val="0"/>
          <w:numId w:val="34"/>
        </w:numPr>
        <w:tabs>
          <w:tab w:val="right" w:pos="992"/>
        </w:tabs>
        <w:bidi/>
        <w:ind w:left="0" w:firstLine="567"/>
        <w:jc w:val="both"/>
        <w:rPr>
          <w:rFonts w:ascii="Traditional Arabic" w:hAnsi="Traditional Arabic" w:cs="Traditional Arabic"/>
          <w:sz w:val="36"/>
          <w:szCs w:val="36"/>
        </w:rPr>
      </w:pPr>
      <w:r w:rsidRPr="00E278E4">
        <w:rPr>
          <w:rFonts w:ascii="Traditional Arabic" w:hAnsi="Traditional Arabic" w:cs="Traditional Arabic"/>
          <w:sz w:val="36"/>
          <w:szCs w:val="36"/>
          <w:rtl/>
          <w:lang w:bidi="ar-DZ"/>
        </w:rPr>
        <w:t>اختلف تبني المصطلحات لدى علماء اللغة العربية من عالم لآخر حسب تعدد المناهج حيث:</w:t>
      </w:r>
    </w:p>
    <w:p w14:paraId="3C04B53E" w14:textId="77777777" w:rsidR="00C30408" w:rsidRDefault="00C30408" w:rsidP="00C30408">
      <w:pPr>
        <w:pStyle w:val="ListParagraph"/>
        <w:numPr>
          <w:ilvl w:val="0"/>
          <w:numId w:val="35"/>
        </w:numPr>
        <w:bidi/>
        <w:ind w:left="1701" w:hanging="567"/>
        <w:jc w:val="both"/>
        <w:rPr>
          <w:rFonts w:ascii="Traditional Arabic" w:hAnsi="Traditional Arabic" w:cs="Traditional Arabic"/>
          <w:sz w:val="36"/>
          <w:szCs w:val="36"/>
        </w:rPr>
      </w:pPr>
      <w:r>
        <w:rPr>
          <w:rFonts w:ascii="Traditional Arabic" w:hAnsi="Traditional Arabic" w:cs="Traditional Arabic"/>
          <w:sz w:val="36"/>
          <w:szCs w:val="36"/>
          <w:rtl/>
          <w:lang w:bidi="ar-DZ"/>
        </w:rPr>
        <w:t>اهتم الاتجاه البنيوي بقضية اللفظ والمعنى عند كال من الجاحظ والسكاكي وابن خلدون فيما اهتم الجرجاني بالنظم من حيث نظم الكلم والحروف.</w:t>
      </w:r>
    </w:p>
    <w:p w14:paraId="1BA9F061" w14:textId="77777777" w:rsidR="00C30408" w:rsidRDefault="00C30408" w:rsidP="00C30408">
      <w:pPr>
        <w:pStyle w:val="ListParagraph"/>
        <w:numPr>
          <w:ilvl w:val="0"/>
          <w:numId w:val="35"/>
        </w:numPr>
        <w:bidi/>
        <w:ind w:left="1701" w:hanging="567"/>
        <w:jc w:val="both"/>
        <w:rPr>
          <w:rFonts w:ascii="Traditional Arabic" w:hAnsi="Traditional Arabic" w:cs="Traditional Arabic"/>
          <w:sz w:val="36"/>
          <w:szCs w:val="36"/>
        </w:rPr>
      </w:pPr>
      <w:r>
        <w:rPr>
          <w:rFonts w:ascii="Traditional Arabic" w:hAnsi="Traditional Arabic" w:cs="Traditional Arabic"/>
          <w:sz w:val="36"/>
          <w:szCs w:val="36"/>
          <w:rtl/>
          <w:lang w:bidi="ar-DZ"/>
        </w:rPr>
        <w:t>تبني الاتجاه</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التداولي لمصطلح المقام والمقال والذي يعطي للنص أو الخطاب قيمته من حيث الانتقاء الدقيق للتراكيب النحوية والبلاغية والمعجمية.</w:t>
      </w:r>
    </w:p>
    <w:p w14:paraId="61777F72" w14:textId="77777777" w:rsidR="00C30408" w:rsidRDefault="00C30408" w:rsidP="00C30408">
      <w:pPr>
        <w:pStyle w:val="ListParagraph"/>
        <w:numPr>
          <w:ilvl w:val="0"/>
          <w:numId w:val="35"/>
        </w:numPr>
        <w:bidi/>
        <w:ind w:left="1701" w:hanging="567"/>
        <w:jc w:val="both"/>
        <w:rPr>
          <w:rFonts w:ascii="Traditional Arabic" w:hAnsi="Traditional Arabic" w:cs="Traditional Arabic"/>
          <w:sz w:val="36"/>
          <w:szCs w:val="36"/>
        </w:rPr>
      </w:pPr>
      <w:r>
        <w:rPr>
          <w:rFonts w:ascii="Traditional Arabic" w:hAnsi="Traditional Arabic" w:cs="Traditional Arabic"/>
          <w:sz w:val="36"/>
          <w:szCs w:val="36"/>
          <w:rtl/>
          <w:lang w:bidi="ar-DZ"/>
        </w:rPr>
        <w:t>تجسيد للبنية السطحية والعميقة للتراكيب في الاتجاه التوليدي والتي تقابل هندسة البناء من حيث تركيب الحروف والألفاظ والمعاني وتفكيكها من جملة مركبة إلى جملة بسيطة.</w:t>
      </w:r>
    </w:p>
    <w:p w14:paraId="406119D2" w14:textId="77777777" w:rsidR="00C30408" w:rsidRPr="00E278E4" w:rsidRDefault="00C30408" w:rsidP="00C30408">
      <w:pPr>
        <w:pStyle w:val="ListParagraph"/>
        <w:numPr>
          <w:ilvl w:val="0"/>
          <w:numId w:val="34"/>
        </w:numPr>
        <w:tabs>
          <w:tab w:val="right" w:pos="1134"/>
        </w:tabs>
        <w:bidi/>
        <w:ind w:left="0" w:firstLine="567"/>
        <w:jc w:val="both"/>
        <w:rPr>
          <w:rFonts w:ascii="Traditional Arabic" w:hAnsi="Traditional Arabic" w:cs="Traditional Arabic"/>
          <w:sz w:val="36"/>
          <w:szCs w:val="36"/>
        </w:rPr>
      </w:pPr>
      <w:r w:rsidRPr="00E278E4">
        <w:rPr>
          <w:rFonts w:ascii="Traditional Arabic" w:hAnsi="Traditional Arabic" w:cs="Traditional Arabic"/>
          <w:sz w:val="36"/>
          <w:szCs w:val="36"/>
          <w:rtl/>
          <w:lang w:bidi="ar-DZ"/>
        </w:rPr>
        <w:t>يعج الدرس اللساني العربي بكم هائل من المصطلحات المتعددة ذات المقابل الأجنبي الواحد لثراء اللغة العربية بكم وافر من المصطلحات ذات المعنى الواحد أو المعاني ذات المصطلح الواحد مما يجعلها الأكثر تنوعا وهذا ما أبرزه محمد الصغير بناني في كتابه المدارس اللسانية في التراث العربي وفي الدراسات الحديثة من خلال تسليطه الضوء على المدارس العربية.</w:t>
      </w:r>
    </w:p>
    <w:p w14:paraId="68286C39" w14:textId="77777777" w:rsidR="00C30408" w:rsidRPr="00E278E4" w:rsidRDefault="00C30408" w:rsidP="00C30408">
      <w:pPr>
        <w:pStyle w:val="ListParagraph"/>
        <w:numPr>
          <w:ilvl w:val="0"/>
          <w:numId w:val="34"/>
        </w:numPr>
        <w:tabs>
          <w:tab w:val="right" w:pos="1134"/>
        </w:tabs>
        <w:bidi/>
        <w:ind w:left="0" w:firstLine="567"/>
        <w:jc w:val="both"/>
        <w:rPr>
          <w:rFonts w:ascii="Traditional Arabic" w:hAnsi="Traditional Arabic" w:cs="Traditional Arabic"/>
          <w:sz w:val="36"/>
          <w:szCs w:val="36"/>
        </w:rPr>
      </w:pPr>
      <w:r w:rsidRPr="00E278E4">
        <w:rPr>
          <w:rFonts w:ascii="Traditional Arabic" w:hAnsi="Traditional Arabic" w:cs="Traditional Arabic"/>
          <w:sz w:val="36"/>
          <w:szCs w:val="36"/>
          <w:rtl/>
          <w:lang w:bidi="ar-DZ"/>
        </w:rPr>
        <w:lastRenderedPageBreak/>
        <w:t>إن المنظومة الاصطلاحية في المدارس العربية الأكثر ثراء وتنوعا والأكثر أصالة وتميزا عن نظيرتها الغربية لتفردها بمصطلحات لا نجد مثيلتها في المصطلحات الغربية فالمعجم العربي الأكثر وفرة من حيث الألفاظ والمفردات ذات المعنى الواحد مما يجعل للنص تنويع جماليا وفنيا.</w:t>
      </w:r>
    </w:p>
    <w:p w14:paraId="0475DF38" w14:textId="77777777" w:rsidR="00C30408" w:rsidRPr="00C30408" w:rsidRDefault="00C30408" w:rsidP="00C30408">
      <w:pPr>
        <w:bidi/>
        <w:ind w:firstLine="567"/>
        <w:jc w:val="both"/>
        <w:rPr>
          <w:rFonts w:ascii="Traditional Arabic" w:hAnsi="Traditional Arabic" w:cs="Traditional Arabic"/>
          <w:b/>
          <w:bCs/>
          <w:sz w:val="36"/>
          <w:szCs w:val="36"/>
          <w:rtl/>
          <w:lang w:bidi="ar-DZ"/>
        </w:rPr>
      </w:pPr>
    </w:p>
    <w:p w14:paraId="7AB6288D" w14:textId="77777777" w:rsidR="00CA576A" w:rsidRPr="00CA576A" w:rsidRDefault="00CA576A" w:rsidP="00CA576A">
      <w:pPr>
        <w:bidi/>
        <w:jc w:val="both"/>
        <w:rPr>
          <w:rFonts w:ascii="Traditional Arabic" w:hAnsi="Traditional Arabic" w:cs="Traditional Arabic"/>
          <w:sz w:val="36"/>
          <w:szCs w:val="36"/>
          <w:rtl/>
          <w:lang w:bidi="ar-DZ"/>
        </w:rPr>
      </w:pPr>
    </w:p>
    <w:p w14:paraId="393E9D83" w14:textId="77777777" w:rsidR="00CA576A" w:rsidRPr="00CA576A" w:rsidRDefault="00CA576A" w:rsidP="00CA576A">
      <w:pPr>
        <w:bidi/>
        <w:jc w:val="both"/>
        <w:rPr>
          <w:rFonts w:ascii="Traditional Arabic" w:hAnsi="Traditional Arabic" w:cs="Traditional Arabic"/>
          <w:sz w:val="36"/>
          <w:szCs w:val="36"/>
          <w:rtl/>
          <w:lang w:bidi="ar-DZ"/>
        </w:rPr>
      </w:pPr>
    </w:p>
    <w:p w14:paraId="322D80D5" w14:textId="77777777" w:rsidR="00CA576A" w:rsidRPr="00CA576A" w:rsidRDefault="00CA576A" w:rsidP="00CA576A">
      <w:pPr>
        <w:bidi/>
        <w:jc w:val="both"/>
        <w:rPr>
          <w:rFonts w:ascii="Traditional Arabic" w:hAnsi="Traditional Arabic" w:cs="Traditional Arabic"/>
          <w:sz w:val="36"/>
          <w:szCs w:val="36"/>
          <w:rtl/>
          <w:lang w:bidi="ar-DZ"/>
        </w:rPr>
      </w:pPr>
    </w:p>
    <w:p w14:paraId="1D34E27E" w14:textId="77777777" w:rsidR="00B06889" w:rsidRDefault="00B06889" w:rsidP="00D32B84">
      <w:pPr>
        <w:bidi/>
        <w:rPr>
          <w:rFonts w:ascii="Traditional Arabic" w:hAnsi="Traditional Arabic" w:cs="Traditional Arabic"/>
          <w:sz w:val="36"/>
          <w:szCs w:val="36"/>
          <w:rtl/>
        </w:rPr>
        <w:sectPr w:rsidR="00B06889" w:rsidSect="005C1A87">
          <w:headerReference w:type="default" r:id="rId31"/>
          <w:footerReference w:type="default" r:id="rId32"/>
          <w:footnotePr>
            <w:numRestart w:val="eachPage"/>
          </w:footnotePr>
          <w:pgSz w:w="11906" w:h="16838"/>
          <w:pgMar w:top="1417" w:right="1417" w:bottom="1417" w:left="1417" w:header="708" w:footer="708" w:gutter="0"/>
          <w:pgNumType w:start="29"/>
          <w:cols w:space="708"/>
          <w:docGrid w:linePitch="360"/>
        </w:sectPr>
      </w:pPr>
    </w:p>
    <w:p w14:paraId="1C57CB55" w14:textId="77777777" w:rsidR="00B06889" w:rsidRPr="00B06889" w:rsidRDefault="00B06889" w:rsidP="00B06889">
      <w:pPr>
        <w:bidi/>
        <w:rPr>
          <w:rFonts w:ascii="Traditional Arabic" w:hAnsi="Traditional Arabic" w:cs="Traditional Arabic"/>
          <w:sz w:val="36"/>
          <w:szCs w:val="36"/>
          <w:rtl/>
        </w:rPr>
      </w:pPr>
    </w:p>
    <w:p w14:paraId="6F204F92" w14:textId="06C9ABCD" w:rsidR="00B06889" w:rsidRDefault="00B06889" w:rsidP="00B06889">
      <w:pPr>
        <w:bidi/>
        <w:rPr>
          <w:rFonts w:ascii="Traditional Arabic" w:hAnsi="Traditional Arabic" w:cs="Traditional Arabic"/>
          <w:sz w:val="36"/>
          <w:szCs w:val="36"/>
        </w:rPr>
      </w:pPr>
    </w:p>
    <w:p w14:paraId="01D0851C" w14:textId="378F280A" w:rsidR="0093735F" w:rsidRDefault="0093735F" w:rsidP="0093735F">
      <w:pPr>
        <w:bidi/>
        <w:rPr>
          <w:rFonts w:ascii="Traditional Arabic" w:hAnsi="Traditional Arabic" w:cs="Traditional Arabic"/>
          <w:sz w:val="36"/>
          <w:szCs w:val="36"/>
        </w:rPr>
      </w:pPr>
    </w:p>
    <w:p w14:paraId="09FFC933" w14:textId="77777777" w:rsidR="0093735F" w:rsidRPr="00B06889" w:rsidRDefault="0093735F" w:rsidP="0093735F">
      <w:pPr>
        <w:bidi/>
        <w:rPr>
          <w:rFonts w:ascii="Traditional Arabic" w:hAnsi="Traditional Arabic" w:cs="Traditional Arabic"/>
          <w:sz w:val="36"/>
          <w:szCs w:val="36"/>
          <w:rtl/>
        </w:rPr>
      </w:pPr>
    </w:p>
    <w:p w14:paraId="4599901F" w14:textId="77777777" w:rsidR="00B06889" w:rsidRPr="00B06889" w:rsidRDefault="00B06889" w:rsidP="00B06889">
      <w:pPr>
        <w:bidi/>
        <w:rPr>
          <w:rFonts w:ascii="Traditional Arabic" w:hAnsi="Traditional Arabic" w:cs="Traditional Arabic"/>
          <w:sz w:val="36"/>
          <w:szCs w:val="36"/>
          <w:rtl/>
        </w:rPr>
      </w:pPr>
    </w:p>
    <w:p w14:paraId="2F3AC74F" w14:textId="7CB4E6EC" w:rsidR="00B06889" w:rsidRPr="00B06889" w:rsidRDefault="00547B85" w:rsidP="00B06889">
      <w:pPr>
        <w:bidi/>
        <w:rPr>
          <w:rFonts w:ascii="Traditional Arabic" w:hAnsi="Traditional Arabic" w:cs="Traditional Arabic"/>
          <w:sz w:val="36"/>
          <w:szCs w:val="36"/>
          <w:rtl/>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43904" behindDoc="0" locked="0" layoutInCell="1" allowOverlap="1" wp14:anchorId="5D5DE476" wp14:editId="5DFE37F0">
                <wp:simplePos x="0" y="0"/>
                <wp:positionH relativeFrom="column">
                  <wp:posOffset>130810</wp:posOffset>
                </wp:positionH>
                <wp:positionV relativeFrom="paragraph">
                  <wp:posOffset>191135</wp:posOffset>
                </wp:positionV>
                <wp:extent cx="4859655" cy="2242185"/>
                <wp:effectExtent l="11430" t="118745" r="120015" b="10795"/>
                <wp:wrapNone/>
                <wp:docPr id="3"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9655" cy="2242185"/>
                        </a:xfrm>
                        <a:prstGeom prst="roundRect">
                          <a:avLst>
                            <a:gd name="adj" fmla="val 16667"/>
                          </a:avLst>
                        </a:prstGeom>
                        <a:solidFill>
                          <a:schemeClr val="lt1">
                            <a:lumMod val="100000"/>
                            <a:lumOff val="0"/>
                          </a:schemeClr>
                        </a:solidFill>
                        <a:ln w="63500">
                          <a:round/>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5931B6" w14:textId="1938C92C" w:rsidR="005C1A87" w:rsidRPr="00742288" w:rsidRDefault="005C1A87" w:rsidP="00B06889">
                            <w:pPr>
                              <w:bidi/>
                              <w:jc w:val="center"/>
                              <w:rPr>
                                <w:rFonts w:ascii="Traditional Arabic" w:hAnsi="Traditional Arabic" w:cs="Traditional Arabic"/>
                                <w:b/>
                                <w:bCs/>
                                <w:sz w:val="180"/>
                                <w:szCs w:val="180"/>
                                <w:rtl/>
                                <w:lang w:val="en-US" w:bidi="ar-DZ"/>
                              </w:rPr>
                            </w:pPr>
                            <w:r w:rsidRPr="00742288">
                              <w:rPr>
                                <w:rFonts w:ascii="Traditional Arabic" w:hAnsi="Traditional Arabic" w:cs="Traditional Arabic" w:hint="cs"/>
                                <w:b/>
                                <w:bCs/>
                                <w:sz w:val="180"/>
                                <w:szCs w:val="180"/>
                                <w:rtl/>
                                <w:lang w:val="en-US" w:bidi="ar-DZ"/>
                              </w:rPr>
                              <w:t>خاتمة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DE476" id=" 17" o:spid="_x0000_s1035" style="position:absolute;left:0;text-align:left;margin-left:10.3pt;margin-top:15.05pt;width:382.65pt;height:17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" fillcolor="white [3201]">
                <v:shadow color="#868686"/>
                <o:extrusion v:ext="view" backdepth="1in" color="white [3201]" on="t" type="perspective"/>
                <v:textbox>
                  <w:txbxContent>
                    <w:p w14:paraId="185931B6" w14:textId="1938C92C" w:rsidR="005C1A87" w:rsidRPr="00742288" w:rsidRDefault="005C1A87" w:rsidP="00B06889">
                      <w:pPr>
                        <w:bidi/>
                        <w:jc w:val="center"/>
                        <w:rPr>
                          <w:rFonts w:ascii="Traditional Arabic" w:hAnsi="Traditional Arabic" w:cs="Traditional Arabic"/>
                          <w:b/>
                          <w:bCs/>
                          <w:sz w:val="180"/>
                          <w:szCs w:val="180"/>
                          <w:rtl/>
                          <w:lang w:val="en-US" w:bidi="ar-DZ"/>
                        </w:rPr>
                      </w:pPr>
                      <w:r w:rsidRPr="00742288">
                        <w:rPr>
                          <w:rFonts w:ascii="Traditional Arabic" w:hAnsi="Traditional Arabic" w:cs="Traditional Arabic" w:hint="cs"/>
                          <w:b/>
                          <w:bCs/>
                          <w:sz w:val="180"/>
                          <w:szCs w:val="180"/>
                          <w:rtl/>
                          <w:lang w:val="en-US" w:bidi="ar-DZ"/>
                        </w:rPr>
                        <w:t>خاتمة</w:t>
                      </w:r>
                    </w:p>
                  </w:txbxContent>
                </v:textbox>
              </v:roundrect>
            </w:pict>
          </mc:Fallback>
        </mc:AlternateContent>
      </w:r>
    </w:p>
    <w:p w14:paraId="7CFCF790" w14:textId="77777777" w:rsidR="00B06889" w:rsidRPr="00B06889" w:rsidRDefault="00B06889" w:rsidP="00B06889">
      <w:pPr>
        <w:bidi/>
        <w:rPr>
          <w:rFonts w:ascii="Traditional Arabic" w:hAnsi="Traditional Arabic" w:cs="Traditional Arabic"/>
          <w:sz w:val="36"/>
          <w:szCs w:val="36"/>
          <w:rtl/>
        </w:rPr>
      </w:pPr>
    </w:p>
    <w:p w14:paraId="0FB255AA" w14:textId="77777777" w:rsidR="00B06889" w:rsidRPr="00B06889" w:rsidRDefault="00B06889" w:rsidP="00B06889">
      <w:pPr>
        <w:bidi/>
        <w:rPr>
          <w:rFonts w:ascii="Traditional Arabic" w:hAnsi="Traditional Arabic" w:cs="Traditional Arabic"/>
          <w:sz w:val="36"/>
          <w:szCs w:val="36"/>
          <w:rtl/>
        </w:rPr>
      </w:pPr>
    </w:p>
    <w:p w14:paraId="478D0218" w14:textId="77777777" w:rsidR="00B06889" w:rsidRDefault="00B06889" w:rsidP="00B06889">
      <w:pPr>
        <w:bidi/>
        <w:rPr>
          <w:rFonts w:ascii="Traditional Arabic" w:hAnsi="Traditional Arabic" w:cs="Traditional Arabic"/>
          <w:sz w:val="36"/>
          <w:szCs w:val="36"/>
          <w:rtl/>
        </w:rPr>
      </w:pPr>
    </w:p>
    <w:p w14:paraId="07963A6C" w14:textId="77777777" w:rsidR="00B06889" w:rsidRPr="00B06889" w:rsidRDefault="00B06889" w:rsidP="00B06889">
      <w:pPr>
        <w:bidi/>
        <w:rPr>
          <w:rFonts w:ascii="Traditional Arabic" w:hAnsi="Traditional Arabic" w:cs="Traditional Arabic"/>
          <w:sz w:val="36"/>
          <w:szCs w:val="36"/>
          <w:rtl/>
        </w:rPr>
      </w:pPr>
    </w:p>
    <w:p w14:paraId="294C03B3" w14:textId="77777777" w:rsidR="00581B97" w:rsidRPr="00AA2A74" w:rsidRDefault="00B06889" w:rsidP="00B06889">
      <w:pPr>
        <w:tabs>
          <w:tab w:val="left" w:pos="1279"/>
        </w:tabs>
        <w:bidi/>
        <w:rPr>
          <w:rFonts w:ascii="Traditional Arabic" w:hAnsi="Traditional Arabic" w:cs="Traditional Arabic"/>
          <w:sz w:val="36"/>
          <w:szCs w:val="36"/>
          <w:rtl/>
        </w:rPr>
        <w:sectPr w:rsidR="00581B97" w:rsidRPr="00AA2A74" w:rsidSect="00351D41">
          <w:headerReference w:type="default" r:id="rId33"/>
          <w:footerReference w:type="default" r:id="rId34"/>
          <w:footnotePr>
            <w:numRestart w:val="eachPage"/>
          </w:footnotePr>
          <w:pgSz w:w="11906" w:h="16838"/>
          <w:pgMar w:top="1417" w:right="1417" w:bottom="1417" w:left="1417" w:header="708" w:footer="708" w:gutter="0"/>
          <w:pgNumType w:start="65"/>
          <w:cols w:space="708"/>
          <w:docGrid w:linePitch="360"/>
        </w:sectPr>
      </w:pPr>
      <w:r>
        <w:rPr>
          <w:rFonts w:ascii="Traditional Arabic" w:hAnsi="Traditional Arabic" w:cs="Traditional Arabic"/>
          <w:sz w:val="36"/>
          <w:szCs w:val="36"/>
          <w:rtl/>
        </w:rPr>
        <w:tab/>
      </w:r>
    </w:p>
    <w:p w14:paraId="6436A1EC" w14:textId="77777777" w:rsidR="009D19C9" w:rsidRDefault="009D19C9" w:rsidP="003014A2">
      <w:pPr>
        <w:bidi/>
        <w:ind w:firstLine="567"/>
        <w:jc w:val="both"/>
        <w:rPr>
          <w:rFonts w:ascii="Traditional Arabic" w:hAnsi="Traditional Arabic" w:cs="Traditional Arabic"/>
          <w:sz w:val="36"/>
          <w:szCs w:val="36"/>
          <w:rtl/>
          <w:lang w:bidi="ar-DZ"/>
        </w:rPr>
      </w:pPr>
      <w:r w:rsidRPr="002D03E1">
        <w:rPr>
          <w:rFonts w:ascii="Traditional Arabic" w:hAnsi="Traditional Arabic" w:cs="Traditional Arabic"/>
          <w:sz w:val="36"/>
          <w:szCs w:val="36"/>
          <w:rtl/>
          <w:lang w:bidi="ar-DZ"/>
        </w:rPr>
        <w:lastRenderedPageBreak/>
        <w:t>في الأخير نحمد الله الذي وفقنا في إتمام هذا العمل على ما هو عليه والذي استخلصنا منه مجموعة من النتائج المتمثلة في عصار</w:t>
      </w:r>
      <w:r>
        <w:rPr>
          <w:rFonts w:ascii="Traditional Arabic" w:hAnsi="Traditional Arabic" w:cs="Traditional Arabic"/>
          <w:sz w:val="36"/>
          <w:szCs w:val="36"/>
          <w:rtl/>
          <w:lang w:bidi="ar-DZ"/>
        </w:rPr>
        <w:t xml:space="preserve">ة الدراسة والتي سنعرضها </w:t>
      </w:r>
      <w:r w:rsidR="00760875">
        <w:rPr>
          <w:rFonts w:ascii="Traditional Arabic" w:hAnsi="Traditional Arabic" w:cs="Traditional Arabic" w:hint="cs"/>
          <w:sz w:val="36"/>
          <w:szCs w:val="36"/>
          <w:rtl/>
          <w:lang w:bidi="ar-DZ"/>
        </w:rPr>
        <w:t>كالآتي:</w:t>
      </w:r>
    </w:p>
    <w:p w14:paraId="4977DBB5" w14:textId="026BAE66" w:rsidR="006D6C57" w:rsidRPr="00C30408" w:rsidRDefault="006D6C57" w:rsidP="00C30408">
      <w:pPr>
        <w:pStyle w:val="ListParagraph"/>
        <w:numPr>
          <w:ilvl w:val="0"/>
          <w:numId w:val="36"/>
        </w:numPr>
        <w:tabs>
          <w:tab w:val="right" w:pos="992"/>
        </w:tabs>
        <w:bidi/>
        <w:ind w:left="0" w:firstLine="567"/>
        <w:jc w:val="both"/>
        <w:rPr>
          <w:rFonts w:ascii="Traditional Arabic" w:hAnsi="Traditional Arabic" w:cs="Traditional Arabic"/>
          <w:sz w:val="36"/>
          <w:szCs w:val="36"/>
        </w:rPr>
      </w:pPr>
      <w:r w:rsidRPr="00C30408">
        <w:rPr>
          <w:rFonts w:ascii="Traditional Arabic" w:hAnsi="Traditional Arabic" w:cs="Traditional Arabic" w:hint="cs"/>
          <w:sz w:val="36"/>
          <w:szCs w:val="36"/>
          <w:rtl/>
        </w:rPr>
        <w:t xml:space="preserve">تعرف اللسانيات العربية بأنها العلم الذي </w:t>
      </w:r>
      <w:r w:rsidR="00944BA6" w:rsidRPr="00C30408">
        <w:rPr>
          <w:rFonts w:ascii="Traditional Arabic" w:hAnsi="Traditional Arabic" w:cs="Traditional Arabic" w:hint="cs"/>
          <w:sz w:val="36"/>
          <w:szCs w:val="36"/>
          <w:rtl/>
        </w:rPr>
        <w:t>اتخذ</w:t>
      </w:r>
      <w:r w:rsidRPr="00C30408">
        <w:rPr>
          <w:rFonts w:ascii="Traditional Arabic" w:hAnsi="Traditional Arabic" w:cs="Traditional Arabic" w:hint="cs"/>
          <w:sz w:val="36"/>
          <w:szCs w:val="36"/>
          <w:rtl/>
        </w:rPr>
        <w:t xml:space="preserve"> من اللغة العربية موضوعا </w:t>
      </w:r>
      <w:r w:rsidR="00760875" w:rsidRPr="00C30408">
        <w:rPr>
          <w:rFonts w:ascii="Traditional Arabic" w:hAnsi="Traditional Arabic" w:cs="Traditional Arabic" w:hint="cs"/>
          <w:sz w:val="36"/>
          <w:szCs w:val="36"/>
          <w:rtl/>
        </w:rPr>
        <w:t>له.</w:t>
      </w:r>
    </w:p>
    <w:p w14:paraId="16349316" w14:textId="77777777" w:rsidR="006D6C57" w:rsidRPr="00C30408" w:rsidRDefault="006D6C57" w:rsidP="00C30408">
      <w:pPr>
        <w:pStyle w:val="ListParagraph"/>
        <w:numPr>
          <w:ilvl w:val="0"/>
          <w:numId w:val="36"/>
        </w:numPr>
        <w:tabs>
          <w:tab w:val="right" w:pos="992"/>
        </w:tabs>
        <w:bidi/>
        <w:ind w:left="0" w:firstLine="567"/>
        <w:jc w:val="both"/>
        <w:rPr>
          <w:rFonts w:ascii="Traditional Arabic" w:hAnsi="Traditional Arabic" w:cs="Traditional Arabic"/>
          <w:sz w:val="36"/>
          <w:szCs w:val="36"/>
        </w:rPr>
      </w:pPr>
      <w:r w:rsidRPr="00C30408">
        <w:rPr>
          <w:rFonts w:ascii="Traditional Arabic" w:hAnsi="Traditional Arabic" w:cs="Traditional Arabic" w:hint="cs"/>
          <w:sz w:val="36"/>
          <w:szCs w:val="36"/>
          <w:rtl/>
        </w:rPr>
        <w:t xml:space="preserve">تكمن أهمية الموروث اللساني العربي القديم في أنه موروث تميز بنطق اللغة العربية وكل ما يختص بها عن </w:t>
      </w:r>
      <w:r w:rsidR="00760875" w:rsidRPr="00C30408">
        <w:rPr>
          <w:rFonts w:ascii="Traditional Arabic" w:hAnsi="Traditional Arabic" w:cs="Traditional Arabic" w:hint="cs"/>
          <w:sz w:val="36"/>
          <w:szCs w:val="36"/>
          <w:rtl/>
        </w:rPr>
        <w:t>السليقة.</w:t>
      </w:r>
    </w:p>
    <w:p w14:paraId="3DD5ECE9" w14:textId="195DDA16" w:rsidR="006D6C57" w:rsidRPr="00C30408" w:rsidRDefault="006D6C57" w:rsidP="00C30408">
      <w:pPr>
        <w:pStyle w:val="ListParagraph"/>
        <w:numPr>
          <w:ilvl w:val="0"/>
          <w:numId w:val="36"/>
        </w:numPr>
        <w:tabs>
          <w:tab w:val="right" w:pos="992"/>
        </w:tabs>
        <w:bidi/>
        <w:ind w:left="0" w:firstLine="567"/>
        <w:jc w:val="both"/>
        <w:rPr>
          <w:rFonts w:ascii="Traditional Arabic" w:hAnsi="Traditional Arabic" w:cs="Traditional Arabic"/>
          <w:sz w:val="36"/>
          <w:szCs w:val="36"/>
        </w:rPr>
      </w:pPr>
      <w:r w:rsidRPr="00C30408">
        <w:rPr>
          <w:rFonts w:ascii="Traditional Arabic" w:hAnsi="Traditional Arabic" w:cs="Traditional Arabic" w:hint="cs"/>
          <w:sz w:val="36"/>
          <w:szCs w:val="36"/>
          <w:rtl/>
        </w:rPr>
        <w:t xml:space="preserve">اتجاهات البحث اللساني العربي ثلاثة </w:t>
      </w:r>
      <w:r w:rsidR="00760875" w:rsidRPr="00C30408">
        <w:rPr>
          <w:rFonts w:ascii="Traditional Arabic" w:hAnsi="Traditional Arabic" w:cs="Traditional Arabic" w:hint="cs"/>
          <w:sz w:val="36"/>
          <w:szCs w:val="36"/>
          <w:rtl/>
        </w:rPr>
        <w:t>وهي</w:t>
      </w:r>
      <w:r w:rsidR="00944BA6" w:rsidRPr="00C30408">
        <w:rPr>
          <w:rFonts w:ascii="Traditional Arabic" w:hAnsi="Traditional Arabic" w:cs="Traditional Arabic" w:hint="cs"/>
          <w:sz w:val="36"/>
          <w:szCs w:val="36"/>
          <w:rtl/>
        </w:rPr>
        <w:t>: (</w:t>
      </w:r>
      <w:r w:rsidR="00B17C7F" w:rsidRPr="00C30408">
        <w:rPr>
          <w:rFonts w:ascii="Traditional Arabic" w:hAnsi="Traditional Arabic" w:cs="Traditional Arabic" w:hint="cs"/>
          <w:sz w:val="36"/>
          <w:szCs w:val="36"/>
          <w:rtl/>
        </w:rPr>
        <w:t>الاتجاه</w:t>
      </w:r>
      <w:r w:rsidRPr="00C30408">
        <w:rPr>
          <w:rFonts w:ascii="Traditional Arabic" w:hAnsi="Traditional Arabic" w:cs="Traditional Arabic" w:hint="cs"/>
          <w:sz w:val="36"/>
          <w:szCs w:val="36"/>
          <w:rtl/>
        </w:rPr>
        <w:t xml:space="preserve"> التراثي و</w:t>
      </w:r>
      <w:r w:rsidR="00B17C7F" w:rsidRPr="00C30408">
        <w:rPr>
          <w:rFonts w:ascii="Traditional Arabic" w:hAnsi="Traditional Arabic" w:cs="Traditional Arabic" w:hint="cs"/>
          <w:sz w:val="36"/>
          <w:szCs w:val="36"/>
          <w:rtl/>
        </w:rPr>
        <w:t>الاتجاه</w:t>
      </w:r>
      <w:r w:rsidRPr="00C30408">
        <w:rPr>
          <w:rFonts w:ascii="Traditional Arabic" w:hAnsi="Traditional Arabic" w:cs="Traditional Arabic" w:hint="cs"/>
          <w:sz w:val="36"/>
          <w:szCs w:val="36"/>
          <w:rtl/>
        </w:rPr>
        <w:t xml:space="preserve"> الحداثي و</w:t>
      </w:r>
      <w:r w:rsidR="00B17C7F" w:rsidRPr="00C30408">
        <w:rPr>
          <w:rFonts w:ascii="Traditional Arabic" w:hAnsi="Traditional Arabic" w:cs="Traditional Arabic" w:hint="cs"/>
          <w:sz w:val="36"/>
          <w:szCs w:val="36"/>
          <w:rtl/>
        </w:rPr>
        <w:t>الاتجاه</w:t>
      </w:r>
      <w:r w:rsidRPr="00C30408">
        <w:rPr>
          <w:rFonts w:ascii="Traditional Arabic" w:hAnsi="Traditional Arabic" w:cs="Traditional Arabic" w:hint="cs"/>
          <w:sz w:val="36"/>
          <w:szCs w:val="36"/>
          <w:rtl/>
        </w:rPr>
        <w:t xml:space="preserve"> التوافقي</w:t>
      </w:r>
      <w:r w:rsidR="00C30408" w:rsidRPr="00C30408">
        <w:rPr>
          <w:rFonts w:ascii="Traditional Arabic" w:hAnsi="Traditional Arabic" w:cs="Traditional Arabic" w:hint="cs"/>
          <w:sz w:val="36"/>
          <w:szCs w:val="36"/>
          <w:rtl/>
        </w:rPr>
        <w:t>)</w:t>
      </w:r>
    </w:p>
    <w:p w14:paraId="2325A253" w14:textId="5D9064C4" w:rsidR="006D6C57" w:rsidRPr="00C30408" w:rsidRDefault="006D6C57" w:rsidP="00C30408">
      <w:pPr>
        <w:pStyle w:val="ListParagraph"/>
        <w:numPr>
          <w:ilvl w:val="0"/>
          <w:numId w:val="36"/>
        </w:numPr>
        <w:tabs>
          <w:tab w:val="right" w:pos="992"/>
        </w:tabs>
        <w:bidi/>
        <w:ind w:left="0" w:firstLine="567"/>
        <w:jc w:val="both"/>
        <w:rPr>
          <w:rFonts w:ascii="Traditional Arabic" w:hAnsi="Traditional Arabic" w:cs="Traditional Arabic"/>
          <w:sz w:val="36"/>
          <w:szCs w:val="36"/>
        </w:rPr>
      </w:pPr>
      <w:r w:rsidRPr="00C30408">
        <w:rPr>
          <w:rFonts w:ascii="Traditional Arabic" w:hAnsi="Traditional Arabic" w:cs="Traditional Arabic" w:hint="cs"/>
          <w:sz w:val="36"/>
          <w:szCs w:val="36"/>
          <w:rtl/>
        </w:rPr>
        <w:t xml:space="preserve">محمد الصغير بناني في كتابه المدارس اللسانية في التراث العربي وفي الدراسات الحديثة بذل جهدا عظيما في المقارنة بين المدارس اللسانية العربية </w:t>
      </w:r>
      <w:r w:rsidR="00760875" w:rsidRPr="00C30408">
        <w:rPr>
          <w:rFonts w:ascii="Traditional Arabic" w:hAnsi="Traditional Arabic" w:cs="Traditional Arabic" w:hint="cs"/>
          <w:sz w:val="36"/>
          <w:szCs w:val="36"/>
          <w:rtl/>
        </w:rPr>
        <w:t>والغربية.</w:t>
      </w:r>
    </w:p>
    <w:p w14:paraId="0776948A" w14:textId="4E9251D3" w:rsidR="00E9519F" w:rsidRPr="00C30408" w:rsidRDefault="00E9519F" w:rsidP="00C30408">
      <w:pPr>
        <w:pStyle w:val="ListParagraph"/>
        <w:numPr>
          <w:ilvl w:val="0"/>
          <w:numId w:val="36"/>
        </w:numPr>
        <w:tabs>
          <w:tab w:val="right" w:pos="992"/>
        </w:tabs>
        <w:bidi/>
        <w:ind w:left="0" w:firstLine="567"/>
        <w:jc w:val="both"/>
        <w:rPr>
          <w:rFonts w:ascii="Traditional Arabic" w:hAnsi="Traditional Arabic" w:cs="Traditional Arabic"/>
          <w:sz w:val="36"/>
          <w:szCs w:val="36"/>
        </w:rPr>
      </w:pPr>
      <w:r w:rsidRPr="00C30408">
        <w:rPr>
          <w:rFonts w:ascii="Traditional Arabic" w:hAnsi="Traditional Arabic" w:cs="Traditional Arabic" w:hint="cs"/>
          <w:sz w:val="36"/>
          <w:szCs w:val="36"/>
          <w:rtl/>
        </w:rPr>
        <w:t xml:space="preserve">بروز جهود علمية عربية في التأصيل للسانيات العربية لأجل المحافظة على الموروث اللساني العربي.  </w:t>
      </w:r>
    </w:p>
    <w:p w14:paraId="75D10A83" w14:textId="66632587" w:rsidR="006D6C57" w:rsidRPr="00C30408" w:rsidRDefault="00D71644" w:rsidP="0096357C">
      <w:pPr>
        <w:pStyle w:val="ListParagraph"/>
        <w:numPr>
          <w:ilvl w:val="0"/>
          <w:numId w:val="36"/>
        </w:numPr>
        <w:tabs>
          <w:tab w:val="right" w:pos="992"/>
        </w:tabs>
        <w:bidi/>
        <w:ind w:left="0" w:firstLine="567"/>
        <w:jc w:val="both"/>
        <w:rPr>
          <w:rFonts w:ascii="Traditional Arabic" w:hAnsi="Traditional Arabic" w:cs="Traditional Arabic"/>
          <w:sz w:val="36"/>
          <w:szCs w:val="36"/>
        </w:rPr>
      </w:pPr>
      <w:r w:rsidRPr="00C30408">
        <w:rPr>
          <w:rFonts w:ascii="Traditional Arabic" w:hAnsi="Traditional Arabic" w:cs="Traditional Arabic" w:hint="cs"/>
          <w:sz w:val="36"/>
          <w:szCs w:val="36"/>
          <w:rtl/>
          <w:lang w:bidi="ar-DZ"/>
        </w:rPr>
        <w:t>لكل باحث في علم اللسانيات العربية أثر تركه لنا بحيث تمثل في نظرية جديدة او مؤلف جلي.</w:t>
      </w:r>
    </w:p>
    <w:p w14:paraId="656A7B2D" w14:textId="4B10EBBC" w:rsidR="0096357C" w:rsidRPr="0096357C" w:rsidRDefault="0096357C" w:rsidP="0096357C">
      <w:pPr>
        <w:bidi/>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7- </w:t>
      </w:r>
      <w:r w:rsidRPr="0096357C">
        <w:rPr>
          <w:rFonts w:ascii="Traditional Arabic" w:hAnsi="Traditional Arabic" w:cs="Traditional Arabic"/>
          <w:sz w:val="36"/>
          <w:szCs w:val="36"/>
          <w:rtl/>
          <w:lang w:bidi="ar-DZ"/>
        </w:rPr>
        <w:t>ينفرد المصطلح اللساني بمجموعة من الخصائص تجعله يحظى باهتمام الباحثين ذوي تخصصات مختلفة من الجانب المعجمي والنحوي والبلاغي والتركيبي مما يجعله مجالا واسعا للدراسات</w:t>
      </w:r>
      <w:r w:rsidRPr="0096357C">
        <w:rPr>
          <w:rFonts w:ascii="Traditional Arabic" w:hAnsi="Traditional Arabic" w:cs="Traditional Arabic"/>
          <w:sz w:val="36"/>
          <w:szCs w:val="36"/>
          <w:lang w:bidi="ar-DZ"/>
        </w:rPr>
        <w:t>.</w:t>
      </w:r>
    </w:p>
    <w:p w14:paraId="28E9E157" w14:textId="53E3D308" w:rsidR="0096357C" w:rsidRPr="00E278E4" w:rsidRDefault="0096357C" w:rsidP="0096357C">
      <w:pPr>
        <w:bidi/>
        <w:ind w:left="360"/>
        <w:jc w:val="both"/>
        <w:rPr>
          <w:rFonts w:ascii="Traditional Arabic" w:hAnsi="Traditional Arabic" w:cs="Traditional Arabic"/>
          <w:sz w:val="36"/>
          <w:szCs w:val="36"/>
          <w:rtl/>
          <w:lang w:bidi="ar-DZ"/>
        </w:rPr>
        <w:sectPr w:rsidR="0096357C" w:rsidRPr="00E278E4" w:rsidSect="00F852FD">
          <w:headerReference w:type="default" r:id="rId35"/>
          <w:footerReference w:type="default" r:id="rId36"/>
          <w:footnotePr>
            <w:numRestart w:val="eachPage"/>
          </w:footnotePr>
          <w:pgSz w:w="11906" w:h="16838"/>
          <w:pgMar w:top="1417" w:right="1417" w:bottom="1417" w:left="1417" w:header="708" w:footer="708" w:gutter="0"/>
          <w:pgNumType w:start="63"/>
          <w:cols w:space="708"/>
          <w:docGrid w:linePitch="360"/>
        </w:sectPr>
      </w:pPr>
      <w:r>
        <w:rPr>
          <w:rFonts w:ascii="Traditional Arabic" w:hAnsi="Traditional Arabic" w:cs="Traditional Arabic" w:hint="cs"/>
          <w:sz w:val="36"/>
          <w:szCs w:val="36"/>
          <w:rtl/>
          <w:lang w:bidi="ar-DZ"/>
        </w:rPr>
        <w:t xml:space="preserve">8- </w:t>
      </w:r>
      <w:r w:rsidRPr="0096357C">
        <w:rPr>
          <w:rFonts w:ascii="Traditional Arabic" w:hAnsi="Traditional Arabic" w:cs="Traditional Arabic"/>
          <w:sz w:val="36"/>
          <w:szCs w:val="36"/>
          <w:rtl/>
          <w:lang w:bidi="ar-DZ"/>
        </w:rPr>
        <w:t>يعج الدرس اللساني العربي بكم هائل من المصطلحات المتعددة ذات المقابل الأجنبي الواحد لثراء اللغة العربية بكم وافر من المصطلحات ذات المعنى الواحد أو المعاني ذات المصطلح الواحد مما يجعلها الأكثر تنوعا وهذا ما أبرزه محمد الصغير بناني في كتابه المدارس اللسانية في التراث العربي وفي الدراسات الحديثة من خلال تسليطه الضوء على المدارس العربية.</w:t>
      </w:r>
    </w:p>
    <w:p w14:paraId="4E72B67A" w14:textId="04A38C1B" w:rsidR="006D6C57" w:rsidRPr="00D71644" w:rsidRDefault="006D6C57" w:rsidP="00D71644">
      <w:pPr>
        <w:bidi/>
        <w:ind w:left="360"/>
        <w:jc w:val="both"/>
        <w:rPr>
          <w:rFonts w:ascii="Traditional Arabic" w:hAnsi="Traditional Arabic" w:cs="Traditional Arabic"/>
          <w:sz w:val="36"/>
          <w:szCs w:val="36"/>
        </w:rPr>
      </w:pPr>
    </w:p>
    <w:p w14:paraId="3E8C7FF0" w14:textId="77777777" w:rsidR="009D19C9" w:rsidRPr="00D1293D" w:rsidRDefault="009D19C9" w:rsidP="009D19C9">
      <w:pPr>
        <w:jc w:val="right"/>
        <w:rPr>
          <w:rFonts w:ascii="Traditional Arabic" w:hAnsi="Traditional Arabic" w:cs="Traditional Arabic"/>
          <w:sz w:val="36"/>
          <w:szCs w:val="36"/>
          <w:rtl/>
          <w:lang w:bidi="ar-DZ"/>
        </w:rPr>
      </w:pPr>
    </w:p>
    <w:p w14:paraId="2F1502F0" w14:textId="77777777" w:rsidR="00245A0B" w:rsidRDefault="00245A0B" w:rsidP="00245A0B">
      <w:pPr>
        <w:tabs>
          <w:tab w:val="left" w:pos="3282"/>
        </w:tabs>
        <w:bidi/>
        <w:rPr>
          <w:rFonts w:ascii="Traditional Arabic" w:hAnsi="Traditional Arabic" w:cs="Traditional Arabic"/>
          <w:sz w:val="36"/>
          <w:szCs w:val="36"/>
          <w:rtl/>
        </w:rPr>
      </w:pPr>
    </w:p>
    <w:p w14:paraId="541E887A" w14:textId="230010BF" w:rsidR="00245A0B" w:rsidRDefault="00245A0B" w:rsidP="00245A0B">
      <w:pPr>
        <w:bidi/>
        <w:rPr>
          <w:rFonts w:ascii="Traditional Arabic" w:hAnsi="Traditional Arabic" w:cs="Traditional Arabic"/>
          <w:sz w:val="36"/>
          <w:szCs w:val="36"/>
          <w:rtl/>
        </w:rPr>
      </w:pPr>
    </w:p>
    <w:p w14:paraId="3266A19D" w14:textId="1A1C77F2" w:rsidR="00245A0B" w:rsidRPr="00245A0B" w:rsidRDefault="00547B85" w:rsidP="000F4140">
      <w:pPr>
        <w:bidi/>
        <w:rPr>
          <w:rFonts w:ascii="Traditional Arabic" w:hAnsi="Traditional Arabic" w:cs="Traditional Arabic"/>
          <w:sz w:val="36"/>
          <w:szCs w:val="36"/>
          <w:rtl/>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44928" behindDoc="0" locked="0" layoutInCell="1" allowOverlap="1" wp14:anchorId="76125AE8" wp14:editId="672905CE">
                <wp:simplePos x="0" y="0"/>
                <wp:positionH relativeFrom="column">
                  <wp:posOffset>-106045</wp:posOffset>
                </wp:positionH>
                <wp:positionV relativeFrom="paragraph">
                  <wp:posOffset>474980</wp:posOffset>
                </wp:positionV>
                <wp:extent cx="5956300" cy="2183765"/>
                <wp:effectExtent l="38100" t="171450" r="158750" b="45085"/>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2183765"/>
                        </a:xfrm>
                        <a:prstGeom prst="roundRect">
                          <a:avLst>
                            <a:gd name="adj" fmla="val 16667"/>
                          </a:avLst>
                        </a:prstGeom>
                        <a:solidFill>
                          <a:schemeClr val="lt1">
                            <a:lumMod val="100000"/>
                            <a:lumOff val="0"/>
                          </a:schemeClr>
                        </a:solidFill>
                        <a:ln w="63500" cmpd="thickThin">
                          <a:round/>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AE2892" w14:textId="47408610" w:rsidR="005C1A87" w:rsidRPr="00051954" w:rsidRDefault="005C1A87" w:rsidP="00F852FD">
                            <w:pPr>
                              <w:bidi/>
                              <w:jc w:val="center"/>
                              <w:rPr>
                                <w:rFonts w:ascii="Traditional Arabic" w:hAnsi="Traditional Arabic" w:cs="Traditional Arabic"/>
                                <w:b/>
                                <w:bCs/>
                                <w:sz w:val="144"/>
                                <w:szCs w:val="144"/>
                              </w:rPr>
                            </w:pPr>
                            <w:r w:rsidRPr="00051954">
                              <w:rPr>
                                <w:rFonts w:ascii="Traditional Arabic" w:hAnsi="Traditional Arabic" w:cs="Traditional Arabic" w:hint="cs"/>
                                <w:b/>
                                <w:bCs/>
                                <w:sz w:val="144"/>
                                <w:szCs w:val="144"/>
                                <w:rtl/>
                              </w:rPr>
                              <w:t xml:space="preserve"> </w:t>
                            </w:r>
                            <w:r w:rsidR="00F852FD">
                              <w:rPr>
                                <w:rFonts w:ascii="Traditional Arabic" w:hAnsi="Traditional Arabic" w:cs="Traditional Arabic" w:hint="cs"/>
                                <w:b/>
                                <w:bCs/>
                                <w:sz w:val="144"/>
                                <w:szCs w:val="144"/>
                                <w:rtl/>
                              </w:rPr>
                              <w:t>قائمة المراجع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25AE8" id=" 21" o:spid="_x0000_s1036" style="position:absolute;left:0;text-align:left;margin-left:-8.35pt;margin-top:37.4pt;width:469pt;height:1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" fillcolor="white [3201]">
                <v:shadow color="#868686"/>
                <o:extrusion v:ext="view" backdepth="1in" color="white [3201]" on="t" type="perspective"/>
                <v:textbox>
                  <w:txbxContent>
                    <w:p w14:paraId="6DAE2892" w14:textId="47408610" w:rsidR="005C1A87" w:rsidRPr="00051954" w:rsidRDefault="005C1A87" w:rsidP="00F852FD">
                      <w:pPr>
                        <w:bidi/>
                        <w:jc w:val="center"/>
                        <w:rPr>
                          <w:rFonts w:ascii="Traditional Arabic" w:hAnsi="Traditional Arabic" w:cs="Traditional Arabic"/>
                          <w:b/>
                          <w:bCs/>
                          <w:sz w:val="144"/>
                          <w:szCs w:val="144"/>
                        </w:rPr>
                      </w:pPr>
                      <w:r w:rsidRPr="00051954">
                        <w:rPr>
                          <w:rFonts w:ascii="Traditional Arabic" w:hAnsi="Traditional Arabic" w:cs="Traditional Arabic" w:hint="cs"/>
                          <w:b/>
                          <w:bCs/>
                          <w:sz w:val="144"/>
                          <w:szCs w:val="144"/>
                          <w:rtl/>
                        </w:rPr>
                        <w:t xml:space="preserve"> </w:t>
                      </w:r>
                      <w:r w:rsidR="00F852FD">
                        <w:rPr>
                          <w:rFonts w:ascii="Traditional Arabic" w:hAnsi="Traditional Arabic" w:cs="Traditional Arabic" w:hint="cs"/>
                          <w:b/>
                          <w:bCs/>
                          <w:sz w:val="144"/>
                          <w:szCs w:val="144"/>
                          <w:rtl/>
                        </w:rPr>
                        <w:t>قائمة المراجع</w:t>
                      </w:r>
                    </w:p>
                  </w:txbxContent>
                </v:textbox>
              </v:roundrect>
            </w:pict>
          </mc:Fallback>
        </mc:AlternateContent>
      </w:r>
    </w:p>
    <w:p w14:paraId="2652D017" w14:textId="77777777" w:rsidR="00245A0B" w:rsidRPr="00245A0B" w:rsidRDefault="00245A0B" w:rsidP="00245A0B">
      <w:pPr>
        <w:bidi/>
        <w:rPr>
          <w:rFonts w:ascii="Traditional Arabic" w:hAnsi="Traditional Arabic" w:cs="Traditional Arabic"/>
          <w:sz w:val="36"/>
          <w:szCs w:val="36"/>
          <w:rtl/>
        </w:rPr>
      </w:pPr>
    </w:p>
    <w:p w14:paraId="5205C3D8" w14:textId="1163E7A9" w:rsidR="00F852FD" w:rsidRDefault="00245A0B" w:rsidP="00245A0B">
      <w:pPr>
        <w:tabs>
          <w:tab w:val="left" w:pos="3057"/>
        </w:tabs>
        <w:bidi/>
        <w:rPr>
          <w:rFonts w:ascii="Traditional Arabic" w:hAnsi="Traditional Arabic" w:cs="Traditional Arabic"/>
          <w:sz w:val="36"/>
          <w:szCs w:val="36"/>
          <w:rtl/>
        </w:rPr>
      </w:pPr>
      <w:r>
        <w:rPr>
          <w:rFonts w:ascii="Traditional Arabic" w:hAnsi="Traditional Arabic" w:cs="Traditional Arabic"/>
          <w:sz w:val="36"/>
          <w:szCs w:val="36"/>
          <w:rtl/>
        </w:rPr>
        <w:tab/>
      </w:r>
    </w:p>
    <w:p w14:paraId="6B9747A3" w14:textId="77777777" w:rsidR="00F852FD" w:rsidRPr="00F852FD" w:rsidRDefault="00F852FD" w:rsidP="00F852FD">
      <w:pPr>
        <w:bidi/>
        <w:rPr>
          <w:rFonts w:ascii="Traditional Arabic" w:hAnsi="Traditional Arabic" w:cs="Traditional Arabic"/>
          <w:sz w:val="36"/>
          <w:szCs w:val="36"/>
          <w:rtl/>
        </w:rPr>
      </w:pPr>
    </w:p>
    <w:p w14:paraId="40BAFBB0" w14:textId="25A43785" w:rsidR="00F852FD" w:rsidRDefault="00F852FD" w:rsidP="00F852FD">
      <w:pPr>
        <w:bidi/>
        <w:rPr>
          <w:rFonts w:ascii="Traditional Arabic" w:hAnsi="Traditional Arabic" w:cs="Traditional Arabic"/>
          <w:sz w:val="36"/>
          <w:szCs w:val="36"/>
          <w:rtl/>
        </w:rPr>
      </w:pPr>
    </w:p>
    <w:p w14:paraId="27F2B42C" w14:textId="7562788D" w:rsidR="00F852FD" w:rsidRDefault="00F852FD" w:rsidP="00F852FD">
      <w:pPr>
        <w:tabs>
          <w:tab w:val="center" w:pos="4536"/>
          <w:tab w:val="right" w:pos="9072"/>
        </w:tabs>
        <w:bidi/>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p>
    <w:p w14:paraId="29599526" w14:textId="77777777" w:rsidR="00245A0B" w:rsidRPr="00F852FD" w:rsidRDefault="00245A0B" w:rsidP="00F852FD">
      <w:pPr>
        <w:bidi/>
        <w:rPr>
          <w:rFonts w:ascii="Traditional Arabic" w:hAnsi="Traditional Arabic" w:cs="Traditional Arabic"/>
          <w:sz w:val="36"/>
          <w:szCs w:val="36"/>
          <w:rtl/>
        </w:rPr>
        <w:sectPr w:rsidR="00245A0B" w:rsidRPr="00F852FD" w:rsidSect="00351D41">
          <w:headerReference w:type="default" r:id="rId37"/>
          <w:footerReference w:type="default" r:id="rId38"/>
          <w:footnotePr>
            <w:numRestart w:val="eachPage"/>
          </w:footnotePr>
          <w:pgSz w:w="11906" w:h="16838"/>
          <w:pgMar w:top="1417" w:right="1417" w:bottom="1417" w:left="1417" w:header="708" w:footer="708" w:gutter="0"/>
          <w:pgNumType w:start="64"/>
          <w:cols w:space="708"/>
          <w:docGrid w:linePitch="360"/>
        </w:sectPr>
      </w:pPr>
    </w:p>
    <w:p w14:paraId="423705DE" w14:textId="2504FFB0" w:rsidR="00D70DD1" w:rsidRPr="00B52200" w:rsidRDefault="00B52200" w:rsidP="00B52200">
      <w:pPr>
        <w:bidi/>
        <w:jc w:val="center"/>
        <w:rPr>
          <w:rFonts w:ascii="Simplified Arabic" w:hAnsi="Simplified Arabic" w:cs="Simplified Arabic"/>
          <w:b/>
          <w:bCs/>
          <w:i/>
          <w:iCs/>
          <w:sz w:val="36"/>
          <w:szCs w:val="36"/>
          <w:rtl/>
        </w:rPr>
      </w:pPr>
      <w:r>
        <w:rPr>
          <w:rFonts w:ascii="Simplified Arabic" w:hAnsi="Simplified Arabic" w:cs="Simplified Arabic" w:hint="cs"/>
          <w:b/>
          <w:bCs/>
          <w:i/>
          <w:iCs/>
          <w:sz w:val="36"/>
          <w:szCs w:val="36"/>
          <w:rtl/>
        </w:rPr>
        <w:lastRenderedPageBreak/>
        <w:t xml:space="preserve">قائمة </w:t>
      </w:r>
      <w:r>
        <w:rPr>
          <w:rFonts w:ascii="Simplified Arabic" w:hAnsi="Simplified Arabic" w:cs="Simplified Arabic"/>
          <w:b/>
          <w:bCs/>
          <w:i/>
          <w:iCs/>
          <w:sz w:val="36"/>
          <w:szCs w:val="36"/>
          <w:rtl/>
        </w:rPr>
        <w:t>المراجع</w:t>
      </w:r>
    </w:p>
    <w:p w14:paraId="53E8EBAA" w14:textId="77777777" w:rsidR="00D70DD1" w:rsidRPr="00B52200" w:rsidRDefault="00507CB9" w:rsidP="00D70DD1">
      <w:pPr>
        <w:bidi/>
        <w:rPr>
          <w:rFonts w:ascii="Simplified Arabic" w:hAnsi="Simplified Arabic" w:cs="Simplified Arabic"/>
          <w:b/>
          <w:bCs/>
          <w:sz w:val="36"/>
          <w:szCs w:val="36"/>
          <w:rtl/>
        </w:rPr>
      </w:pPr>
      <w:r w:rsidRPr="00B52200">
        <w:rPr>
          <w:rFonts w:ascii="Simplified Arabic" w:hAnsi="Simplified Arabic" w:cs="Simplified Arabic"/>
          <w:b/>
          <w:bCs/>
          <w:sz w:val="36"/>
          <w:szCs w:val="36"/>
          <w:rtl/>
        </w:rPr>
        <w:t>أولا: الكتب</w:t>
      </w:r>
    </w:p>
    <w:p w14:paraId="29A5C6AE"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tl/>
        </w:rPr>
      </w:pPr>
      <w:r w:rsidRPr="00507CB9">
        <w:rPr>
          <w:rFonts w:ascii="Simplified Arabic" w:hAnsi="Simplified Arabic" w:cs="Simplified Arabic"/>
          <w:sz w:val="32"/>
          <w:szCs w:val="32"/>
          <w:rtl/>
        </w:rPr>
        <w:t>أحمد المتوكل، اللسانيات الوظيفية دار الأمان ط1 المغرب 2001</w:t>
      </w:r>
    </w:p>
    <w:p w14:paraId="57C3C698"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Pr>
      </w:pPr>
      <w:r w:rsidRPr="00507CB9">
        <w:rPr>
          <w:rFonts w:ascii="Simplified Arabic" w:hAnsi="Simplified Arabic" w:cs="Simplified Arabic"/>
          <w:sz w:val="32"/>
          <w:szCs w:val="32"/>
          <w:rtl/>
        </w:rPr>
        <w:t>أحمد المتوكل، المنحى الوظيفي في الفكر العربي الأصول والإمتداد، ط1 المغرب الرباط دار الأمة ،2006 م</w:t>
      </w:r>
    </w:p>
    <w:p w14:paraId="0CA696B4"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rPr>
        <w:t>أحمد حساني، مباحث في اللسانيات، ديوان المطبوعات الجامعية، ط1، 1999،</w:t>
      </w:r>
    </w:p>
    <w:p w14:paraId="6DF036ED"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rPr>
        <w:t>تمام حسان، اللغة بين المعيارية والوصفية، عالم الكتب، القاهرة/ مصر، ط4، 2001م</w:t>
      </w:r>
    </w:p>
    <w:p w14:paraId="33782380"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t>تمام حسان، مناهج البحث في اللغة، مكتبة الأنجلو مصرية، القاهرة، 1990م</w:t>
      </w:r>
    </w:p>
    <w:p w14:paraId="22F6B3A7"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Pr>
      </w:pPr>
      <w:r w:rsidRPr="00507CB9">
        <w:rPr>
          <w:rFonts w:ascii="Simplified Arabic" w:hAnsi="Simplified Arabic" w:cs="Simplified Arabic"/>
          <w:sz w:val="32"/>
          <w:szCs w:val="32"/>
          <w:rtl/>
        </w:rPr>
        <w:t>الجاحظ، البيان والتبيين</w:t>
      </w:r>
    </w:p>
    <w:p w14:paraId="6D56D273"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Pr>
      </w:pPr>
      <w:r w:rsidRPr="00507CB9">
        <w:rPr>
          <w:rFonts w:ascii="Simplified Arabic" w:hAnsi="Simplified Arabic" w:cs="Simplified Arabic"/>
          <w:sz w:val="32"/>
          <w:szCs w:val="32"/>
          <w:rtl/>
        </w:rPr>
        <w:t>الجاحظ،</w:t>
      </w:r>
      <w:r w:rsidRPr="00507CB9">
        <w:rPr>
          <w:rFonts w:ascii="Simplified Arabic" w:hAnsi="Simplified Arabic" w:cs="Simplified Arabic" w:hint="cs"/>
          <w:sz w:val="32"/>
          <w:szCs w:val="32"/>
          <w:rtl/>
        </w:rPr>
        <w:t xml:space="preserve"> </w:t>
      </w:r>
      <w:r w:rsidRPr="00507CB9">
        <w:rPr>
          <w:rFonts w:ascii="Simplified Arabic" w:hAnsi="Simplified Arabic" w:cs="Simplified Arabic"/>
          <w:sz w:val="32"/>
          <w:szCs w:val="32"/>
          <w:rtl/>
        </w:rPr>
        <w:t>الحيوان</w:t>
      </w:r>
    </w:p>
    <w:p w14:paraId="36D47C3D"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Pr>
      </w:pPr>
      <w:r w:rsidRPr="00507CB9">
        <w:rPr>
          <w:rFonts w:ascii="Simplified Arabic" w:hAnsi="Simplified Arabic" w:cs="Simplified Arabic"/>
          <w:sz w:val="32"/>
          <w:szCs w:val="32"/>
          <w:rtl/>
        </w:rPr>
        <w:t>الجرجاني، دلائل الإعجاز</w:t>
      </w:r>
    </w:p>
    <w:p w14:paraId="10AF10BF" w14:textId="77777777" w:rsidR="00507CB9" w:rsidRPr="00507CB9" w:rsidRDefault="00507CB9" w:rsidP="00556DFE">
      <w:pPr>
        <w:pStyle w:val="FootnoteText"/>
        <w:numPr>
          <w:ilvl w:val="0"/>
          <w:numId w:val="27"/>
        </w:numPr>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t>حافظ اسماعيلي علوي ووليد أحمد العناتي، أسئلة اللغة – أسئلة اللسانيات، دار الأمان، الرباط-المغرب، ط1، 2009</w:t>
      </w:r>
    </w:p>
    <w:p w14:paraId="27222809" w14:textId="77777777" w:rsidR="00507CB9" w:rsidRPr="00507CB9" w:rsidRDefault="00507CB9" w:rsidP="00556DFE">
      <w:pPr>
        <w:pStyle w:val="FootnoteText"/>
        <w:numPr>
          <w:ilvl w:val="0"/>
          <w:numId w:val="27"/>
        </w:numPr>
        <w:tabs>
          <w:tab w:val="right" w:pos="850"/>
        </w:tabs>
        <w:bidi/>
        <w:jc w:val="both"/>
        <w:rPr>
          <w:rFonts w:ascii="Simplified Arabic" w:hAnsi="Simplified Arabic" w:cs="Simplified Arabic"/>
          <w:sz w:val="32"/>
          <w:szCs w:val="32"/>
        </w:rPr>
      </w:pPr>
      <w:r w:rsidRPr="00507CB9">
        <w:rPr>
          <w:rFonts w:ascii="Simplified Arabic" w:hAnsi="Simplified Arabic" w:cs="Simplified Arabic"/>
          <w:sz w:val="32"/>
          <w:szCs w:val="32"/>
          <w:rtl/>
        </w:rPr>
        <w:t>السكاكي، مفتاح</w:t>
      </w:r>
      <w:r w:rsidRPr="00507CB9">
        <w:rPr>
          <w:rFonts w:ascii="Simplified Arabic" w:hAnsi="Simplified Arabic" w:cs="Simplified Arabic" w:hint="cs"/>
          <w:sz w:val="32"/>
          <w:szCs w:val="32"/>
          <w:rtl/>
        </w:rPr>
        <w:t xml:space="preserve"> </w:t>
      </w:r>
      <w:r w:rsidRPr="00507CB9">
        <w:rPr>
          <w:rFonts w:ascii="Simplified Arabic" w:hAnsi="Simplified Arabic" w:cs="Simplified Arabic"/>
          <w:sz w:val="32"/>
          <w:szCs w:val="32"/>
          <w:rtl/>
        </w:rPr>
        <w:t>العلوم</w:t>
      </w:r>
    </w:p>
    <w:p w14:paraId="6466A108" w14:textId="4AE17507" w:rsidR="00507CB9" w:rsidRDefault="00507CB9" w:rsidP="00556DFE">
      <w:pPr>
        <w:pStyle w:val="FootnoteText"/>
        <w:numPr>
          <w:ilvl w:val="0"/>
          <w:numId w:val="27"/>
        </w:numPr>
        <w:tabs>
          <w:tab w:val="right" w:pos="850"/>
        </w:tabs>
        <w:bidi/>
        <w:jc w:val="both"/>
        <w:rPr>
          <w:rFonts w:ascii="Simplified Arabic" w:hAnsi="Simplified Arabic" w:cs="Simplified Arabic"/>
          <w:sz w:val="32"/>
          <w:szCs w:val="32"/>
        </w:rPr>
      </w:pPr>
      <w:r w:rsidRPr="00507CB9">
        <w:rPr>
          <w:rFonts w:ascii="Simplified Arabic" w:hAnsi="Simplified Arabic" w:cs="Simplified Arabic"/>
          <w:sz w:val="32"/>
          <w:szCs w:val="32"/>
          <w:rtl/>
        </w:rPr>
        <w:t>شفيقة العلوي، محاضرات في المدارس اللسانية المعاصرة، ط1،2004، أبحاث للترجمة والنشر والتوزيع،</w:t>
      </w:r>
      <w:r w:rsidRPr="00507CB9">
        <w:rPr>
          <w:rFonts w:ascii="Simplified Arabic" w:hAnsi="Simplified Arabic" w:cs="Simplified Arabic" w:hint="cs"/>
          <w:sz w:val="32"/>
          <w:szCs w:val="32"/>
          <w:rtl/>
        </w:rPr>
        <w:t xml:space="preserve"> </w:t>
      </w:r>
      <w:r w:rsidRPr="00507CB9">
        <w:rPr>
          <w:rFonts w:ascii="Simplified Arabic" w:hAnsi="Simplified Arabic" w:cs="Simplified Arabic"/>
          <w:sz w:val="32"/>
          <w:szCs w:val="32"/>
          <w:rtl/>
        </w:rPr>
        <w:t>لبنان</w:t>
      </w:r>
    </w:p>
    <w:p w14:paraId="4CFA1AE3" w14:textId="7610CCF6" w:rsidR="003F794B" w:rsidRPr="003F794B" w:rsidRDefault="003F794B" w:rsidP="003F794B">
      <w:pPr>
        <w:pStyle w:val="FootnoteText"/>
        <w:numPr>
          <w:ilvl w:val="0"/>
          <w:numId w:val="27"/>
        </w:numPr>
        <w:tabs>
          <w:tab w:val="right" w:pos="850"/>
        </w:tabs>
        <w:bidi/>
        <w:jc w:val="both"/>
        <w:rPr>
          <w:rFonts w:ascii="Simplified Arabic" w:hAnsi="Simplified Arabic" w:cs="Simplified Arabic"/>
          <w:sz w:val="32"/>
          <w:szCs w:val="32"/>
          <w:rtl/>
        </w:rPr>
      </w:pPr>
      <w:r>
        <w:rPr>
          <w:rFonts w:ascii="Simplified Arabic" w:hAnsi="Simplified Arabic" w:cs="Simplified Arabic" w:hint="cs"/>
          <w:sz w:val="32"/>
          <w:szCs w:val="32"/>
          <w:rtl/>
        </w:rPr>
        <w:t>طه عبد الرحمن، الحق العربي في الاختلاف الفلسفي، الدار البيضاء، ط1، 2002</w:t>
      </w:r>
    </w:p>
    <w:p w14:paraId="503C9FD9" w14:textId="7D93E436" w:rsidR="00507CB9" w:rsidRDefault="00507CB9" w:rsidP="00556DFE">
      <w:pPr>
        <w:pStyle w:val="FootnoteText"/>
        <w:numPr>
          <w:ilvl w:val="0"/>
          <w:numId w:val="27"/>
        </w:numPr>
        <w:tabs>
          <w:tab w:val="right" w:pos="850"/>
        </w:tabs>
        <w:bidi/>
        <w:jc w:val="both"/>
        <w:rPr>
          <w:rFonts w:ascii="Simplified Arabic" w:hAnsi="Simplified Arabic" w:cs="Simplified Arabic"/>
          <w:sz w:val="32"/>
          <w:szCs w:val="32"/>
        </w:rPr>
      </w:pPr>
      <w:r w:rsidRPr="00507CB9">
        <w:rPr>
          <w:rFonts w:ascii="Simplified Arabic" w:hAnsi="Simplified Arabic" w:cs="Simplified Arabic"/>
          <w:sz w:val="32"/>
          <w:szCs w:val="32"/>
          <w:rtl/>
        </w:rPr>
        <w:t>طه عبد</w:t>
      </w:r>
      <w:r w:rsidR="003F794B">
        <w:rPr>
          <w:rFonts w:ascii="Simplified Arabic" w:hAnsi="Simplified Arabic" w:cs="Simplified Arabic" w:hint="cs"/>
          <w:sz w:val="32"/>
          <w:szCs w:val="32"/>
          <w:rtl/>
        </w:rPr>
        <w:t xml:space="preserve"> ا</w:t>
      </w:r>
      <w:r w:rsidRPr="00507CB9">
        <w:rPr>
          <w:rFonts w:ascii="Simplified Arabic" w:hAnsi="Simplified Arabic" w:cs="Simplified Arabic"/>
          <w:sz w:val="32"/>
          <w:szCs w:val="32"/>
          <w:rtl/>
        </w:rPr>
        <w:t>لرحمن</w:t>
      </w:r>
      <w:r w:rsidR="003F794B">
        <w:rPr>
          <w:rFonts w:ascii="Simplified Arabic" w:hAnsi="Simplified Arabic" w:cs="Simplified Arabic" w:hint="cs"/>
          <w:sz w:val="32"/>
          <w:szCs w:val="32"/>
          <w:rtl/>
        </w:rPr>
        <w:t>،</w:t>
      </w:r>
      <w:r w:rsidRPr="00507CB9">
        <w:rPr>
          <w:rFonts w:ascii="Simplified Arabic" w:hAnsi="Simplified Arabic" w:cs="Simplified Arabic"/>
          <w:sz w:val="32"/>
          <w:szCs w:val="32"/>
          <w:rtl/>
        </w:rPr>
        <w:t xml:space="preserve"> تجديد المنهج في تقويم التراث، الدار البيضاء، المغرب ط3 ،2007</w:t>
      </w:r>
    </w:p>
    <w:p w14:paraId="2DA6ECB8" w14:textId="721B1768" w:rsidR="003F794B" w:rsidRPr="00507CB9" w:rsidRDefault="003F794B" w:rsidP="003F794B">
      <w:pPr>
        <w:pStyle w:val="FootnoteText"/>
        <w:numPr>
          <w:ilvl w:val="0"/>
          <w:numId w:val="27"/>
        </w:numPr>
        <w:tabs>
          <w:tab w:val="right" w:pos="850"/>
        </w:tabs>
        <w:bidi/>
        <w:jc w:val="both"/>
        <w:rPr>
          <w:rFonts w:ascii="Simplified Arabic" w:hAnsi="Simplified Arabic" w:cs="Simplified Arabic"/>
          <w:sz w:val="32"/>
          <w:szCs w:val="32"/>
          <w:rtl/>
        </w:rPr>
      </w:pPr>
      <w:r>
        <w:rPr>
          <w:rFonts w:ascii="Simplified Arabic" w:hAnsi="Simplified Arabic" w:cs="Simplified Arabic" w:hint="cs"/>
          <w:sz w:val="32"/>
          <w:szCs w:val="32"/>
          <w:rtl/>
        </w:rPr>
        <w:t>طه عبد الرحمن، حوارات من اجل، المستقبل، منشورات الزمن، 2002</w:t>
      </w:r>
    </w:p>
    <w:p w14:paraId="40CD2FE8" w14:textId="77777777"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t>عبد الرحمان حاج صالح، النظرية الخليلية</w:t>
      </w:r>
    </w:p>
    <w:p w14:paraId="1AB3BC96" w14:textId="77777777"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t>عبد الرحمن الحاج صالح، بحوث ودراسات في اللسانيات العربية.</w:t>
      </w:r>
    </w:p>
    <w:p w14:paraId="7C569025" w14:textId="77777777" w:rsidR="00507CB9" w:rsidRPr="00507CB9" w:rsidRDefault="00507CB9" w:rsidP="00556DFE">
      <w:pPr>
        <w:pStyle w:val="FootnoteText"/>
        <w:numPr>
          <w:ilvl w:val="0"/>
          <w:numId w:val="27"/>
        </w:numPr>
        <w:tabs>
          <w:tab w:val="right" w:pos="897"/>
          <w:tab w:val="right" w:pos="1065"/>
          <w:tab w:val="right" w:pos="1317"/>
          <w:tab w:val="left" w:pos="7181"/>
        </w:tabs>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t>علي عبد الواحد وافي، علم اللغة، دار النهضة العربية القاهرة، 1973</w:t>
      </w:r>
    </w:p>
    <w:p w14:paraId="1FE4CA7D" w14:textId="77777777"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lastRenderedPageBreak/>
        <w:t>فاطمة الهاشمي بكوش، نشأة الدرس اللساني العربي</w:t>
      </w:r>
    </w:p>
    <w:p w14:paraId="2738D861" w14:textId="383FAA36"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rPr>
      </w:pPr>
      <w:r w:rsidRPr="00507CB9">
        <w:rPr>
          <w:rFonts w:ascii="Simplified Arabic" w:hAnsi="Simplified Arabic" w:cs="Simplified Arabic"/>
          <w:color w:val="000000" w:themeColor="text1"/>
          <w:sz w:val="32"/>
          <w:szCs w:val="32"/>
          <w:rtl/>
        </w:rPr>
        <w:t>مح</w:t>
      </w:r>
      <w:r w:rsidRPr="00507CB9">
        <w:rPr>
          <w:rFonts w:ascii="Simplified Arabic" w:hAnsi="Simplified Arabic" w:cs="Simplified Arabic"/>
          <w:sz w:val="32"/>
          <w:szCs w:val="32"/>
          <w:rtl/>
        </w:rPr>
        <w:t>مد الصغير البناني، المدارس اللسانية في التراث العربي وفي الدراسات الحديثة، د، ط، دار</w:t>
      </w:r>
      <w:r w:rsidR="00635CEF">
        <w:rPr>
          <w:rFonts w:ascii="Simplified Arabic" w:hAnsi="Simplified Arabic" w:cs="Simplified Arabic" w:hint="cs"/>
          <w:sz w:val="32"/>
          <w:szCs w:val="32"/>
          <w:rtl/>
        </w:rPr>
        <w:t xml:space="preserve"> </w:t>
      </w:r>
      <w:r w:rsidRPr="00507CB9">
        <w:rPr>
          <w:rFonts w:ascii="Simplified Arabic" w:hAnsi="Simplified Arabic" w:cs="Simplified Arabic"/>
          <w:sz w:val="32"/>
          <w:szCs w:val="32"/>
          <w:rtl/>
        </w:rPr>
        <w:t>الحكمة، الجزائر، 2001</w:t>
      </w:r>
    </w:p>
    <w:p w14:paraId="4AD1D934" w14:textId="0EA519AE"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Pr>
      </w:pPr>
      <w:r w:rsidRPr="00507CB9">
        <w:rPr>
          <w:rFonts w:ascii="Simplified Arabic" w:hAnsi="Simplified Arabic" w:cs="Simplified Arabic"/>
          <w:sz w:val="32"/>
          <w:szCs w:val="32"/>
          <w:rtl/>
        </w:rPr>
        <w:t>محمد بن علي السكاكي، مفتاح</w:t>
      </w:r>
      <w:r w:rsidRPr="00507CB9">
        <w:rPr>
          <w:rFonts w:ascii="Simplified Arabic" w:hAnsi="Simplified Arabic" w:cs="Simplified Arabic" w:hint="cs"/>
          <w:sz w:val="32"/>
          <w:szCs w:val="32"/>
          <w:rtl/>
        </w:rPr>
        <w:t xml:space="preserve"> </w:t>
      </w:r>
      <w:r w:rsidRPr="00507CB9">
        <w:rPr>
          <w:rFonts w:ascii="Simplified Arabic" w:hAnsi="Simplified Arabic" w:cs="Simplified Arabic"/>
          <w:sz w:val="32"/>
          <w:szCs w:val="32"/>
          <w:rtl/>
        </w:rPr>
        <w:t xml:space="preserve">العلوم، ط1، دار الكتب العلمية، بيروت لبنان </w:t>
      </w:r>
    </w:p>
    <w:p w14:paraId="6F86832B" w14:textId="77777777"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rPr>
      </w:pPr>
      <w:r w:rsidRPr="00507CB9">
        <w:rPr>
          <w:rFonts w:ascii="Simplified Arabic" w:hAnsi="Simplified Arabic" w:cs="Simplified Arabic"/>
          <w:sz w:val="32"/>
          <w:szCs w:val="32"/>
          <w:rtl/>
        </w:rPr>
        <w:t>محمد كامل الناقة وفتحي يونس، د، ط ،1977، دار الثقافة للطباعة والنشر</w:t>
      </w:r>
    </w:p>
    <w:p w14:paraId="1662FC50" w14:textId="77777777"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lang w:bidi="ar-DZ"/>
        </w:rPr>
        <w:t>محمود الصعران، علم اللغة مقدمة للقارئ العربي، دار الفكر العربي، القاهرة 1962م</w:t>
      </w:r>
    </w:p>
    <w:p w14:paraId="6E764DEB" w14:textId="77777777" w:rsidR="00B52200"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lang w:bidi="ar-DZ"/>
        </w:rPr>
      </w:pPr>
      <w:r w:rsidRPr="00507CB9">
        <w:rPr>
          <w:rFonts w:ascii="Simplified Arabic" w:hAnsi="Simplified Arabic" w:cs="Simplified Arabic"/>
          <w:sz w:val="32"/>
          <w:szCs w:val="32"/>
          <w:rtl/>
          <w:lang w:bidi="ar-DZ"/>
        </w:rPr>
        <w:t>مصطفى غلفان اللسانيات في الثقافة العربية الحديثة شركة النشر والتوزيع، الدار البيضاء، ط1 -2006</w:t>
      </w:r>
    </w:p>
    <w:p w14:paraId="4B982DCD" w14:textId="6ED6D265" w:rsidR="00507CB9" w:rsidRDefault="00507CB9" w:rsidP="00944BA6">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lang w:bidi="ar-DZ"/>
        </w:rPr>
      </w:pPr>
      <w:r w:rsidRPr="00B52200">
        <w:rPr>
          <w:rFonts w:ascii="Simplified Arabic" w:hAnsi="Simplified Arabic" w:cs="Simplified Arabic"/>
          <w:sz w:val="32"/>
          <w:szCs w:val="32"/>
          <w:rtl/>
        </w:rPr>
        <w:t>مريم محمد جاسم المجمعي</w:t>
      </w:r>
      <w:r w:rsidRPr="00B52200">
        <w:rPr>
          <w:rFonts w:ascii="Simplified Arabic" w:hAnsi="Simplified Arabic" w:cs="Simplified Arabic" w:hint="cs"/>
          <w:sz w:val="32"/>
          <w:szCs w:val="32"/>
          <w:rtl/>
        </w:rPr>
        <w:t>،</w:t>
      </w:r>
      <w:r w:rsidRPr="00B52200">
        <w:rPr>
          <w:rFonts w:ascii="Simplified Arabic" w:hAnsi="Simplified Arabic" w:cs="Simplified Arabic"/>
          <w:sz w:val="32"/>
          <w:szCs w:val="32"/>
          <w:rtl/>
        </w:rPr>
        <w:t xml:space="preserve"> نظرية الشعر عند الجاحظ،</w:t>
      </w:r>
      <w:r w:rsidRPr="00B52200">
        <w:rPr>
          <w:rFonts w:ascii="Simplified Arabic" w:hAnsi="Simplified Arabic" w:cs="Simplified Arabic" w:hint="cs"/>
          <w:sz w:val="32"/>
          <w:szCs w:val="32"/>
          <w:rtl/>
        </w:rPr>
        <w:t xml:space="preserve"> </w:t>
      </w:r>
      <w:r w:rsidRPr="00B52200">
        <w:rPr>
          <w:rFonts w:ascii="Simplified Arabic" w:hAnsi="Simplified Arabic" w:cs="Simplified Arabic"/>
          <w:sz w:val="32"/>
          <w:szCs w:val="32"/>
          <w:rtl/>
        </w:rPr>
        <w:t>دار مجدلاوي للنشر والتوزيع،</w:t>
      </w:r>
      <w:r w:rsidR="00635CEF">
        <w:rPr>
          <w:rFonts w:ascii="Simplified Arabic" w:hAnsi="Simplified Arabic" w:cs="Simplified Arabic" w:hint="cs"/>
          <w:sz w:val="32"/>
          <w:szCs w:val="32"/>
          <w:rtl/>
        </w:rPr>
        <w:t xml:space="preserve"> </w:t>
      </w:r>
      <w:r w:rsidRPr="00B52200">
        <w:rPr>
          <w:rFonts w:ascii="Simplified Arabic" w:hAnsi="Simplified Arabic" w:cs="Simplified Arabic"/>
          <w:sz w:val="32"/>
          <w:szCs w:val="32"/>
          <w:rtl/>
        </w:rPr>
        <w:t>عمان، الأردن ،</w:t>
      </w:r>
      <w:r w:rsidRPr="00944BA6">
        <w:rPr>
          <w:rFonts w:ascii="Simplified Arabic" w:hAnsi="Simplified Arabic" w:cs="Simplified Arabic"/>
          <w:sz w:val="32"/>
          <w:szCs w:val="32"/>
          <w:rtl/>
        </w:rPr>
        <w:t>2009،2010</w:t>
      </w:r>
    </w:p>
    <w:p w14:paraId="2CBDA9E7" w14:textId="1F850A1C" w:rsidR="00944BA6" w:rsidRPr="00944BA6" w:rsidRDefault="00944BA6" w:rsidP="00944BA6">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نعمان بوقرة، اللسانيات العامة اتجاهاتها وقضاياها الراهنة، عالم الكتب الحديث، عمان</w:t>
      </w:r>
      <w:r w:rsidR="00635CEF">
        <w:rPr>
          <w:rFonts w:ascii="Simplified Arabic" w:hAnsi="Simplified Arabic" w:cs="Simplified Arabic" w:hint="cs"/>
          <w:sz w:val="32"/>
          <w:szCs w:val="32"/>
          <w:rtl/>
        </w:rPr>
        <w:t>، د ط، 2009</w:t>
      </w:r>
    </w:p>
    <w:p w14:paraId="2821EE03" w14:textId="77777777" w:rsidR="00507CB9" w:rsidRPr="00507CB9" w:rsidRDefault="00507CB9" w:rsidP="00556DFE">
      <w:pPr>
        <w:pStyle w:val="FootnoteText"/>
        <w:numPr>
          <w:ilvl w:val="0"/>
          <w:numId w:val="27"/>
        </w:numPr>
        <w:tabs>
          <w:tab w:val="right" w:pos="897"/>
          <w:tab w:val="right" w:pos="1065"/>
          <w:tab w:val="right" w:pos="1317"/>
        </w:tabs>
        <w:bidi/>
        <w:jc w:val="both"/>
        <w:rPr>
          <w:rFonts w:ascii="Simplified Arabic" w:hAnsi="Simplified Arabic" w:cs="Simplified Arabic"/>
          <w:sz w:val="32"/>
          <w:szCs w:val="32"/>
          <w:rtl/>
          <w:lang w:bidi="ar-DZ"/>
        </w:rPr>
      </w:pPr>
      <w:r w:rsidRPr="00507CB9">
        <w:rPr>
          <w:rFonts w:ascii="Simplified Arabic" w:hAnsi="Simplified Arabic" w:cs="Simplified Arabic"/>
          <w:sz w:val="32"/>
          <w:szCs w:val="32"/>
          <w:rtl/>
        </w:rPr>
        <w:t>نعمان بوقرة، المدارس اللسانية المعاصرة، مكتبة الآداب، القاهرة-مصر</w:t>
      </w:r>
    </w:p>
    <w:p w14:paraId="38B4A914" w14:textId="77777777" w:rsidR="00507CB9" w:rsidRPr="000728CB" w:rsidRDefault="00507CB9" w:rsidP="00556DFE">
      <w:pPr>
        <w:pStyle w:val="FootnoteText"/>
        <w:numPr>
          <w:ilvl w:val="0"/>
          <w:numId w:val="27"/>
        </w:numPr>
        <w:tabs>
          <w:tab w:val="right" w:pos="850"/>
        </w:tabs>
        <w:bidi/>
        <w:jc w:val="both"/>
        <w:rPr>
          <w:rFonts w:ascii="Simplified Arabic" w:hAnsi="Simplified Arabic" w:cs="Simplified Arabic"/>
          <w:sz w:val="24"/>
          <w:szCs w:val="24"/>
          <w:rtl/>
          <w:lang w:bidi="ar-DZ"/>
        </w:rPr>
      </w:pPr>
      <w:r w:rsidRPr="00507CB9">
        <w:rPr>
          <w:rFonts w:ascii="Simplified Arabic" w:hAnsi="Simplified Arabic" w:cs="Simplified Arabic"/>
          <w:sz w:val="32"/>
          <w:szCs w:val="32"/>
          <w:rtl/>
          <w:lang w:bidi="ar-DZ"/>
        </w:rPr>
        <w:t>هدى صلاح رشيد، تأصيل النظريات اللسانية في التراث اللغوي عند العرب، الدار العربية للعلوم، لبنان، ط1، 2015</w:t>
      </w:r>
    </w:p>
    <w:p w14:paraId="05C742C1" w14:textId="77777777" w:rsidR="0002674B" w:rsidRPr="00B52200" w:rsidRDefault="00760875" w:rsidP="00B52200">
      <w:pPr>
        <w:bidi/>
        <w:spacing w:before="240"/>
        <w:rPr>
          <w:rFonts w:ascii="Simplified Arabic" w:hAnsi="Simplified Arabic" w:cs="Simplified Arabic"/>
          <w:b/>
          <w:bCs/>
          <w:sz w:val="36"/>
          <w:szCs w:val="36"/>
          <w:rtl/>
          <w:lang w:val="en-US" w:bidi="ar-DZ"/>
        </w:rPr>
      </w:pPr>
      <w:r w:rsidRPr="00B52200">
        <w:rPr>
          <w:rFonts w:ascii="Simplified Arabic" w:hAnsi="Simplified Arabic" w:cs="Simplified Arabic"/>
          <w:b/>
          <w:bCs/>
          <w:sz w:val="36"/>
          <w:szCs w:val="36"/>
          <w:rtl/>
          <w:lang w:val="en-US" w:bidi="ar-DZ"/>
        </w:rPr>
        <w:t>ثانيا:</w:t>
      </w:r>
      <w:r w:rsidR="0002674B" w:rsidRPr="00B52200">
        <w:rPr>
          <w:rFonts w:ascii="Simplified Arabic" w:hAnsi="Simplified Arabic" w:cs="Simplified Arabic"/>
          <w:b/>
          <w:bCs/>
          <w:sz w:val="36"/>
          <w:szCs w:val="36"/>
          <w:rtl/>
          <w:lang w:val="en-US" w:bidi="ar-DZ"/>
        </w:rPr>
        <w:t xml:space="preserve"> الرسائل </w:t>
      </w:r>
      <w:r w:rsidR="00B52200">
        <w:rPr>
          <w:rFonts w:ascii="Simplified Arabic" w:hAnsi="Simplified Arabic" w:cs="Simplified Arabic"/>
          <w:b/>
          <w:bCs/>
          <w:sz w:val="36"/>
          <w:szCs w:val="36"/>
          <w:rtl/>
          <w:lang w:val="en-US" w:bidi="ar-DZ"/>
        </w:rPr>
        <w:t>الجامعية</w:t>
      </w:r>
    </w:p>
    <w:p w14:paraId="48589B76" w14:textId="77777777" w:rsidR="00507CB9" w:rsidRPr="00B52200" w:rsidRDefault="00507CB9" w:rsidP="00556DFE">
      <w:pPr>
        <w:pStyle w:val="FootnoteText"/>
        <w:numPr>
          <w:ilvl w:val="0"/>
          <w:numId w:val="28"/>
        </w:numPr>
        <w:bidi/>
        <w:jc w:val="both"/>
        <w:rPr>
          <w:rFonts w:ascii="Simplified Arabic" w:hAnsi="Simplified Arabic" w:cs="Simplified Arabic"/>
          <w:sz w:val="32"/>
          <w:szCs w:val="32"/>
          <w:lang w:val="en-US" w:bidi="ar-DZ"/>
        </w:rPr>
      </w:pPr>
      <w:r w:rsidRPr="00B52200">
        <w:rPr>
          <w:rFonts w:ascii="Simplified Arabic" w:hAnsi="Simplified Arabic" w:cs="Simplified Arabic"/>
          <w:sz w:val="32"/>
          <w:szCs w:val="32"/>
          <w:rtl/>
        </w:rPr>
        <w:t>مبروك بركات، النقد اللساني العربي، أطروحة دكتوراه، قسم اللغة والأدب العربي، جامعة ورقلة، 2016-2017م</w:t>
      </w:r>
    </w:p>
    <w:p w14:paraId="35CB9276" w14:textId="4DE19C7A" w:rsidR="0002674B" w:rsidRPr="00B52200" w:rsidRDefault="00760875" w:rsidP="00B52200">
      <w:pPr>
        <w:bidi/>
        <w:spacing w:before="240"/>
        <w:rPr>
          <w:rFonts w:ascii="Simplified Arabic" w:hAnsi="Simplified Arabic" w:cs="Simplified Arabic"/>
          <w:b/>
          <w:bCs/>
          <w:sz w:val="36"/>
          <w:szCs w:val="36"/>
          <w:rtl/>
          <w:lang w:val="en-US" w:bidi="ar-DZ"/>
        </w:rPr>
      </w:pPr>
      <w:r w:rsidRPr="00B52200">
        <w:rPr>
          <w:rFonts w:ascii="Simplified Arabic" w:hAnsi="Simplified Arabic" w:cs="Simplified Arabic"/>
          <w:b/>
          <w:bCs/>
          <w:sz w:val="36"/>
          <w:szCs w:val="36"/>
          <w:rtl/>
          <w:lang w:val="en-US" w:bidi="ar-DZ"/>
        </w:rPr>
        <w:t>ثالثا:</w:t>
      </w:r>
      <w:r w:rsidR="00635CEF">
        <w:rPr>
          <w:rFonts w:ascii="Simplified Arabic" w:hAnsi="Simplified Arabic" w:cs="Simplified Arabic" w:hint="cs"/>
          <w:b/>
          <w:bCs/>
          <w:sz w:val="36"/>
          <w:szCs w:val="36"/>
          <w:rtl/>
          <w:lang w:val="en-US" w:bidi="ar-DZ"/>
        </w:rPr>
        <w:t xml:space="preserve"> </w:t>
      </w:r>
      <w:r w:rsidR="0067784E" w:rsidRPr="00B52200">
        <w:rPr>
          <w:rFonts w:ascii="Simplified Arabic" w:hAnsi="Simplified Arabic" w:cs="Simplified Arabic"/>
          <w:b/>
          <w:bCs/>
          <w:color w:val="000000" w:themeColor="text1"/>
          <w:sz w:val="36"/>
          <w:szCs w:val="36"/>
          <w:rtl/>
          <w:lang w:val="en-US" w:bidi="ar-DZ"/>
        </w:rPr>
        <w:t>المجلا</w:t>
      </w:r>
      <w:r w:rsidR="0002674B" w:rsidRPr="00B52200">
        <w:rPr>
          <w:rFonts w:ascii="Simplified Arabic" w:hAnsi="Simplified Arabic" w:cs="Simplified Arabic"/>
          <w:b/>
          <w:bCs/>
          <w:color w:val="000000" w:themeColor="text1"/>
          <w:sz w:val="36"/>
          <w:szCs w:val="36"/>
          <w:rtl/>
          <w:lang w:val="en-US" w:bidi="ar-DZ"/>
        </w:rPr>
        <w:t>ت</w:t>
      </w:r>
      <w:r w:rsidR="0002674B" w:rsidRPr="00B52200">
        <w:rPr>
          <w:rFonts w:ascii="Simplified Arabic" w:hAnsi="Simplified Arabic" w:cs="Simplified Arabic"/>
          <w:b/>
          <w:bCs/>
          <w:sz w:val="36"/>
          <w:szCs w:val="36"/>
          <w:rtl/>
          <w:lang w:val="en-US" w:bidi="ar-DZ"/>
        </w:rPr>
        <w:t xml:space="preserve"> العلمية</w:t>
      </w:r>
      <w:r w:rsidR="00507CB9" w:rsidRPr="00B52200">
        <w:rPr>
          <w:rFonts w:ascii="Simplified Arabic" w:hAnsi="Simplified Arabic" w:cs="Simplified Arabic"/>
          <w:b/>
          <w:bCs/>
          <w:sz w:val="36"/>
          <w:szCs w:val="36"/>
          <w:rtl/>
          <w:lang w:val="en-US" w:bidi="ar-DZ"/>
        </w:rPr>
        <w:t xml:space="preserve"> والمحاضرات</w:t>
      </w:r>
    </w:p>
    <w:p w14:paraId="3A28166D" w14:textId="1F1F7410" w:rsidR="001319D5" w:rsidRPr="001319D5" w:rsidRDefault="001319D5" w:rsidP="001319D5">
      <w:pPr>
        <w:pStyle w:val="ListParagraph"/>
        <w:numPr>
          <w:ilvl w:val="0"/>
          <w:numId w:val="29"/>
        </w:numPr>
        <w:bidi/>
        <w:jc w:val="both"/>
        <w:rPr>
          <w:rFonts w:ascii="Simplified Arabic" w:hAnsi="Simplified Arabic" w:cs="Traditional Arabic"/>
          <w:sz w:val="36"/>
          <w:szCs w:val="36"/>
          <w:lang w:bidi="ar-DZ"/>
        </w:rPr>
      </w:pPr>
      <w:r w:rsidRPr="001371A7">
        <w:rPr>
          <w:rFonts w:ascii="Traditional Arabic" w:hAnsi="Traditional Arabic" w:cs="Traditional Arabic"/>
          <w:noProof/>
          <w:sz w:val="36"/>
          <w:szCs w:val="36"/>
          <w:rtl/>
          <w:lang w:val="en-US"/>
        </w:rPr>
        <w:t>أحمد الهادي رشراش، إشكالية المصطلح اللساني في اللغة العربية، العدد 17،2018: مجلة كلية اللغات، طرابلس</w:t>
      </w:r>
    </w:p>
    <w:p w14:paraId="06C6F34C" w14:textId="05AF8904" w:rsidR="00507CB9" w:rsidRPr="00B52200" w:rsidRDefault="00507CB9" w:rsidP="001319D5">
      <w:pPr>
        <w:pStyle w:val="FootnoteText"/>
        <w:numPr>
          <w:ilvl w:val="0"/>
          <w:numId w:val="29"/>
        </w:numPr>
        <w:bidi/>
        <w:jc w:val="both"/>
        <w:rPr>
          <w:rFonts w:ascii="Simplified Arabic" w:hAnsi="Simplified Arabic" w:cs="Simplified Arabic"/>
          <w:sz w:val="32"/>
          <w:szCs w:val="32"/>
          <w:rtl/>
          <w:lang w:bidi="ar-DZ"/>
        </w:rPr>
      </w:pPr>
      <w:r w:rsidRPr="00B52200">
        <w:rPr>
          <w:rFonts w:ascii="Simplified Arabic" w:hAnsi="Simplified Arabic" w:cs="Simplified Arabic"/>
          <w:sz w:val="32"/>
          <w:szCs w:val="32"/>
          <w:rtl/>
          <w:lang w:bidi="ar-DZ"/>
        </w:rPr>
        <w:lastRenderedPageBreak/>
        <w:t>سامية بن يامنة، محاضرات في اللسانيات العربية، جامعة وهران، كلية الآداب والفنون</w:t>
      </w:r>
    </w:p>
    <w:p w14:paraId="19704FED" w14:textId="307AACE4" w:rsidR="00507CB9" w:rsidRDefault="00507CB9" w:rsidP="00556DFE">
      <w:pPr>
        <w:pStyle w:val="FootnoteText"/>
        <w:numPr>
          <w:ilvl w:val="0"/>
          <w:numId w:val="29"/>
        </w:numPr>
        <w:bidi/>
        <w:jc w:val="both"/>
        <w:rPr>
          <w:rFonts w:ascii="Simplified Arabic" w:hAnsi="Simplified Arabic" w:cs="Simplified Arabic"/>
          <w:sz w:val="32"/>
          <w:szCs w:val="32"/>
          <w:lang w:bidi="ar-DZ"/>
        </w:rPr>
      </w:pPr>
      <w:r w:rsidRPr="00B52200">
        <w:rPr>
          <w:rFonts w:ascii="Simplified Arabic" w:hAnsi="Simplified Arabic" w:cs="Simplified Arabic"/>
          <w:sz w:val="32"/>
          <w:szCs w:val="32"/>
          <w:rtl/>
          <w:lang w:bidi="ar-DZ"/>
        </w:rPr>
        <w:t xml:space="preserve">عائشة برارات، محاضرات في المدارس اللسانية، النظرية التحليلية، </w:t>
      </w:r>
      <w:r w:rsidR="007E51CE">
        <w:rPr>
          <w:rFonts w:ascii="Simplified Arabic" w:hAnsi="Simplified Arabic" w:cs="Simplified Arabic" w:hint="cs"/>
          <w:sz w:val="32"/>
          <w:szCs w:val="32"/>
          <w:rtl/>
          <w:lang w:bidi="ar-DZ"/>
        </w:rPr>
        <w:t>جامعة غرداية، كلية الاداب واللغات.</w:t>
      </w:r>
    </w:p>
    <w:p w14:paraId="6D4774D3" w14:textId="519FFEB4" w:rsidR="007E51CE" w:rsidRPr="00B52200" w:rsidRDefault="007E51CE" w:rsidP="007E51CE">
      <w:pPr>
        <w:pStyle w:val="FootnoteText"/>
        <w:numPr>
          <w:ilvl w:val="0"/>
          <w:numId w:val="29"/>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عائشة برارات، قراءة في كتاب التداولية عند العلماء العرب، مقال نشر بتاريخ 11 نوفمبر 2010.</w:t>
      </w:r>
    </w:p>
    <w:p w14:paraId="04B6FC1C" w14:textId="1C0EFB47" w:rsidR="00507CB9" w:rsidRPr="00B52200" w:rsidRDefault="00507CB9" w:rsidP="00556DFE">
      <w:pPr>
        <w:pStyle w:val="FootnoteText"/>
        <w:numPr>
          <w:ilvl w:val="0"/>
          <w:numId w:val="29"/>
        </w:numPr>
        <w:bidi/>
        <w:jc w:val="both"/>
        <w:rPr>
          <w:rFonts w:ascii="Simplified Arabic" w:hAnsi="Simplified Arabic" w:cs="Simplified Arabic"/>
          <w:sz w:val="32"/>
          <w:szCs w:val="32"/>
          <w:rtl/>
        </w:rPr>
      </w:pPr>
      <w:r w:rsidRPr="00B52200">
        <w:rPr>
          <w:rFonts w:ascii="Simplified Arabic" w:hAnsi="Simplified Arabic" w:cs="Simplified Arabic"/>
          <w:sz w:val="32"/>
          <w:szCs w:val="32"/>
          <w:rtl/>
        </w:rPr>
        <w:t>عبد الرحيم البار، الفكر اللساني الغربي مقوماته وخصائص</w:t>
      </w:r>
      <w:r w:rsidR="00635CEF">
        <w:rPr>
          <w:rFonts w:ascii="Simplified Arabic" w:hAnsi="Simplified Arabic" w:cs="Simplified Arabic" w:hint="cs"/>
          <w:sz w:val="32"/>
          <w:szCs w:val="32"/>
          <w:rtl/>
        </w:rPr>
        <w:t>ه</w:t>
      </w:r>
      <w:r w:rsidRPr="00B52200">
        <w:rPr>
          <w:rFonts w:ascii="Simplified Arabic" w:hAnsi="Simplified Arabic" w:cs="Simplified Arabic"/>
          <w:sz w:val="32"/>
          <w:szCs w:val="32"/>
          <w:rtl/>
        </w:rPr>
        <w:t>، قراءة وصفية تحليلية، ال</w:t>
      </w:r>
      <w:r w:rsidR="003F794B">
        <w:rPr>
          <w:rFonts w:ascii="Simplified Arabic" w:hAnsi="Simplified Arabic" w:cs="Simplified Arabic" w:hint="cs"/>
          <w:sz w:val="32"/>
          <w:szCs w:val="32"/>
          <w:rtl/>
        </w:rPr>
        <w:t>عدد 7، 2016، مجلة الذاكرة</w:t>
      </w:r>
    </w:p>
    <w:p w14:paraId="0A8B38E4" w14:textId="28BF60DB" w:rsidR="00B52200" w:rsidRDefault="00507CB9" w:rsidP="003F794B">
      <w:pPr>
        <w:pStyle w:val="FootnoteText"/>
        <w:numPr>
          <w:ilvl w:val="0"/>
          <w:numId w:val="29"/>
        </w:numPr>
        <w:bidi/>
        <w:jc w:val="both"/>
        <w:rPr>
          <w:rFonts w:ascii="Simplified Arabic" w:hAnsi="Simplified Arabic" w:cs="Simplified Arabic"/>
          <w:sz w:val="24"/>
          <w:szCs w:val="24"/>
          <w:lang w:bidi="ar-DZ"/>
        </w:rPr>
      </w:pPr>
      <w:r w:rsidRPr="00B52200">
        <w:rPr>
          <w:rFonts w:ascii="Simplified Arabic" w:hAnsi="Simplified Arabic" w:cs="Simplified Arabic"/>
          <w:sz w:val="32"/>
          <w:szCs w:val="32"/>
          <w:rtl/>
          <w:lang w:bidi="ar-DZ"/>
        </w:rPr>
        <w:t>فاطمة رزاق، محاضرات في أصول النحو</w:t>
      </w:r>
      <w:r w:rsidR="003F794B">
        <w:rPr>
          <w:rFonts w:ascii="Simplified Arabic" w:hAnsi="Simplified Arabic" w:cs="Simplified Arabic" w:hint="cs"/>
          <w:sz w:val="24"/>
          <w:szCs w:val="24"/>
          <w:rtl/>
          <w:lang w:bidi="ar-DZ"/>
        </w:rPr>
        <w:t xml:space="preserve">، جامعة غرداية، كلية الاداب واللغات. </w:t>
      </w:r>
    </w:p>
    <w:p w14:paraId="43AB0BB5" w14:textId="5845D863" w:rsidR="003F794B" w:rsidRDefault="003F794B" w:rsidP="0096357C">
      <w:pPr>
        <w:pStyle w:val="FootnoteText"/>
        <w:bidi/>
        <w:jc w:val="both"/>
        <w:rPr>
          <w:rFonts w:ascii="Simplified Arabic" w:hAnsi="Simplified Arabic" w:cs="Simplified Arabic"/>
          <w:sz w:val="24"/>
          <w:szCs w:val="24"/>
          <w:rtl/>
          <w:lang w:bidi="ar-DZ"/>
        </w:rPr>
      </w:pPr>
    </w:p>
    <w:p w14:paraId="7125573A" w14:textId="77777777" w:rsidR="0096357C" w:rsidRDefault="0096357C" w:rsidP="0096357C">
      <w:pPr>
        <w:pStyle w:val="FootnoteText"/>
        <w:bidi/>
        <w:jc w:val="both"/>
        <w:rPr>
          <w:rFonts w:ascii="Simplified Arabic" w:hAnsi="Simplified Arabic" w:cs="Simplified Arabic"/>
          <w:sz w:val="24"/>
          <w:szCs w:val="24"/>
          <w:rtl/>
          <w:lang w:bidi="ar-DZ"/>
        </w:rPr>
      </w:pPr>
    </w:p>
    <w:p w14:paraId="27DCB90A" w14:textId="77777777" w:rsidR="0096357C" w:rsidRDefault="0096357C" w:rsidP="0096357C">
      <w:pPr>
        <w:pStyle w:val="FootnoteText"/>
        <w:bidi/>
        <w:jc w:val="both"/>
        <w:rPr>
          <w:rFonts w:ascii="Simplified Arabic" w:hAnsi="Simplified Arabic" w:cs="Simplified Arabic"/>
          <w:sz w:val="24"/>
          <w:szCs w:val="24"/>
          <w:rtl/>
          <w:lang w:bidi="ar-DZ"/>
        </w:rPr>
      </w:pPr>
    </w:p>
    <w:p w14:paraId="5BF7B0EF" w14:textId="77777777" w:rsidR="0096357C" w:rsidRDefault="0096357C" w:rsidP="0096357C">
      <w:pPr>
        <w:pStyle w:val="FootnoteText"/>
        <w:bidi/>
        <w:jc w:val="both"/>
        <w:rPr>
          <w:rFonts w:ascii="Simplified Arabic" w:hAnsi="Simplified Arabic" w:cs="Simplified Arabic"/>
          <w:sz w:val="24"/>
          <w:szCs w:val="24"/>
          <w:rtl/>
          <w:lang w:bidi="ar-DZ"/>
        </w:rPr>
      </w:pPr>
    </w:p>
    <w:p w14:paraId="4FB5ABA2" w14:textId="77777777" w:rsidR="0096357C" w:rsidRDefault="0096357C" w:rsidP="0096357C">
      <w:pPr>
        <w:pStyle w:val="FootnoteText"/>
        <w:bidi/>
        <w:jc w:val="both"/>
        <w:rPr>
          <w:rFonts w:ascii="Simplified Arabic" w:hAnsi="Simplified Arabic" w:cs="Simplified Arabic"/>
          <w:sz w:val="24"/>
          <w:szCs w:val="24"/>
          <w:rtl/>
          <w:lang w:bidi="ar-DZ"/>
        </w:rPr>
      </w:pPr>
    </w:p>
    <w:p w14:paraId="45DBE11F" w14:textId="77777777" w:rsidR="0096357C" w:rsidRPr="003F794B" w:rsidRDefault="0096357C" w:rsidP="0096357C">
      <w:pPr>
        <w:pStyle w:val="FootnoteText"/>
        <w:bidi/>
        <w:jc w:val="both"/>
        <w:rPr>
          <w:rFonts w:ascii="Simplified Arabic" w:hAnsi="Simplified Arabic" w:cs="Simplified Arabic"/>
          <w:sz w:val="24"/>
          <w:szCs w:val="24"/>
          <w:rtl/>
          <w:lang w:bidi="ar-DZ"/>
        </w:rPr>
        <w:sectPr w:rsidR="0096357C" w:rsidRPr="003F794B" w:rsidSect="00F852FD">
          <w:headerReference w:type="default" r:id="rId39"/>
          <w:footerReference w:type="default" r:id="rId40"/>
          <w:footnotePr>
            <w:numRestart w:val="eachPage"/>
          </w:footnotePr>
          <w:pgSz w:w="11906" w:h="16838"/>
          <w:pgMar w:top="1417" w:right="1417" w:bottom="1417" w:left="1417" w:header="708" w:footer="708" w:gutter="0"/>
          <w:cols w:space="708"/>
          <w:docGrid w:linePitch="360"/>
        </w:sectPr>
      </w:pPr>
    </w:p>
    <w:p w14:paraId="13ECF7FF" w14:textId="77777777" w:rsidR="00245A0B" w:rsidRPr="00245A0B" w:rsidRDefault="00547B85" w:rsidP="00245A0B">
      <w:pPr>
        <w:bidi/>
        <w:rPr>
          <w:rFonts w:ascii="Traditional Arabic" w:hAnsi="Traditional Arabic" w:cs="Traditional Arabic"/>
          <w:sz w:val="36"/>
          <w:szCs w:val="36"/>
          <w:rtl/>
        </w:rPr>
        <w:sectPr w:rsidR="00245A0B" w:rsidRPr="00245A0B" w:rsidSect="00351D41">
          <w:headerReference w:type="default" r:id="rId41"/>
          <w:footerReference w:type="default" r:id="rId42"/>
          <w:footnotePr>
            <w:numRestart w:val="eachPage"/>
          </w:footnotePr>
          <w:pgSz w:w="11906" w:h="16838"/>
          <w:pgMar w:top="1417" w:right="1417" w:bottom="1417" w:left="1417" w:header="708" w:footer="708" w:gutter="0"/>
          <w:pgNumType w:start="100"/>
          <w:cols w:space="708"/>
          <w:docGrid w:linePitch="360"/>
        </w:sectPr>
      </w:pPr>
      <w:r>
        <w:rPr>
          <w:rFonts w:ascii="Traditional Arabic" w:hAnsi="Traditional Arabic" w:cs="Traditional Arabic"/>
          <w:noProof/>
          <w:sz w:val="36"/>
          <w:szCs w:val="36"/>
          <w:rtl/>
          <w:lang w:val="en-US"/>
        </w:rPr>
        <w:lastRenderedPageBreak/>
        <mc:AlternateContent>
          <mc:Choice Requires="wps">
            <w:drawing>
              <wp:anchor distT="0" distB="0" distL="114300" distR="114300" simplePos="0" relativeHeight="251645952" behindDoc="0" locked="0" layoutInCell="1" allowOverlap="1" wp14:anchorId="39366088" wp14:editId="5E8EB4C1">
                <wp:simplePos x="0" y="0"/>
                <wp:positionH relativeFrom="column">
                  <wp:posOffset>-404495</wp:posOffset>
                </wp:positionH>
                <wp:positionV relativeFrom="paragraph">
                  <wp:posOffset>2856865</wp:posOffset>
                </wp:positionV>
                <wp:extent cx="5724525" cy="2133600"/>
                <wp:effectExtent l="38100" t="171450" r="161925" b="3810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4525" cy="2133600"/>
                        </a:xfrm>
                        <a:prstGeom prst="roundRect">
                          <a:avLst>
                            <a:gd name="adj" fmla="val 16667"/>
                          </a:avLst>
                        </a:prstGeom>
                        <a:solidFill>
                          <a:schemeClr val="lt1">
                            <a:lumMod val="100000"/>
                            <a:lumOff val="0"/>
                          </a:schemeClr>
                        </a:solidFill>
                        <a:ln w="63500" cmpd="thickThin">
                          <a:round/>
                          <a:headEnd/>
                          <a:tailEnd/>
                        </a:ln>
                        <a:effectLst/>
                        <a:scene3d>
                          <a:camera prst="legacyPerspectiveTopRight"/>
                          <a:lightRig rig="legacyFlat3" dir="b"/>
                        </a:scene3d>
                        <a:sp3d extrusionH="8874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E3C9EF" w14:textId="3A92EEF4" w:rsidR="005C1A87" w:rsidRPr="0096357C" w:rsidRDefault="0096357C" w:rsidP="007B2392">
                            <w:pPr>
                              <w:bidi/>
                              <w:jc w:val="center"/>
                              <w:rPr>
                                <w:rFonts w:ascii="Traditional Arabic" w:hAnsi="Traditional Arabic" w:cs="Traditional Arabic"/>
                                <w:b/>
                                <w:bCs/>
                                <w:sz w:val="96"/>
                                <w:szCs w:val="96"/>
                              </w:rPr>
                            </w:pPr>
                            <w:r w:rsidRPr="0096357C">
                              <w:rPr>
                                <w:rFonts w:ascii="Traditional Arabic" w:hAnsi="Traditional Arabic" w:cs="Traditional Arabic" w:hint="cs"/>
                                <w:b/>
                                <w:bCs/>
                                <w:sz w:val="96"/>
                                <w:szCs w:val="96"/>
                                <w:rtl/>
                              </w:rPr>
                              <w:t>ف</w:t>
                            </w:r>
                            <w:r w:rsidR="005C1A87" w:rsidRPr="0096357C">
                              <w:rPr>
                                <w:rFonts w:ascii="Traditional Arabic" w:hAnsi="Traditional Arabic" w:cs="Traditional Arabic" w:hint="cs"/>
                                <w:b/>
                                <w:bCs/>
                                <w:sz w:val="96"/>
                                <w:szCs w:val="96"/>
                                <w:rtl/>
                              </w:rPr>
                              <w:t xml:space="preserve">هـرس </w:t>
                            </w:r>
                            <w:r w:rsidR="007B2392">
                              <w:rPr>
                                <w:rFonts w:ascii="Traditional Arabic" w:hAnsi="Traditional Arabic" w:cs="Traditional Arabic" w:hint="cs"/>
                                <w:b/>
                                <w:bCs/>
                                <w:sz w:val="96"/>
                                <w:szCs w:val="96"/>
                                <w:rtl/>
                              </w:rPr>
                              <w:t>المحتويات</w:t>
                            </w:r>
                          </w:p>
                          <w:p w14:paraId="0D476E7E" w14:textId="77777777" w:rsidR="0096357C" w:rsidRDefault="00963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66088" id=" 22" o:spid="_x0000_s1037" style="position:absolute;left:0;text-align:left;margin-left:-31.85pt;margin-top:224.95pt;width:450.75pt;height:1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" fillcolor="white [3201]">
                <v:shadow color="#868686"/>
                <o:extrusion v:ext="view" backdepth="1in" color="white [3201]" on="t" type="perspective"/>
                <v:textbox>
                  <w:txbxContent>
                    <w:p w14:paraId="29E3C9EF" w14:textId="3A92EEF4" w:rsidR="005C1A87" w:rsidRPr="0096357C" w:rsidRDefault="0096357C" w:rsidP="007B2392">
                      <w:pPr>
                        <w:bidi/>
                        <w:jc w:val="center"/>
                        <w:rPr>
                          <w:rFonts w:ascii="Traditional Arabic" w:hAnsi="Traditional Arabic" w:cs="Traditional Arabic"/>
                          <w:b/>
                          <w:bCs/>
                          <w:sz w:val="96"/>
                          <w:szCs w:val="96"/>
                        </w:rPr>
                      </w:pPr>
                      <w:r w:rsidRPr="0096357C">
                        <w:rPr>
                          <w:rFonts w:ascii="Traditional Arabic" w:hAnsi="Traditional Arabic" w:cs="Traditional Arabic" w:hint="cs"/>
                          <w:b/>
                          <w:bCs/>
                          <w:sz w:val="96"/>
                          <w:szCs w:val="96"/>
                          <w:rtl/>
                        </w:rPr>
                        <w:t>ف</w:t>
                      </w:r>
                      <w:r w:rsidR="005C1A87" w:rsidRPr="0096357C">
                        <w:rPr>
                          <w:rFonts w:ascii="Traditional Arabic" w:hAnsi="Traditional Arabic" w:cs="Traditional Arabic" w:hint="cs"/>
                          <w:b/>
                          <w:bCs/>
                          <w:sz w:val="96"/>
                          <w:szCs w:val="96"/>
                          <w:rtl/>
                        </w:rPr>
                        <w:t xml:space="preserve">هـرس </w:t>
                      </w:r>
                      <w:r w:rsidR="007B2392">
                        <w:rPr>
                          <w:rFonts w:ascii="Traditional Arabic" w:hAnsi="Traditional Arabic" w:cs="Traditional Arabic" w:hint="cs"/>
                          <w:b/>
                          <w:bCs/>
                          <w:sz w:val="96"/>
                          <w:szCs w:val="96"/>
                          <w:rtl/>
                        </w:rPr>
                        <w:t>المحتويات</w:t>
                      </w:r>
                    </w:p>
                    <w:p w14:paraId="0D476E7E" w14:textId="77777777" w:rsidR="0096357C" w:rsidRDefault="0096357C"/>
                  </w:txbxContent>
                </v:textbox>
              </v:roundrect>
            </w:pict>
          </mc:Fallback>
        </mc:AlternateContent>
      </w:r>
    </w:p>
    <w:p w14:paraId="030DCB96" w14:textId="75FD103E" w:rsidR="006C2346" w:rsidRPr="0004064B" w:rsidRDefault="00BD5083" w:rsidP="00CC0F63">
      <w:pPr>
        <w:tabs>
          <w:tab w:val="left" w:pos="1182"/>
        </w:tabs>
        <w:bidi/>
        <w:jc w:val="both"/>
        <w:rPr>
          <w:rFonts w:ascii="Traditional Arabic" w:hAnsi="Traditional Arabic" w:cs="Traditional Arabic"/>
          <w:b/>
          <w:bCs/>
          <w:sz w:val="44"/>
          <w:szCs w:val="44"/>
          <w:rtl/>
        </w:rPr>
      </w:pPr>
      <w:r w:rsidRPr="0004064B">
        <w:rPr>
          <w:rFonts w:ascii="Traditional Arabic" w:hAnsi="Traditional Arabic" w:cs="Traditional Arabic" w:hint="cs"/>
          <w:sz w:val="40"/>
          <w:szCs w:val="40"/>
          <w:rtl/>
        </w:rPr>
        <w:lastRenderedPageBreak/>
        <w:t xml:space="preserve"> </w:t>
      </w:r>
      <w:r w:rsidRPr="0004064B">
        <w:rPr>
          <w:rFonts w:ascii="Traditional Arabic" w:hAnsi="Traditional Arabic" w:cs="Traditional Arabic" w:hint="cs"/>
          <w:b/>
          <w:bCs/>
          <w:sz w:val="44"/>
          <w:szCs w:val="44"/>
          <w:rtl/>
        </w:rPr>
        <w:t>فهرس المحتويات</w:t>
      </w:r>
    </w:p>
    <w:tbl>
      <w:tblPr>
        <w:bidiVisual/>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8540"/>
        <w:gridCol w:w="1418"/>
      </w:tblGrid>
      <w:tr w:rsidR="00BD5083" w:rsidRPr="001E03ED" w14:paraId="57E34A31" w14:textId="77777777" w:rsidTr="00BD5083">
        <w:trPr>
          <w:jc w:val="center"/>
        </w:trPr>
        <w:tc>
          <w:tcPr>
            <w:tcW w:w="8540" w:type="dxa"/>
            <w:shd w:val="clear" w:color="auto" w:fill="D9D9D9" w:themeFill="background1" w:themeFillShade="D9"/>
          </w:tcPr>
          <w:p w14:paraId="259A731D" w14:textId="46DEFB0D" w:rsidR="00BD5083" w:rsidRPr="001E03ED" w:rsidRDefault="00203BDD" w:rsidP="00AC4E04">
            <w:pPr>
              <w:bidi/>
              <w:spacing w:after="0" w:line="240" w:lineRule="auto"/>
              <w:jc w:val="center"/>
              <w:rPr>
                <w:rFonts w:ascii="Times New Roman" w:eastAsia="Times New Roman" w:hAnsi="Times New Roman" w:cs="Times New Roman"/>
                <w:b/>
                <w:bCs/>
                <w:sz w:val="36"/>
                <w:szCs w:val="36"/>
                <w:rtl/>
                <w:lang w:val="en-US"/>
              </w:rPr>
            </w:pPr>
            <w:r>
              <w:rPr>
                <w:rFonts w:ascii="Times New Roman" w:eastAsia="Times New Roman" w:hAnsi="Times New Roman" w:cs="Times New Roman" w:hint="cs"/>
                <w:b/>
                <w:bCs/>
                <w:sz w:val="36"/>
                <w:szCs w:val="36"/>
                <w:rtl/>
                <w:lang w:val="en-US"/>
              </w:rPr>
              <w:t>المحتوى</w:t>
            </w:r>
          </w:p>
        </w:tc>
        <w:tc>
          <w:tcPr>
            <w:tcW w:w="1418" w:type="dxa"/>
            <w:shd w:val="clear" w:color="auto" w:fill="D9D9D9" w:themeFill="background1" w:themeFillShade="D9"/>
          </w:tcPr>
          <w:p w14:paraId="313EF900" w14:textId="20A7D8EC" w:rsidR="00BD5083" w:rsidRPr="00AC4E04" w:rsidRDefault="00BD5083" w:rsidP="00AC4E04">
            <w:pPr>
              <w:bidi/>
              <w:spacing w:after="0" w:line="240" w:lineRule="auto"/>
              <w:ind w:left="324" w:hanging="324"/>
              <w:jc w:val="center"/>
              <w:rPr>
                <w:rFonts w:ascii="Traditional Arabic" w:eastAsia="Times New Roman" w:hAnsi="Traditional Arabic" w:cs="Traditional Arabic"/>
                <w:b/>
                <w:bCs/>
                <w:sz w:val="36"/>
                <w:szCs w:val="36"/>
                <w:rtl/>
                <w:lang w:val="en-US"/>
              </w:rPr>
            </w:pPr>
            <w:r w:rsidRPr="00AC4E04">
              <w:rPr>
                <w:rFonts w:ascii="Traditional Arabic" w:eastAsia="Times New Roman" w:hAnsi="Traditional Arabic" w:cs="Traditional Arabic" w:hint="cs"/>
                <w:b/>
                <w:bCs/>
                <w:sz w:val="36"/>
                <w:szCs w:val="36"/>
                <w:rtl/>
                <w:lang w:val="en-US"/>
              </w:rPr>
              <w:t>الصفحة</w:t>
            </w:r>
          </w:p>
        </w:tc>
      </w:tr>
      <w:tr w:rsidR="00BD5083" w:rsidRPr="001E03ED" w14:paraId="65EF513A" w14:textId="77777777" w:rsidTr="005C1A87">
        <w:trPr>
          <w:trHeight w:val="318"/>
          <w:jc w:val="center"/>
        </w:trPr>
        <w:tc>
          <w:tcPr>
            <w:tcW w:w="8540" w:type="dxa"/>
            <w:tcBorders>
              <w:top w:val="single" w:sz="4" w:space="0" w:color="auto"/>
              <w:bottom w:val="single" w:sz="4" w:space="0" w:color="auto"/>
            </w:tcBorders>
            <w:shd w:val="clear" w:color="auto" w:fill="FFFFFF"/>
          </w:tcPr>
          <w:p w14:paraId="45A227CC" w14:textId="77777777" w:rsidR="00BD5083" w:rsidRPr="00BE75DD" w:rsidRDefault="00BD5083" w:rsidP="005C1A87">
            <w:pPr>
              <w:bidi/>
              <w:spacing w:after="0" w:line="240" w:lineRule="auto"/>
              <w:ind w:left="324" w:hanging="324"/>
              <w:jc w:val="both"/>
              <w:rPr>
                <w:rFonts w:ascii="Traditional Arabic" w:eastAsia="Times New Roman" w:hAnsi="Traditional Arabic" w:cs="Traditional Arabic"/>
                <w:b/>
                <w:bCs/>
                <w:sz w:val="36"/>
                <w:szCs w:val="36"/>
                <w:rtl/>
                <w:lang w:val="en-US"/>
              </w:rPr>
            </w:pPr>
            <w:r w:rsidRPr="00BE75DD">
              <w:rPr>
                <w:rFonts w:ascii="Traditional Arabic" w:eastAsia="Times New Roman" w:hAnsi="Traditional Arabic" w:cs="Traditional Arabic" w:hint="cs"/>
                <w:b/>
                <w:bCs/>
                <w:sz w:val="36"/>
                <w:szCs w:val="36"/>
                <w:rtl/>
                <w:lang w:val="en-US" w:bidi="ar-DZ"/>
              </w:rPr>
              <w:t xml:space="preserve">الإهداء </w:t>
            </w:r>
            <w:r w:rsidRPr="00BE75DD">
              <w:rPr>
                <w:rFonts w:ascii="Traditional Arabic" w:eastAsia="Times New Roman" w:hAnsi="Traditional Arabic" w:cs="Traditional Arabic" w:hint="cs"/>
                <w:b/>
                <w:bCs/>
                <w:sz w:val="36"/>
                <w:szCs w:val="36"/>
                <w:rtl/>
                <w:lang w:val="en-US"/>
              </w:rPr>
              <w:t>والشكر</w:t>
            </w:r>
          </w:p>
        </w:tc>
        <w:tc>
          <w:tcPr>
            <w:tcW w:w="1418" w:type="dxa"/>
            <w:tcBorders>
              <w:top w:val="single" w:sz="4" w:space="0" w:color="auto"/>
              <w:bottom w:val="single" w:sz="4" w:space="0" w:color="auto"/>
            </w:tcBorders>
            <w:shd w:val="clear" w:color="auto" w:fill="FFFFFF"/>
          </w:tcPr>
          <w:p w14:paraId="78DD8975" w14:textId="77777777" w:rsidR="00BD5083" w:rsidRPr="003116F7" w:rsidRDefault="00BD5083"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w:t>
            </w:r>
          </w:p>
        </w:tc>
      </w:tr>
      <w:tr w:rsidR="00BD5083" w:rsidRPr="001E03ED" w14:paraId="484DB572" w14:textId="77777777" w:rsidTr="005C1A87">
        <w:trPr>
          <w:trHeight w:val="409"/>
          <w:jc w:val="center"/>
        </w:trPr>
        <w:tc>
          <w:tcPr>
            <w:tcW w:w="8540" w:type="dxa"/>
            <w:tcBorders>
              <w:top w:val="single" w:sz="4" w:space="0" w:color="auto"/>
              <w:bottom w:val="single" w:sz="4" w:space="0" w:color="auto"/>
            </w:tcBorders>
            <w:shd w:val="clear" w:color="auto" w:fill="FFFFFF"/>
          </w:tcPr>
          <w:p w14:paraId="290C0480" w14:textId="77777777" w:rsidR="00BD5083" w:rsidRPr="00BE75DD" w:rsidRDefault="00BD5083" w:rsidP="005C1A87">
            <w:pPr>
              <w:bidi/>
              <w:spacing w:after="0" w:line="240" w:lineRule="auto"/>
              <w:ind w:left="324" w:hanging="324"/>
              <w:jc w:val="both"/>
              <w:rPr>
                <w:rFonts w:ascii="Traditional Arabic" w:eastAsia="Times New Roman" w:hAnsi="Traditional Arabic" w:cs="Traditional Arabic"/>
                <w:b/>
                <w:bCs/>
                <w:sz w:val="36"/>
                <w:szCs w:val="36"/>
                <w:rtl/>
                <w:lang w:val="en-US" w:bidi="ar-DZ"/>
              </w:rPr>
            </w:pPr>
            <w:r w:rsidRPr="00BE75DD">
              <w:rPr>
                <w:rFonts w:ascii="Traditional Arabic" w:eastAsia="Times New Roman" w:hAnsi="Traditional Arabic" w:cs="Traditional Arabic" w:hint="cs"/>
                <w:b/>
                <w:bCs/>
                <w:sz w:val="36"/>
                <w:szCs w:val="36"/>
                <w:rtl/>
                <w:lang w:val="en-US" w:bidi="ar-DZ"/>
              </w:rPr>
              <w:t>الملخص</w:t>
            </w:r>
          </w:p>
        </w:tc>
        <w:tc>
          <w:tcPr>
            <w:tcW w:w="1418" w:type="dxa"/>
            <w:tcBorders>
              <w:top w:val="single" w:sz="4" w:space="0" w:color="auto"/>
              <w:bottom w:val="single" w:sz="4" w:space="0" w:color="auto"/>
            </w:tcBorders>
            <w:shd w:val="clear" w:color="auto" w:fill="FFFFFF"/>
          </w:tcPr>
          <w:p w14:paraId="4D156197" w14:textId="77777777" w:rsidR="00BD5083" w:rsidRPr="003116F7" w:rsidRDefault="00BD5083"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w:t>
            </w:r>
          </w:p>
        </w:tc>
      </w:tr>
      <w:tr w:rsidR="00BD5083" w:rsidRPr="001E03ED" w14:paraId="53F97BFE" w14:textId="77777777" w:rsidTr="005C1A87">
        <w:trPr>
          <w:trHeight w:val="350"/>
          <w:jc w:val="center"/>
        </w:trPr>
        <w:tc>
          <w:tcPr>
            <w:tcW w:w="8540" w:type="dxa"/>
            <w:tcBorders>
              <w:top w:val="single" w:sz="4" w:space="0" w:color="auto"/>
              <w:bottom w:val="single" w:sz="4" w:space="0" w:color="auto"/>
            </w:tcBorders>
            <w:shd w:val="clear" w:color="auto" w:fill="FFFFFF"/>
          </w:tcPr>
          <w:p w14:paraId="6836BD37" w14:textId="77777777" w:rsidR="00BD5083" w:rsidRPr="00BE75DD" w:rsidRDefault="00BD5083" w:rsidP="005C1A87">
            <w:pPr>
              <w:bidi/>
              <w:spacing w:after="0" w:line="240" w:lineRule="auto"/>
              <w:ind w:left="324" w:hanging="324"/>
              <w:jc w:val="both"/>
              <w:rPr>
                <w:rFonts w:ascii="Traditional Arabic" w:eastAsia="Times New Roman" w:hAnsi="Traditional Arabic" w:cs="Traditional Arabic"/>
                <w:b/>
                <w:bCs/>
                <w:sz w:val="36"/>
                <w:szCs w:val="36"/>
                <w:rtl/>
                <w:lang w:val="en-US" w:bidi="ar-DZ"/>
              </w:rPr>
            </w:pPr>
            <w:r w:rsidRPr="00BE75DD">
              <w:rPr>
                <w:rFonts w:ascii="Traditional Arabic" w:eastAsia="Times New Roman" w:hAnsi="Traditional Arabic" w:cs="Traditional Arabic" w:hint="cs"/>
                <w:b/>
                <w:bCs/>
                <w:sz w:val="36"/>
                <w:szCs w:val="36"/>
                <w:rtl/>
                <w:lang w:val="en-US" w:bidi="ar-DZ"/>
              </w:rPr>
              <w:t>مقدمة</w:t>
            </w:r>
          </w:p>
        </w:tc>
        <w:tc>
          <w:tcPr>
            <w:tcW w:w="1418" w:type="dxa"/>
            <w:tcBorders>
              <w:top w:val="single" w:sz="4" w:space="0" w:color="auto"/>
              <w:bottom w:val="single" w:sz="4" w:space="0" w:color="auto"/>
            </w:tcBorders>
            <w:shd w:val="clear" w:color="auto" w:fill="FFFFFF"/>
          </w:tcPr>
          <w:p w14:paraId="1705C8EA" w14:textId="3B863F20" w:rsidR="00BD5083"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أ-ج</w:t>
            </w:r>
          </w:p>
        </w:tc>
      </w:tr>
      <w:tr w:rsidR="00BD5083" w:rsidRPr="001E03ED" w14:paraId="3BB613FF" w14:textId="77777777" w:rsidTr="005C1A87">
        <w:trPr>
          <w:trHeight w:val="70"/>
          <w:jc w:val="center"/>
        </w:trPr>
        <w:tc>
          <w:tcPr>
            <w:tcW w:w="8540" w:type="dxa"/>
            <w:tcBorders>
              <w:top w:val="single" w:sz="4" w:space="0" w:color="auto"/>
            </w:tcBorders>
            <w:shd w:val="clear" w:color="auto" w:fill="FFFFFF"/>
          </w:tcPr>
          <w:p w14:paraId="2516A7F3" w14:textId="77777777" w:rsidR="00BD5083" w:rsidRPr="00BE75DD" w:rsidRDefault="00BD5083" w:rsidP="005C1A87">
            <w:pPr>
              <w:bidi/>
              <w:spacing w:after="0" w:line="240" w:lineRule="auto"/>
              <w:ind w:left="324" w:hanging="324"/>
              <w:jc w:val="both"/>
              <w:rPr>
                <w:rFonts w:ascii="Traditional Arabic" w:eastAsia="Times New Roman" w:hAnsi="Traditional Arabic" w:cs="Traditional Arabic"/>
                <w:b/>
                <w:bCs/>
                <w:sz w:val="36"/>
                <w:szCs w:val="36"/>
                <w:rtl/>
                <w:lang w:val="en-US" w:bidi="ar-DZ"/>
              </w:rPr>
            </w:pPr>
            <w:r w:rsidRPr="00BE75DD">
              <w:rPr>
                <w:rFonts w:ascii="Traditional Arabic" w:eastAsia="Times New Roman" w:hAnsi="Traditional Arabic" w:cs="Traditional Arabic" w:hint="cs"/>
                <w:b/>
                <w:bCs/>
                <w:sz w:val="36"/>
                <w:szCs w:val="36"/>
                <w:rtl/>
                <w:lang w:val="en-US" w:bidi="ar-DZ"/>
              </w:rPr>
              <w:t>تمهيد</w:t>
            </w:r>
          </w:p>
        </w:tc>
        <w:tc>
          <w:tcPr>
            <w:tcW w:w="1418" w:type="dxa"/>
            <w:tcBorders>
              <w:top w:val="single" w:sz="4" w:space="0" w:color="auto"/>
            </w:tcBorders>
            <w:shd w:val="clear" w:color="auto" w:fill="FFFFFF"/>
          </w:tcPr>
          <w:p w14:paraId="7135E599" w14:textId="283073C9" w:rsidR="00BD5083"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bidi="ar-DZ"/>
              </w:rPr>
            </w:pPr>
            <w:r>
              <w:rPr>
                <w:rFonts w:ascii="Traditional Arabic" w:eastAsia="Times New Roman" w:hAnsi="Traditional Arabic" w:cs="Traditional Arabic" w:hint="cs"/>
                <w:b/>
                <w:bCs/>
                <w:sz w:val="36"/>
                <w:szCs w:val="36"/>
                <w:rtl/>
                <w:lang w:val="en-US" w:bidi="ar-DZ"/>
              </w:rPr>
              <w:t>5</w:t>
            </w:r>
          </w:p>
        </w:tc>
      </w:tr>
      <w:tr w:rsidR="00BD5083" w:rsidRPr="001E03ED" w14:paraId="09EB6D4F" w14:textId="77777777" w:rsidTr="00BD5083">
        <w:trPr>
          <w:jc w:val="center"/>
        </w:trPr>
        <w:tc>
          <w:tcPr>
            <w:tcW w:w="9958" w:type="dxa"/>
            <w:gridSpan w:val="2"/>
            <w:shd w:val="clear" w:color="auto" w:fill="D9D9D9" w:themeFill="background1" w:themeFillShade="D9"/>
            <w:vAlign w:val="center"/>
          </w:tcPr>
          <w:p w14:paraId="5329E963" w14:textId="1F507C52" w:rsidR="00BD5083" w:rsidRPr="00057E56" w:rsidRDefault="00BD5083" w:rsidP="00A115DE">
            <w:pPr>
              <w:bidi/>
              <w:spacing w:after="0" w:line="240" w:lineRule="auto"/>
              <w:jc w:val="center"/>
              <w:rPr>
                <w:rFonts w:ascii="Traditional Arabic" w:eastAsia="Times New Roman" w:hAnsi="Traditional Arabic" w:cs="Traditional Arabic"/>
                <w:b/>
                <w:bCs/>
                <w:i/>
                <w:iCs/>
                <w:sz w:val="40"/>
                <w:szCs w:val="40"/>
                <w:rtl/>
                <w:lang w:val="en-US"/>
              </w:rPr>
            </w:pPr>
            <w:r w:rsidRPr="00057E56">
              <w:rPr>
                <w:rFonts w:ascii="Traditional Arabic" w:eastAsia="Times New Roman" w:hAnsi="Traditional Arabic" w:cs="Traditional Arabic" w:hint="cs"/>
                <w:b/>
                <w:bCs/>
                <w:i/>
                <w:iCs/>
                <w:sz w:val="40"/>
                <w:szCs w:val="40"/>
                <w:rtl/>
                <w:lang w:val="en-US"/>
              </w:rPr>
              <w:t xml:space="preserve">المبحث الأول: </w:t>
            </w:r>
            <w:r w:rsidR="00A115DE">
              <w:rPr>
                <w:rFonts w:ascii="Traditional Arabic" w:eastAsia="Times New Roman" w:hAnsi="Traditional Arabic" w:cs="Traditional Arabic" w:hint="cs"/>
                <w:b/>
                <w:bCs/>
                <w:i/>
                <w:iCs/>
                <w:sz w:val="40"/>
                <w:szCs w:val="40"/>
                <w:rtl/>
                <w:lang w:val="en-US"/>
              </w:rPr>
              <w:t>الصغير بناني وأصالة اللسانيات العربية</w:t>
            </w:r>
          </w:p>
        </w:tc>
      </w:tr>
      <w:tr w:rsidR="00F50B54" w:rsidRPr="001E03ED" w14:paraId="100DBBCC" w14:textId="77777777" w:rsidTr="00DA2F02">
        <w:trPr>
          <w:trHeight w:val="527"/>
          <w:jc w:val="center"/>
        </w:trPr>
        <w:tc>
          <w:tcPr>
            <w:tcW w:w="8540" w:type="dxa"/>
            <w:shd w:val="clear" w:color="auto" w:fill="FFFFFF"/>
          </w:tcPr>
          <w:p w14:paraId="616B9CAD" w14:textId="6EFB2B8B" w:rsidR="00F50B54" w:rsidRDefault="00F50B54" w:rsidP="005C1A87">
            <w:pPr>
              <w:bidi/>
              <w:spacing w:after="0" w:line="240" w:lineRule="auto"/>
              <w:ind w:left="324" w:hanging="324"/>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تمهيد</w:t>
            </w:r>
          </w:p>
        </w:tc>
        <w:tc>
          <w:tcPr>
            <w:tcW w:w="1418" w:type="dxa"/>
            <w:shd w:val="clear" w:color="auto" w:fill="FFFFFF"/>
            <w:vAlign w:val="center"/>
          </w:tcPr>
          <w:p w14:paraId="7866851E" w14:textId="65D6B298" w:rsidR="00F50B54" w:rsidRPr="003116F7" w:rsidRDefault="00F50B54" w:rsidP="00DA2F02">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10</w:t>
            </w:r>
          </w:p>
        </w:tc>
      </w:tr>
      <w:tr w:rsidR="00BD5083" w:rsidRPr="001E03ED" w14:paraId="473D22DF" w14:textId="77777777" w:rsidTr="00DA2F02">
        <w:trPr>
          <w:trHeight w:val="527"/>
          <w:jc w:val="center"/>
        </w:trPr>
        <w:tc>
          <w:tcPr>
            <w:tcW w:w="8540" w:type="dxa"/>
            <w:shd w:val="clear" w:color="auto" w:fill="FFFFFF"/>
          </w:tcPr>
          <w:p w14:paraId="30C6868A" w14:textId="77777777" w:rsidR="00BD5083" w:rsidRPr="00505634" w:rsidRDefault="00BD5083" w:rsidP="005C1A87">
            <w:pPr>
              <w:bidi/>
              <w:spacing w:after="0" w:line="240" w:lineRule="auto"/>
              <w:ind w:left="324" w:hanging="324"/>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 xml:space="preserve">المطلب الأول: نبذة عن محمد الصغير بناني ومؤلفه </w:t>
            </w:r>
          </w:p>
        </w:tc>
        <w:tc>
          <w:tcPr>
            <w:tcW w:w="1418" w:type="dxa"/>
            <w:shd w:val="clear" w:color="auto" w:fill="FFFFFF"/>
            <w:vAlign w:val="center"/>
          </w:tcPr>
          <w:p w14:paraId="4B24361F" w14:textId="788E637B" w:rsidR="00BD5083" w:rsidRPr="003116F7" w:rsidRDefault="00F50B54" w:rsidP="00DA2F02">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11</w:t>
            </w:r>
          </w:p>
        </w:tc>
      </w:tr>
      <w:tr w:rsidR="00BD5083" w:rsidRPr="001E03ED" w14:paraId="2B7D3CB9" w14:textId="77777777" w:rsidTr="00DA2F02">
        <w:trPr>
          <w:jc w:val="center"/>
        </w:trPr>
        <w:tc>
          <w:tcPr>
            <w:tcW w:w="8540" w:type="dxa"/>
            <w:shd w:val="clear" w:color="auto" w:fill="FFFFFF"/>
          </w:tcPr>
          <w:p w14:paraId="0F6F962A" w14:textId="77777777" w:rsidR="00BD5083" w:rsidRPr="00505634" w:rsidRDefault="00BD5083" w:rsidP="005C1A87">
            <w:pPr>
              <w:bidi/>
              <w:spacing w:after="0" w:line="240" w:lineRule="auto"/>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المطلب الثاني: محاولات تأصيلية للسانيات العربية</w:t>
            </w:r>
          </w:p>
        </w:tc>
        <w:tc>
          <w:tcPr>
            <w:tcW w:w="1418" w:type="dxa"/>
            <w:shd w:val="clear" w:color="auto" w:fill="FFFFFF"/>
            <w:vAlign w:val="center"/>
          </w:tcPr>
          <w:p w14:paraId="46E071DE" w14:textId="098B65F7" w:rsidR="00BD5083" w:rsidRPr="003116F7" w:rsidRDefault="00F50B54" w:rsidP="00DA2F02">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15</w:t>
            </w:r>
          </w:p>
        </w:tc>
      </w:tr>
      <w:tr w:rsidR="00F50B54" w:rsidRPr="001E03ED" w14:paraId="22F0B537" w14:textId="77777777" w:rsidTr="00DA2F02">
        <w:trPr>
          <w:jc w:val="center"/>
        </w:trPr>
        <w:tc>
          <w:tcPr>
            <w:tcW w:w="8540" w:type="dxa"/>
            <w:shd w:val="clear" w:color="auto" w:fill="FFFFFF"/>
          </w:tcPr>
          <w:p w14:paraId="30ABB54F" w14:textId="34C2635D" w:rsidR="00F50B54" w:rsidRDefault="00F50B54" w:rsidP="005C1A87">
            <w:pPr>
              <w:bidi/>
              <w:spacing w:after="0" w:line="240" w:lineRule="auto"/>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خلاصة</w:t>
            </w:r>
          </w:p>
        </w:tc>
        <w:tc>
          <w:tcPr>
            <w:tcW w:w="1418" w:type="dxa"/>
            <w:shd w:val="clear" w:color="auto" w:fill="FFFFFF"/>
            <w:vAlign w:val="center"/>
          </w:tcPr>
          <w:p w14:paraId="46576CAB" w14:textId="43D36702" w:rsidR="00F50B54" w:rsidRPr="003116F7" w:rsidRDefault="00F50B54" w:rsidP="00DA2F02">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26</w:t>
            </w:r>
          </w:p>
        </w:tc>
      </w:tr>
      <w:tr w:rsidR="00BD5083" w:rsidRPr="001E03ED" w14:paraId="242FCBC1" w14:textId="77777777" w:rsidTr="00BD5083">
        <w:trPr>
          <w:trHeight w:val="455"/>
          <w:jc w:val="center"/>
        </w:trPr>
        <w:tc>
          <w:tcPr>
            <w:tcW w:w="9958" w:type="dxa"/>
            <w:gridSpan w:val="2"/>
            <w:tcBorders>
              <w:bottom w:val="single" w:sz="4" w:space="0" w:color="auto"/>
            </w:tcBorders>
            <w:shd w:val="clear" w:color="auto" w:fill="D9D9D9" w:themeFill="background1" w:themeFillShade="D9"/>
            <w:vAlign w:val="center"/>
          </w:tcPr>
          <w:p w14:paraId="7E8F4E55" w14:textId="77777777" w:rsidR="00BD5083" w:rsidRDefault="00BD5083" w:rsidP="005C1A87">
            <w:pPr>
              <w:bidi/>
              <w:spacing w:after="0" w:line="240" w:lineRule="auto"/>
              <w:jc w:val="center"/>
              <w:rPr>
                <w:rFonts w:ascii="Traditional Arabic" w:eastAsia="Times New Roman" w:hAnsi="Traditional Arabic" w:cs="Traditional Arabic"/>
                <w:b/>
                <w:bCs/>
                <w:i/>
                <w:iCs/>
                <w:sz w:val="40"/>
                <w:szCs w:val="40"/>
                <w:rtl/>
                <w:lang w:val="en-US"/>
              </w:rPr>
            </w:pPr>
            <w:r w:rsidRPr="00057E56">
              <w:rPr>
                <w:rFonts w:ascii="Traditional Arabic" w:eastAsia="Times New Roman" w:hAnsi="Traditional Arabic" w:cs="Traditional Arabic" w:hint="cs"/>
                <w:b/>
                <w:bCs/>
                <w:i/>
                <w:iCs/>
                <w:sz w:val="40"/>
                <w:szCs w:val="40"/>
                <w:rtl/>
                <w:lang w:val="en-US"/>
              </w:rPr>
              <w:t>المبحث الثاني: المدارس اللسانية العربية والغربية (المقاربة في المصطلح)</w:t>
            </w:r>
          </w:p>
          <w:p w14:paraId="5ABD1DDF" w14:textId="77777777" w:rsidR="00BD5083" w:rsidRPr="00057E56" w:rsidRDefault="00BD5083" w:rsidP="005C1A87">
            <w:pPr>
              <w:bidi/>
              <w:spacing w:after="0" w:line="240" w:lineRule="auto"/>
              <w:jc w:val="center"/>
              <w:rPr>
                <w:rFonts w:ascii="Traditional Arabic" w:eastAsia="Times New Roman" w:hAnsi="Traditional Arabic" w:cs="Traditional Arabic"/>
                <w:b/>
                <w:bCs/>
                <w:i/>
                <w:iCs/>
                <w:sz w:val="40"/>
                <w:szCs w:val="40"/>
                <w:rtl/>
                <w:lang w:val="en-US"/>
              </w:rPr>
            </w:pPr>
            <w:r w:rsidRPr="00057E56">
              <w:rPr>
                <w:rFonts w:ascii="Traditional Arabic" w:eastAsia="Times New Roman" w:hAnsi="Traditional Arabic" w:cs="Traditional Arabic" w:hint="cs"/>
                <w:b/>
                <w:bCs/>
                <w:i/>
                <w:iCs/>
                <w:sz w:val="40"/>
                <w:szCs w:val="40"/>
                <w:rtl/>
                <w:lang w:val="en-US"/>
              </w:rPr>
              <w:t>عند محمد الصغير بناني</w:t>
            </w:r>
          </w:p>
        </w:tc>
      </w:tr>
      <w:tr w:rsidR="00F50B54" w:rsidRPr="001E03ED" w14:paraId="4B0A74C2" w14:textId="77777777" w:rsidTr="005C1A87">
        <w:trPr>
          <w:trHeight w:val="463"/>
          <w:jc w:val="center"/>
        </w:trPr>
        <w:tc>
          <w:tcPr>
            <w:tcW w:w="8540" w:type="dxa"/>
            <w:tcBorders>
              <w:top w:val="single" w:sz="4" w:space="0" w:color="auto"/>
              <w:bottom w:val="single" w:sz="4" w:space="0" w:color="auto"/>
            </w:tcBorders>
            <w:shd w:val="clear" w:color="auto" w:fill="FFFFFF"/>
          </w:tcPr>
          <w:p w14:paraId="73CFD760" w14:textId="0A22BE52" w:rsidR="00F50B54" w:rsidRDefault="00F50B54" w:rsidP="005C1A87">
            <w:pPr>
              <w:bidi/>
              <w:spacing w:after="0" w:line="240" w:lineRule="auto"/>
              <w:ind w:left="324" w:hanging="324"/>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تمهيد</w:t>
            </w:r>
          </w:p>
        </w:tc>
        <w:tc>
          <w:tcPr>
            <w:tcW w:w="1418" w:type="dxa"/>
            <w:tcBorders>
              <w:top w:val="single" w:sz="4" w:space="0" w:color="auto"/>
              <w:bottom w:val="single" w:sz="4" w:space="0" w:color="auto"/>
            </w:tcBorders>
            <w:shd w:val="clear" w:color="auto" w:fill="FFFFFF"/>
          </w:tcPr>
          <w:p w14:paraId="07866CD9" w14:textId="20238CFF" w:rsidR="00F50B54"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29</w:t>
            </w:r>
          </w:p>
        </w:tc>
      </w:tr>
      <w:tr w:rsidR="00BD5083" w:rsidRPr="001E03ED" w14:paraId="3FBC3E36" w14:textId="77777777" w:rsidTr="005C1A87">
        <w:trPr>
          <w:trHeight w:val="463"/>
          <w:jc w:val="center"/>
        </w:trPr>
        <w:tc>
          <w:tcPr>
            <w:tcW w:w="8540" w:type="dxa"/>
            <w:tcBorders>
              <w:top w:val="single" w:sz="4" w:space="0" w:color="auto"/>
              <w:bottom w:val="single" w:sz="4" w:space="0" w:color="auto"/>
            </w:tcBorders>
            <w:shd w:val="clear" w:color="auto" w:fill="FFFFFF"/>
          </w:tcPr>
          <w:p w14:paraId="45D68558" w14:textId="77777777" w:rsidR="00BD5083" w:rsidRPr="00505634" w:rsidRDefault="00BD5083" w:rsidP="005C1A87">
            <w:pPr>
              <w:bidi/>
              <w:spacing w:after="0" w:line="240" w:lineRule="auto"/>
              <w:ind w:left="324" w:hanging="324"/>
              <w:jc w:val="both"/>
              <w:rPr>
                <w:rFonts w:ascii="Traditional Arabic" w:eastAsia="Times New Roman" w:hAnsi="Traditional Arabic" w:cs="Traditional Arabic"/>
                <w:b/>
                <w:bCs/>
                <w:sz w:val="32"/>
                <w:szCs w:val="32"/>
                <w:lang w:val="en-US"/>
              </w:rPr>
            </w:pPr>
            <w:r>
              <w:rPr>
                <w:rFonts w:ascii="Traditional Arabic" w:eastAsia="Times New Roman" w:hAnsi="Traditional Arabic" w:cs="Traditional Arabic" w:hint="cs"/>
                <w:b/>
                <w:bCs/>
                <w:sz w:val="32"/>
                <w:szCs w:val="32"/>
                <w:rtl/>
                <w:lang w:val="en-US"/>
              </w:rPr>
              <w:t xml:space="preserve">المطلب الأول: مصطلحات الاتجاه البنيوي </w:t>
            </w:r>
          </w:p>
        </w:tc>
        <w:tc>
          <w:tcPr>
            <w:tcW w:w="1418" w:type="dxa"/>
            <w:tcBorders>
              <w:top w:val="single" w:sz="4" w:space="0" w:color="auto"/>
              <w:bottom w:val="single" w:sz="4" w:space="0" w:color="auto"/>
            </w:tcBorders>
            <w:shd w:val="clear" w:color="auto" w:fill="FFFFFF"/>
          </w:tcPr>
          <w:p w14:paraId="51C64E72" w14:textId="0EE4E13D" w:rsidR="00BD5083"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30</w:t>
            </w:r>
          </w:p>
        </w:tc>
      </w:tr>
      <w:tr w:rsidR="00BD5083" w:rsidRPr="001E03ED" w14:paraId="1582EAD0" w14:textId="77777777" w:rsidTr="005C1A87">
        <w:trPr>
          <w:trHeight w:val="461"/>
          <w:jc w:val="center"/>
        </w:trPr>
        <w:tc>
          <w:tcPr>
            <w:tcW w:w="8540" w:type="dxa"/>
            <w:tcBorders>
              <w:top w:val="single" w:sz="4" w:space="0" w:color="auto"/>
              <w:bottom w:val="single" w:sz="4" w:space="0" w:color="auto"/>
            </w:tcBorders>
            <w:shd w:val="clear" w:color="auto" w:fill="FFFFFF"/>
          </w:tcPr>
          <w:p w14:paraId="33AB6C71" w14:textId="77777777" w:rsidR="00BD5083" w:rsidRPr="00505634" w:rsidRDefault="00BD5083" w:rsidP="005C1A87">
            <w:pPr>
              <w:bidi/>
              <w:spacing w:after="0" w:line="240" w:lineRule="auto"/>
              <w:ind w:left="324" w:hanging="324"/>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 xml:space="preserve">المطلب الثاني: مصطلحات الاتجاه التوليدي </w:t>
            </w:r>
          </w:p>
        </w:tc>
        <w:tc>
          <w:tcPr>
            <w:tcW w:w="1418" w:type="dxa"/>
            <w:tcBorders>
              <w:top w:val="single" w:sz="4" w:space="0" w:color="auto"/>
              <w:bottom w:val="single" w:sz="4" w:space="0" w:color="auto"/>
            </w:tcBorders>
            <w:shd w:val="clear" w:color="auto" w:fill="FFFFFF"/>
          </w:tcPr>
          <w:p w14:paraId="526C0830" w14:textId="7DA1A963" w:rsidR="00BD5083"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46</w:t>
            </w:r>
          </w:p>
        </w:tc>
      </w:tr>
      <w:tr w:rsidR="00BD5083" w:rsidRPr="001E03ED" w14:paraId="72A10D12" w14:textId="77777777" w:rsidTr="005C1A87">
        <w:trPr>
          <w:trHeight w:val="496"/>
          <w:jc w:val="center"/>
        </w:trPr>
        <w:tc>
          <w:tcPr>
            <w:tcW w:w="8540" w:type="dxa"/>
            <w:tcBorders>
              <w:top w:val="single" w:sz="4" w:space="0" w:color="auto"/>
              <w:bottom w:val="single" w:sz="4" w:space="0" w:color="auto"/>
            </w:tcBorders>
            <w:shd w:val="clear" w:color="auto" w:fill="FFFFFF"/>
          </w:tcPr>
          <w:p w14:paraId="5A76EB14" w14:textId="77777777" w:rsidR="00BD5083" w:rsidRDefault="00BD5083" w:rsidP="005C1A87">
            <w:pPr>
              <w:bidi/>
              <w:spacing w:after="0" w:line="240" w:lineRule="auto"/>
              <w:ind w:left="324" w:hanging="324"/>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 xml:space="preserve">المطلب الثالث: مصطلحات الاتجاه التداولي </w:t>
            </w:r>
          </w:p>
        </w:tc>
        <w:tc>
          <w:tcPr>
            <w:tcW w:w="1418" w:type="dxa"/>
            <w:tcBorders>
              <w:top w:val="single" w:sz="4" w:space="0" w:color="auto"/>
              <w:bottom w:val="single" w:sz="4" w:space="0" w:color="auto"/>
            </w:tcBorders>
            <w:shd w:val="clear" w:color="auto" w:fill="FFFFFF"/>
          </w:tcPr>
          <w:p w14:paraId="1F253CFA" w14:textId="3DEC3F10" w:rsidR="00BD5083"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56</w:t>
            </w:r>
          </w:p>
        </w:tc>
      </w:tr>
      <w:tr w:rsidR="00F50B54" w:rsidRPr="001E03ED" w14:paraId="40D1A179" w14:textId="77777777" w:rsidTr="005C1A87">
        <w:trPr>
          <w:trHeight w:val="496"/>
          <w:jc w:val="center"/>
        </w:trPr>
        <w:tc>
          <w:tcPr>
            <w:tcW w:w="8540" w:type="dxa"/>
            <w:tcBorders>
              <w:top w:val="single" w:sz="4" w:space="0" w:color="auto"/>
              <w:bottom w:val="single" w:sz="4" w:space="0" w:color="auto"/>
            </w:tcBorders>
            <w:shd w:val="clear" w:color="auto" w:fill="FFFFFF"/>
          </w:tcPr>
          <w:p w14:paraId="1D261A70" w14:textId="71EC0A61" w:rsidR="00F50B54" w:rsidRDefault="00F50B54" w:rsidP="005C1A87">
            <w:pPr>
              <w:bidi/>
              <w:spacing w:after="0" w:line="240" w:lineRule="auto"/>
              <w:ind w:left="324" w:hanging="324"/>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خلاصة</w:t>
            </w:r>
          </w:p>
        </w:tc>
        <w:tc>
          <w:tcPr>
            <w:tcW w:w="1418" w:type="dxa"/>
            <w:tcBorders>
              <w:top w:val="single" w:sz="4" w:space="0" w:color="auto"/>
              <w:bottom w:val="single" w:sz="4" w:space="0" w:color="auto"/>
            </w:tcBorders>
            <w:shd w:val="clear" w:color="auto" w:fill="FFFFFF"/>
          </w:tcPr>
          <w:p w14:paraId="59D0F847" w14:textId="2B3C2BA5" w:rsidR="00F50B54" w:rsidRPr="003116F7"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60</w:t>
            </w:r>
          </w:p>
        </w:tc>
      </w:tr>
      <w:tr w:rsidR="00BD5083" w:rsidRPr="001E03ED" w14:paraId="64EFDD53" w14:textId="77777777" w:rsidTr="00DA2F02">
        <w:trPr>
          <w:trHeight w:val="750"/>
          <w:jc w:val="center"/>
        </w:trPr>
        <w:tc>
          <w:tcPr>
            <w:tcW w:w="8540" w:type="dxa"/>
            <w:tcBorders>
              <w:bottom w:val="single" w:sz="4" w:space="0" w:color="auto"/>
            </w:tcBorders>
            <w:shd w:val="clear" w:color="auto" w:fill="FFFFFF"/>
            <w:vAlign w:val="center"/>
          </w:tcPr>
          <w:p w14:paraId="4F066877" w14:textId="58246912" w:rsidR="00BD5083" w:rsidRPr="00BE75DD" w:rsidRDefault="00BD5083" w:rsidP="00DA2F02">
            <w:pPr>
              <w:bidi/>
              <w:spacing w:after="0" w:line="240" w:lineRule="auto"/>
              <w:ind w:left="324" w:hanging="324"/>
              <w:rPr>
                <w:rFonts w:ascii="Traditional Arabic" w:eastAsia="Times New Roman" w:hAnsi="Traditional Arabic" w:cs="Traditional Arabic"/>
                <w:b/>
                <w:bCs/>
                <w:sz w:val="40"/>
                <w:szCs w:val="40"/>
                <w:rtl/>
                <w:lang w:val="en-US"/>
              </w:rPr>
            </w:pPr>
            <w:r w:rsidRPr="00BE75DD">
              <w:rPr>
                <w:rFonts w:ascii="Traditional Arabic" w:eastAsia="Times New Roman" w:hAnsi="Traditional Arabic" w:cs="Traditional Arabic" w:hint="cs"/>
                <w:b/>
                <w:bCs/>
                <w:sz w:val="40"/>
                <w:szCs w:val="40"/>
                <w:rtl/>
                <w:lang w:val="en-US"/>
              </w:rPr>
              <w:t>خاتمة</w:t>
            </w:r>
          </w:p>
        </w:tc>
        <w:tc>
          <w:tcPr>
            <w:tcW w:w="1418" w:type="dxa"/>
            <w:tcBorders>
              <w:bottom w:val="single" w:sz="4" w:space="0" w:color="auto"/>
            </w:tcBorders>
            <w:shd w:val="clear" w:color="auto" w:fill="FFFFFF"/>
            <w:vAlign w:val="center"/>
          </w:tcPr>
          <w:p w14:paraId="43E28AB3" w14:textId="3E6322D2" w:rsidR="00BD5083" w:rsidRPr="003116F7" w:rsidRDefault="00F50B54" w:rsidP="00DA2F02">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63</w:t>
            </w:r>
          </w:p>
        </w:tc>
      </w:tr>
      <w:tr w:rsidR="00BD5083" w:rsidRPr="001E03ED" w14:paraId="0DFC2D13" w14:textId="77777777" w:rsidTr="005C1A87">
        <w:trPr>
          <w:trHeight w:val="465"/>
          <w:jc w:val="center"/>
        </w:trPr>
        <w:tc>
          <w:tcPr>
            <w:tcW w:w="8540" w:type="dxa"/>
            <w:tcBorders>
              <w:top w:val="single" w:sz="4" w:space="0" w:color="auto"/>
              <w:bottom w:val="single" w:sz="4" w:space="0" w:color="auto"/>
            </w:tcBorders>
            <w:shd w:val="clear" w:color="auto" w:fill="FFFFFF"/>
          </w:tcPr>
          <w:p w14:paraId="610AB35C" w14:textId="77777777" w:rsidR="00BD5083" w:rsidRPr="00EA7413" w:rsidRDefault="00BD5083" w:rsidP="005C1A87">
            <w:pPr>
              <w:bidi/>
              <w:spacing w:after="0" w:line="240" w:lineRule="auto"/>
              <w:ind w:left="324" w:hanging="324"/>
              <w:rPr>
                <w:rFonts w:ascii="Traditional Arabic" w:eastAsia="Times New Roman" w:hAnsi="Traditional Arabic" w:cs="Traditional Arabic"/>
                <w:b/>
                <w:bCs/>
                <w:sz w:val="40"/>
                <w:szCs w:val="40"/>
                <w:lang w:val="en-US"/>
              </w:rPr>
            </w:pPr>
            <w:r>
              <w:rPr>
                <w:rFonts w:ascii="Traditional Arabic" w:eastAsia="Times New Roman" w:hAnsi="Traditional Arabic" w:cs="Traditional Arabic" w:hint="cs"/>
                <w:b/>
                <w:bCs/>
                <w:sz w:val="40"/>
                <w:szCs w:val="40"/>
                <w:rtl/>
                <w:lang w:val="en-US"/>
              </w:rPr>
              <w:t>قائمة المراجع</w:t>
            </w:r>
          </w:p>
        </w:tc>
        <w:tc>
          <w:tcPr>
            <w:tcW w:w="1418" w:type="dxa"/>
            <w:tcBorders>
              <w:top w:val="single" w:sz="4" w:space="0" w:color="auto"/>
              <w:bottom w:val="single" w:sz="4" w:space="0" w:color="auto"/>
            </w:tcBorders>
            <w:shd w:val="clear" w:color="auto" w:fill="FFFFFF"/>
          </w:tcPr>
          <w:p w14:paraId="728FB413" w14:textId="7C3BAFDF" w:rsidR="00BD5083" w:rsidRDefault="00F50B54" w:rsidP="005C1A87">
            <w:pPr>
              <w:bidi/>
              <w:spacing w:after="0" w:line="240" w:lineRule="auto"/>
              <w:jc w:val="center"/>
              <w:rPr>
                <w:rFonts w:ascii="Traditional Arabic" w:eastAsia="Times New Roman" w:hAnsi="Traditional Arabic" w:cs="Traditional Arabic"/>
                <w:b/>
                <w:bCs/>
                <w:sz w:val="36"/>
                <w:szCs w:val="36"/>
                <w:rtl/>
                <w:lang w:val="en-US"/>
              </w:rPr>
            </w:pPr>
            <w:r>
              <w:rPr>
                <w:rFonts w:ascii="Traditional Arabic" w:eastAsia="Times New Roman" w:hAnsi="Traditional Arabic" w:cs="Traditional Arabic" w:hint="cs"/>
                <w:b/>
                <w:bCs/>
                <w:sz w:val="36"/>
                <w:szCs w:val="36"/>
                <w:rtl/>
                <w:lang w:val="en-US"/>
              </w:rPr>
              <w:t>65</w:t>
            </w:r>
          </w:p>
        </w:tc>
      </w:tr>
      <w:tr w:rsidR="00BD5083" w:rsidRPr="001E03ED" w14:paraId="7993E39F" w14:textId="77777777" w:rsidTr="005C1A87">
        <w:trPr>
          <w:jc w:val="center"/>
        </w:trPr>
        <w:tc>
          <w:tcPr>
            <w:tcW w:w="8540" w:type="dxa"/>
            <w:shd w:val="clear" w:color="auto" w:fill="FFFFFF"/>
          </w:tcPr>
          <w:p w14:paraId="1E59E23C" w14:textId="77777777" w:rsidR="00BD5083" w:rsidRPr="00C31FD7" w:rsidRDefault="00BD5083" w:rsidP="005C1A87">
            <w:pPr>
              <w:bidi/>
              <w:spacing w:after="0" w:line="240" w:lineRule="auto"/>
              <w:jc w:val="both"/>
              <w:rPr>
                <w:rFonts w:ascii="Traditional Arabic" w:eastAsia="Times New Roman" w:hAnsi="Traditional Arabic" w:cs="Traditional Arabic"/>
                <w:b/>
                <w:bCs/>
                <w:sz w:val="40"/>
                <w:szCs w:val="40"/>
                <w:rtl/>
                <w:lang w:val="en-US"/>
              </w:rPr>
            </w:pPr>
            <w:r w:rsidRPr="00C31FD7">
              <w:rPr>
                <w:rFonts w:ascii="Traditional Arabic" w:eastAsia="Times New Roman" w:hAnsi="Traditional Arabic" w:cs="Traditional Arabic" w:hint="cs"/>
                <w:b/>
                <w:bCs/>
                <w:sz w:val="40"/>
                <w:szCs w:val="40"/>
                <w:rtl/>
                <w:lang w:val="en-US"/>
              </w:rPr>
              <w:t xml:space="preserve">الفهرس </w:t>
            </w:r>
          </w:p>
        </w:tc>
        <w:tc>
          <w:tcPr>
            <w:tcW w:w="1418" w:type="dxa"/>
            <w:shd w:val="clear" w:color="auto" w:fill="FFFFFF"/>
          </w:tcPr>
          <w:p w14:paraId="7948D157" w14:textId="18D6F932" w:rsidR="00BD5083" w:rsidRPr="003116F7" w:rsidRDefault="00F50B54" w:rsidP="005C1A87">
            <w:pPr>
              <w:bidi/>
              <w:spacing w:after="0" w:line="240" w:lineRule="auto"/>
              <w:jc w:val="center"/>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69</w:t>
            </w:r>
          </w:p>
        </w:tc>
      </w:tr>
    </w:tbl>
    <w:p w14:paraId="0864FF15" w14:textId="77777777" w:rsidR="00BD5083" w:rsidRPr="00BD5083" w:rsidRDefault="00BD5083" w:rsidP="00BD5083">
      <w:pPr>
        <w:tabs>
          <w:tab w:val="left" w:pos="1182"/>
        </w:tabs>
        <w:bidi/>
        <w:jc w:val="both"/>
        <w:rPr>
          <w:rFonts w:ascii="Traditional Arabic" w:hAnsi="Traditional Arabic" w:cs="Traditional Arabic"/>
          <w:b/>
          <w:bCs/>
          <w:sz w:val="40"/>
          <w:szCs w:val="40"/>
        </w:rPr>
      </w:pPr>
    </w:p>
    <w:sectPr w:rsidR="00BD5083" w:rsidRPr="00BD5083" w:rsidSect="00F852FD">
      <w:headerReference w:type="default" r:id="rId43"/>
      <w:footerReference w:type="default" r:id="rId44"/>
      <w:footnotePr>
        <w:numRestart w:val="eachPage"/>
      </w:footnotePr>
      <w:pgSz w:w="11906" w:h="16838"/>
      <w:pgMar w:top="1417" w:right="1417" w:bottom="1417" w:left="1417"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D31D" w14:textId="77777777" w:rsidR="00B21EA9" w:rsidRDefault="00B21EA9" w:rsidP="00C75136">
      <w:pPr>
        <w:spacing w:after="0" w:line="240" w:lineRule="auto"/>
      </w:pPr>
      <w:r>
        <w:separator/>
      </w:r>
    </w:p>
  </w:endnote>
  <w:endnote w:type="continuationSeparator" w:id="0">
    <w:p w14:paraId="087AC92E" w14:textId="77777777" w:rsidR="00B21EA9" w:rsidRDefault="00B21EA9" w:rsidP="00C7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8000202F" w:usb1="90000008"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2150" w14:textId="77777777" w:rsidR="005C1A87" w:rsidRDefault="005C1A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738013"/>
      <w:docPartObj>
        <w:docPartGallery w:val="Page Numbers (Bottom of Page)"/>
        <w:docPartUnique/>
      </w:docPartObj>
    </w:sdtPr>
    <w:sdtContent>
      <w:p w14:paraId="720201F6" w14:textId="14B3EADD" w:rsidR="005C1A87" w:rsidRDefault="005C1A87">
        <w:pPr>
          <w:pStyle w:val="Footer"/>
          <w:jc w:val="center"/>
        </w:pPr>
        <w:r>
          <w:fldChar w:fldCharType="begin"/>
        </w:r>
        <w:r>
          <w:instrText>PAGE   \* MERGEFORMAT</w:instrText>
        </w:r>
        <w:r>
          <w:fldChar w:fldCharType="separate"/>
        </w:r>
        <w:r w:rsidR="00D21437">
          <w:rPr>
            <w:noProof/>
          </w:rPr>
          <w:t>63</w:t>
        </w:r>
        <w:r>
          <w:fldChar w:fldCharType="end"/>
        </w:r>
      </w:p>
    </w:sdtContent>
  </w:sdt>
  <w:p w14:paraId="78D69E3F" w14:textId="77777777" w:rsidR="005C1A87" w:rsidRDefault="005C1A8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9475" w14:textId="77777777" w:rsidR="005C1A87" w:rsidRDefault="005C1A8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575708"/>
      <w:docPartObj>
        <w:docPartGallery w:val="Page Numbers (Bottom of Page)"/>
        <w:docPartUnique/>
      </w:docPartObj>
    </w:sdtPr>
    <w:sdtContent>
      <w:p w14:paraId="2F436D35" w14:textId="77777777" w:rsidR="005C1A87" w:rsidRDefault="005C1A87">
        <w:pPr>
          <w:pStyle w:val="Footer"/>
          <w:jc w:val="center"/>
        </w:pPr>
        <w:r>
          <w:fldChar w:fldCharType="begin"/>
        </w:r>
        <w:r>
          <w:instrText xml:space="preserve"> PAGE   \* MERGEFORMAT </w:instrText>
        </w:r>
        <w:r>
          <w:fldChar w:fldCharType="separate"/>
        </w:r>
        <w:r w:rsidR="00D21437">
          <w:rPr>
            <w:noProof/>
          </w:rPr>
          <w:t>67</w:t>
        </w:r>
        <w:r>
          <w:rPr>
            <w:noProof/>
          </w:rPr>
          <w:fldChar w:fldCharType="end"/>
        </w:r>
      </w:p>
    </w:sdtContent>
  </w:sdt>
  <w:p w14:paraId="48C15029" w14:textId="77777777" w:rsidR="005C1A87" w:rsidRDefault="005C1A87" w:rsidP="00FA49FF">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BA1D" w14:textId="77777777" w:rsidR="005C1A87" w:rsidRDefault="005C1A8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A50D" w14:textId="77777777" w:rsidR="005C1A87" w:rsidRDefault="005C1A87">
    <w:pPr>
      <w:pStyle w:val="Footer"/>
      <w:jc w:val="center"/>
    </w:pPr>
    <w:r>
      <w:fldChar w:fldCharType="begin"/>
    </w:r>
    <w:r>
      <w:instrText xml:space="preserve"> PAGE   \* MERGEFORMAT </w:instrText>
    </w:r>
    <w:r>
      <w:fldChar w:fldCharType="separate"/>
    </w:r>
    <w:r w:rsidR="00D21437">
      <w:rPr>
        <w:noProof/>
      </w:rPr>
      <w:t>69</w:t>
    </w:r>
    <w:r>
      <w:rPr>
        <w:noProof/>
      </w:rPr>
      <w:fldChar w:fldCharType="end"/>
    </w:r>
  </w:p>
  <w:p w14:paraId="72119480" w14:textId="77777777" w:rsidR="005C1A87" w:rsidRDefault="005C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2867"/>
      <w:docPartObj>
        <w:docPartGallery w:val="Page Numbers (Bottom of Page)"/>
        <w:docPartUnique/>
      </w:docPartObj>
    </w:sdtPr>
    <w:sdtContent>
      <w:p w14:paraId="10588CE9" w14:textId="77777777" w:rsidR="005C1A87" w:rsidRDefault="005C1A87">
        <w:pPr>
          <w:pStyle w:val="Footer"/>
          <w:jc w:val="center"/>
        </w:pPr>
        <w:r>
          <w:fldChar w:fldCharType="begin"/>
        </w:r>
        <w:r>
          <w:instrText xml:space="preserve"> PAGE   \* MERGEFORMAT </w:instrText>
        </w:r>
        <w:r>
          <w:fldChar w:fldCharType="separate"/>
        </w:r>
        <w:r w:rsidR="00D21437">
          <w:rPr>
            <w:rFonts w:hint="eastAsia"/>
            <w:noProof/>
            <w:rtl/>
          </w:rPr>
          <w:t>‌ج</w:t>
        </w:r>
        <w:r>
          <w:rPr>
            <w:noProof/>
          </w:rPr>
          <w:fldChar w:fldCharType="end"/>
        </w:r>
      </w:p>
    </w:sdtContent>
  </w:sdt>
  <w:p w14:paraId="30229060" w14:textId="77777777" w:rsidR="005C1A87" w:rsidRDefault="005C1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5799" w14:textId="77777777" w:rsidR="005C1A87" w:rsidRDefault="005C1A87" w:rsidP="00382DD8">
    <w:pPr>
      <w:pStyle w:val="Footer"/>
      <w:jc w:val="center"/>
    </w:pPr>
  </w:p>
  <w:p w14:paraId="1DAB66EB" w14:textId="77777777" w:rsidR="005C1A87" w:rsidRDefault="005C1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869"/>
      <w:docPartObj>
        <w:docPartGallery w:val="Page Numbers (Bottom of Page)"/>
        <w:docPartUnique/>
      </w:docPartObj>
    </w:sdtPr>
    <w:sdtContent>
      <w:p w14:paraId="7AAD115F" w14:textId="77777777" w:rsidR="005C1A87" w:rsidRDefault="005C1A87">
        <w:pPr>
          <w:pStyle w:val="Footer"/>
          <w:jc w:val="center"/>
        </w:pPr>
        <w:r>
          <w:fldChar w:fldCharType="begin"/>
        </w:r>
        <w:r>
          <w:instrText xml:space="preserve"> PAGE   \* MERGEFORMAT </w:instrText>
        </w:r>
        <w:r>
          <w:fldChar w:fldCharType="separate"/>
        </w:r>
        <w:r w:rsidR="00D21437">
          <w:rPr>
            <w:noProof/>
          </w:rPr>
          <w:t>8</w:t>
        </w:r>
        <w:r>
          <w:rPr>
            <w:noProof/>
          </w:rPr>
          <w:fldChar w:fldCharType="end"/>
        </w:r>
      </w:p>
    </w:sdtContent>
  </w:sdt>
  <w:p w14:paraId="5C806E35" w14:textId="77777777" w:rsidR="005C1A87" w:rsidRDefault="005C1A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0872" w14:textId="77777777" w:rsidR="005C1A87" w:rsidRDefault="005C1A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872"/>
      <w:docPartObj>
        <w:docPartGallery w:val="Page Numbers (Bottom of Page)"/>
        <w:docPartUnique/>
      </w:docPartObj>
    </w:sdtPr>
    <w:sdtContent>
      <w:p w14:paraId="2A974D3A" w14:textId="77777777" w:rsidR="005C1A87" w:rsidRDefault="005C1A87">
        <w:pPr>
          <w:pStyle w:val="Footer"/>
          <w:jc w:val="center"/>
        </w:pPr>
        <w:r>
          <w:fldChar w:fldCharType="begin"/>
        </w:r>
        <w:r>
          <w:instrText xml:space="preserve"> PAGE   \* MERGEFORMAT </w:instrText>
        </w:r>
        <w:r>
          <w:fldChar w:fldCharType="separate"/>
        </w:r>
        <w:r w:rsidR="00D21437">
          <w:rPr>
            <w:noProof/>
          </w:rPr>
          <w:t>15</w:t>
        </w:r>
        <w:r>
          <w:rPr>
            <w:noProof/>
          </w:rPr>
          <w:fldChar w:fldCharType="end"/>
        </w:r>
      </w:p>
    </w:sdtContent>
  </w:sdt>
  <w:p w14:paraId="097A6EA2" w14:textId="77777777" w:rsidR="005C1A87" w:rsidRDefault="005C1A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D221" w14:textId="77777777" w:rsidR="005C1A87" w:rsidRDefault="005C1A8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2879"/>
      <w:docPartObj>
        <w:docPartGallery w:val="Page Numbers (Bottom of Page)"/>
        <w:docPartUnique/>
      </w:docPartObj>
    </w:sdtPr>
    <w:sdtContent>
      <w:p w14:paraId="402F3E81" w14:textId="77777777" w:rsidR="005C1A87" w:rsidRDefault="005C1A87">
        <w:pPr>
          <w:pStyle w:val="Footer"/>
          <w:jc w:val="center"/>
        </w:pPr>
        <w:r>
          <w:fldChar w:fldCharType="begin"/>
        </w:r>
        <w:r>
          <w:instrText xml:space="preserve"> PAGE   \* MERGEFORMAT </w:instrText>
        </w:r>
        <w:r>
          <w:fldChar w:fldCharType="separate"/>
        </w:r>
        <w:r w:rsidR="00D21437">
          <w:rPr>
            <w:noProof/>
          </w:rPr>
          <w:t>61</w:t>
        </w:r>
        <w:r>
          <w:rPr>
            <w:noProof/>
          </w:rPr>
          <w:fldChar w:fldCharType="end"/>
        </w:r>
      </w:p>
    </w:sdtContent>
  </w:sdt>
  <w:p w14:paraId="6F7DB287" w14:textId="77777777" w:rsidR="005C1A87" w:rsidRDefault="005C1A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45D7" w14:textId="77777777" w:rsidR="005C1A87" w:rsidRDefault="005C1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F283" w14:textId="77777777" w:rsidR="00B21EA9" w:rsidRDefault="00B21EA9" w:rsidP="004A19B0">
      <w:pPr>
        <w:bidi/>
        <w:spacing w:after="0" w:line="240" w:lineRule="auto"/>
      </w:pPr>
      <w:r>
        <w:separator/>
      </w:r>
    </w:p>
  </w:footnote>
  <w:footnote w:type="continuationSeparator" w:id="0">
    <w:p w14:paraId="14DCA8BA" w14:textId="77777777" w:rsidR="00B21EA9" w:rsidRDefault="00B21EA9" w:rsidP="00C75136">
      <w:pPr>
        <w:spacing w:after="0" w:line="240" w:lineRule="auto"/>
      </w:pPr>
      <w:r>
        <w:continuationSeparator/>
      </w:r>
    </w:p>
  </w:footnote>
  <w:footnote w:id="1">
    <w:p w14:paraId="5334478B" w14:textId="05BCD90F" w:rsidR="005C1A87" w:rsidRPr="0067237F" w:rsidRDefault="005C1A87" w:rsidP="00F7656C">
      <w:pPr>
        <w:pStyle w:val="FootnoteText"/>
        <w:bidi/>
        <w:jc w:val="both"/>
        <w:rPr>
          <w:rFonts w:ascii="Simplified Arabic" w:hAnsi="Simplified Arabic" w:cs="Simplified Arabic"/>
          <w:sz w:val="28"/>
          <w:szCs w:val="28"/>
          <w:lang w:val="en-US" w:bidi="ar-DZ"/>
        </w:rPr>
      </w:pPr>
      <w:r w:rsidRPr="0067237F">
        <w:rPr>
          <w:rStyle w:val="FootnoteReference"/>
          <w:rFonts w:ascii="Simplified Arabic" w:hAnsi="Simplified Arabic" w:cs="Simplified Arabic"/>
          <w:sz w:val="28"/>
          <w:szCs w:val="28"/>
        </w:rPr>
        <w:footnoteRef/>
      </w:r>
      <w:r>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ينظر: مبروك بركات، النقد اللساني العربي، أطروحة دكتوراه، قسم اللغة والأدب العربي، جامعة ورقلة، 2016-2017م، ص76</w:t>
      </w:r>
      <w:r w:rsidRPr="0067237F">
        <w:rPr>
          <w:rFonts w:ascii="Simplified Arabic" w:hAnsi="Simplified Arabic" w:cs="Simplified Arabic"/>
          <w:sz w:val="28"/>
          <w:szCs w:val="28"/>
        </w:rPr>
        <w:t>.</w:t>
      </w:r>
    </w:p>
  </w:footnote>
  <w:footnote w:id="2">
    <w:p w14:paraId="17A98C38" w14:textId="77777777" w:rsidR="005C1A87" w:rsidRPr="0067237F" w:rsidRDefault="005C1A87" w:rsidP="00F7656C">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ينظر: مرجع سابق، الصفحة نفسها.</w:t>
      </w:r>
    </w:p>
  </w:footnote>
  <w:footnote w:id="3">
    <w:p w14:paraId="5E750953" w14:textId="77777777" w:rsidR="005C1A87" w:rsidRPr="0067237F" w:rsidRDefault="005C1A87" w:rsidP="00F7656C">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سامية بن يامنة، محاضرات في اللسانيات العربية، جامعة وهران، كلية الآداب والفنون، ص2.</w:t>
      </w:r>
    </w:p>
  </w:footnote>
  <w:footnote w:id="4">
    <w:p w14:paraId="4AF38BD8" w14:textId="77777777" w:rsidR="005C1A87" w:rsidRPr="0067237F" w:rsidRDefault="005C1A87" w:rsidP="00F7656C">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ينظر أحمد حساني، مباحث في اللسانيات، ديوان المطبوعات الجامعية، ط1، 1999، ص37.</w:t>
      </w:r>
    </w:p>
  </w:footnote>
  <w:footnote w:id="5">
    <w:p w14:paraId="7C48BD60" w14:textId="77777777" w:rsidR="005C1A87" w:rsidRPr="0067237F" w:rsidRDefault="005C1A87" w:rsidP="00F7656C">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نعمان بوقرة، السانيات العامة، اتجاهاتها وقضاياها الراهنة، عالم الكتب الحديث، د.ط، 2009، ص207.</w:t>
      </w:r>
    </w:p>
  </w:footnote>
  <w:footnote w:id="6">
    <w:p w14:paraId="0D95F8E6" w14:textId="77777777" w:rsidR="005C1A87" w:rsidRPr="0067237F" w:rsidRDefault="005C1A87" w:rsidP="00F7656C">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حافظ اسماعيلي علوي ووليد أحمد العناتي، أسئلة اللغة – أسئلة اللسانيات، دار الأمان، الرباط-المغرب، ط1، 2009، ص114.</w:t>
      </w:r>
    </w:p>
  </w:footnote>
  <w:footnote w:id="7">
    <w:p w14:paraId="3544DAC8" w14:textId="77777777" w:rsidR="005C1A87" w:rsidRPr="0067237F" w:rsidRDefault="005C1A87" w:rsidP="00B82272">
      <w:pPr>
        <w:pStyle w:val="FootnoteText"/>
        <w:tabs>
          <w:tab w:val="right" w:pos="9073"/>
        </w:tabs>
        <w:bidi/>
        <w:jc w:val="both"/>
        <w:rPr>
          <w:rFonts w:ascii="Simplified Arabic" w:hAnsi="Simplified Arabic" w:cs="Simplified Arabic"/>
          <w:sz w:val="28"/>
          <w:szCs w:val="28"/>
          <w:rtl/>
          <w:lang w:val="en-US"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بناني، المدارس اللسانية في التراث العربي وفي الدراسات الحديثة، دار الحكمة، الجزائر، 2001، واجهة الكتاب.</w:t>
      </w:r>
      <w:r w:rsidRPr="0067237F">
        <w:rPr>
          <w:rFonts w:ascii="Simplified Arabic" w:hAnsi="Simplified Arabic" w:cs="Simplified Arabic"/>
          <w:sz w:val="28"/>
          <w:szCs w:val="28"/>
        </w:rPr>
        <w:tab/>
      </w:r>
    </w:p>
  </w:footnote>
  <w:footnote w:id="8">
    <w:p w14:paraId="2D89F716" w14:textId="77777777" w:rsidR="005C1A87" w:rsidRPr="0067237F" w:rsidRDefault="005C1A87" w:rsidP="00B82272">
      <w:pPr>
        <w:pStyle w:val="FootnoteText"/>
        <w:bidi/>
        <w:jc w:val="both"/>
        <w:rPr>
          <w:rFonts w:ascii="Simplified Arabic" w:hAnsi="Simplified Arabic" w:cs="Simplified Arabic"/>
          <w:sz w:val="28"/>
          <w:szCs w:val="28"/>
          <w:rtl/>
          <w:lang w:val="en-US"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بناني، مرجع سابق، واجهة الكتاب.</w:t>
      </w:r>
    </w:p>
  </w:footnote>
  <w:footnote w:id="9">
    <w:p w14:paraId="20D8C4F6"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بناني، المرجع السابق، ص09</w:t>
      </w:r>
    </w:p>
  </w:footnote>
  <w:footnote w:id="10">
    <w:p w14:paraId="3708CD29"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نفس المرجع السابق، ص10.</w:t>
      </w:r>
    </w:p>
  </w:footnote>
  <w:footnote w:id="11">
    <w:p w14:paraId="67B375C9"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بناني، مرجع سابق، ص16.</w:t>
      </w:r>
    </w:p>
  </w:footnote>
  <w:footnote w:id="12">
    <w:p w14:paraId="6ABA7C54"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بناني، المرجع السابق، ص59</w:t>
      </w:r>
    </w:p>
  </w:footnote>
  <w:footnote w:id="13">
    <w:p w14:paraId="0F409A54"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تمام حسان، اللغة بين المعيارية والوصفية، عالم الكتب، القاهرة/ مصر، ط4، 2001م، ص12</w:t>
      </w:r>
    </w:p>
  </w:footnote>
  <w:footnote w:id="14">
    <w:p w14:paraId="3C6D4D00"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نعمان بوقرة، المدارس اللسانية المعاصرة، مكتبة الآداب، القاهرة-مصر، د.ط، د.ت، ص92.</w:t>
      </w:r>
    </w:p>
  </w:footnote>
  <w:footnote w:id="15">
    <w:p w14:paraId="482FD397"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ينظر: تمام حسان، مناهج البحث في اللغة، مكتبة الأنجلو مصرية، القاهرة، 1990م، ص80</w:t>
      </w:r>
    </w:p>
  </w:footnote>
  <w:footnote w:id="16">
    <w:p w14:paraId="6DD5127B"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لمزيد من التفصيل، ينظر، تمام حسان، اللغة العربية معناها ومبناها، دار الثقافة، ط1994، ص91-132.</w:t>
      </w:r>
    </w:p>
  </w:footnote>
  <w:footnote w:id="17">
    <w:p w14:paraId="2232F597"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ينظر: تمام حسان، مناهج البحث في اللغة، ص181.</w:t>
      </w:r>
    </w:p>
  </w:footnote>
  <w:footnote w:id="18">
    <w:p w14:paraId="180473E8"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تمام حسان، اللغة العربية معناها ومبناها، ص169</w:t>
      </w:r>
    </w:p>
  </w:footnote>
  <w:footnote w:id="19">
    <w:p w14:paraId="7DDF3AC8"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ينظر: تمام حسان، اللغة العربية معناها ومبناها، ص178</w:t>
      </w:r>
    </w:p>
  </w:footnote>
  <w:footnote w:id="20">
    <w:p w14:paraId="77DF1100"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ينظر فاطمة رزاق، محاضرات في أصول النحو.</w:t>
      </w:r>
    </w:p>
  </w:footnote>
  <w:footnote w:id="21">
    <w:p w14:paraId="439C2110"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هدى صلاح رشيد، تأصيل النظريات اللسانية في التراث اللغوي عند العرب، الدار العربية للعلوم، لبنان، ط1، 2015، ص12</w:t>
      </w:r>
    </w:p>
  </w:footnote>
  <w:footnote w:id="22">
    <w:p w14:paraId="57AD4A96" w14:textId="77777777" w:rsidR="005C1A87" w:rsidRPr="0067237F" w:rsidRDefault="005C1A87" w:rsidP="00B82272">
      <w:pPr>
        <w:pStyle w:val="FootnoteText"/>
        <w:bidi/>
        <w:jc w:val="both"/>
        <w:rPr>
          <w:rFonts w:ascii="Simplified Arabic" w:hAnsi="Simplified Arabic" w:cs="Simplified Arabic"/>
          <w:sz w:val="28"/>
          <w:szCs w:val="28"/>
          <w:lang w:val="en-US"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المرجع نفسه، ص244.</w:t>
      </w:r>
    </w:p>
  </w:footnote>
  <w:footnote w:id="23">
    <w:p w14:paraId="2E134C49"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هدى صلاح رشيد، المرجع السابق، ص253.</w:t>
      </w:r>
    </w:p>
  </w:footnote>
  <w:footnote w:id="24">
    <w:p w14:paraId="356266A9"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المرجع نفسه، ص299.</w:t>
      </w:r>
    </w:p>
  </w:footnote>
  <w:footnote w:id="25">
    <w:p w14:paraId="1B092894"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تمام حسان، اللغة العربية، معناها ومبناها، ص337.</w:t>
      </w:r>
    </w:p>
  </w:footnote>
  <w:footnote w:id="26">
    <w:p w14:paraId="49667EAC"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هدى صلاح رشيد، المرجع السابق، ص32.</w:t>
      </w:r>
    </w:p>
  </w:footnote>
  <w:footnote w:id="27">
    <w:p w14:paraId="1CC153E1" w14:textId="1F6913AD"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أحمد المتوكل، المنحى الوظيفي في الفكر العربي الأصول والإمتداد، ط1 المغرب الرباط دار الأمة ،2006 م ص 62 59 </w:t>
      </w:r>
    </w:p>
  </w:footnote>
  <w:footnote w:id="28">
    <w:p w14:paraId="46A80FD4" w14:textId="0E48C031"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أحمد المتوكل، </w:t>
      </w:r>
      <w:r w:rsidRPr="0067237F">
        <w:rPr>
          <w:rFonts w:ascii="Simplified Arabic" w:hAnsi="Simplified Arabic" w:cs="Simplified Arabic"/>
          <w:sz w:val="28"/>
          <w:szCs w:val="28"/>
          <w:rtl/>
        </w:rPr>
        <w:t>المرجع نفسه ص :19</w:t>
      </w:r>
    </w:p>
  </w:footnote>
  <w:footnote w:id="29">
    <w:p w14:paraId="52EB307E" w14:textId="7FD3F4CF"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rPr>
        <w:t>المرجع نفسه ص:59-62</w:t>
      </w:r>
    </w:p>
  </w:footnote>
  <w:footnote w:id="30">
    <w:p w14:paraId="3892FDF4" w14:textId="342830F2"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أحمد المتوكل، المرجع السابق ص 20</w:t>
      </w:r>
    </w:p>
  </w:footnote>
  <w:footnote w:id="31">
    <w:p w14:paraId="58791E28" w14:textId="51A0483C"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أحمد المتوكل، اللسانيات الوظيفية، دار الأمان، ط1، المغرب، 2001، ص 40</w:t>
      </w:r>
    </w:p>
  </w:footnote>
  <w:footnote w:id="32">
    <w:p w14:paraId="57407C62" w14:textId="5ECCCC39"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أحمد </w:t>
      </w:r>
      <w:r w:rsidR="00281A99" w:rsidRPr="0067237F">
        <w:rPr>
          <w:rFonts w:ascii="Simplified Arabic" w:hAnsi="Simplified Arabic" w:cs="Simplified Arabic" w:hint="cs"/>
          <w:sz w:val="28"/>
          <w:szCs w:val="28"/>
          <w:rtl/>
          <w:lang w:bidi="ar-DZ"/>
        </w:rPr>
        <w:t>المتوكل، الرج</w:t>
      </w:r>
      <w:r w:rsidR="00281A99" w:rsidRPr="0067237F">
        <w:rPr>
          <w:rFonts w:ascii="Simplified Arabic" w:hAnsi="Simplified Arabic" w:cs="Simplified Arabic" w:hint="eastAsia"/>
          <w:sz w:val="28"/>
          <w:szCs w:val="28"/>
          <w:rtl/>
          <w:lang w:bidi="ar-DZ"/>
        </w:rPr>
        <w:t>ع</w:t>
      </w:r>
      <w:r w:rsidRPr="0067237F">
        <w:rPr>
          <w:rFonts w:ascii="Simplified Arabic" w:hAnsi="Simplified Arabic" w:cs="Simplified Arabic"/>
          <w:sz w:val="28"/>
          <w:szCs w:val="28"/>
          <w:rtl/>
          <w:lang w:bidi="ar-DZ"/>
        </w:rPr>
        <w:t xml:space="preserve"> نفسه، ص 30</w:t>
      </w:r>
    </w:p>
  </w:footnote>
  <w:footnote w:id="33">
    <w:p w14:paraId="78174FFE" w14:textId="2109B888"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طه عبد الرحمن تجديد المنهج في تقويم التراث، الدار البيضاء، المغرب ط3 ،2007، ص243.</w:t>
      </w:r>
      <w:r w:rsidRPr="0067237F">
        <w:rPr>
          <w:rFonts w:ascii="Simplified Arabic" w:hAnsi="Simplified Arabic" w:cs="Simplified Arabic"/>
          <w:sz w:val="28"/>
          <w:szCs w:val="28"/>
        </w:rPr>
        <w:t xml:space="preserve"> </w:t>
      </w:r>
    </w:p>
  </w:footnote>
  <w:footnote w:id="34">
    <w:p w14:paraId="3F6268F3" w14:textId="4ACFD154"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طه عبد الرحمن، المرجع نفسه، 244</w:t>
      </w:r>
    </w:p>
  </w:footnote>
  <w:footnote w:id="35">
    <w:p w14:paraId="52DAC474" w14:textId="7B581AF6"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المرجع نفسه، الصفحة نفسها</w:t>
      </w:r>
    </w:p>
  </w:footnote>
  <w:footnote w:id="36">
    <w:p w14:paraId="78A95B02" w14:textId="2BF5FE0B"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 المرجع نفسه، الصفحة نفسها</w:t>
      </w:r>
    </w:p>
  </w:footnote>
  <w:footnote w:id="37">
    <w:p w14:paraId="0381913A" w14:textId="38D8B5B5"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المرجع نفسه، الصفحة نفسها</w:t>
      </w:r>
    </w:p>
  </w:footnote>
  <w:footnote w:id="38">
    <w:p w14:paraId="00482355" w14:textId="1214E157" w:rsidR="005C1A87" w:rsidRPr="0067237F" w:rsidRDefault="005C1A87" w:rsidP="009A482F">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حسن الحريري، الرؤية التداولية للتراث في مشروع طه عبد الرحمن الفكري، مقال نشر بتاريخ 11 سبتمبر 2014</w:t>
      </w:r>
    </w:p>
  </w:footnote>
  <w:footnote w:id="39">
    <w:p w14:paraId="14C85A07" w14:textId="597510A5" w:rsidR="005C1A87" w:rsidRPr="0067237F" w:rsidRDefault="005C1A87" w:rsidP="00864198">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طه عبد الرحمان، الحق العربي في الاختلاف الفلسفي، الدار البيضاء، ط1، 2002، ص75</w:t>
      </w:r>
    </w:p>
  </w:footnote>
  <w:footnote w:id="40">
    <w:p w14:paraId="1A6F48C1" w14:textId="1DF80677" w:rsidR="005C1A87" w:rsidRPr="0067237F" w:rsidRDefault="005C1A87" w:rsidP="0015085C">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حسن الحريري، مرجع سابق</w:t>
      </w:r>
    </w:p>
  </w:footnote>
  <w:footnote w:id="41">
    <w:p w14:paraId="03089E83" w14:textId="3971AFD8" w:rsidR="005C1A87" w:rsidRPr="0067237F" w:rsidRDefault="005C1A87" w:rsidP="000738F4">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طه عبد الرحمن، حوارات من اجل المستقبل، منشورات الزمن، 2002، ص 20</w:t>
      </w:r>
    </w:p>
  </w:footnote>
  <w:footnote w:id="42">
    <w:p w14:paraId="7A83B27B" w14:textId="4033D5B6" w:rsidR="005C1A87" w:rsidRPr="0067237F" w:rsidRDefault="005C1A87" w:rsidP="0071163A">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عائشة برارات، قراءة في كتاب التداولية عند العلماء العرب، مقال نشر بتاريخ 11 نوفمبر 2010</w:t>
      </w:r>
    </w:p>
  </w:footnote>
  <w:footnote w:id="43">
    <w:p w14:paraId="292A465B" w14:textId="77777777" w:rsidR="005C1A87" w:rsidRPr="0067237F" w:rsidRDefault="005C1A87" w:rsidP="000A322B">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ينظر: المرجع السابق</w:t>
      </w:r>
    </w:p>
  </w:footnote>
  <w:footnote w:id="44">
    <w:p w14:paraId="54FFD83B" w14:textId="196CF9C5" w:rsidR="005C1A87" w:rsidRPr="0067237F" w:rsidRDefault="005C1A87" w:rsidP="000A322B">
      <w:pPr>
        <w:pStyle w:val="FootnoteText"/>
        <w:bidi/>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 xml:space="preserve"> ينظر عائشة برارات، المرجع السابق</w:t>
      </w:r>
    </w:p>
  </w:footnote>
  <w:footnote w:id="45">
    <w:p w14:paraId="6887DE0F" w14:textId="51EDB1E4"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Pr>
        <w:t xml:space="preserve"> </w:t>
      </w:r>
      <w:r w:rsidRPr="0067237F">
        <w:rPr>
          <w:rFonts w:ascii="Simplified Arabic" w:hAnsi="Simplified Arabic" w:cs="Simplified Arabic"/>
          <w:sz w:val="28"/>
          <w:szCs w:val="28"/>
          <w:rtl/>
          <w:lang w:bidi="ar-DZ"/>
        </w:rPr>
        <w:t>مسعود صحراوي، التداولية عند العلماء العرب، دار الطليعة، بيروت، لبنان، ط 1، 2005، ص 171</w:t>
      </w:r>
    </w:p>
  </w:footnote>
  <w:footnote w:id="46">
    <w:p w14:paraId="10CB1E5A"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عائشة برارات، محاضرات في المدارس اللسانية، النظرية التحليلية، المحاضرة الثانية، ص5.</w:t>
      </w:r>
    </w:p>
  </w:footnote>
  <w:footnote w:id="47">
    <w:p w14:paraId="5B5818CB"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لمزيد من التفاصيل، ينظر: عبد الرحمن الحاج صالح، بحوث ودراسات في اللسانيات العربية.</w:t>
      </w:r>
    </w:p>
  </w:footnote>
  <w:footnote w:id="48">
    <w:p w14:paraId="5DBC0321" w14:textId="77777777" w:rsidR="005C1A87" w:rsidRPr="0067237F" w:rsidRDefault="005C1A87" w:rsidP="00B82272">
      <w:pPr>
        <w:pStyle w:val="FootnoteText"/>
        <w:bidi/>
        <w:jc w:val="both"/>
        <w:rPr>
          <w:rFonts w:ascii="Simplified Arabic" w:hAnsi="Simplified Arabic" w:cs="Simplified Arabic"/>
          <w:sz w:val="28"/>
          <w:szCs w:val="28"/>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عائشة برارات، المرجع السابق، ص5.</w:t>
      </w:r>
    </w:p>
  </w:footnote>
  <w:footnote w:id="49">
    <w:p w14:paraId="10D0EB99" w14:textId="77777777" w:rsidR="005C1A87" w:rsidRPr="0067237F" w:rsidRDefault="005C1A87" w:rsidP="00B82272">
      <w:pPr>
        <w:pStyle w:val="FootnoteText"/>
        <w:bidi/>
        <w:jc w:val="both"/>
        <w:rPr>
          <w:rFonts w:ascii="Simplified Arabic" w:hAnsi="Simplified Arabic" w:cs="Simplified Arabic"/>
          <w:sz w:val="28"/>
          <w:szCs w:val="28"/>
          <w:rtl/>
          <w:lang w:bidi="ar-DZ"/>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lang w:bidi="ar-DZ"/>
        </w:rPr>
        <w:t xml:space="preserve">ينظر: عبد الرحمان حاج صالح، النظرية الخليلية، ص373. </w:t>
      </w:r>
    </w:p>
  </w:footnote>
  <w:footnote w:id="50">
    <w:p w14:paraId="39EB018F" w14:textId="627A2DEE"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color w:val="000000" w:themeColor="text1"/>
          <w:sz w:val="28"/>
          <w:szCs w:val="28"/>
        </w:rPr>
        <w:footnoteRef/>
      </w:r>
      <w:r w:rsidRPr="0067237F">
        <w:rPr>
          <w:rFonts w:ascii="Simplified Arabic" w:hAnsi="Simplified Arabic" w:cs="Simplified Arabic"/>
          <w:color w:val="000000" w:themeColor="text1"/>
          <w:sz w:val="28"/>
          <w:szCs w:val="28"/>
          <w:rtl/>
        </w:rPr>
        <w:t xml:space="preserve"> مح</w:t>
      </w:r>
      <w:r w:rsidRPr="0067237F">
        <w:rPr>
          <w:rFonts w:ascii="Simplified Arabic" w:hAnsi="Simplified Arabic" w:cs="Simplified Arabic"/>
          <w:sz w:val="28"/>
          <w:szCs w:val="28"/>
          <w:rtl/>
        </w:rPr>
        <w:t xml:space="preserve">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د، ط، دارالحكمة، الجزائر، 2001، ص24</w:t>
      </w:r>
    </w:p>
  </w:footnote>
  <w:footnote w:id="51">
    <w:p w14:paraId="07A78E8A" w14:textId="350D29B2"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الجاحظ، البيان والتبيين، ص18</w:t>
      </w:r>
    </w:p>
  </w:footnote>
  <w:footnote w:id="52">
    <w:p w14:paraId="4213F177" w14:textId="4B30F9B5"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color w:val="000000" w:themeColor="text1"/>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ص17</w:t>
      </w:r>
    </w:p>
  </w:footnote>
  <w:footnote w:id="53">
    <w:p w14:paraId="122337F4" w14:textId="660E5AF9"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الجاحظ، الحيوان، ص142  </w:t>
      </w:r>
    </w:p>
  </w:footnote>
  <w:footnote w:id="54">
    <w:p w14:paraId="6C263752" w14:textId="61C4B96C"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مرجع سابق ص20</w:t>
      </w:r>
    </w:p>
  </w:footnote>
  <w:footnote w:id="55">
    <w:p w14:paraId="11254106" w14:textId="7B326FA4"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الجاحظ، البيان والتبيين، ص 101</w:t>
      </w:r>
    </w:p>
  </w:footnote>
  <w:footnote w:id="56">
    <w:p w14:paraId="5D3C3CF3" w14:textId="77777777"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الجاحظ، المرجع نفسه، ص46</w:t>
      </w:r>
    </w:p>
  </w:footnote>
  <w:footnote w:id="57">
    <w:p w14:paraId="6AFB11D6" w14:textId="4BE2263A"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w:t>
      </w:r>
      <w:r w:rsidRPr="0067237F">
        <w:rPr>
          <w:rFonts w:ascii="Simplified Arabic" w:hAnsi="Simplified Arabic" w:cs="Simplified Arabic"/>
          <w:color w:val="000000" w:themeColor="text1"/>
          <w:sz w:val="28"/>
          <w:szCs w:val="28"/>
          <w:rtl/>
        </w:rPr>
        <w:t xml:space="preserve"> ص</w:t>
      </w:r>
      <w:r w:rsidRPr="0067237F">
        <w:rPr>
          <w:rFonts w:ascii="Simplified Arabic" w:hAnsi="Simplified Arabic" w:cs="Simplified Arabic"/>
          <w:sz w:val="28"/>
          <w:szCs w:val="28"/>
          <w:rtl/>
        </w:rPr>
        <w:t xml:space="preserve"> ص 17 18</w:t>
      </w:r>
    </w:p>
  </w:footnote>
  <w:footnote w:id="58">
    <w:p w14:paraId="3CE83D99" w14:textId="1E1CF0D8"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003A1EB6">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الجاحظ، البيان والتبيين، مرجع سابق ص20</w:t>
      </w:r>
    </w:p>
  </w:footnote>
  <w:footnote w:id="59">
    <w:p w14:paraId="348FDDFD" w14:textId="4DC51E01"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الجاحظ، البيان</w:t>
      </w:r>
      <w:r w:rsidR="003A1EB6">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والتبين، مرجع نفسه45 ص</w:t>
      </w:r>
    </w:p>
  </w:footnote>
  <w:footnote w:id="60">
    <w:p w14:paraId="0E4410B9" w14:textId="0B615A32" w:rsidR="005C1A87" w:rsidRPr="0067237F" w:rsidRDefault="005C1A87" w:rsidP="00B82272">
      <w:pPr>
        <w:pStyle w:val="FootnoteText"/>
        <w:bidi/>
        <w:jc w:val="both"/>
        <w:rPr>
          <w:rFonts w:ascii="Simplified Arabic" w:hAnsi="Simplified Arabic" w:cs="Simplified Arabic"/>
          <w:color w:val="FF0000"/>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w:t>
      </w:r>
      <w:r w:rsidRPr="0067237F">
        <w:rPr>
          <w:rFonts w:ascii="Simplified Arabic" w:hAnsi="Simplified Arabic" w:cs="Simplified Arabic"/>
          <w:color w:val="000000" w:themeColor="text1"/>
          <w:sz w:val="28"/>
          <w:szCs w:val="28"/>
          <w:rtl/>
        </w:rPr>
        <w:t xml:space="preserve"> ص 28</w:t>
      </w:r>
    </w:p>
  </w:footnote>
  <w:footnote w:id="61">
    <w:p w14:paraId="64424C91" w14:textId="674C491C"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 ص 27</w:t>
      </w:r>
    </w:p>
  </w:footnote>
  <w:footnote w:id="62">
    <w:p w14:paraId="5E803BD4" w14:textId="77777777"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الجرجاني، دلائل الإعجاز، ص 35</w:t>
      </w:r>
    </w:p>
  </w:footnote>
  <w:footnote w:id="63">
    <w:p w14:paraId="78841618" w14:textId="5C552BD0"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مرجع سابق ص 24</w:t>
      </w:r>
    </w:p>
  </w:footnote>
  <w:footnote w:id="64">
    <w:p w14:paraId="7E508E00" w14:textId="77BAD1FC"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ص 26.</w:t>
      </w:r>
    </w:p>
  </w:footnote>
  <w:footnote w:id="65">
    <w:p w14:paraId="73649CCB" w14:textId="0445ED1A"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008D6079">
        <w:rPr>
          <w:rFonts w:ascii="Simplified Arabic" w:hAnsi="Simplified Arabic" w:cs="Simplified Arabic" w:hint="cs"/>
          <w:sz w:val="28"/>
          <w:szCs w:val="28"/>
          <w:rtl/>
          <w:lang w:bidi="ar-DZ"/>
        </w:rPr>
        <w:t xml:space="preserve"> </w:t>
      </w:r>
      <w:r w:rsidRPr="0067237F">
        <w:rPr>
          <w:rFonts w:ascii="Simplified Arabic" w:hAnsi="Simplified Arabic" w:cs="Simplified Arabic"/>
          <w:sz w:val="28"/>
          <w:szCs w:val="28"/>
          <w:rtl/>
        </w:rPr>
        <w:t>لجرجاني، دلائل الإعجاز، ص 36</w:t>
      </w:r>
      <w:r w:rsidR="00C35695">
        <w:rPr>
          <w:rFonts w:ascii="Simplified Arabic" w:hAnsi="Simplified Arabic" w:cs="Simplified Arabic" w:hint="cs"/>
          <w:sz w:val="28"/>
          <w:szCs w:val="28"/>
          <w:rtl/>
        </w:rPr>
        <w:t>.</w:t>
      </w:r>
    </w:p>
  </w:footnote>
  <w:footnote w:id="66">
    <w:p w14:paraId="75E00F41" w14:textId="4220ED8C" w:rsidR="005C1A87" w:rsidRPr="0067237F" w:rsidRDefault="005C1A87" w:rsidP="00B82272">
      <w:pPr>
        <w:pStyle w:val="FootnoteText"/>
        <w:bidi/>
        <w:jc w:val="both"/>
        <w:rPr>
          <w:rStyle w:val="FootnoteReference"/>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w:t>
      </w:r>
      <w:r w:rsidRPr="0067237F">
        <w:rPr>
          <w:rStyle w:val="FootnoteReference"/>
          <w:rFonts w:ascii="Simplified Arabic" w:hAnsi="Simplified Arabic" w:cs="Simplified Arabic"/>
          <w:sz w:val="28"/>
          <w:szCs w:val="28"/>
          <w:rtl/>
        </w:rPr>
        <w:t xml:space="preserve"> </w:t>
      </w:r>
      <w:r w:rsidR="00C35695">
        <w:rPr>
          <w:rFonts w:ascii="Simplified Arabic" w:hAnsi="Simplified Arabic" w:cs="Simplified Arabic" w:hint="cs"/>
          <w:sz w:val="28"/>
          <w:szCs w:val="28"/>
          <w:rtl/>
        </w:rPr>
        <w:t>المصدر نفسه.</w:t>
      </w:r>
    </w:p>
  </w:footnote>
  <w:footnote w:id="67">
    <w:p w14:paraId="2FB62607" w14:textId="09A5BEBD"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ص27</w:t>
      </w:r>
      <w:r w:rsidR="00C35695">
        <w:rPr>
          <w:rFonts w:ascii="Simplified Arabic" w:hAnsi="Simplified Arabic" w:cs="Simplified Arabic" w:hint="cs"/>
          <w:sz w:val="28"/>
          <w:szCs w:val="28"/>
          <w:rtl/>
        </w:rPr>
        <w:t>.</w:t>
      </w:r>
    </w:p>
  </w:footnote>
  <w:footnote w:id="68">
    <w:p w14:paraId="79DDA64B" w14:textId="4F063956" w:rsidR="005C1A87" w:rsidRPr="0067237F" w:rsidRDefault="008D6079" w:rsidP="00B82272">
      <w:pPr>
        <w:pStyle w:val="FootnoteText"/>
        <w:bidi/>
        <w:jc w:val="both"/>
        <w:rPr>
          <w:rFonts w:ascii="Simplified Arabic" w:hAnsi="Simplified Arabic" w:cs="Simplified Arabic"/>
          <w:sz w:val="28"/>
          <w:szCs w:val="28"/>
        </w:rPr>
      </w:pPr>
      <w:r>
        <w:rPr>
          <w:rFonts w:ascii="Simplified Arabic" w:hAnsi="Simplified Arabic" w:cs="Simplified Arabic"/>
          <w:sz w:val="28"/>
          <w:szCs w:val="28"/>
          <w:lang w:val="en-US"/>
        </w:rPr>
        <w:t xml:space="preserve"> </w:t>
      </w:r>
      <w:r w:rsidR="005C1A87" w:rsidRPr="0067237F">
        <w:rPr>
          <w:rStyle w:val="FootnoteReference"/>
          <w:rFonts w:ascii="Simplified Arabic" w:hAnsi="Simplified Arabic" w:cs="Simplified Arabic"/>
          <w:sz w:val="28"/>
          <w:szCs w:val="28"/>
        </w:rPr>
        <w:footnoteRef/>
      </w:r>
      <w:r w:rsidR="005C1A87" w:rsidRPr="0067237F">
        <w:rPr>
          <w:rFonts w:ascii="Simplified Arabic" w:hAnsi="Simplified Arabic" w:cs="Simplified Arabic"/>
          <w:sz w:val="28"/>
          <w:szCs w:val="28"/>
          <w:rtl/>
        </w:rPr>
        <w:t>الجرجاني، دلائل الاعجاز، ص27</w:t>
      </w:r>
    </w:p>
  </w:footnote>
  <w:footnote w:id="69">
    <w:p w14:paraId="47417D96" w14:textId="4DAB6053"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ص48</w:t>
      </w:r>
    </w:p>
  </w:footnote>
  <w:footnote w:id="70">
    <w:p w14:paraId="367BC486" w14:textId="558168A0"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ص64</w:t>
      </w:r>
    </w:p>
  </w:footnote>
  <w:footnote w:id="71">
    <w:p w14:paraId="452F2B23" w14:textId="77777777"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البيان والتبيين، مرجع سابق، ص 7</w:t>
      </w:r>
    </w:p>
  </w:footnote>
  <w:footnote w:id="72">
    <w:p w14:paraId="3D96AB1E" w14:textId="2B157D86"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بن علي السكاكي، مفتاح</w:t>
      </w:r>
      <w:r>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 xml:space="preserve">العلوم، ط1، دار الكتب العلمية، بيروت لبنان، ص 161 </w:t>
      </w:r>
    </w:p>
  </w:footnote>
  <w:footnote w:id="73">
    <w:p w14:paraId="582F69BA" w14:textId="65ECDA65"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11</w:t>
      </w:r>
    </w:p>
  </w:footnote>
  <w:footnote w:id="74">
    <w:p w14:paraId="2DF7D784" w14:textId="69EBB624" w:rsidR="005C1A87" w:rsidRPr="0067237F" w:rsidRDefault="005C1A87" w:rsidP="0096357C">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w:t>
      </w:r>
      <w:r w:rsidR="0096357C">
        <w:rPr>
          <w:rFonts w:ascii="Simplified Arabic" w:hAnsi="Simplified Arabic" w:cs="Simplified Arabic" w:hint="cs"/>
          <w:sz w:val="28"/>
          <w:szCs w:val="28"/>
          <w:rtl/>
          <w:lang w:bidi="ar-DZ"/>
        </w:rPr>
        <w:t>نفس المرجع</w:t>
      </w:r>
      <w:r w:rsidRPr="0067237F">
        <w:rPr>
          <w:rFonts w:ascii="Simplified Arabic" w:hAnsi="Simplified Arabic" w:cs="Simplified Arabic"/>
          <w:sz w:val="28"/>
          <w:szCs w:val="28"/>
          <w:rtl/>
        </w:rPr>
        <w:t xml:space="preserve"> </w:t>
      </w:r>
      <w:r w:rsidR="0096357C">
        <w:rPr>
          <w:rFonts w:ascii="Simplified Arabic" w:hAnsi="Simplified Arabic" w:cs="Simplified Arabic" w:hint="cs"/>
          <w:sz w:val="28"/>
          <w:szCs w:val="28"/>
          <w:rtl/>
        </w:rPr>
        <w:t>ال</w:t>
      </w:r>
      <w:r w:rsidRPr="0067237F">
        <w:rPr>
          <w:rFonts w:ascii="Simplified Arabic" w:hAnsi="Simplified Arabic" w:cs="Simplified Arabic"/>
          <w:sz w:val="28"/>
          <w:szCs w:val="28"/>
          <w:rtl/>
        </w:rPr>
        <w:t>سابق، ص 44</w:t>
      </w:r>
    </w:p>
  </w:footnote>
  <w:footnote w:id="75">
    <w:p w14:paraId="1813BFB8" w14:textId="6AD3F957" w:rsidR="005C1A87" w:rsidRPr="0067237F" w:rsidRDefault="005C1A87" w:rsidP="00B82272">
      <w:pPr>
        <w:bidi/>
        <w:spacing w:line="240" w:lineRule="auto"/>
        <w:jc w:val="both"/>
        <w:rPr>
          <w:rFonts w:ascii="Simplified Arabic" w:hAnsi="Simplified Arabic" w:cs="Simplified Arabic"/>
          <w:sz w:val="28"/>
          <w:szCs w:val="28"/>
          <w:highlight w:val="cyan"/>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نظرية الشعر عند الجاحظ، مريم محمد جاسم المجمعي</w:t>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دار مجدلاوي للنشر والتوزيع،</w:t>
      </w:r>
      <w:r w:rsidR="008D6079">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عمان، الأردن،</w:t>
      </w:r>
      <w:r w:rsidR="008D6079">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2009،2010، 1، ص129.</w:t>
      </w:r>
    </w:p>
  </w:footnote>
  <w:footnote w:id="76">
    <w:p w14:paraId="48AEA460" w14:textId="66AC038B"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 ص51</w:t>
      </w:r>
    </w:p>
  </w:footnote>
  <w:footnote w:id="77">
    <w:p w14:paraId="6EE4C8FE" w14:textId="77777777"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ينظر: بن زروق نصر الدين دروس ومحاضرات في اللسانيات العام، مرجع سابق، ص30</w:t>
      </w:r>
    </w:p>
  </w:footnote>
  <w:footnote w:id="78">
    <w:p w14:paraId="59FFBB79" w14:textId="4595D54F" w:rsidR="005C1A87" w:rsidRPr="0067237F" w:rsidRDefault="005C1A87" w:rsidP="0096357C">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ينظر: شفيقة علوي، المدارس اللسانية المعاصرة، مرجع سابق</w:t>
      </w:r>
      <w:r w:rsidR="0096357C">
        <w:rPr>
          <w:rFonts w:ascii="Simplified Arabic" w:hAnsi="Simplified Arabic" w:cs="Simplified Arabic" w:hint="cs"/>
          <w:sz w:val="28"/>
          <w:szCs w:val="28"/>
          <w:rtl/>
        </w:rPr>
        <w:t>،</w:t>
      </w:r>
      <w:r w:rsidRPr="0067237F">
        <w:rPr>
          <w:rFonts w:ascii="Simplified Arabic" w:hAnsi="Simplified Arabic" w:cs="Simplified Arabic"/>
          <w:sz w:val="28"/>
          <w:szCs w:val="28"/>
          <w:rtl/>
        </w:rPr>
        <w:t xml:space="preserve"> ص9،10</w:t>
      </w:r>
    </w:p>
  </w:footnote>
  <w:footnote w:id="79">
    <w:p w14:paraId="42C7ECE5" w14:textId="111880C1"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60</w:t>
      </w:r>
      <w:r w:rsidR="0096357C">
        <w:rPr>
          <w:rFonts w:ascii="Simplified Arabic" w:hAnsi="Simplified Arabic" w:cs="Simplified Arabic" w:hint="cs"/>
          <w:sz w:val="28"/>
          <w:szCs w:val="28"/>
          <w:rtl/>
        </w:rPr>
        <w:t>.</w:t>
      </w:r>
    </w:p>
  </w:footnote>
  <w:footnote w:id="80">
    <w:p w14:paraId="0AD7E22A" w14:textId="2025198F"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أحمد الهادي رشراش، إشكالية المصطلح اللساني في اللغة العربية، العدد 17،2018: مجلة كلية اللغات، طرابلس، ص11</w:t>
      </w:r>
      <w:r w:rsidR="0096357C">
        <w:rPr>
          <w:rFonts w:ascii="Simplified Arabic" w:hAnsi="Simplified Arabic" w:cs="Simplified Arabic" w:hint="cs"/>
          <w:sz w:val="28"/>
          <w:szCs w:val="28"/>
          <w:rtl/>
        </w:rPr>
        <w:t>.</w:t>
      </w:r>
    </w:p>
  </w:footnote>
  <w:footnote w:id="81">
    <w:p w14:paraId="170C17FD" w14:textId="34848577"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62</w:t>
      </w:r>
      <w:r w:rsidR="0096357C">
        <w:rPr>
          <w:rFonts w:ascii="Simplified Arabic" w:hAnsi="Simplified Arabic" w:cs="Simplified Arabic" w:hint="cs"/>
          <w:sz w:val="28"/>
          <w:szCs w:val="28"/>
          <w:rtl/>
        </w:rPr>
        <w:t>.</w:t>
      </w:r>
    </w:p>
    <w:p w14:paraId="4600F743" w14:textId="77777777" w:rsidR="005C1A87" w:rsidRPr="0067237F" w:rsidRDefault="005C1A87" w:rsidP="00B82272">
      <w:pPr>
        <w:pStyle w:val="FootnoteText"/>
        <w:bidi/>
        <w:jc w:val="both"/>
        <w:rPr>
          <w:rFonts w:ascii="Simplified Arabic" w:hAnsi="Simplified Arabic" w:cs="Simplified Arabic"/>
          <w:sz w:val="28"/>
          <w:szCs w:val="28"/>
          <w:rtl/>
        </w:rPr>
      </w:pPr>
      <w:r w:rsidRPr="0067237F">
        <w:rPr>
          <w:rFonts w:ascii="Simplified Arabic" w:hAnsi="Simplified Arabic" w:cs="Simplified Arabic"/>
          <w:sz w:val="28"/>
          <w:szCs w:val="28"/>
          <w:rtl/>
        </w:rPr>
        <w:tab/>
      </w:r>
    </w:p>
  </w:footnote>
  <w:footnote w:id="82">
    <w:p w14:paraId="4EB5753E" w14:textId="665E37A4" w:rsidR="005C1A87" w:rsidRPr="0067237F" w:rsidRDefault="005C1A87" w:rsidP="0096357C">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ينظر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w:t>
      </w:r>
      <w:r w:rsidR="0096357C">
        <w:rPr>
          <w:rFonts w:ascii="Simplified Arabic" w:hAnsi="Simplified Arabic" w:cs="Simplified Arabic"/>
          <w:sz w:val="28"/>
          <w:szCs w:val="28"/>
          <w:rtl/>
        </w:rPr>
        <w:t>دراسات الحديثة، مرجه سابق، ص 63</w:t>
      </w:r>
      <w:r w:rsidR="0096357C">
        <w:rPr>
          <w:rFonts w:ascii="Simplified Arabic" w:hAnsi="Simplified Arabic" w:cs="Simplified Arabic" w:hint="cs"/>
          <w:sz w:val="28"/>
          <w:szCs w:val="28"/>
          <w:rtl/>
        </w:rPr>
        <w:t>.</w:t>
      </w:r>
    </w:p>
    <w:p w14:paraId="225FBA7F" w14:textId="77777777" w:rsidR="005C1A87" w:rsidRPr="0067237F" w:rsidRDefault="005C1A87" w:rsidP="00B82272">
      <w:pPr>
        <w:pStyle w:val="FootnoteText"/>
        <w:bidi/>
        <w:jc w:val="both"/>
        <w:rPr>
          <w:rFonts w:ascii="Simplified Arabic" w:hAnsi="Simplified Arabic" w:cs="Simplified Arabic"/>
          <w:sz w:val="28"/>
          <w:szCs w:val="28"/>
          <w:rtl/>
        </w:rPr>
      </w:pPr>
    </w:p>
  </w:footnote>
  <w:footnote w:id="83">
    <w:p w14:paraId="4D824DFD" w14:textId="512D78B9"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محمد كامل الناقة وفتحي يونس،</w:t>
      </w:r>
      <w:r w:rsidR="00C35695">
        <w:rPr>
          <w:rFonts w:ascii="Simplified Arabic" w:hAnsi="Simplified Arabic" w:cs="Simplified Arabic" w:hint="cs"/>
          <w:sz w:val="28"/>
          <w:szCs w:val="28"/>
          <w:rtl/>
        </w:rPr>
        <w:t xml:space="preserve"> </w:t>
      </w:r>
      <w:r w:rsidR="00C35695" w:rsidRPr="00C35695">
        <w:rPr>
          <w:rFonts w:ascii="Simplified Arabic" w:hAnsi="Simplified Arabic" w:cs="Simplified Arabic"/>
          <w:sz w:val="28"/>
          <w:szCs w:val="28"/>
          <w:rtl/>
        </w:rPr>
        <w:t>اساسيات تعليم اللغة العربية</w:t>
      </w:r>
      <w:r w:rsidR="00C35695">
        <w:rPr>
          <w:rFonts w:ascii="Simplified Arabic" w:hAnsi="Simplified Arabic" w:cs="Simplified Arabic" w:hint="cs"/>
          <w:sz w:val="28"/>
          <w:szCs w:val="28"/>
          <w:rtl/>
        </w:rPr>
        <w:t>،</w:t>
      </w:r>
      <w:r w:rsidRPr="0067237F">
        <w:rPr>
          <w:rFonts w:ascii="Simplified Arabic" w:hAnsi="Simplified Arabic" w:cs="Simplified Arabic"/>
          <w:sz w:val="28"/>
          <w:szCs w:val="28"/>
          <w:rtl/>
        </w:rPr>
        <w:t xml:space="preserve"> د، ط ،1977، دار الثقافة للطباعة والنشر، ص8</w:t>
      </w:r>
      <w:r w:rsidR="004333A0">
        <w:rPr>
          <w:rFonts w:ascii="Simplified Arabic" w:hAnsi="Simplified Arabic" w:cs="Simplified Arabic" w:hint="cs"/>
          <w:sz w:val="28"/>
          <w:szCs w:val="28"/>
          <w:rtl/>
        </w:rPr>
        <w:t>.</w:t>
      </w:r>
    </w:p>
  </w:footnote>
  <w:footnote w:id="84">
    <w:p w14:paraId="1AF6B110" w14:textId="4A835199"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 xml:space="preserve">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81،82</w:t>
      </w:r>
      <w:r w:rsidR="0096357C">
        <w:rPr>
          <w:rFonts w:ascii="Simplified Arabic" w:hAnsi="Simplified Arabic" w:cs="Simplified Arabic" w:hint="cs"/>
          <w:sz w:val="28"/>
          <w:szCs w:val="28"/>
          <w:rtl/>
        </w:rPr>
        <w:t>.</w:t>
      </w:r>
    </w:p>
  </w:footnote>
  <w:footnote w:id="85">
    <w:p w14:paraId="04F3779A" w14:textId="2ADE2C8E"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86</w:t>
      </w:r>
      <w:r w:rsidR="0096357C">
        <w:rPr>
          <w:rFonts w:ascii="Simplified Arabic" w:hAnsi="Simplified Arabic" w:cs="Simplified Arabic" w:hint="cs"/>
          <w:sz w:val="28"/>
          <w:szCs w:val="28"/>
          <w:rtl/>
        </w:rPr>
        <w:t>.</w:t>
      </w:r>
    </w:p>
  </w:footnote>
  <w:footnote w:id="86">
    <w:p w14:paraId="0B3FF8AF" w14:textId="73E24FA2"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 xml:space="preserve">الجاحظ، البيان والتبيين، ص </w:t>
      </w:r>
      <w:r w:rsidR="00281A99" w:rsidRPr="0067237F">
        <w:rPr>
          <w:rFonts w:ascii="Simplified Arabic" w:hAnsi="Simplified Arabic" w:cs="Simplified Arabic" w:hint="cs"/>
          <w:sz w:val="28"/>
          <w:szCs w:val="28"/>
          <w:rtl/>
        </w:rPr>
        <w:t>31.</w:t>
      </w:r>
    </w:p>
  </w:footnote>
  <w:footnote w:id="87">
    <w:p w14:paraId="30340BB8" w14:textId="325C3920"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 xml:space="preserve">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 ص19</w:t>
      </w:r>
      <w:r w:rsidR="0096357C">
        <w:rPr>
          <w:rFonts w:ascii="Simplified Arabic" w:hAnsi="Simplified Arabic" w:cs="Simplified Arabic" w:hint="cs"/>
          <w:sz w:val="28"/>
          <w:szCs w:val="28"/>
          <w:rtl/>
        </w:rPr>
        <w:t>.</w:t>
      </w:r>
    </w:p>
  </w:footnote>
  <w:footnote w:id="88">
    <w:p w14:paraId="57B269E2" w14:textId="17085BD1"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ينظر: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 ص32</w:t>
      </w:r>
      <w:r w:rsidR="0096357C">
        <w:rPr>
          <w:rFonts w:ascii="Simplified Arabic" w:hAnsi="Simplified Arabic" w:cs="Simplified Arabic" w:hint="cs"/>
          <w:sz w:val="28"/>
          <w:szCs w:val="28"/>
          <w:rtl/>
        </w:rPr>
        <w:t>.</w:t>
      </w:r>
    </w:p>
  </w:footnote>
  <w:footnote w:id="89">
    <w:p w14:paraId="7294ED59" w14:textId="284DEBCC"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19</w:t>
      </w:r>
    </w:p>
  </w:footnote>
  <w:footnote w:id="90">
    <w:p w14:paraId="56625EE6" w14:textId="1D947678"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ينظر: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المدارس اللسانية في التراث العربي وفي الدراسات الحديثة، مرجه سابق، ص33،32.</w:t>
      </w:r>
    </w:p>
  </w:footnote>
  <w:footnote w:id="91">
    <w:p w14:paraId="16DF893B" w14:textId="6B8E6912"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39.</w:t>
      </w:r>
    </w:p>
  </w:footnote>
  <w:footnote w:id="92">
    <w:p w14:paraId="18A05096" w14:textId="36B71693"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0096357C">
        <w:rPr>
          <w:rFonts w:ascii="Simplified Arabic" w:hAnsi="Simplified Arabic" w:cs="Simplified Arabic" w:hint="cs"/>
          <w:sz w:val="28"/>
          <w:szCs w:val="28"/>
          <w:rtl/>
        </w:rPr>
        <w:t xml:space="preserve"> </w:t>
      </w:r>
      <w:r w:rsidRPr="0067237F">
        <w:rPr>
          <w:rFonts w:ascii="Simplified Arabic" w:hAnsi="Simplified Arabic" w:cs="Simplified Arabic"/>
          <w:sz w:val="28"/>
          <w:szCs w:val="28"/>
          <w:rtl/>
        </w:rPr>
        <w:t xml:space="preserve">ينظر: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49.</w:t>
      </w:r>
    </w:p>
  </w:footnote>
  <w:footnote w:id="93">
    <w:p w14:paraId="59404E27" w14:textId="6B773BE7"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ص،22 ،23</w:t>
      </w:r>
    </w:p>
  </w:footnote>
  <w:footnote w:id="94">
    <w:p w14:paraId="130308D6" w14:textId="053A9C22"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78</w:t>
      </w:r>
    </w:p>
  </w:footnote>
  <w:footnote w:id="95">
    <w:p w14:paraId="7676A4F9" w14:textId="78F59052"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54</w:t>
      </w:r>
    </w:p>
  </w:footnote>
  <w:footnote w:id="96">
    <w:p w14:paraId="40A3DD3E" w14:textId="77777777"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أحمد كاظم العتابي رؤية في المنهج التحويلي، العدد6، مجلة كلية التربية، كلية الآداب،29</w:t>
      </w:r>
    </w:p>
  </w:footnote>
  <w:footnote w:id="97">
    <w:p w14:paraId="696B65DE" w14:textId="77777777"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عبد الرحيم البار، الفكر اللساني الغربي مقوماته وخصائصة، قراءة وصفية تحليلية، العدد7،2016مجلة الذاكرة، كلية الآداب واللغة، ص220</w:t>
      </w:r>
    </w:p>
  </w:footnote>
  <w:footnote w:id="98">
    <w:p w14:paraId="582FE763" w14:textId="5EA417CA"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شفيقة العلوي، محاضرات في المدارس اللسانية المعاصرة، ط1،2004، أبحاث للترجمة والنشر </w:t>
      </w:r>
      <w:r w:rsidR="00281A99" w:rsidRPr="0067237F">
        <w:rPr>
          <w:rFonts w:ascii="Simplified Arabic" w:hAnsi="Simplified Arabic" w:cs="Simplified Arabic" w:hint="cs"/>
          <w:sz w:val="28"/>
          <w:szCs w:val="28"/>
          <w:rtl/>
        </w:rPr>
        <w:t>والتوزيع، لبنا</w:t>
      </w:r>
      <w:r w:rsidR="00281A99" w:rsidRPr="0067237F">
        <w:rPr>
          <w:rFonts w:ascii="Simplified Arabic" w:hAnsi="Simplified Arabic" w:cs="Simplified Arabic" w:hint="eastAsia"/>
          <w:sz w:val="28"/>
          <w:szCs w:val="28"/>
          <w:rtl/>
        </w:rPr>
        <w:t>ن</w:t>
      </w:r>
      <w:r w:rsidRPr="0067237F">
        <w:rPr>
          <w:rFonts w:ascii="Simplified Arabic" w:hAnsi="Simplified Arabic" w:cs="Simplified Arabic"/>
          <w:sz w:val="28"/>
          <w:szCs w:val="28"/>
          <w:rtl/>
        </w:rPr>
        <w:t>، صص33،34</w:t>
      </w:r>
    </w:p>
  </w:footnote>
  <w:footnote w:id="99">
    <w:p w14:paraId="40CCB6D4" w14:textId="645FC4BF"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86</w:t>
      </w:r>
    </w:p>
  </w:footnote>
  <w:footnote w:id="100">
    <w:p w14:paraId="088EB225" w14:textId="1B4467C6"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نعيمة سعدية، المصطلح اللساني واضطراب التداول مقاربة حول "نحو النص-التداولية-السيمياء"، العدد الأول، حوليات المخبر، جامعة محمد خيضر ،2013،68</w:t>
      </w:r>
    </w:p>
  </w:footnote>
  <w:footnote w:id="101">
    <w:p w14:paraId="6554E1B9" w14:textId="6193C9A3"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21</w:t>
      </w:r>
    </w:p>
  </w:footnote>
  <w:footnote w:id="102">
    <w:p w14:paraId="04645D76" w14:textId="77777777"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ينظر: الجاحظ، البيان والتبيين، ص 54</w:t>
      </w:r>
    </w:p>
  </w:footnote>
  <w:footnote w:id="103">
    <w:p w14:paraId="196236E2" w14:textId="2F46CA1F" w:rsidR="005C1A87" w:rsidRPr="0067237F" w:rsidRDefault="005C1A87" w:rsidP="00B82272">
      <w:pPr>
        <w:pStyle w:val="FootnoteText"/>
        <w:bidi/>
        <w:jc w:val="both"/>
        <w:rPr>
          <w:rFonts w:ascii="Simplified Arabic" w:hAnsi="Simplified Arabic" w:cs="Simplified Arabic"/>
          <w:sz w:val="28"/>
          <w:szCs w:val="28"/>
          <w:rtl/>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 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ص20،21</w:t>
      </w:r>
    </w:p>
  </w:footnote>
  <w:footnote w:id="104">
    <w:p w14:paraId="67E04CB9" w14:textId="1FBA829B" w:rsidR="005C1A87" w:rsidRPr="0067237F" w:rsidRDefault="005C1A87" w:rsidP="00B82272">
      <w:pPr>
        <w:pStyle w:val="FootnoteText"/>
        <w:bidi/>
        <w:jc w:val="both"/>
        <w:rPr>
          <w:rFonts w:ascii="Simplified Arabic" w:hAnsi="Simplified Arabic" w:cs="Simplified Arabic"/>
          <w:sz w:val="28"/>
          <w:szCs w:val="28"/>
          <w:lang w:val="fr-CA"/>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 xml:space="preserve">محمد الصغير </w:t>
      </w:r>
      <w:r>
        <w:rPr>
          <w:rFonts w:ascii="Simplified Arabic" w:hAnsi="Simplified Arabic" w:cs="Simplified Arabic"/>
          <w:sz w:val="28"/>
          <w:szCs w:val="28"/>
          <w:rtl/>
        </w:rPr>
        <w:t>بناني</w:t>
      </w:r>
      <w:r w:rsidRPr="0067237F">
        <w:rPr>
          <w:rFonts w:ascii="Simplified Arabic" w:hAnsi="Simplified Arabic" w:cs="Simplified Arabic"/>
          <w:sz w:val="28"/>
          <w:szCs w:val="28"/>
          <w:rtl/>
        </w:rPr>
        <w:t xml:space="preserve">، المدارس اللسانية في التراث العربي وفي الدراسات الحديثة، </w:t>
      </w:r>
      <w:r w:rsidR="0096357C">
        <w:rPr>
          <w:rFonts w:ascii="Simplified Arabic" w:hAnsi="Simplified Arabic" w:cs="Simplified Arabic"/>
          <w:sz w:val="28"/>
          <w:szCs w:val="28"/>
          <w:rtl/>
        </w:rPr>
        <w:t>مرجع سابق، ص</w:t>
      </w:r>
      <w:r w:rsidRPr="0067237F">
        <w:rPr>
          <w:rFonts w:ascii="Simplified Arabic" w:hAnsi="Simplified Arabic" w:cs="Simplified Arabic"/>
          <w:sz w:val="28"/>
          <w:szCs w:val="28"/>
          <w:rtl/>
        </w:rPr>
        <w:t>26</w:t>
      </w:r>
    </w:p>
  </w:footnote>
  <w:footnote w:id="105">
    <w:p w14:paraId="22EC4022" w14:textId="77777777" w:rsidR="005C1A87" w:rsidRPr="0067237F" w:rsidRDefault="005C1A87" w:rsidP="00B82272">
      <w:pPr>
        <w:pStyle w:val="FootnoteText"/>
        <w:bidi/>
        <w:jc w:val="both"/>
        <w:rPr>
          <w:rFonts w:ascii="Simplified Arabic" w:hAnsi="Simplified Arabic" w:cs="Simplified Arabic"/>
          <w:sz w:val="28"/>
          <w:szCs w:val="28"/>
        </w:rPr>
      </w:pPr>
      <w:r w:rsidRPr="0067237F">
        <w:rPr>
          <w:rStyle w:val="FootnoteReference"/>
          <w:rFonts w:ascii="Simplified Arabic" w:hAnsi="Simplified Arabic" w:cs="Simplified Arabic"/>
          <w:sz w:val="28"/>
          <w:szCs w:val="28"/>
        </w:rPr>
        <w:footnoteRef/>
      </w:r>
      <w:r w:rsidRPr="0067237F">
        <w:rPr>
          <w:rFonts w:ascii="Simplified Arabic" w:hAnsi="Simplified Arabic" w:cs="Simplified Arabic"/>
          <w:sz w:val="28"/>
          <w:szCs w:val="28"/>
          <w:rtl/>
        </w:rPr>
        <w:t>السكاكي، مفتاحالعلوم، مرجعسابق، ص 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366C" w14:textId="77777777" w:rsidR="005C1A87" w:rsidRDefault="005C1A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374" w14:textId="77777777" w:rsidR="005C1A87" w:rsidRDefault="005C1A87" w:rsidP="00581B9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B32" w14:textId="1D63A899" w:rsidR="005C1A87" w:rsidRPr="00BA7F14" w:rsidRDefault="005C1A87" w:rsidP="00D71644">
    <w:pPr>
      <w:pStyle w:val="Header"/>
      <w:pBdr>
        <w:bottom w:val="thickThinSmallGap" w:sz="24" w:space="1" w:color="622423" w:themeColor="accent2" w:themeShade="7F"/>
      </w:pBdr>
      <w:bidi/>
      <w:jc w:val="center"/>
      <w:rPr>
        <w:rFonts w:ascii="Traditional Arabic" w:eastAsiaTheme="majorEastAsia" w:hAnsi="Traditional Arabic" w:cs="Traditional Arabic"/>
        <w:b/>
        <w:bCs/>
        <w:color w:val="808080" w:themeColor="background1" w:themeShade="80"/>
        <w:sz w:val="36"/>
        <w:szCs w:val="36"/>
        <w:lang w:bidi="ar-DZ"/>
      </w:rPr>
    </w:pPr>
    <w:r w:rsidRPr="00BA7F14">
      <w:rPr>
        <w:rFonts w:ascii="Traditional Arabic" w:eastAsiaTheme="majorEastAsia" w:hAnsi="Traditional Arabic" w:cs="Traditional Arabic" w:hint="cs"/>
        <w:b/>
        <w:bCs/>
        <w:color w:val="808080" w:themeColor="background1" w:themeShade="80"/>
        <w:sz w:val="36"/>
        <w:szCs w:val="36"/>
        <w:rtl/>
        <w:lang w:bidi="ar-DZ"/>
      </w:rPr>
      <w:t>خاتمة</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2976" w14:textId="46BE37F3" w:rsidR="005C1A87" w:rsidRPr="00D71644" w:rsidRDefault="005C1A87" w:rsidP="00D71644">
    <w:pPr>
      <w:pStyle w:val="Header"/>
      <w:bidi/>
      <w:rPr>
        <w:rFonts w:ascii="Traditional Arabic" w:eastAsiaTheme="majorEastAsia" w:hAnsi="Traditional Arabic" w:cs="Traditional Arabic"/>
        <w:b/>
        <w:bCs/>
        <w:sz w:val="36"/>
        <w:szCs w:val="36"/>
        <w:lang w:bidi="ar-DZ"/>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7E45" w14:textId="1D30EBF7" w:rsidR="005C1A87" w:rsidRPr="00BA7F14" w:rsidRDefault="005C1A87" w:rsidP="00635CEF">
    <w:pPr>
      <w:pStyle w:val="Header"/>
      <w:pBdr>
        <w:bottom w:val="thickThinSmallGap" w:sz="24" w:space="1" w:color="622423" w:themeColor="accent2" w:themeShade="7F"/>
      </w:pBdr>
      <w:bidi/>
      <w:jc w:val="center"/>
      <w:rPr>
        <w:rFonts w:ascii="Traditional Arabic" w:eastAsiaTheme="majorEastAsia" w:hAnsi="Traditional Arabic" w:cs="Traditional Arabic"/>
        <w:b/>
        <w:bCs/>
        <w:color w:val="808080" w:themeColor="background1" w:themeShade="80"/>
        <w:sz w:val="36"/>
        <w:szCs w:val="36"/>
      </w:rPr>
    </w:pPr>
    <w:r w:rsidRPr="00BA7F14">
      <w:rPr>
        <w:rFonts w:ascii="Traditional Arabic" w:eastAsiaTheme="majorEastAsia" w:hAnsi="Traditional Arabic" w:cs="Traditional Arabic"/>
        <w:b/>
        <w:bCs/>
        <w:color w:val="808080" w:themeColor="background1" w:themeShade="80"/>
        <w:sz w:val="36"/>
        <w:szCs w:val="36"/>
        <w:rtl/>
      </w:rPr>
      <w:t>قائمة المراجع</w:t>
    </w:r>
  </w:p>
  <w:p w14:paraId="44AE0DE9" w14:textId="77777777" w:rsidR="005C1A87" w:rsidRDefault="005C1A87" w:rsidP="00581B97">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D4CD" w14:textId="77777777" w:rsidR="005C1A87" w:rsidRDefault="005C1A87" w:rsidP="00581B97">
    <w:pPr>
      <w:pStyle w:val="Header"/>
    </w:pPr>
  </w:p>
  <w:p w14:paraId="0AA39A23" w14:textId="77777777" w:rsidR="005C1A87" w:rsidRDefault="005C1A87" w:rsidP="00581B97">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1DD4" w14:textId="77777777" w:rsidR="005C1A87" w:rsidRPr="00382DD8" w:rsidRDefault="005C1A87" w:rsidP="00382DD8">
    <w:pPr>
      <w:pStyle w:val="Header"/>
      <w:pBdr>
        <w:bottom w:val="thickThinSmallGap" w:sz="24" w:space="1" w:color="622423" w:themeColor="accent2" w:themeShade="7F"/>
      </w:pBdr>
      <w:bidi/>
      <w:jc w:val="center"/>
      <w:rPr>
        <w:rFonts w:ascii="Traditional Arabic" w:eastAsiaTheme="majorEastAsia" w:hAnsi="Traditional Arabic" w:cs="Traditional Arabic"/>
        <w:b/>
        <w:bCs/>
        <w:sz w:val="36"/>
        <w:szCs w:val="36"/>
      </w:rPr>
    </w:pPr>
    <w:r w:rsidRPr="00382DD8">
      <w:rPr>
        <w:rFonts w:ascii="Traditional Arabic" w:eastAsiaTheme="majorEastAsia" w:hAnsi="Traditional Arabic" w:cs="Traditional Arabic"/>
        <w:b/>
        <w:bCs/>
        <w:sz w:val="36"/>
        <w:szCs w:val="36"/>
        <w:rtl/>
        <w:lang w:val="en-US"/>
      </w:rPr>
      <w:t>فهرس المحتويات</w:t>
    </w:r>
  </w:p>
  <w:p w14:paraId="3FF0314C" w14:textId="77777777" w:rsidR="005C1A87" w:rsidRPr="00581B97" w:rsidRDefault="005C1A87" w:rsidP="0058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13D6" w14:textId="77777777" w:rsidR="005C1A87" w:rsidRDefault="005C1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92EB" w14:textId="77777777" w:rsidR="005C1A87" w:rsidRPr="007E51CE" w:rsidRDefault="005C1A87" w:rsidP="00CA706C">
    <w:pPr>
      <w:pStyle w:val="Header"/>
      <w:pBdr>
        <w:bottom w:val="thickThinSmallGap" w:sz="24" w:space="1" w:color="622423" w:themeColor="accent2" w:themeShade="7F"/>
      </w:pBdr>
      <w:bidi/>
      <w:jc w:val="center"/>
      <w:rPr>
        <w:rFonts w:ascii="Traditional Arabic" w:eastAsiaTheme="majorEastAsia" w:hAnsi="Traditional Arabic" w:cs="Traditional Arabic"/>
        <w:b/>
        <w:bCs/>
        <w:color w:val="808080" w:themeColor="background1" w:themeShade="80"/>
        <w:sz w:val="36"/>
        <w:szCs w:val="36"/>
      </w:rPr>
    </w:pPr>
    <w:r w:rsidRPr="007E51CE">
      <w:rPr>
        <w:rFonts w:ascii="Traditional Arabic" w:eastAsiaTheme="majorEastAsia" w:hAnsi="Traditional Arabic" w:cs="Traditional Arabic"/>
        <w:b/>
        <w:bCs/>
        <w:color w:val="808080" w:themeColor="background1" w:themeShade="80"/>
        <w:sz w:val="36"/>
        <w:szCs w:val="36"/>
        <w:rtl/>
      </w:rPr>
      <w:t>مقدمــــة</w:t>
    </w:r>
  </w:p>
  <w:p w14:paraId="7DD7379B" w14:textId="77777777" w:rsidR="005C1A87" w:rsidRDefault="005C1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2BBE" w14:textId="77777777" w:rsidR="005C1A87" w:rsidRDefault="005C1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611D" w14:textId="18A90953" w:rsidR="005C1A87" w:rsidRPr="007E51CE" w:rsidRDefault="005C1A87" w:rsidP="00382DD8">
    <w:pPr>
      <w:pStyle w:val="Header"/>
      <w:pBdr>
        <w:bottom w:val="thickThinSmallGap" w:sz="24" w:space="1" w:color="622423" w:themeColor="accent2" w:themeShade="7F"/>
      </w:pBdr>
      <w:bidi/>
      <w:jc w:val="center"/>
      <w:rPr>
        <w:rFonts w:ascii="Traditional Arabic" w:eastAsiaTheme="majorEastAsia" w:hAnsi="Traditional Arabic" w:cs="Traditional Arabic"/>
        <w:b/>
        <w:bCs/>
        <w:color w:val="808080" w:themeColor="background1" w:themeShade="80"/>
        <w:sz w:val="36"/>
        <w:szCs w:val="36"/>
      </w:rPr>
    </w:pPr>
    <w:r w:rsidRPr="007E51CE">
      <w:rPr>
        <w:rFonts w:ascii="Traditional Arabic" w:eastAsiaTheme="majorEastAsia" w:hAnsi="Traditional Arabic" w:cs="Traditional Arabic"/>
        <w:b/>
        <w:bCs/>
        <w:color w:val="808080" w:themeColor="background1" w:themeShade="80"/>
        <w:sz w:val="36"/>
        <w:szCs w:val="36"/>
        <w:rtl/>
        <w:lang w:val="en-US"/>
      </w:rPr>
      <w:t>تمهيد</w:t>
    </w:r>
  </w:p>
  <w:p w14:paraId="445153E0" w14:textId="77777777" w:rsidR="005C1A87" w:rsidRDefault="005C1A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59DF" w14:textId="77777777" w:rsidR="005C1A87" w:rsidRDefault="005C1A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574A" w14:textId="61961ECA" w:rsidR="005C1A87" w:rsidRPr="00BA7F14" w:rsidRDefault="005C1A87" w:rsidP="00CA706C">
    <w:pPr>
      <w:pStyle w:val="Header"/>
      <w:pBdr>
        <w:bottom w:val="thickThinSmallGap" w:sz="24" w:space="1" w:color="622423" w:themeColor="accent2" w:themeShade="7F"/>
      </w:pBdr>
      <w:bidi/>
      <w:jc w:val="center"/>
      <w:rPr>
        <w:rFonts w:ascii="Traditional Arabic" w:eastAsiaTheme="majorEastAsia" w:hAnsi="Traditional Arabic" w:cs="Traditional Arabic"/>
        <w:b/>
        <w:bCs/>
        <w:color w:val="808080" w:themeColor="background1" w:themeShade="80"/>
        <w:sz w:val="36"/>
        <w:szCs w:val="36"/>
        <w:rtl/>
        <w:lang w:bidi="ar-DZ"/>
      </w:rPr>
    </w:pPr>
    <w:r w:rsidRPr="00BA7F14">
      <w:rPr>
        <w:rFonts w:ascii="Traditional Arabic" w:eastAsiaTheme="majorEastAsia" w:hAnsi="Traditional Arabic" w:cs="Traditional Arabic" w:hint="cs"/>
        <w:b/>
        <w:bCs/>
        <w:color w:val="808080" w:themeColor="background1" w:themeShade="80"/>
        <w:sz w:val="36"/>
        <w:szCs w:val="36"/>
        <w:rtl/>
        <w:lang w:bidi="ar-DZ"/>
      </w:rPr>
      <w:t>المبحث الأول ........................................الصغير بناني وأصالة اللسانيات العربية</w:t>
    </w:r>
  </w:p>
  <w:p w14:paraId="4E5999F5" w14:textId="77777777" w:rsidR="005C1A87" w:rsidRDefault="005C1A87" w:rsidP="00581B97">
    <w:pPr>
      <w:pStyle w:val="Header"/>
      <w:jc w:val="right"/>
      <w:rPr>
        <w:lang w:bidi="ar-DZ"/>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AADE" w14:textId="77777777" w:rsidR="005C1A87" w:rsidRDefault="005C1A87" w:rsidP="00581B97">
    <w:pPr>
      <w:pStyle w:val="Header"/>
      <w:jc w:val="right"/>
      <w:rPr>
        <w:lang w:bidi="ar-DZ"/>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0E22" w14:textId="26441313" w:rsidR="005C1A87" w:rsidRPr="00BA7F14" w:rsidRDefault="005C1A87" w:rsidP="00CA706C">
    <w:pPr>
      <w:pStyle w:val="Header"/>
      <w:pBdr>
        <w:bottom w:val="thickThinSmallGap" w:sz="24" w:space="1" w:color="622423" w:themeColor="accent2" w:themeShade="7F"/>
      </w:pBdr>
      <w:bidi/>
      <w:jc w:val="center"/>
      <w:rPr>
        <w:rFonts w:ascii="Traditional Arabic" w:eastAsiaTheme="majorEastAsia" w:hAnsi="Traditional Arabic" w:cs="Traditional Arabic"/>
        <w:b/>
        <w:bCs/>
        <w:color w:val="808080" w:themeColor="background1" w:themeShade="80"/>
        <w:sz w:val="36"/>
        <w:szCs w:val="36"/>
        <w:rtl/>
        <w:lang w:bidi="ar-DZ"/>
      </w:rPr>
    </w:pPr>
    <w:r w:rsidRPr="00BA7F14">
      <w:rPr>
        <w:rFonts w:ascii="Traditional Arabic" w:eastAsiaTheme="majorEastAsia" w:hAnsi="Traditional Arabic" w:cs="Traditional Arabic" w:hint="cs"/>
        <w:b/>
        <w:bCs/>
        <w:color w:val="808080" w:themeColor="background1" w:themeShade="80"/>
        <w:sz w:val="36"/>
        <w:szCs w:val="36"/>
        <w:rtl/>
        <w:lang w:bidi="ar-DZ"/>
      </w:rPr>
      <w:t>المبحث الثاني ........................ المدارس اللسانية العربية والغربية عند محمد الصغير بناني</w:t>
    </w:r>
  </w:p>
  <w:p w14:paraId="6FCE105B" w14:textId="77777777" w:rsidR="005C1A87" w:rsidRDefault="005C1A87" w:rsidP="00581B97">
    <w:pPr>
      <w:pStyle w:val="Header"/>
      <w:jc w:val="right"/>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A4D"/>
    <w:multiLevelType w:val="hybridMultilevel"/>
    <w:tmpl w:val="BCC8FFD4"/>
    <w:lvl w:ilvl="0" w:tplc="3D64A064">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D4586"/>
    <w:multiLevelType w:val="hybridMultilevel"/>
    <w:tmpl w:val="DF347C3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C3A3DA4"/>
    <w:multiLevelType w:val="hybridMultilevel"/>
    <w:tmpl w:val="8C9A671A"/>
    <w:lvl w:ilvl="0" w:tplc="C1B49B90">
      <w:start w:val="1"/>
      <w:numFmt w:val="arabicAlpha"/>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115F29AF"/>
    <w:multiLevelType w:val="hybridMultilevel"/>
    <w:tmpl w:val="5410795E"/>
    <w:lvl w:ilvl="0" w:tplc="4DE237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2435B"/>
    <w:multiLevelType w:val="multilevel"/>
    <w:tmpl w:val="498008F8"/>
    <w:lvl w:ilvl="0">
      <w:start w:val="1"/>
      <w:numFmt w:val="decimal"/>
      <w:lvlText w:val="%1-"/>
      <w:lvlJc w:val="left"/>
      <w:pPr>
        <w:ind w:left="735" w:hanging="735"/>
      </w:pPr>
      <w:rPr>
        <w:rFonts w:hint="default"/>
        <w:b/>
        <w:bCs/>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1A4E60E7"/>
    <w:multiLevelType w:val="hybridMultilevel"/>
    <w:tmpl w:val="9904A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AA5BAD"/>
    <w:multiLevelType w:val="hybridMultilevel"/>
    <w:tmpl w:val="A642BEEE"/>
    <w:lvl w:ilvl="0" w:tplc="E3920AF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4A2B7C"/>
    <w:multiLevelType w:val="hybridMultilevel"/>
    <w:tmpl w:val="CC845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F2F58"/>
    <w:multiLevelType w:val="hybridMultilevel"/>
    <w:tmpl w:val="F8A2063A"/>
    <w:lvl w:ilvl="0" w:tplc="AE64ABAA">
      <w:start w:val="1"/>
      <w:numFmt w:val="decimal"/>
      <w:lvlText w:val="%1."/>
      <w:lvlJc w:val="left"/>
      <w:pPr>
        <w:ind w:left="1080" w:hanging="360"/>
      </w:pPr>
      <w:rPr>
        <w:rFonts w:ascii="Simplified Arabic" w:eastAsia="Simplified Arabic" w:hAnsi="Simplified Arabic" w:cs="Simplified Arabic"/>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05B6C2E"/>
    <w:multiLevelType w:val="hybridMultilevel"/>
    <w:tmpl w:val="15666A4A"/>
    <w:lvl w:ilvl="0" w:tplc="95A8FCF6">
      <w:start w:val="1"/>
      <w:numFmt w:val="arabicAlpha"/>
      <w:lvlText w:val="%1."/>
      <w:lvlJc w:val="left"/>
      <w:pPr>
        <w:ind w:left="1930" w:hanging="1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713B9"/>
    <w:multiLevelType w:val="hybridMultilevel"/>
    <w:tmpl w:val="E3B4F9AA"/>
    <w:lvl w:ilvl="0" w:tplc="AE64ABAA">
      <w:start w:val="1"/>
      <w:numFmt w:val="decimal"/>
      <w:lvlText w:val="%1."/>
      <w:lvlJc w:val="left"/>
      <w:pPr>
        <w:ind w:left="1080" w:hanging="720"/>
      </w:pPr>
      <w:rPr>
        <w:rFonts w:ascii="Simplified Arabic" w:eastAsia="Simplified Arabic" w:hAnsi="Simplified Arabic" w:cs="Simplified Arabic" w:hint="default"/>
        <w:lang w:val="fr-F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4D7D1F"/>
    <w:multiLevelType w:val="hybridMultilevel"/>
    <w:tmpl w:val="7262928E"/>
    <w:lvl w:ilvl="0" w:tplc="D71E41DA">
      <w:start w:val="1"/>
      <w:numFmt w:val="arabicAlpha"/>
      <w:lvlText w:val="%1-"/>
      <w:lvlJc w:val="left"/>
      <w:pPr>
        <w:ind w:left="1080"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F0643A"/>
    <w:multiLevelType w:val="hybridMultilevel"/>
    <w:tmpl w:val="F0A0B882"/>
    <w:lvl w:ilvl="0" w:tplc="DE4001E2">
      <w:start w:val="1"/>
      <w:numFmt w:val="arabicAbjad"/>
      <w:lvlText w:val="%1-"/>
      <w:lvlJc w:val="left"/>
      <w:pPr>
        <w:ind w:left="1080" w:hanging="720"/>
      </w:pPr>
      <w:rPr>
        <w:rFonts w:hint="default"/>
        <w:b/>
        <w:lang w:val="fr-FR" w:bidi="ar-DZ"/>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8214C"/>
    <w:multiLevelType w:val="hybridMultilevel"/>
    <w:tmpl w:val="4DC03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4730B6"/>
    <w:multiLevelType w:val="hybridMultilevel"/>
    <w:tmpl w:val="54907C1A"/>
    <w:lvl w:ilvl="0" w:tplc="634E181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793CCF"/>
    <w:multiLevelType w:val="hybridMultilevel"/>
    <w:tmpl w:val="589CD6CC"/>
    <w:lvl w:ilvl="0" w:tplc="6DC0CD6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8EB30B9"/>
    <w:multiLevelType w:val="hybridMultilevel"/>
    <w:tmpl w:val="4A6EB44E"/>
    <w:lvl w:ilvl="0" w:tplc="884657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C5C53"/>
    <w:multiLevelType w:val="hybridMultilevel"/>
    <w:tmpl w:val="4A6C76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1B3AF9"/>
    <w:multiLevelType w:val="hybridMultilevel"/>
    <w:tmpl w:val="4DB8EE8C"/>
    <w:lvl w:ilvl="0" w:tplc="51DA86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4321DF"/>
    <w:multiLevelType w:val="hybridMultilevel"/>
    <w:tmpl w:val="4D8A27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660985"/>
    <w:multiLevelType w:val="hybridMultilevel"/>
    <w:tmpl w:val="22848504"/>
    <w:lvl w:ilvl="0" w:tplc="61F6702E">
      <w:start w:val="1"/>
      <w:numFmt w:val="arabicAlpha"/>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B841FB"/>
    <w:multiLevelType w:val="hybridMultilevel"/>
    <w:tmpl w:val="52F2785E"/>
    <w:lvl w:ilvl="0" w:tplc="C53AB80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BFC2B47"/>
    <w:multiLevelType w:val="hybridMultilevel"/>
    <w:tmpl w:val="1CE83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485C8A"/>
    <w:multiLevelType w:val="hybridMultilevel"/>
    <w:tmpl w:val="B63243F2"/>
    <w:lvl w:ilvl="0" w:tplc="5AECA0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D37E1A"/>
    <w:multiLevelType w:val="hybridMultilevel"/>
    <w:tmpl w:val="9DC4D238"/>
    <w:lvl w:ilvl="0" w:tplc="46F210EA">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C161A3"/>
    <w:multiLevelType w:val="hybridMultilevel"/>
    <w:tmpl w:val="47923DBA"/>
    <w:lvl w:ilvl="0" w:tplc="D75C734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D605D31"/>
    <w:multiLevelType w:val="hybridMultilevel"/>
    <w:tmpl w:val="5E8A56F0"/>
    <w:lvl w:ilvl="0" w:tplc="0D12C66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642B18"/>
    <w:multiLevelType w:val="hybridMultilevel"/>
    <w:tmpl w:val="54B2B00E"/>
    <w:lvl w:ilvl="0" w:tplc="1DC69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CD5690"/>
    <w:multiLevelType w:val="hybridMultilevel"/>
    <w:tmpl w:val="20E43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769F6"/>
    <w:multiLevelType w:val="hybridMultilevel"/>
    <w:tmpl w:val="8F32D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CA09F7"/>
    <w:multiLevelType w:val="hybridMultilevel"/>
    <w:tmpl w:val="7128A0E6"/>
    <w:lvl w:ilvl="0" w:tplc="0DA839C2">
      <w:start w:val="1"/>
      <w:numFmt w:val="decimal"/>
      <w:lvlText w:val="%1."/>
      <w:lvlJc w:val="left"/>
      <w:pPr>
        <w:ind w:left="720" w:hanging="360"/>
      </w:pPr>
      <w:rPr>
        <w:sz w:val="32"/>
        <w:szCs w:val="3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BD699A"/>
    <w:multiLevelType w:val="hybridMultilevel"/>
    <w:tmpl w:val="293AFA82"/>
    <w:lvl w:ilvl="0" w:tplc="AE64ABAA">
      <w:start w:val="1"/>
      <w:numFmt w:val="decimal"/>
      <w:lvlText w:val="%1."/>
      <w:lvlJc w:val="left"/>
      <w:pPr>
        <w:ind w:left="1080" w:hanging="360"/>
      </w:pPr>
      <w:rPr>
        <w:rFonts w:ascii="Simplified Arabic" w:eastAsia="Simplified Arabic" w:hAnsi="Simplified Arabic" w:cs="Simplified Arabic"/>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5121039"/>
    <w:multiLevelType w:val="hybridMultilevel"/>
    <w:tmpl w:val="F16C5B48"/>
    <w:lvl w:ilvl="0" w:tplc="177EAB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71B0C"/>
    <w:multiLevelType w:val="hybridMultilevel"/>
    <w:tmpl w:val="00C6EF9E"/>
    <w:lvl w:ilvl="0" w:tplc="1DDCFA0A">
      <w:start w:val="3"/>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772D5815"/>
    <w:multiLevelType w:val="hybridMultilevel"/>
    <w:tmpl w:val="2764AC7E"/>
    <w:lvl w:ilvl="0" w:tplc="B69C2C10">
      <w:start w:val="1"/>
      <w:numFmt w:val="bullet"/>
      <w:lvlText w:val="-"/>
      <w:lvlJc w:val="left"/>
      <w:pPr>
        <w:ind w:left="1080" w:hanging="720"/>
      </w:pPr>
      <w:rPr>
        <w:rFonts w:ascii="Arial" w:eastAsiaTheme="minorHAnsi" w:hAnsi="Arial" w:cs="Arial" w:hint="default"/>
        <w:lang w:val="fr-FR" w:bidi="ar-DZ"/>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775377"/>
    <w:multiLevelType w:val="hybridMultilevel"/>
    <w:tmpl w:val="3D7E7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C5180E"/>
    <w:multiLevelType w:val="hybridMultilevel"/>
    <w:tmpl w:val="D1B8310A"/>
    <w:lvl w:ilvl="0" w:tplc="B378A0F8">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1853BC"/>
    <w:multiLevelType w:val="hybridMultilevel"/>
    <w:tmpl w:val="71CADC14"/>
    <w:lvl w:ilvl="0" w:tplc="3892AF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9244C4"/>
    <w:multiLevelType w:val="hybridMultilevel"/>
    <w:tmpl w:val="91B070DA"/>
    <w:lvl w:ilvl="0" w:tplc="83562354">
      <w:start w:val="1"/>
      <w:numFmt w:val="decimal"/>
      <w:lvlText w:val="%1-"/>
      <w:lvlJc w:val="left"/>
      <w:pPr>
        <w:ind w:left="1145"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9152075">
    <w:abstractNumId w:val="36"/>
  </w:num>
  <w:num w:numId="2" w16cid:durableId="1383480596">
    <w:abstractNumId w:val="7"/>
  </w:num>
  <w:num w:numId="3" w16cid:durableId="1233735111">
    <w:abstractNumId w:val="35"/>
  </w:num>
  <w:num w:numId="4" w16cid:durableId="990131919">
    <w:abstractNumId w:val="13"/>
  </w:num>
  <w:num w:numId="5" w16cid:durableId="1028486064">
    <w:abstractNumId w:val="28"/>
  </w:num>
  <w:num w:numId="6" w16cid:durableId="458644978">
    <w:abstractNumId w:val="11"/>
  </w:num>
  <w:num w:numId="7" w16cid:durableId="1213810311">
    <w:abstractNumId w:val="38"/>
  </w:num>
  <w:num w:numId="8" w16cid:durableId="1478910380">
    <w:abstractNumId w:val="19"/>
  </w:num>
  <w:num w:numId="9" w16cid:durableId="1233614858">
    <w:abstractNumId w:val="17"/>
  </w:num>
  <w:num w:numId="10" w16cid:durableId="281881764">
    <w:abstractNumId w:val="29"/>
  </w:num>
  <w:num w:numId="11" w16cid:durableId="629163645">
    <w:abstractNumId w:val="20"/>
  </w:num>
  <w:num w:numId="12" w16cid:durableId="551961732">
    <w:abstractNumId w:val="33"/>
  </w:num>
  <w:num w:numId="13" w16cid:durableId="49235654">
    <w:abstractNumId w:val="27"/>
  </w:num>
  <w:num w:numId="14" w16cid:durableId="1526863537">
    <w:abstractNumId w:val="5"/>
  </w:num>
  <w:num w:numId="15" w16cid:durableId="467092539">
    <w:abstractNumId w:val="23"/>
  </w:num>
  <w:num w:numId="16" w16cid:durableId="690030831">
    <w:abstractNumId w:val="37"/>
  </w:num>
  <w:num w:numId="17" w16cid:durableId="1756854052">
    <w:abstractNumId w:val="21"/>
  </w:num>
  <w:num w:numId="18" w16cid:durableId="462970801">
    <w:abstractNumId w:val="2"/>
  </w:num>
  <w:num w:numId="19" w16cid:durableId="813105503">
    <w:abstractNumId w:val="18"/>
  </w:num>
  <w:num w:numId="20" w16cid:durableId="1843427259">
    <w:abstractNumId w:val="15"/>
  </w:num>
  <w:num w:numId="21" w16cid:durableId="1524977491">
    <w:abstractNumId w:val="25"/>
  </w:num>
  <w:num w:numId="22" w16cid:durableId="1885215857">
    <w:abstractNumId w:val="14"/>
  </w:num>
  <w:num w:numId="23" w16cid:durableId="1937211112">
    <w:abstractNumId w:val="6"/>
  </w:num>
  <w:num w:numId="24" w16cid:durableId="673264657">
    <w:abstractNumId w:val="0"/>
  </w:num>
  <w:num w:numId="25" w16cid:durableId="443883440">
    <w:abstractNumId w:val="4"/>
  </w:num>
  <w:num w:numId="26" w16cid:durableId="149444659">
    <w:abstractNumId w:val="26"/>
  </w:num>
  <w:num w:numId="27" w16cid:durableId="1314211459">
    <w:abstractNumId w:val="30"/>
  </w:num>
  <w:num w:numId="28" w16cid:durableId="1906644279">
    <w:abstractNumId w:val="22"/>
  </w:num>
  <w:num w:numId="29" w16cid:durableId="2116635020">
    <w:abstractNumId w:val="24"/>
  </w:num>
  <w:num w:numId="30" w16cid:durableId="1996641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8922281">
    <w:abstractNumId w:val="34"/>
  </w:num>
  <w:num w:numId="32" w16cid:durableId="1965111217">
    <w:abstractNumId w:val="10"/>
  </w:num>
  <w:num w:numId="33" w16cid:durableId="2071730598">
    <w:abstractNumId w:val="31"/>
  </w:num>
  <w:num w:numId="34" w16cid:durableId="1834568829">
    <w:abstractNumId w:val="8"/>
  </w:num>
  <w:num w:numId="35" w16cid:durableId="975720071">
    <w:abstractNumId w:val="12"/>
  </w:num>
  <w:num w:numId="36" w16cid:durableId="152647608">
    <w:abstractNumId w:val="1"/>
  </w:num>
  <w:num w:numId="37" w16cid:durableId="1772435001">
    <w:abstractNumId w:val="3"/>
  </w:num>
  <w:num w:numId="38" w16cid:durableId="85001889">
    <w:abstractNumId w:val="16"/>
  </w:num>
  <w:num w:numId="39" w16cid:durableId="1056391992">
    <w:abstractNumId w:val="9"/>
  </w:num>
  <w:num w:numId="40" w16cid:durableId="506794076">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5D"/>
    <w:rsid w:val="00001F28"/>
    <w:rsid w:val="00003ACB"/>
    <w:rsid w:val="0001167F"/>
    <w:rsid w:val="00016021"/>
    <w:rsid w:val="00017D4D"/>
    <w:rsid w:val="0002004C"/>
    <w:rsid w:val="00021BED"/>
    <w:rsid w:val="00022DE5"/>
    <w:rsid w:val="0002674B"/>
    <w:rsid w:val="00031A1A"/>
    <w:rsid w:val="000362B0"/>
    <w:rsid w:val="00036709"/>
    <w:rsid w:val="00037768"/>
    <w:rsid w:val="0004064B"/>
    <w:rsid w:val="0004223C"/>
    <w:rsid w:val="00046CEF"/>
    <w:rsid w:val="00051954"/>
    <w:rsid w:val="00053577"/>
    <w:rsid w:val="000553B9"/>
    <w:rsid w:val="00055DCA"/>
    <w:rsid w:val="00057E56"/>
    <w:rsid w:val="000728CB"/>
    <w:rsid w:val="000738F4"/>
    <w:rsid w:val="0007473E"/>
    <w:rsid w:val="00075B86"/>
    <w:rsid w:val="00082D29"/>
    <w:rsid w:val="00082E24"/>
    <w:rsid w:val="00086262"/>
    <w:rsid w:val="000873FA"/>
    <w:rsid w:val="00087582"/>
    <w:rsid w:val="0009184C"/>
    <w:rsid w:val="0009768B"/>
    <w:rsid w:val="000A1B54"/>
    <w:rsid w:val="000A322B"/>
    <w:rsid w:val="000B2067"/>
    <w:rsid w:val="000C5234"/>
    <w:rsid w:val="000C6821"/>
    <w:rsid w:val="000D3220"/>
    <w:rsid w:val="000D5203"/>
    <w:rsid w:val="000E0AD2"/>
    <w:rsid w:val="000E6D03"/>
    <w:rsid w:val="000F04C4"/>
    <w:rsid w:val="000F3933"/>
    <w:rsid w:val="000F4140"/>
    <w:rsid w:val="00106571"/>
    <w:rsid w:val="001113CF"/>
    <w:rsid w:val="001148D5"/>
    <w:rsid w:val="00115848"/>
    <w:rsid w:val="00115F17"/>
    <w:rsid w:val="00120B00"/>
    <w:rsid w:val="00125F66"/>
    <w:rsid w:val="001319D5"/>
    <w:rsid w:val="0013270F"/>
    <w:rsid w:val="001344F7"/>
    <w:rsid w:val="00143973"/>
    <w:rsid w:val="0015085C"/>
    <w:rsid w:val="0015146C"/>
    <w:rsid w:val="00152E05"/>
    <w:rsid w:val="001543EF"/>
    <w:rsid w:val="00157C2B"/>
    <w:rsid w:val="001706B3"/>
    <w:rsid w:val="001721CA"/>
    <w:rsid w:val="001746B3"/>
    <w:rsid w:val="0017660C"/>
    <w:rsid w:val="00184604"/>
    <w:rsid w:val="001857E0"/>
    <w:rsid w:val="001871D2"/>
    <w:rsid w:val="001924A3"/>
    <w:rsid w:val="0019494F"/>
    <w:rsid w:val="0019495F"/>
    <w:rsid w:val="001963CC"/>
    <w:rsid w:val="001A13EC"/>
    <w:rsid w:val="001B1DA8"/>
    <w:rsid w:val="001B21D9"/>
    <w:rsid w:val="001B7DD8"/>
    <w:rsid w:val="001B7FAF"/>
    <w:rsid w:val="001C5577"/>
    <w:rsid w:val="001D7AAF"/>
    <w:rsid w:val="001F2936"/>
    <w:rsid w:val="001F2FFC"/>
    <w:rsid w:val="001F4DDC"/>
    <w:rsid w:val="0020132C"/>
    <w:rsid w:val="00203BDD"/>
    <w:rsid w:val="0020482D"/>
    <w:rsid w:val="002062D6"/>
    <w:rsid w:val="0021136B"/>
    <w:rsid w:val="00215A7F"/>
    <w:rsid w:val="00225432"/>
    <w:rsid w:val="00227F26"/>
    <w:rsid w:val="0024488B"/>
    <w:rsid w:val="00245A0B"/>
    <w:rsid w:val="0024656E"/>
    <w:rsid w:val="00251D64"/>
    <w:rsid w:val="00251E5C"/>
    <w:rsid w:val="00263C28"/>
    <w:rsid w:val="002727A5"/>
    <w:rsid w:val="0027371B"/>
    <w:rsid w:val="0027753D"/>
    <w:rsid w:val="002777E5"/>
    <w:rsid w:val="00277B92"/>
    <w:rsid w:val="00281A99"/>
    <w:rsid w:val="00282D2E"/>
    <w:rsid w:val="00285111"/>
    <w:rsid w:val="00286DA9"/>
    <w:rsid w:val="00296C64"/>
    <w:rsid w:val="002A6C09"/>
    <w:rsid w:val="002A6C90"/>
    <w:rsid w:val="002B17B0"/>
    <w:rsid w:val="002B563E"/>
    <w:rsid w:val="002B76F2"/>
    <w:rsid w:val="002B7D85"/>
    <w:rsid w:val="002C0214"/>
    <w:rsid w:val="002D2ADA"/>
    <w:rsid w:val="002D3993"/>
    <w:rsid w:val="002D74A7"/>
    <w:rsid w:val="002E1F88"/>
    <w:rsid w:val="002E420D"/>
    <w:rsid w:val="002F0D24"/>
    <w:rsid w:val="002F19CC"/>
    <w:rsid w:val="003014A2"/>
    <w:rsid w:val="00306C0A"/>
    <w:rsid w:val="003116F7"/>
    <w:rsid w:val="003150E4"/>
    <w:rsid w:val="00317D06"/>
    <w:rsid w:val="00325AF5"/>
    <w:rsid w:val="00326B31"/>
    <w:rsid w:val="00326EB3"/>
    <w:rsid w:val="00332A8B"/>
    <w:rsid w:val="003517F4"/>
    <w:rsid w:val="00351D41"/>
    <w:rsid w:val="00356C45"/>
    <w:rsid w:val="003654AB"/>
    <w:rsid w:val="00370251"/>
    <w:rsid w:val="00372526"/>
    <w:rsid w:val="00382DD8"/>
    <w:rsid w:val="0038766C"/>
    <w:rsid w:val="003877FC"/>
    <w:rsid w:val="00390E5F"/>
    <w:rsid w:val="00391D01"/>
    <w:rsid w:val="0039278A"/>
    <w:rsid w:val="00394088"/>
    <w:rsid w:val="00395F7D"/>
    <w:rsid w:val="003A1EB6"/>
    <w:rsid w:val="003A5435"/>
    <w:rsid w:val="003A753B"/>
    <w:rsid w:val="003B21C8"/>
    <w:rsid w:val="003B2DB3"/>
    <w:rsid w:val="003B3226"/>
    <w:rsid w:val="003B6857"/>
    <w:rsid w:val="003B6A58"/>
    <w:rsid w:val="003C67D7"/>
    <w:rsid w:val="003D21B7"/>
    <w:rsid w:val="003D2C3B"/>
    <w:rsid w:val="003D4BCC"/>
    <w:rsid w:val="003E4DED"/>
    <w:rsid w:val="003F18F7"/>
    <w:rsid w:val="003F3659"/>
    <w:rsid w:val="003F4D9B"/>
    <w:rsid w:val="003F794B"/>
    <w:rsid w:val="004016F1"/>
    <w:rsid w:val="00402E50"/>
    <w:rsid w:val="00405A19"/>
    <w:rsid w:val="00414D5D"/>
    <w:rsid w:val="00420026"/>
    <w:rsid w:val="00422823"/>
    <w:rsid w:val="00425EE7"/>
    <w:rsid w:val="004272BD"/>
    <w:rsid w:val="00431C7F"/>
    <w:rsid w:val="004333A0"/>
    <w:rsid w:val="00433BC8"/>
    <w:rsid w:val="00435AE8"/>
    <w:rsid w:val="0043772A"/>
    <w:rsid w:val="00443B05"/>
    <w:rsid w:val="004451E5"/>
    <w:rsid w:val="00445526"/>
    <w:rsid w:val="004456F6"/>
    <w:rsid w:val="00456700"/>
    <w:rsid w:val="00462522"/>
    <w:rsid w:val="004664E5"/>
    <w:rsid w:val="0047101D"/>
    <w:rsid w:val="004713FF"/>
    <w:rsid w:val="00477DE6"/>
    <w:rsid w:val="00486394"/>
    <w:rsid w:val="00492D60"/>
    <w:rsid w:val="00497A96"/>
    <w:rsid w:val="004A19B0"/>
    <w:rsid w:val="004A2F7B"/>
    <w:rsid w:val="004A418D"/>
    <w:rsid w:val="004A770F"/>
    <w:rsid w:val="004A789E"/>
    <w:rsid w:val="004B15E6"/>
    <w:rsid w:val="004B242E"/>
    <w:rsid w:val="004B30C0"/>
    <w:rsid w:val="004B754A"/>
    <w:rsid w:val="004C08AB"/>
    <w:rsid w:val="004C1919"/>
    <w:rsid w:val="004C4706"/>
    <w:rsid w:val="004C527C"/>
    <w:rsid w:val="004C534F"/>
    <w:rsid w:val="004C62F1"/>
    <w:rsid w:val="004D1BD5"/>
    <w:rsid w:val="004D1D3F"/>
    <w:rsid w:val="004D4AC6"/>
    <w:rsid w:val="004E0148"/>
    <w:rsid w:val="004E165A"/>
    <w:rsid w:val="004F17F7"/>
    <w:rsid w:val="004F1DD8"/>
    <w:rsid w:val="004F5B5F"/>
    <w:rsid w:val="004F69CE"/>
    <w:rsid w:val="00501B7A"/>
    <w:rsid w:val="0050298A"/>
    <w:rsid w:val="005031A4"/>
    <w:rsid w:val="00507CB9"/>
    <w:rsid w:val="005128DC"/>
    <w:rsid w:val="00514921"/>
    <w:rsid w:val="00516153"/>
    <w:rsid w:val="0052361D"/>
    <w:rsid w:val="00523C14"/>
    <w:rsid w:val="00524567"/>
    <w:rsid w:val="005341C8"/>
    <w:rsid w:val="00534C77"/>
    <w:rsid w:val="00537DCE"/>
    <w:rsid w:val="00541B28"/>
    <w:rsid w:val="00546081"/>
    <w:rsid w:val="00547B85"/>
    <w:rsid w:val="00551762"/>
    <w:rsid w:val="005544D1"/>
    <w:rsid w:val="0055532F"/>
    <w:rsid w:val="00556DFE"/>
    <w:rsid w:val="00564DE0"/>
    <w:rsid w:val="005711D7"/>
    <w:rsid w:val="005814C5"/>
    <w:rsid w:val="00581B97"/>
    <w:rsid w:val="00585DB2"/>
    <w:rsid w:val="00590214"/>
    <w:rsid w:val="00593C43"/>
    <w:rsid w:val="00596512"/>
    <w:rsid w:val="00597BFD"/>
    <w:rsid w:val="005A177D"/>
    <w:rsid w:val="005A1D29"/>
    <w:rsid w:val="005A336F"/>
    <w:rsid w:val="005A38B3"/>
    <w:rsid w:val="005B415D"/>
    <w:rsid w:val="005B5F1D"/>
    <w:rsid w:val="005B76E2"/>
    <w:rsid w:val="005C1A87"/>
    <w:rsid w:val="005C1F75"/>
    <w:rsid w:val="005C3A7D"/>
    <w:rsid w:val="005C420E"/>
    <w:rsid w:val="005C57D0"/>
    <w:rsid w:val="005C6A1D"/>
    <w:rsid w:val="005D1F7B"/>
    <w:rsid w:val="005D1FFF"/>
    <w:rsid w:val="005D64B8"/>
    <w:rsid w:val="005E0F38"/>
    <w:rsid w:val="005E2D6C"/>
    <w:rsid w:val="005E49AB"/>
    <w:rsid w:val="005F5ED5"/>
    <w:rsid w:val="00600BF4"/>
    <w:rsid w:val="0060596E"/>
    <w:rsid w:val="00607CE7"/>
    <w:rsid w:val="00612A09"/>
    <w:rsid w:val="00612C68"/>
    <w:rsid w:val="0061694E"/>
    <w:rsid w:val="006228CE"/>
    <w:rsid w:val="00625CB5"/>
    <w:rsid w:val="0062602A"/>
    <w:rsid w:val="0062708E"/>
    <w:rsid w:val="00627BC5"/>
    <w:rsid w:val="00627C79"/>
    <w:rsid w:val="0063435D"/>
    <w:rsid w:val="006358DB"/>
    <w:rsid w:val="00635CEF"/>
    <w:rsid w:val="0063728F"/>
    <w:rsid w:val="00656415"/>
    <w:rsid w:val="0065795C"/>
    <w:rsid w:val="00666532"/>
    <w:rsid w:val="0067237F"/>
    <w:rsid w:val="006727B5"/>
    <w:rsid w:val="0067784E"/>
    <w:rsid w:val="0068598B"/>
    <w:rsid w:val="00687B63"/>
    <w:rsid w:val="00690A04"/>
    <w:rsid w:val="00695F03"/>
    <w:rsid w:val="006A141C"/>
    <w:rsid w:val="006A7F1D"/>
    <w:rsid w:val="006B19EF"/>
    <w:rsid w:val="006B38CB"/>
    <w:rsid w:val="006B4A15"/>
    <w:rsid w:val="006C027E"/>
    <w:rsid w:val="006C2346"/>
    <w:rsid w:val="006C3169"/>
    <w:rsid w:val="006C36D7"/>
    <w:rsid w:val="006C4C0D"/>
    <w:rsid w:val="006D59DB"/>
    <w:rsid w:val="006D6C57"/>
    <w:rsid w:val="006E018D"/>
    <w:rsid w:val="006E0E2E"/>
    <w:rsid w:val="006E2BF0"/>
    <w:rsid w:val="006E6CC9"/>
    <w:rsid w:val="006F206E"/>
    <w:rsid w:val="006F3633"/>
    <w:rsid w:val="006F432D"/>
    <w:rsid w:val="0070174F"/>
    <w:rsid w:val="0070487B"/>
    <w:rsid w:val="0071163A"/>
    <w:rsid w:val="00712BE7"/>
    <w:rsid w:val="00715659"/>
    <w:rsid w:val="00716EBF"/>
    <w:rsid w:val="007235BC"/>
    <w:rsid w:val="007240DE"/>
    <w:rsid w:val="00730AC7"/>
    <w:rsid w:val="00734476"/>
    <w:rsid w:val="0073456B"/>
    <w:rsid w:val="00734A0B"/>
    <w:rsid w:val="00742288"/>
    <w:rsid w:val="00746E03"/>
    <w:rsid w:val="0075419B"/>
    <w:rsid w:val="007573EC"/>
    <w:rsid w:val="00760875"/>
    <w:rsid w:val="007622EE"/>
    <w:rsid w:val="00775933"/>
    <w:rsid w:val="0078033A"/>
    <w:rsid w:val="007808C8"/>
    <w:rsid w:val="00784F70"/>
    <w:rsid w:val="00787A4F"/>
    <w:rsid w:val="007917FE"/>
    <w:rsid w:val="0079478B"/>
    <w:rsid w:val="007A3338"/>
    <w:rsid w:val="007A7DA1"/>
    <w:rsid w:val="007B2392"/>
    <w:rsid w:val="007B4B36"/>
    <w:rsid w:val="007C5304"/>
    <w:rsid w:val="007C61C5"/>
    <w:rsid w:val="007C6F31"/>
    <w:rsid w:val="007E51CE"/>
    <w:rsid w:val="007E7492"/>
    <w:rsid w:val="007E7B02"/>
    <w:rsid w:val="007F1FC0"/>
    <w:rsid w:val="007F2CA3"/>
    <w:rsid w:val="007F42E0"/>
    <w:rsid w:val="00803034"/>
    <w:rsid w:val="00806087"/>
    <w:rsid w:val="0081055D"/>
    <w:rsid w:val="00810877"/>
    <w:rsid w:val="008330C5"/>
    <w:rsid w:val="0083411B"/>
    <w:rsid w:val="00835EAC"/>
    <w:rsid w:val="00836978"/>
    <w:rsid w:val="008371FE"/>
    <w:rsid w:val="008405A7"/>
    <w:rsid w:val="0084290D"/>
    <w:rsid w:val="00843864"/>
    <w:rsid w:val="008501A2"/>
    <w:rsid w:val="00854CBE"/>
    <w:rsid w:val="008621DD"/>
    <w:rsid w:val="00864198"/>
    <w:rsid w:val="00867A01"/>
    <w:rsid w:val="00867A93"/>
    <w:rsid w:val="00874543"/>
    <w:rsid w:val="0087477A"/>
    <w:rsid w:val="00875D4E"/>
    <w:rsid w:val="00876BCA"/>
    <w:rsid w:val="00876FFD"/>
    <w:rsid w:val="0088484A"/>
    <w:rsid w:val="008850A8"/>
    <w:rsid w:val="0089197A"/>
    <w:rsid w:val="00896193"/>
    <w:rsid w:val="008A6A83"/>
    <w:rsid w:val="008B3BE1"/>
    <w:rsid w:val="008B3D93"/>
    <w:rsid w:val="008B5AFC"/>
    <w:rsid w:val="008C318A"/>
    <w:rsid w:val="008C6A89"/>
    <w:rsid w:val="008D0ACB"/>
    <w:rsid w:val="008D23E1"/>
    <w:rsid w:val="008D38D2"/>
    <w:rsid w:val="008D40ED"/>
    <w:rsid w:val="008D51C9"/>
    <w:rsid w:val="008D6079"/>
    <w:rsid w:val="008E177E"/>
    <w:rsid w:val="008E26BB"/>
    <w:rsid w:val="008E467B"/>
    <w:rsid w:val="008F6CD1"/>
    <w:rsid w:val="00900709"/>
    <w:rsid w:val="00904BED"/>
    <w:rsid w:val="00911577"/>
    <w:rsid w:val="00914204"/>
    <w:rsid w:val="00914B24"/>
    <w:rsid w:val="00914D8C"/>
    <w:rsid w:val="0091594C"/>
    <w:rsid w:val="009258AE"/>
    <w:rsid w:val="0093735F"/>
    <w:rsid w:val="00944BA6"/>
    <w:rsid w:val="00947BA1"/>
    <w:rsid w:val="009545F3"/>
    <w:rsid w:val="00961568"/>
    <w:rsid w:val="0096357C"/>
    <w:rsid w:val="00967B06"/>
    <w:rsid w:val="00971AC5"/>
    <w:rsid w:val="00977011"/>
    <w:rsid w:val="0098055F"/>
    <w:rsid w:val="00992056"/>
    <w:rsid w:val="0099458C"/>
    <w:rsid w:val="0099532B"/>
    <w:rsid w:val="00997E23"/>
    <w:rsid w:val="009A482F"/>
    <w:rsid w:val="009A6D25"/>
    <w:rsid w:val="009B044C"/>
    <w:rsid w:val="009B1CCD"/>
    <w:rsid w:val="009B51C4"/>
    <w:rsid w:val="009C005D"/>
    <w:rsid w:val="009C0B09"/>
    <w:rsid w:val="009C3B48"/>
    <w:rsid w:val="009D051E"/>
    <w:rsid w:val="009D19C9"/>
    <w:rsid w:val="009E1AC6"/>
    <w:rsid w:val="009E238F"/>
    <w:rsid w:val="009E3D8F"/>
    <w:rsid w:val="009E4226"/>
    <w:rsid w:val="009F1B4F"/>
    <w:rsid w:val="009F50DE"/>
    <w:rsid w:val="00A115DE"/>
    <w:rsid w:val="00A140BC"/>
    <w:rsid w:val="00A149F3"/>
    <w:rsid w:val="00A1542E"/>
    <w:rsid w:val="00A15FC4"/>
    <w:rsid w:val="00A171FF"/>
    <w:rsid w:val="00A250C1"/>
    <w:rsid w:val="00A25418"/>
    <w:rsid w:val="00A40F96"/>
    <w:rsid w:val="00A55EEF"/>
    <w:rsid w:val="00A5710D"/>
    <w:rsid w:val="00A57E79"/>
    <w:rsid w:val="00A60BE1"/>
    <w:rsid w:val="00A61D44"/>
    <w:rsid w:val="00A6443A"/>
    <w:rsid w:val="00A735FC"/>
    <w:rsid w:val="00A74745"/>
    <w:rsid w:val="00A74D45"/>
    <w:rsid w:val="00A7678F"/>
    <w:rsid w:val="00A8218F"/>
    <w:rsid w:val="00A8643A"/>
    <w:rsid w:val="00A94A9E"/>
    <w:rsid w:val="00A97A83"/>
    <w:rsid w:val="00AA0DE4"/>
    <w:rsid w:val="00AA2A74"/>
    <w:rsid w:val="00AB2267"/>
    <w:rsid w:val="00AB3CE3"/>
    <w:rsid w:val="00AC1743"/>
    <w:rsid w:val="00AC4BE4"/>
    <w:rsid w:val="00AC4E04"/>
    <w:rsid w:val="00AD191A"/>
    <w:rsid w:val="00AD5658"/>
    <w:rsid w:val="00AE6589"/>
    <w:rsid w:val="00B00EDD"/>
    <w:rsid w:val="00B02915"/>
    <w:rsid w:val="00B04452"/>
    <w:rsid w:val="00B06238"/>
    <w:rsid w:val="00B06889"/>
    <w:rsid w:val="00B14172"/>
    <w:rsid w:val="00B17C7F"/>
    <w:rsid w:val="00B21C13"/>
    <w:rsid w:val="00B21EA9"/>
    <w:rsid w:val="00B229F2"/>
    <w:rsid w:val="00B24FA2"/>
    <w:rsid w:val="00B25E7D"/>
    <w:rsid w:val="00B271D0"/>
    <w:rsid w:val="00B325E8"/>
    <w:rsid w:val="00B40B0E"/>
    <w:rsid w:val="00B41457"/>
    <w:rsid w:val="00B436C6"/>
    <w:rsid w:val="00B5015C"/>
    <w:rsid w:val="00B51233"/>
    <w:rsid w:val="00B52200"/>
    <w:rsid w:val="00B54608"/>
    <w:rsid w:val="00B5497C"/>
    <w:rsid w:val="00B57754"/>
    <w:rsid w:val="00B676CF"/>
    <w:rsid w:val="00B741F9"/>
    <w:rsid w:val="00B8110C"/>
    <w:rsid w:val="00B82272"/>
    <w:rsid w:val="00B832FA"/>
    <w:rsid w:val="00B83798"/>
    <w:rsid w:val="00B839DC"/>
    <w:rsid w:val="00B855A6"/>
    <w:rsid w:val="00B87577"/>
    <w:rsid w:val="00B9047D"/>
    <w:rsid w:val="00B90E59"/>
    <w:rsid w:val="00B93F2C"/>
    <w:rsid w:val="00B94320"/>
    <w:rsid w:val="00BA1246"/>
    <w:rsid w:val="00BA1EB5"/>
    <w:rsid w:val="00BA7F14"/>
    <w:rsid w:val="00BB2E63"/>
    <w:rsid w:val="00BB2E96"/>
    <w:rsid w:val="00BB3327"/>
    <w:rsid w:val="00BB49BA"/>
    <w:rsid w:val="00BC0907"/>
    <w:rsid w:val="00BC0C32"/>
    <w:rsid w:val="00BC22CD"/>
    <w:rsid w:val="00BC239E"/>
    <w:rsid w:val="00BC4577"/>
    <w:rsid w:val="00BD02DD"/>
    <w:rsid w:val="00BD5083"/>
    <w:rsid w:val="00BD558A"/>
    <w:rsid w:val="00BD6E19"/>
    <w:rsid w:val="00BE4DE2"/>
    <w:rsid w:val="00BE6100"/>
    <w:rsid w:val="00BE75DD"/>
    <w:rsid w:val="00BF400E"/>
    <w:rsid w:val="00BF4325"/>
    <w:rsid w:val="00C015BD"/>
    <w:rsid w:val="00C100B3"/>
    <w:rsid w:val="00C22BA5"/>
    <w:rsid w:val="00C30408"/>
    <w:rsid w:val="00C31FD7"/>
    <w:rsid w:val="00C32CE5"/>
    <w:rsid w:val="00C35695"/>
    <w:rsid w:val="00C43550"/>
    <w:rsid w:val="00C44E33"/>
    <w:rsid w:val="00C53E51"/>
    <w:rsid w:val="00C56328"/>
    <w:rsid w:val="00C57385"/>
    <w:rsid w:val="00C606AF"/>
    <w:rsid w:val="00C6586A"/>
    <w:rsid w:val="00C731B2"/>
    <w:rsid w:val="00C73776"/>
    <w:rsid w:val="00C739B0"/>
    <w:rsid w:val="00C75136"/>
    <w:rsid w:val="00C80B19"/>
    <w:rsid w:val="00C81805"/>
    <w:rsid w:val="00C84A04"/>
    <w:rsid w:val="00C8592E"/>
    <w:rsid w:val="00C85CB1"/>
    <w:rsid w:val="00C8661A"/>
    <w:rsid w:val="00C87A43"/>
    <w:rsid w:val="00CA576A"/>
    <w:rsid w:val="00CA706C"/>
    <w:rsid w:val="00CA7641"/>
    <w:rsid w:val="00CA7C44"/>
    <w:rsid w:val="00CB02BE"/>
    <w:rsid w:val="00CB07B5"/>
    <w:rsid w:val="00CB59C2"/>
    <w:rsid w:val="00CB5B71"/>
    <w:rsid w:val="00CC0F63"/>
    <w:rsid w:val="00CD3852"/>
    <w:rsid w:val="00CE1BDB"/>
    <w:rsid w:val="00CE7CAF"/>
    <w:rsid w:val="00CF4EA9"/>
    <w:rsid w:val="00CF6920"/>
    <w:rsid w:val="00D125FC"/>
    <w:rsid w:val="00D21437"/>
    <w:rsid w:val="00D25447"/>
    <w:rsid w:val="00D30148"/>
    <w:rsid w:val="00D30E97"/>
    <w:rsid w:val="00D32B84"/>
    <w:rsid w:val="00D33443"/>
    <w:rsid w:val="00D4075A"/>
    <w:rsid w:val="00D4215B"/>
    <w:rsid w:val="00D47072"/>
    <w:rsid w:val="00D50CBF"/>
    <w:rsid w:val="00D55876"/>
    <w:rsid w:val="00D56814"/>
    <w:rsid w:val="00D644FF"/>
    <w:rsid w:val="00D66E33"/>
    <w:rsid w:val="00D66E42"/>
    <w:rsid w:val="00D70DD1"/>
    <w:rsid w:val="00D71644"/>
    <w:rsid w:val="00D8029F"/>
    <w:rsid w:val="00D82D72"/>
    <w:rsid w:val="00D91105"/>
    <w:rsid w:val="00D91D4C"/>
    <w:rsid w:val="00D96AA0"/>
    <w:rsid w:val="00DA14DE"/>
    <w:rsid w:val="00DA2394"/>
    <w:rsid w:val="00DA2F02"/>
    <w:rsid w:val="00DA3C1A"/>
    <w:rsid w:val="00DA4403"/>
    <w:rsid w:val="00DB0771"/>
    <w:rsid w:val="00DC148C"/>
    <w:rsid w:val="00DC4492"/>
    <w:rsid w:val="00DD20A6"/>
    <w:rsid w:val="00DD2721"/>
    <w:rsid w:val="00DD300C"/>
    <w:rsid w:val="00DD651F"/>
    <w:rsid w:val="00DD663D"/>
    <w:rsid w:val="00DD6E1A"/>
    <w:rsid w:val="00DE6FB1"/>
    <w:rsid w:val="00DF135A"/>
    <w:rsid w:val="00DF1B45"/>
    <w:rsid w:val="00DF2823"/>
    <w:rsid w:val="00E00999"/>
    <w:rsid w:val="00E027B5"/>
    <w:rsid w:val="00E146CD"/>
    <w:rsid w:val="00E14CE9"/>
    <w:rsid w:val="00E20133"/>
    <w:rsid w:val="00E267A8"/>
    <w:rsid w:val="00E278E4"/>
    <w:rsid w:val="00E31DAF"/>
    <w:rsid w:val="00E343DC"/>
    <w:rsid w:val="00E403C4"/>
    <w:rsid w:val="00E43349"/>
    <w:rsid w:val="00E44A6A"/>
    <w:rsid w:val="00E50824"/>
    <w:rsid w:val="00E50C81"/>
    <w:rsid w:val="00E52715"/>
    <w:rsid w:val="00E5367F"/>
    <w:rsid w:val="00E53775"/>
    <w:rsid w:val="00E54EFE"/>
    <w:rsid w:val="00E5692B"/>
    <w:rsid w:val="00E760D6"/>
    <w:rsid w:val="00E80169"/>
    <w:rsid w:val="00E85ECF"/>
    <w:rsid w:val="00E92AE2"/>
    <w:rsid w:val="00E92F0E"/>
    <w:rsid w:val="00E93386"/>
    <w:rsid w:val="00E942B4"/>
    <w:rsid w:val="00E9519F"/>
    <w:rsid w:val="00E95EF2"/>
    <w:rsid w:val="00E976F1"/>
    <w:rsid w:val="00EA1457"/>
    <w:rsid w:val="00EA1D8F"/>
    <w:rsid w:val="00EA1E88"/>
    <w:rsid w:val="00EA2679"/>
    <w:rsid w:val="00EA4BF8"/>
    <w:rsid w:val="00EB060E"/>
    <w:rsid w:val="00EB09E1"/>
    <w:rsid w:val="00EB3F5E"/>
    <w:rsid w:val="00EB63EC"/>
    <w:rsid w:val="00EC2674"/>
    <w:rsid w:val="00EC678F"/>
    <w:rsid w:val="00EC6F42"/>
    <w:rsid w:val="00EC7B95"/>
    <w:rsid w:val="00ED0BD4"/>
    <w:rsid w:val="00ED154A"/>
    <w:rsid w:val="00EE4DD2"/>
    <w:rsid w:val="00EE63AD"/>
    <w:rsid w:val="00EE78BC"/>
    <w:rsid w:val="00EF3206"/>
    <w:rsid w:val="00EF5634"/>
    <w:rsid w:val="00EF5A04"/>
    <w:rsid w:val="00EF65D1"/>
    <w:rsid w:val="00F0330E"/>
    <w:rsid w:val="00F241D7"/>
    <w:rsid w:val="00F26966"/>
    <w:rsid w:val="00F26B69"/>
    <w:rsid w:val="00F27534"/>
    <w:rsid w:val="00F337B0"/>
    <w:rsid w:val="00F342ED"/>
    <w:rsid w:val="00F37325"/>
    <w:rsid w:val="00F4115F"/>
    <w:rsid w:val="00F41997"/>
    <w:rsid w:val="00F50B54"/>
    <w:rsid w:val="00F56C96"/>
    <w:rsid w:val="00F75D92"/>
    <w:rsid w:val="00F7656C"/>
    <w:rsid w:val="00F81A82"/>
    <w:rsid w:val="00F83439"/>
    <w:rsid w:val="00F848FE"/>
    <w:rsid w:val="00F852FD"/>
    <w:rsid w:val="00F904DA"/>
    <w:rsid w:val="00F91462"/>
    <w:rsid w:val="00F94316"/>
    <w:rsid w:val="00F959A1"/>
    <w:rsid w:val="00FA20A8"/>
    <w:rsid w:val="00FA2A29"/>
    <w:rsid w:val="00FA49FF"/>
    <w:rsid w:val="00FA6DEF"/>
    <w:rsid w:val="00FB0D77"/>
    <w:rsid w:val="00FB2724"/>
    <w:rsid w:val="00FC208E"/>
    <w:rsid w:val="00FC3003"/>
    <w:rsid w:val="00FD1008"/>
    <w:rsid w:val="00FD4894"/>
    <w:rsid w:val="00FD4BF1"/>
    <w:rsid w:val="00FD5799"/>
    <w:rsid w:val="00FD77D6"/>
    <w:rsid w:val="00FF27E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2AB6"/>
  <w15:docId w15:val="{3938DA52-EDC1-426F-B163-6876FA6D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14D5D"/>
    <w:rPr>
      <w:rFonts w:ascii="Simplified Arabic" w:hAnsi="Simplified Arabic" w:cs="Simplified Arabic" w:hint="default"/>
      <w:b/>
      <w:bCs/>
      <w:i w:val="0"/>
      <w:iCs w:val="0"/>
      <w:color w:val="000000"/>
      <w:sz w:val="28"/>
      <w:szCs w:val="28"/>
    </w:rPr>
  </w:style>
  <w:style w:type="character" w:customStyle="1" w:styleId="fontstyle21">
    <w:name w:val="fontstyle21"/>
    <w:basedOn w:val="DefaultParagraphFont"/>
    <w:rsid w:val="00414D5D"/>
    <w:rPr>
      <w:rFonts w:ascii="Simplified Arabic" w:hAnsi="Simplified Arabic" w:cs="Simplified Arabic" w:hint="default"/>
      <w:b w:val="0"/>
      <w:bCs w:val="0"/>
      <w:i w:val="0"/>
      <w:iCs w:val="0"/>
      <w:color w:val="000000"/>
      <w:sz w:val="28"/>
      <w:szCs w:val="28"/>
    </w:rPr>
  </w:style>
  <w:style w:type="paragraph" w:styleId="FootnoteText">
    <w:name w:val="footnote text"/>
    <w:basedOn w:val="Normal"/>
    <w:link w:val="FootnoteTextChar"/>
    <w:uiPriority w:val="99"/>
    <w:unhideWhenUsed/>
    <w:rsid w:val="00C75136"/>
    <w:pPr>
      <w:spacing w:after="0" w:line="240" w:lineRule="auto"/>
    </w:pPr>
    <w:rPr>
      <w:sz w:val="20"/>
      <w:szCs w:val="20"/>
    </w:rPr>
  </w:style>
  <w:style w:type="character" w:customStyle="1" w:styleId="FootnoteTextChar">
    <w:name w:val="Footnote Text Char"/>
    <w:basedOn w:val="DefaultParagraphFont"/>
    <w:link w:val="FootnoteText"/>
    <w:uiPriority w:val="99"/>
    <w:rsid w:val="00C75136"/>
    <w:rPr>
      <w:sz w:val="20"/>
      <w:szCs w:val="20"/>
    </w:rPr>
  </w:style>
  <w:style w:type="character" w:styleId="FootnoteReference">
    <w:name w:val="footnote reference"/>
    <w:basedOn w:val="DefaultParagraphFont"/>
    <w:uiPriority w:val="99"/>
    <w:semiHidden/>
    <w:unhideWhenUsed/>
    <w:rsid w:val="00C75136"/>
    <w:rPr>
      <w:vertAlign w:val="superscript"/>
    </w:rPr>
  </w:style>
  <w:style w:type="paragraph" w:styleId="ListParagraph">
    <w:name w:val="List Paragraph"/>
    <w:basedOn w:val="Normal"/>
    <w:uiPriority w:val="34"/>
    <w:qFormat/>
    <w:rsid w:val="0078033A"/>
    <w:pPr>
      <w:ind w:left="720"/>
      <w:contextualSpacing/>
    </w:pPr>
  </w:style>
  <w:style w:type="paragraph" w:styleId="Header">
    <w:name w:val="header"/>
    <w:basedOn w:val="Normal"/>
    <w:link w:val="HeaderChar"/>
    <w:uiPriority w:val="99"/>
    <w:unhideWhenUsed/>
    <w:rsid w:val="004C62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62F1"/>
  </w:style>
  <w:style w:type="paragraph" w:styleId="Footer">
    <w:name w:val="footer"/>
    <w:basedOn w:val="Normal"/>
    <w:link w:val="FooterChar"/>
    <w:uiPriority w:val="99"/>
    <w:unhideWhenUsed/>
    <w:rsid w:val="004C62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62F1"/>
  </w:style>
  <w:style w:type="paragraph" w:styleId="BalloonText">
    <w:name w:val="Balloon Text"/>
    <w:basedOn w:val="Normal"/>
    <w:link w:val="BalloonTextChar"/>
    <w:uiPriority w:val="99"/>
    <w:semiHidden/>
    <w:unhideWhenUsed/>
    <w:rsid w:val="0081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5D"/>
    <w:rPr>
      <w:rFonts w:ascii="Tahoma" w:hAnsi="Tahoma" w:cs="Tahoma"/>
      <w:sz w:val="16"/>
      <w:szCs w:val="16"/>
    </w:rPr>
  </w:style>
  <w:style w:type="character" w:customStyle="1" w:styleId="fontstyle11">
    <w:name w:val="fontstyle11"/>
    <w:basedOn w:val="DefaultParagraphFont"/>
    <w:rsid w:val="00BB49B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5029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نص حاشية سفلية1"/>
    <w:basedOn w:val="Normal"/>
    <w:next w:val="FootnoteText"/>
    <w:link w:val="Char"/>
    <w:uiPriority w:val="99"/>
    <w:unhideWhenUsed/>
    <w:rsid w:val="0050298A"/>
    <w:pPr>
      <w:spacing w:after="0" w:line="240" w:lineRule="auto"/>
    </w:pPr>
    <w:rPr>
      <w:sz w:val="20"/>
      <w:szCs w:val="20"/>
      <w:lang w:val="en-US"/>
    </w:rPr>
  </w:style>
  <w:style w:type="character" w:customStyle="1" w:styleId="Char">
    <w:name w:val="نص حاشية سفلية Char"/>
    <w:basedOn w:val="DefaultParagraphFont"/>
    <w:link w:val="1"/>
    <w:uiPriority w:val="99"/>
    <w:rsid w:val="0050298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56942">
      <w:bodyDiv w:val="1"/>
      <w:marLeft w:val="0"/>
      <w:marRight w:val="0"/>
      <w:marTop w:val="0"/>
      <w:marBottom w:val="0"/>
      <w:divBdr>
        <w:top w:val="none" w:sz="0" w:space="0" w:color="auto"/>
        <w:left w:val="none" w:sz="0" w:space="0" w:color="auto"/>
        <w:bottom w:val="none" w:sz="0" w:space="0" w:color="auto"/>
        <w:right w:val="none" w:sz="0" w:space="0" w:color="auto"/>
      </w:divBdr>
      <w:divsChild>
        <w:div w:id="2089224951">
          <w:marLeft w:val="0"/>
          <w:marRight w:val="0"/>
          <w:marTop w:val="0"/>
          <w:marBottom w:val="0"/>
          <w:divBdr>
            <w:top w:val="none" w:sz="0" w:space="0" w:color="auto"/>
            <w:left w:val="none" w:sz="0" w:space="0" w:color="auto"/>
            <w:bottom w:val="none" w:sz="0" w:space="0" w:color="auto"/>
            <w:right w:val="none" w:sz="0" w:space="0" w:color="auto"/>
          </w:divBdr>
          <w:divsChild>
            <w:div w:id="1145002524">
              <w:marLeft w:val="0"/>
              <w:marRight w:val="0"/>
              <w:marTop w:val="0"/>
              <w:marBottom w:val="0"/>
              <w:divBdr>
                <w:top w:val="none" w:sz="0" w:space="0" w:color="auto"/>
                <w:left w:val="none" w:sz="0" w:space="0" w:color="auto"/>
                <w:bottom w:val="none" w:sz="0" w:space="0" w:color="auto"/>
                <w:right w:val="none" w:sz="0" w:space="0" w:color="auto"/>
              </w:divBdr>
              <w:divsChild>
                <w:div w:id="1698895505">
                  <w:marLeft w:val="0"/>
                  <w:marRight w:val="0"/>
                  <w:marTop w:val="0"/>
                  <w:marBottom w:val="0"/>
                  <w:divBdr>
                    <w:top w:val="none" w:sz="0" w:space="0" w:color="auto"/>
                    <w:left w:val="none" w:sz="0" w:space="0" w:color="auto"/>
                    <w:bottom w:val="none" w:sz="0" w:space="0" w:color="auto"/>
                    <w:right w:val="none" w:sz="0" w:space="0" w:color="auto"/>
                  </w:divBdr>
                  <w:divsChild>
                    <w:div w:id="356085287">
                      <w:marLeft w:val="0"/>
                      <w:marRight w:val="0"/>
                      <w:marTop w:val="0"/>
                      <w:marBottom w:val="0"/>
                      <w:divBdr>
                        <w:top w:val="none" w:sz="0" w:space="0" w:color="auto"/>
                        <w:left w:val="none" w:sz="0" w:space="0" w:color="auto"/>
                        <w:bottom w:val="none" w:sz="0" w:space="0" w:color="auto"/>
                        <w:right w:val="none" w:sz="0" w:space="0" w:color="auto"/>
                      </w:divBdr>
                      <w:divsChild>
                        <w:div w:id="14824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847762">
      <w:bodyDiv w:val="1"/>
      <w:marLeft w:val="0"/>
      <w:marRight w:val="0"/>
      <w:marTop w:val="0"/>
      <w:marBottom w:val="0"/>
      <w:divBdr>
        <w:top w:val="none" w:sz="0" w:space="0" w:color="auto"/>
        <w:left w:val="none" w:sz="0" w:space="0" w:color="auto"/>
        <w:bottom w:val="none" w:sz="0" w:space="0" w:color="auto"/>
        <w:right w:val="none" w:sz="0" w:space="0" w:color="auto"/>
      </w:divBdr>
      <w:divsChild>
        <w:div w:id="2045404429">
          <w:marLeft w:val="0"/>
          <w:marRight w:val="0"/>
          <w:marTop w:val="0"/>
          <w:marBottom w:val="0"/>
          <w:divBdr>
            <w:top w:val="none" w:sz="0" w:space="0" w:color="auto"/>
            <w:left w:val="none" w:sz="0" w:space="0" w:color="auto"/>
            <w:bottom w:val="none" w:sz="0" w:space="0" w:color="auto"/>
            <w:right w:val="none" w:sz="0" w:space="0" w:color="auto"/>
          </w:divBdr>
          <w:divsChild>
            <w:div w:id="597057142">
              <w:marLeft w:val="0"/>
              <w:marRight w:val="0"/>
              <w:marTop w:val="0"/>
              <w:marBottom w:val="0"/>
              <w:divBdr>
                <w:top w:val="none" w:sz="0" w:space="0" w:color="auto"/>
                <w:left w:val="none" w:sz="0" w:space="0" w:color="auto"/>
                <w:bottom w:val="none" w:sz="0" w:space="0" w:color="auto"/>
                <w:right w:val="none" w:sz="0" w:space="0" w:color="auto"/>
              </w:divBdr>
              <w:divsChild>
                <w:div w:id="1012605485">
                  <w:marLeft w:val="0"/>
                  <w:marRight w:val="0"/>
                  <w:marTop w:val="0"/>
                  <w:marBottom w:val="0"/>
                  <w:divBdr>
                    <w:top w:val="none" w:sz="0" w:space="0" w:color="auto"/>
                    <w:left w:val="none" w:sz="0" w:space="0" w:color="auto"/>
                    <w:bottom w:val="none" w:sz="0" w:space="0" w:color="auto"/>
                    <w:right w:val="none" w:sz="0" w:space="0" w:color="auto"/>
                  </w:divBdr>
                  <w:divsChild>
                    <w:div w:id="1888253244">
                      <w:marLeft w:val="0"/>
                      <w:marRight w:val="0"/>
                      <w:marTop w:val="0"/>
                      <w:marBottom w:val="0"/>
                      <w:divBdr>
                        <w:top w:val="none" w:sz="0" w:space="0" w:color="auto"/>
                        <w:left w:val="none" w:sz="0" w:space="0" w:color="auto"/>
                        <w:bottom w:val="none" w:sz="0" w:space="0" w:color="auto"/>
                        <w:right w:val="none" w:sz="0" w:space="0" w:color="auto"/>
                      </w:divBdr>
                      <w:divsChild>
                        <w:div w:id="1246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225776">
      <w:bodyDiv w:val="1"/>
      <w:marLeft w:val="0"/>
      <w:marRight w:val="0"/>
      <w:marTop w:val="0"/>
      <w:marBottom w:val="0"/>
      <w:divBdr>
        <w:top w:val="none" w:sz="0" w:space="0" w:color="auto"/>
        <w:left w:val="none" w:sz="0" w:space="0" w:color="auto"/>
        <w:bottom w:val="none" w:sz="0" w:space="0" w:color="auto"/>
        <w:right w:val="none" w:sz="0" w:space="0" w:color="auto"/>
      </w:divBdr>
    </w:div>
    <w:div w:id="1539586420">
      <w:bodyDiv w:val="1"/>
      <w:marLeft w:val="0"/>
      <w:marRight w:val="0"/>
      <w:marTop w:val="0"/>
      <w:marBottom w:val="0"/>
      <w:divBdr>
        <w:top w:val="none" w:sz="0" w:space="0" w:color="auto"/>
        <w:left w:val="none" w:sz="0" w:space="0" w:color="auto"/>
        <w:bottom w:val="none" w:sz="0" w:space="0" w:color="auto"/>
        <w:right w:val="none" w:sz="0" w:space="0" w:color="auto"/>
      </w:divBdr>
      <w:divsChild>
        <w:div w:id="1140725871">
          <w:marLeft w:val="0"/>
          <w:marRight w:val="0"/>
          <w:marTop w:val="0"/>
          <w:marBottom w:val="0"/>
          <w:divBdr>
            <w:top w:val="none" w:sz="0" w:space="0" w:color="auto"/>
            <w:left w:val="none" w:sz="0" w:space="0" w:color="auto"/>
            <w:bottom w:val="none" w:sz="0" w:space="0" w:color="auto"/>
            <w:right w:val="none" w:sz="0" w:space="0" w:color="auto"/>
          </w:divBdr>
          <w:divsChild>
            <w:div w:id="1361974652">
              <w:marLeft w:val="0"/>
              <w:marRight w:val="0"/>
              <w:marTop w:val="0"/>
              <w:marBottom w:val="0"/>
              <w:divBdr>
                <w:top w:val="none" w:sz="0" w:space="0" w:color="auto"/>
                <w:left w:val="none" w:sz="0" w:space="0" w:color="auto"/>
                <w:bottom w:val="none" w:sz="0" w:space="0" w:color="auto"/>
                <w:right w:val="none" w:sz="0" w:space="0" w:color="auto"/>
              </w:divBdr>
              <w:divsChild>
                <w:div w:id="2080858137">
                  <w:marLeft w:val="0"/>
                  <w:marRight w:val="0"/>
                  <w:marTop w:val="0"/>
                  <w:marBottom w:val="0"/>
                  <w:divBdr>
                    <w:top w:val="none" w:sz="0" w:space="0" w:color="auto"/>
                    <w:left w:val="none" w:sz="0" w:space="0" w:color="auto"/>
                    <w:bottom w:val="none" w:sz="0" w:space="0" w:color="auto"/>
                    <w:right w:val="none" w:sz="0" w:space="0" w:color="auto"/>
                  </w:divBdr>
                  <w:divsChild>
                    <w:div w:id="297615311">
                      <w:marLeft w:val="0"/>
                      <w:marRight w:val="0"/>
                      <w:marTop w:val="0"/>
                      <w:marBottom w:val="0"/>
                      <w:divBdr>
                        <w:top w:val="none" w:sz="0" w:space="0" w:color="auto"/>
                        <w:left w:val="none" w:sz="0" w:space="0" w:color="auto"/>
                        <w:bottom w:val="none" w:sz="0" w:space="0" w:color="auto"/>
                        <w:right w:val="none" w:sz="0" w:space="0" w:color="auto"/>
                      </w:divBdr>
                      <w:divsChild>
                        <w:div w:id="15146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79308">
      <w:bodyDiv w:val="1"/>
      <w:marLeft w:val="0"/>
      <w:marRight w:val="0"/>
      <w:marTop w:val="0"/>
      <w:marBottom w:val="0"/>
      <w:divBdr>
        <w:top w:val="none" w:sz="0" w:space="0" w:color="auto"/>
        <w:left w:val="none" w:sz="0" w:space="0" w:color="auto"/>
        <w:bottom w:val="none" w:sz="0" w:space="0" w:color="auto"/>
        <w:right w:val="none" w:sz="0" w:space="0" w:color="auto"/>
      </w:divBdr>
      <w:divsChild>
        <w:div w:id="2032218325">
          <w:marLeft w:val="0"/>
          <w:marRight w:val="0"/>
          <w:marTop w:val="0"/>
          <w:marBottom w:val="0"/>
          <w:divBdr>
            <w:top w:val="none" w:sz="0" w:space="0" w:color="auto"/>
            <w:left w:val="none" w:sz="0" w:space="0" w:color="auto"/>
            <w:bottom w:val="none" w:sz="0" w:space="0" w:color="auto"/>
            <w:right w:val="none" w:sz="0" w:space="0" w:color="auto"/>
          </w:divBdr>
          <w:divsChild>
            <w:div w:id="1657874134">
              <w:marLeft w:val="0"/>
              <w:marRight w:val="0"/>
              <w:marTop w:val="0"/>
              <w:marBottom w:val="0"/>
              <w:divBdr>
                <w:top w:val="none" w:sz="0" w:space="0" w:color="auto"/>
                <w:left w:val="none" w:sz="0" w:space="0" w:color="auto"/>
                <w:bottom w:val="none" w:sz="0" w:space="0" w:color="auto"/>
                <w:right w:val="none" w:sz="0" w:space="0" w:color="auto"/>
              </w:divBdr>
              <w:divsChild>
                <w:div w:id="754087156">
                  <w:marLeft w:val="0"/>
                  <w:marRight w:val="0"/>
                  <w:marTop w:val="0"/>
                  <w:marBottom w:val="0"/>
                  <w:divBdr>
                    <w:top w:val="none" w:sz="0" w:space="0" w:color="auto"/>
                    <w:left w:val="none" w:sz="0" w:space="0" w:color="auto"/>
                    <w:bottom w:val="none" w:sz="0" w:space="0" w:color="auto"/>
                    <w:right w:val="none" w:sz="0" w:space="0" w:color="auto"/>
                  </w:divBdr>
                  <w:divsChild>
                    <w:div w:id="1832330230">
                      <w:marLeft w:val="0"/>
                      <w:marRight w:val="0"/>
                      <w:marTop w:val="0"/>
                      <w:marBottom w:val="0"/>
                      <w:divBdr>
                        <w:top w:val="none" w:sz="0" w:space="0" w:color="auto"/>
                        <w:left w:val="none" w:sz="0" w:space="0" w:color="auto"/>
                        <w:bottom w:val="none" w:sz="0" w:space="0" w:color="auto"/>
                        <w:right w:val="none" w:sz="0" w:space="0" w:color="auto"/>
                      </w:divBdr>
                      <w:divsChild>
                        <w:div w:id="471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eader" Target="header1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eader" Target="head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8B89-421F-4381-8D7E-D806AF6C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74</Pages>
  <Words>10192</Words>
  <Characters>58101</Characters>
  <Application>Microsoft Office Word</Application>
  <DocSecurity>0</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فهرس المحتويات</vt:lpstr>
      <vt:lpstr>فهرس المحتويات</vt:lpstr>
    </vt:vector>
  </TitlesOfParts>
  <Company/>
  <LinksUpToDate>false</LinksUpToDate>
  <CharactersWithSpaces>68157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 المحتويات</dc:title>
  <dc:creator>NONO</dc:creator>
  <cp:lastModifiedBy>Amine</cp:lastModifiedBy>
  <cp:revision>18</cp:revision>
  <cp:lastPrinted>2022-06-05T08:54:00Z</cp:lastPrinted>
  <dcterms:created xsi:type="dcterms:W3CDTF">2022-06-25T13:42:00Z</dcterms:created>
  <dcterms:modified xsi:type="dcterms:W3CDTF">2022-09-08T23:51:00Z</dcterms:modified>
</cp:coreProperties>
</file>