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xlsx" ContentType="application/vnd.openxmlformats-officedocument.spreadsheetml.sheet"/>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footer3.xml" ContentType="application/vnd.openxmlformats-officedocument.wordprocessingml.footer+xml"/>
  <Override PartName="/word/header5.xml" ContentType="application/vnd.openxmlformats-officedocument.wordprocessingml.header+xml"/>
  <Override PartName="/word/footer4.xml" ContentType="application/vnd.openxmlformats-officedocument.wordprocessingml.footer+xml"/>
  <Override PartName="/word/header6.xml" ContentType="application/vnd.openxmlformats-officedocument.wordprocessingml.header+xml"/>
  <Override PartName="/word/header7.xml" ContentType="application/vnd.openxmlformats-officedocument.wordprocessingml.header+xml"/>
  <Override PartName="/word/footer5.xml" ContentType="application/vnd.openxmlformats-officedocument.wordprocessingml.footer+xml"/>
  <Override PartName="/word/header8.xml" ContentType="application/vnd.openxmlformats-officedocument.wordprocessingml.header+xml"/>
  <Override PartName="/word/footer6.xml" ContentType="application/vnd.openxmlformats-officedocument.wordprocessingml.footer+xml"/>
  <Override PartName="/word/header9.xml" ContentType="application/vnd.openxmlformats-officedocument.wordprocessingml.header+xml"/>
  <Override PartName="/word/header10.xml" ContentType="application/vnd.openxmlformats-officedocument.wordprocessingml.header+xml"/>
  <Override PartName="/word/footer7.xml" ContentType="application/vnd.openxmlformats-officedocument.wordprocessingml.footer+xml"/>
  <Override PartName="/word/header11.xml" ContentType="application/vnd.openxmlformats-officedocument.wordprocessingml.header+xml"/>
  <Override PartName="/word/header12.xml" ContentType="application/vnd.openxmlformats-officedocument.wordprocessingml.header+xml"/>
  <Override PartName="/word/charts/chart1.xml" ContentType="application/vnd.openxmlformats-officedocument.drawingml.chart+xml"/>
  <Override PartName="/word/theme/themeOverride1.xml" ContentType="application/vnd.openxmlformats-officedocument.themeOverride+xml"/>
  <Override PartName="/word/charts/chart2.xml" ContentType="application/vnd.openxmlformats-officedocument.drawingml.chart+xml"/>
  <Override PartName="/word/theme/themeOverride2.xml" ContentType="application/vnd.openxmlformats-officedocument.themeOverride+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footer8.xml" ContentType="application/vnd.openxmlformats-officedocument.wordprocessingml.footer+xml"/>
  <Override PartName="/word/header17.xml" ContentType="application/vnd.openxmlformats-officedocument.wordprocessingml.header+xml"/>
  <Override PartName="/word/footer9.xml" ContentType="application/vnd.openxmlformats-officedocument.wordprocessingml.footer+xml"/>
  <Override PartName="/word/header18.xml" ContentType="application/vnd.openxmlformats-officedocument.wordprocessingml.header+xml"/>
  <Override PartName="/word/footer10.xml" ContentType="application/vnd.openxmlformats-officedocument.wordprocessingml.footer+xml"/>
  <Override PartName="/word/header19.xml" ContentType="application/vnd.openxmlformats-officedocument.wordprocessingml.header+xml"/>
  <Override PartName="/word/footer11.xml" ContentType="application/vnd.openxmlformats-officedocument.wordprocessingml.footer+xml"/>
  <Override PartName="/word/header20.xml" ContentType="application/vnd.openxmlformats-officedocument.wordprocessingml.header+xml"/>
  <Override PartName="/word/footer12.xml" ContentType="application/vnd.openxmlformats-officedocument.wordprocessingml.footer+xml"/>
  <Override PartName="/word/header21.xml" ContentType="application/vnd.openxmlformats-officedocument.wordprocessingml.header+xml"/>
  <Override PartName="/word/footer13.xml" ContentType="application/vnd.openxmlformats-officedocument.wordprocessingml.footer+xml"/>
  <Override PartName="/word/header22.xml" ContentType="application/vnd.openxmlformats-officedocument.wordprocessingml.header+xml"/>
  <Override PartName="/word/footer14.xml" ContentType="application/vnd.openxmlformats-officedocument.wordprocessingml.footer+xml"/>
  <Override PartName="/word/header23.xml" ContentType="application/vnd.openxmlformats-officedocument.wordprocessingml.header+xml"/>
  <Override PartName="/word/footer15.xml" ContentType="application/vnd.openxmlformats-officedocument.wordprocessingml.footer+xml"/>
  <Override PartName="/word/header24.xml" ContentType="application/vnd.openxmlformats-officedocument.wordprocessingml.header+xml"/>
  <Override PartName="/word/footer16.xml" ContentType="application/vnd.openxmlformats-officedocument.wordprocessingml.footer+xml"/>
  <Override PartName="/word/header25.xml" ContentType="application/vnd.openxmlformats-officedocument.wordprocessingml.header+xml"/>
  <Override PartName="/word/footer17.xml" ContentType="application/vnd.openxmlformats-officedocument.wordprocessingml.footer+xml"/>
  <Override PartName="/word/header26.xml" ContentType="application/vnd.openxmlformats-officedocument.wordprocessingml.header+xml"/>
  <Override PartName="/word/footer18.xml" ContentType="application/vnd.openxmlformats-officedocument.wordprocessingml.footer+xml"/>
  <Override PartName="/word/header27.xml" ContentType="application/vnd.openxmlformats-officedocument.wordprocessingml.header+xml"/>
  <Override PartName="/word/footer19.xml" ContentType="application/vnd.openxmlformats-officedocument.wordprocessingml.footer+xml"/>
  <Override PartName="/word/header28.xml" ContentType="application/vnd.openxmlformats-officedocument.wordprocessingml.header+xml"/>
  <Override PartName="/word/footer20.xml" ContentType="application/vnd.openxmlformats-officedocument.wordprocessingml.footer+xml"/>
  <Override PartName="/word/header29.xml" ContentType="application/vnd.openxmlformats-officedocument.wordprocessingml.header+xml"/>
  <Override PartName="/word/footer21.xml" ContentType="application/vnd.openxmlformats-officedocument.wordprocessingml.footer+xml"/>
  <Override PartName="/word/header30.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C3A8E" w:rsidRPr="00491515" w:rsidRDefault="009C3A8E" w:rsidP="00491515">
      <w:pPr>
        <w:spacing w:after="0" w:line="360" w:lineRule="auto"/>
        <w:jc w:val="center"/>
        <w:rPr>
          <w:rFonts w:asciiTheme="majorBidi" w:hAnsiTheme="majorBidi" w:cstheme="majorBidi"/>
          <w:b/>
          <w:bCs/>
          <w:iCs/>
          <w:color w:val="000000"/>
          <w:sz w:val="26"/>
          <w:szCs w:val="26"/>
        </w:rPr>
      </w:pPr>
      <w:r w:rsidRPr="00491515">
        <w:rPr>
          <w:rFonts w:asciiTheme="majorBidi" w:hAnsiTheme="majorBidi" w:cstheme="majorBidi"/>
          <w:b/>
          <w:bCs/>
          <w:iCs/>
          <w:color w:val="000000"/>
          <w:sz w:val="26"/>
          <w:szCs w:val="26"/>
        </w:rPr>
        <w:t>République Algérienne Démocratique et Populaire</w:t>
      </w:r>
    </w:p>
    <w:p w:rsidR="009C3A8E" w:rsidRDefault="009C3A8E" w:rsidP="00491515">
      <w:pPr>
        <w:spacing w:after="0" w:line="360" w:lineRule="auto"/>
        <w:jc w:val="center"/>
        <w:rPr>
          <w:rFonts w:asciiTheme="majorBidi" w:hAnsiTheme="majorBidi" w:cstheme="majorBidi"/>
          <w:b/>
          <w:bCs/>
          <w:iCs/>
          <w:color w:val="000000"/>
          <w:sz w:val="26"/>
          <w:szCs w:val="26"/>
        </w:rPr>
      </w:pPr>
      <w:r w:rsidRPr="00491515">
        <w:rPr>
          <w:rFonts w:asciiTheme="majorBidi" w:hAnsiTheme="majorBidi" w:cstheme="majorBidi"/>
          <w:b/>
          <w:bCs/>
          <w:iCs/>
          <w:color w:val="000000"/>
          <w:sz w:val="26"/>
          <w:szCs w:val="26"/>
        </w:rPr>
        <w:t>Ministère de l’Enseignement Supérieur et de la Recherche Scientifique</w:t>
      </w:r>
    </w:p>
    <w:p w:rsidR="00941FD1" w:rsidRPr="00491515" w:rsidRDefault="00941FD1" w:rsidP="00491515">
      <w:pPr>
        <w:spacing w:after="0" w:line="360" w:lineRule="auto"/>
        <w:jc w:val="center"/>
        <w:rPr>
          <w:rFonts w:asciiTheme="majorBidi" w:hAnsiTheme="majorBidi" w:cstheme="majorBidi"/>
          <w:iCs/>
          <w:color w:val="000000"/>
          <w:sz w:val="26"/>
          <w:szCs w:val="26"/>
        </w:rPr>
      </w:pPr>
    </w:p>
    <w:p w:rsidR="009C3A8E" w:rsidRPr="00491515" w:rsidRDefault="009C3A8E" w:rsidP="00491515">
      <w:pPr>
        <w:spacing w:after="0" w:line="360" w:lineRule="auto"/>
        <w:jc w:val="center"/>
        <w:rPr>
          <w:rFonts w:asciiTheme="majorBidi" w:hAnsiTheme="majorBidi" w:cstheme="majorBidi"/>
          <w:b/>
          <w:bCs/>
          <w:iCs/>
          <w:color w:val="000000"/>
          <w:sz w:val="26"/>
          <w:szCs w:val="26"/>
        </w:rPr>
      </w:pPr>
      <w:r w:rsidRPr="00491515">
        <w:rPr>
          <w:rFonts w:asciiTheme="majorBidi" w:hAnsiTheme="majorBidi" w:cstheme="majorBidi"/>
          <w:b/>
          <w:bCs/>
          <w:iCs/>
          <w:color w:val="000000"/>
          <w:sz w:val="26"/>
          <w:szCs w:val="26"/>
        </w:rPr>
        <w:t xml:space="preserve">Université de Ghardaïa </w:t>
      </w:r>
    </w:p>
    <w:p w:rsidR="009C3A8E" w:rsidRPr="00491515" w:rsidRDefault="000A7868" w:rsidP="000A7868">
      <w:pPr>
        <w:spacing w:after="0" w:line="360" w:lineRule="auto"/>
        <w:jc w:val="center"/>
        <w:rPr>
          <w:rFonts w:asciiTheme="majorBidi" w:hAnsiTheme="majorBidi" w:cstheme="majorBidi"/>
          <w:b/>
          <w:bCs/>
          <w:iCs/>
          <w:color w:val="000000"/>
          <w:sz w:val="26"/>
          <w:szCs w:val="26"/>
        </w:rPr>
      </w:pPr>
      <w:r>
        <w:rPr>
          <w:rFonts w:asciiTheme="majorBidi" w:hAnsiTheme="majorBidi" w:cstheme="majorBidi"/>
          <w:b/>
          <w:bCs/>
          <w:iCs/>
          <w:color w:val="000000"/>
          <w:sz w:val="26"/>
          <w:szCs w:val="26"/>
        </w:rPr>
        <w:t>Faculté des l</w:t>
      </w:r>
      <w:r w:rsidR="009C3A8E" w:rsidRPr="00491515">
        <w:rPr>
          <w:rFonts w:asciiTheme="majorBidi" w:hAnsiTheme="majorBidi" w:cstheme="majorBidi"/>
          <w:b/>
          <w:bCs/>
          <w:iCs/>
          <w:color w:val="000000"/>
          <w:sz w:val="26"/>
          <w:szCs w:val="26"/>
        </w:rPr>
        <w:t xml:space="preserve">ettres et des </w:t>
      </w:r>
      <w:r>
        <w:rPr>
          <w:rFonts w:asciiTheme="majorBidi" w:hAnsiTheme="majorBidi" w:cstheme="majorBidi"/>
          <w:b/>
          <w:bCs/>
          <w:iCs/>
          <w:color w:val="000000"/>
          <w:sz w:val="26"/>
          <w:szCs w:val="26"/>
        </w:rPr>
        <w:t>l</w:t>
      </w:r>
      <w:r w:rsidR="009C3A8E" w:rsidRPr="00491515">
        <w:rPr>
          <w:rFonts w:asciiTheme="majorBidi" w:hAnsiTheme="majorBidi" w:cstheme="majorBidi"/>
          <w:b/>
          <w:bCs/>
          <w:iCs/>
          <w:color w:val="000000"/>
          <w:sz w:val="26"/>
          <w:szCs w:val="26"/>
        </w:rPr>
        <w:t>angues</w:t>
      </w:r>
    </w:p>
    <w:p w:rsidR="009C3A8E" w:rsidRPr="00491515" w:rsidRDefault="009C3A8E" w:rsidP="00941FD1">
      <w:pPr>
        <w:spacing w:after="0" w:line="360" w:lineRule="auto"/>
        <w:jc w:val="center"/>
        <w:rPr>
          <w:rFonts w:asciiTheme="majorBidi" w:hAnsiTheme="majorBidi" w:cstheme="majorBidi"/>
          <w:b/>
          <w:bCs/>
          <w:iCs/>
          <w:color w:val="000000"/>
          <w:sz w:val="26"/>
          <w:szCs w:val="26"/>
        </w:rPr>
      </w:pPr>
      <w:r w:rsidRPr="00491515">
        <w:rPr>
          <w:rFonts w:asciiTheme="majorBidi" w:hAnsiTheme="majorBidi" w:cstheme="majorBidi"/>
          <w:b/>
          <w:bCs/>
          <w:iCs/>
          <w:color w:val="000000"/>
          <w:sz w:val="26"/>
          <w:szCs w:val="26"/>
        </w:rPr>
        <w:t>Département de</w:t>
      </w:r>
      <w:r w:rsidR="00941FD1">
        <w:rPr>
          <w:rFonts w:asciiTheme="majorBidi" w:hAnsiTheme="majorBidi" w:cstheme="majorBidi"/>
          <w:b/>
          <w:bCs/>
          <w:iCs/>
          <w:color w:val="000000"/>
          <w:sz w:val="26"/>
          <w:szCs w:val="26"/>
        </w:rPr>
        <w:t xml:space="preserve"> la</w:t>
      </w:r>
      <w:r w:rsidR="00491515">
        <w:rPr>
          <w:rFonts w:asciiTheme="majorBidi" w:hAnsiTheme="majorBidi" w:cstheme="majorBidi"/>
          <w:b/>
          <w:bCs/>
          <w:iCs/>
          <w:color w:val="000000"/>
          <w:sz w:val="26"/>
          <w:szCs w:val="26"/>
        </w:rPr>
        <w:t xml:space="preserve"> l</w:t>
      </w:r>
      <w:r w:rsidRPr="00491515">
        <w:rPr>
          <w:rFonts w:asciiTheme="majorBidi" w:hAnsiTheme="majorBidi" w:cstheme="majorBidi"/>
          <w:b/>
          <w:bCs/>
          <w:iCs/>
          <w:color w:val="000000"/>
          <w:sz w:val="26"/>
          <w:szCs w:val="26"/>
        </w:rPr>
        <w:t>angue</w:t>
      </w:r>
      <w:r w:rsidR="002D6EC6">
        <w:rPr>
          <w:rFonts w:asciiTheme="majorBidi" w:hAnsiTheme="majorBidi" w:cstheme="majorBidi"/>
          <w:b/>
          <w:bCs/>
          <w:iCs/>
          <w:color w:val="000000"/>
          <w:sz w:val="26"/>
          <w:szCs w:val="26"/>
        </w:rPr>
        <w:t xml:space="preserve"> </w:t>
      </w:r>
      <w:r w:rsidR="00AB307E">
        <w:rPr>
          <w:rFonts w:asciiTheme="majorBidi" w:hAnsiTheme="majorBidi" w:cstheme="majorBidi"/>
          <w:b/>
          <w:bCs/>
          <w:iCs/>
          <w:color w:val="000000"/>
          <w:sz w:val="26"/>
          <w:szCs w:val="26"/>
        </w:rPr>
        <w:t>française</w:t>
      </w:r>
    </w:p>
    <w:p w:rsidR="009C3A8E" w:rsidRPr="00FE1700" w:rsidRDefault="009C3A8E" w:rsidP="009C3A8E">
      <w:pPr>
        <w:spacing w:line="240" w:lineRule="auto"/>
        <w:rPr>
          <w:rFonts w:ascii="Bodoni MT" w:hAnsi="Bodoni MT"/>
          <w:b/>
          <w:bCs/>
          <w:i/>
          <w:iCs/>
          <w:color w:val="000000"/>
          <w:szCs w:val="20"/>
        </w:rPr>
      </w:pPr>
    </w:p>
    <w:p w:rsidR="009C3A8E" w:rsidRPr="00D43F0E" w:rsidRDefault="009C3A8E" w:rsidP="009C3A8E">
      <w:pPr>
        <w:tabs>
          <w:tab w:val="left" w:pos="4536"/>
        </w:tabs>
        <w:spacing w:after="0" w:line="240" w:lineRule="auto"/>
        <w:jc w:val="center"/>
        <w:rPr>
          <w:rFonts w:ascii="Bodoni MT" w:hAnsi="Bodoni MT"/>
          <w:i/>
          <w:iCs/>
          <w:color w:val="000000"/>
          <w:szCs w:val="20"/>
        </w:rPr>
      </w:pPr>
      <w:r>
        <w:rPr>
          <w:noProof/>
          <w:lang w:eastAsia="fr-FR"/>
        </w:rPr>
        <w:drawing>
          <wp:inline distT="0" distB="0" distL="0" distR="0">
            <wp:extent cx="923290" cy="967105"/>
            <wp:effectExtent l="19050" t="0" r="0" b="0"/>
            <wp:docPr id="1"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
                    <pic:cNvPicPr>
                      <a:picLocks noChangeAspect="1" noChangeArrowheads="1"/>
                    </pic:cNvPicPr>
                  </pic:nvPicPr>
                  <pic:blipFill>
                    <a:blip r:embed="rId9" cstate="print"/>
                    <a:srcRect/>
                    <a:stretch>
                      <a:fillRect/>
                    </a:stretch>
                  </pic:blipFill>
                  <pic:spPr bwMode="auto">
                    <a:xfrm>
                      <a:off x="0" y="0"/>
                      <a:ext cx="923290" cy="967105"/>
                    </a:xfrm>
                    <a:prstGeom prst="rect">
                      <a:avLst/>
                    </a:prstGeom>
                    <a:noFill/>
                    <a:ln w="9525">
                      <a:noFill/>
                      <a:miter lim="800000"/>
                      <a:headEnd/>
                      <a:tailEnd/>
                    </a:ln>
                  </pic:spPr>
                </pic:pic>
              </a:graphicData>
            </a:graphic>
          </wp:inline>
        </w:drawing>
      </w:r>
      <w:bookmarkStart w:id="0" w:name="_GoBack"/>
      <w:bookmarkEnd w:id="0"/>
    </w:p>
    <w:p w:rsidR="009C3A8E" w:rsidRPr="00B01A0F" w:rsidRDefault="009C3A8E" w:rsidP="009C3A8E">
      <w:pPr>
        <w:spacing w:line="240" w:lineRule="auto"/>
        <w:rPr>
          <w:rFonts w:ascii="Constantia" w:hAnsi="Constantia"/>
          <w:b/>
          <w:bCs/>
          <w:color w:val="000000"/>
          <w:szCs w:val="20"/>
        </w:rPr>
      </w:pPr>
    </w:p>
    <w:p w:rsidR="009C3A8E" w:rsidRPr="00491515" w:rsidRDefault="00491515" w:rsidP="009C3A8E">
      <w:pPr>
        <w:spacing w:after="0" w:line="240" w:lineRule="auto"/>
        <w:jc w:val="center"/>
        <w:rPr>
          <w:rFonts w:asciiTheme="majorBidi" w:hAnsiTheme="majorBidi" w:cstheme="majorBidi"/>
          <w:b/>
          <w:bCs/>
          <w:color w:val="000000"/>
          <w:szCs w:val="20"/>
        </w:rPr>
      </w:pPr>
      <w:r>
        <w:rPr>
          <w:rFonts w:asciiTheme="majorBidi" w:hAnsiTheme="majorBidi" w:cstheme="majorBidi"/>
          <w:b/>
          <w:bCs/>
          <w:color w:val="000000"/>
          <w:sz w:val="28"/>
          <w:szCs w:val="20"/>
        </w:rPr>
        <w:t>Mémoire de m</w:t>
      </w:r>
      <w:r w:rsidR="009C3A8E" w:rsidRPr="00491515">
        <w:rPr>
          <w:rFonts w:asciiTheme="majorBidi" w:hAnsiTheme="majorBidi" w:cstheme="majorBidi"/>
          <w:b/>
          <w:bCs/>
          <w:color w:val="000000"/>
          <w:sz w:val="28"/>
          <w:szCs w:val="20"/>
        </w:rPr>
        <w:t>aster</w:t>
      </w:r>
    </w:p>
    <w:p w:rsidR="009C3A8E" w:rsidRPr="00491515" w:rsidRDefault="009C3A8E" w:rsidP="009C3A8E">
      <w:pPr>
        <w:spacing w:after="0"/>
        <w:jc w:val="center"/>
        <w:rPr>
          <w:rFonts w:asciiTheme="majorBidi" w:hAnsiTheme="majorBidi" w:cstheme="majorBidi"/>
          <w:color w:val="000000"/>
          <w:sz w:val="24"/>
          <w:szCs w:val="20"/>
        </w:rPr>
      </w:pPr>
      <w:r w:rsidRPr="00491515">
        <w:rPr>
          <w:rFonts w:asciiTheme="majorBidi" w:hAnsiTheme="majorBidi" w:cstheme="majorBidi"/>
          <w:color w:val="000000"/>
          <w:sz w:val="24"/>
          <w:szCs w:val="20"/>
        </w:rPr>
        <w:t xml:space="preserve">Pour l’obtention du diplôme de </w:t>
      </w:r>
    </w:p>
    <w:p w:rsidR="009C3A8E" w:rsidRPr="00491515" w:rsidRDefault="009C3A8E" w:rsidP="009C3A8E">
      <w:pPr>
        <w:spacing w:after="0"/>
        <w:jc w:val="center"/>
        <w:rPr>
          <w:rFonts w:asciiTheme="majorBidi" w:hAnsiTheme="majorBidi" w:cstheme="majorBidi"/>
          <w:b/>
          <w:bCs/>
          <w:i/>
          <w:iCs/>
          <w:color w:val="000000"/>
          <w:sz w:val="24"/>
          <w:szCs w:val="20"/>
        </w:rPr>
      </w:pPr>
      <w:r w:rsidRPr="00491515">
        <w:rPr>
          <w:rFonts w:asciiTheme="majorBidi" w:hAnsiTheme="majorBidi" w:cstheme="majorBidi"/>
          <w:b/>
          <w:bCs/>
          <w:color w:val="000000"/>
          <w:sz w:val="24"/>
          <w:szCs w:val="20"/>
        </w:rPr>
        <w:t>Master de français</w:t>
      </w:r>
    </w:p>
    <w:p w:rsidR="009C3A8E" w:rsidRPr="000A7868" w:rsidRDefault="00935FA3" w:rsidP="007A7107">
      <w:pPr>
        <w:spacing w:after="0"/>
        <w:jc w:val="center"/>
        <w:rPr>
          <w:rFonts w:asciiTheme="majorBidi" w:hAnsiTheme="majorBidi" w:cstheme="majorBidi"/>
          <w:color w:val="000000"/>
          <w:sz w:val="24"/>
          <w:szCs w:val="20"/>
        </w:rPr>
      </w:pPr>
      <w:r>
        <w:rPr>
          <w:rFonts w:asciiTheme="majorBidi" w:hAnsiTheme="majorBidi" w:cstheme="majorBidi"/>
          <w:b/>
          <w:bCs/>
          <w:color w:val="000000"/>
          <w:sz w:val="24"/>
          <w:szCs w:val="20"/>
        </w:rPr>
        <w:t xml:space="preserve">Spécialité </w:t>
      </w:r>
      <w:r w:rsidR="009C3A8E" w:rsidRPr="00935FA3">
        <w:rPr>
          <w:rFonts w:asciiTheme="majorBidi" w:hAnsiTheme="majorBidi" w:cstheme="majorBidi"/>
          <w:b/>
          <w:bCs/>
          <w:color w:val="000000"/>
          <w:sz w:val="24"/>
          <w:szCs w:val="20"/>
        </w:rPr>
        <w:t>:</w:t>
      </w:r>
      <w:r w:rsidR="00010708">
        <w:rPr>
          <w:rFonts w:ascii="Times New Roman" w:hAnsi="Times New Roman" w:cs="Times New Roman"/>
          <w:color w:val="000000"/>
          <w:sz w:val="24"/>
          <w:szCs w:val="20"/>
        </w:rPr>
        <w:t xml:space="preserve"> Didactique</w:t>
      </w:r>
      <w:r w:rsidR="00AB307E">
        <w:rPr>
          <w:rFonts w:ascii="Times New Roman" w:hAnsi="Times New Roman" w:cs="Times New Roman"/>
          <w:color w:val="000000"/>
          <w:sz w:val="24"/>
          <w:szCs w:val="20"/>
        </w:rPr>
        <w:t xml:space="preserve"> </w:t>
      </w:r>
    </w:p>
    <w:p w:rsidR="009C3A8E" w:rsidRPr="000A7868" w:rsidRDefault="00491515" w:rsidP="000A7868">
      <w:pPr>
        <w:tabs>
          <w:tab w:val="left" w:pos="4680"/>
        </w:tabs>
        <w:spacing w:after="0" w:line="240" w:lineRule="auto"/>
        <w:rPr>
          <w:rFonts w:asciiTheme="majorBidi" w:hAnsiTheme="majorBidi" w:cstheme="majorBidi"/>
          <w:color w:val="000000"/>
          <w:sz w:val="24"/>
          <w:szCs w:val="20"/>
        </w:rPr>
      </w:pPr>
      <w:r w:rsidRPr="00491515">
        <w:rPr>
          <w:rFonts w:asciiTheme="majorBidi" w:hAnsiTheme="majorBidi" w:cstheme="majorBidi"/>
          <w:i/>
          <w:iCs/>
          <w:color w:val="000000"/>
          <w:sz w:val="24"/>
          <w:szCs w:val="20"/>
        </w:rPr>
        <w:tab/>
      </w:r>
    </w:p>
    <w:p w:rsidR="009C3A8E" w:rsidRPr="00491515" w:rsidRDefault="009C3A8E" w:rsidP="009C3A8E">
      <w:pPr>
        <w:spacing w:after="0"/>
        <w:jc w:val="center"/>
        <w:rPr>
          <w:rFonts w:asciiTheme="majorBidi" w:hAnsiTheme="majorBidi" w:cstheme="majorBidi"/>
          <w:iCs/>
          <w:color w:val="000000"/>
          <w:sz w:val="24"/>
          <w:szCs w:val="20"/>
        </w:rPr>
      </w:pPr>
    </w:p>
    <w:p w:rsidR="009C3A8E" w:rsidRPr="00491515" w:rsidRDefault="004E2F94" w:rsidP="00C027DA">
      <w:pPr>
        <w:tabs>
          <w:tab w:val="left" w:pos="4253"/>
          <w:tab w:val="left" w:pos="4536"/>
        </w:tabs>
        <w:spacing w:after="0"/>
        <w:jc w:val="center"/>
        <w:rPr>
          <w:rFonts w:asciiTheme="majorBidi" w:hAnsiTheme="majorBidi" w:cstheme="majorBidi"/>
          <w:b/>
          <w:bCs/>
          <w:iCs/>
          <w:color w:val="000000"/>
          <w:sz w:val="24"/>
          <w:szCs w:val="20"/>
        </w:rPr>
      </w:pPr>
      <w:r w:rsidRPr="004E2F94">
        <w:rPr>
          <w:rFonts w:asciiTheme="majorBidi" w:hAnsiTheme="majorBidi" w:cstheme="majorBidi"/>
          <w:b/>
          <w:bCs/>
          <w:iCs/>
          <w:color w:val="000000"/>
          <w:sz w:val="24"/>
          <w:szCs w:val="20"/>
        </w:rPr>
        <w:t>Présenté</w:t>
      </w:r>
      <w:r w:rsidR="0043113D" w:rsidRPr="004E2F94">
        <w:rPr>
          <w:rFonts w:asciiTheme="majorBidi" w:hAnsiTheme="majorBidi" w:cstheme="majorBidi"/>
          <w:b/>
          <w:bCs/>
          <w:iCs/>
          <w:color w:val="000000"/>
          <w:sz w:val="24"/>
          <w:szCs w:val="20"/>
        </w:rPr>
        <w:t xml:space="preserve"> </w:t>
      </w:r>
      <w:r w:rsidR="000A7868">
        <w:rPr>
          <w:rFonts w:asciiTheme="majorBidi" w:hAnsiTheme="majorBidi" w:cstheme="majorBidi"/>
          <w:b/>
          <w:bCs/>
          <w:iCs/>
          <w:color w:val="000000"/>
          <w:sz w:val="24"/>
          <w:szCs w:val="20"/>
        </w:rPr>
        <w:t>p</w:t>
      </w:r>
      <w:r w:rsidR="009C3A8E" w:rsidRPr="00491515">
        <w:rPr>
          <w:rFonts w:asciiTheme="majorBidi" w:hAnsiTheme="majorBidi" w:cstheme="majorBidi"/>
          <w:b/>
          <w:bCs/>
          <w:iCs/>
          <w:color w:val="000000"/>
          <w:sz w:val="24"/>
          <w:szCs w:val="20"/>
        </w:rPr>
        <w:t>ar</w:t>
      </w:r>
      <w:r w:rsidR="00944F84">
        <w:rPr>
          <w:rFonts w:asciiTheme="majorBidi" w:hAnsiTheme="majorBidi" w:cstheme="majorBidi"/>
          <w:b/>
          <w:bCs/>
          <w:iCs/>
          <w:color w:val="000000"/>
          <w:sz w:val="24"/>
          <w:szCs w:val="20"/>
        </w:rPr>
        <w:t> :</w:t>
      </w:r>
      <w:r w:rsidR="00CF7BD7">
        <w:rPr>
          <w:rFonts w:asciiTheme="majorBidi" w:hAnsiTheme="majorBidi" w:cstheme="majorBidi"/>
          <w:b/>
          <w:bCs/>
          <w:iCs/>
          <w:color w:val="000000"/>
          <w:sz w:val="24"/>
          <w:szCs w:val="20"/>
        </w:rPr>
        <w:t xml:space="preserve"> </w:t>
      </w:r>
      <w:r w:rsidR="008A4EA8">
        <w:rPr>
          <w:rFonts w:asciiTheme="majorBidi" w:hAnsiTheme="majorBidi" w:cstheme="majorBidi"/>
          <w:b/>
          <w:bCs/>
          <w:iCs/>
          <w:color w:val="000000"/>
          <w:sz w:val="24"/>
          <w:szCs w:val="20"/>
        </w:rPr>
        <w:t xml:space="preserve">Mlle Rihab </w:t>
      </w:r>
      <w:r w:rsidR="00CF7BD7">
        <w:rPr>
          <w:rFonts w:asciiTheme="majorBidi" w:hAnsiTheme="majorBidi" w:cstheme="majorBidi"/>
          <w:b/>
          <w:bCs/>
          <w:iCs/>
          <w:color w:val="000000"/>
          <w:sz w:val="24"/>
          <w:szCs w:val="20"/>
        </w:rPr>
        <w:t>NOUACER</w:t>
      </w:r>
    </w:p>
    <w:p w:rsidR="009C3A8E" w:rsidRDefault="00491515" w:rsidP="000A7868">
      <w:pPr>
        <w:tabs>
          <w:tab w:val="left" w:pos="2437"/>
          <w:tab w:val="center" w:pos="4253"/>
        </w:tabs>
        <w:spacing w:line="240" w:lineRule="auto"/>
        <w:jc w:val="center"/>
        <w:rPr>
          <w:rFonts w:asciiTheme="majorBidi" w:hAnsiTheme="majorBidi" w:cstheme="majorBidi"/>
          <w:b/>
          <w:bCs/>
          <w:iCs/>
          <w:color w:val="000000"/>
          <w:sz w:val="26"/>
          <w:szCs w:val="26"/>
        </w:rPr>
      </w:pPr>
      <w:r w:rsidRPr="00491515">
        <w:rPr>
          <w:rFonts w:asciiTheme="majorBidi" w:hAnsiTheme="majorBidi" w:cstheme="majorBidi"/>
          <w:b/>
          <w:bCs/>
          <w:iCs/>
          <w:color w:val="000000"/>
          <w:sz w:val="26"/>
          <w:szCs w:val="26"/>
        </w:rPr>
        <w:t>Titre</w:t>
      </w:r>
    </w:p>
    <w:p w:rsidR="00AB307E" w:rsidRDefault="00AB307E" w:rsidP="000A7868">
      <w:pPr>
        <w:tabs>
          <w:tab w:val="left" w:pos="2437"/>
          <w:tab w:val="center" w:pos="4253"/>
        </w:tabs>
        <w:spacing w:line="240" w:lineRule="auto"/>
        <w:jc w:val="center"/>
        <w:rPr>
          <w:rFonts w:asciiTheme="majorBidi" w:hAnsiTheme="majorBidi" w:cstheme="majorBidi"/>
          <w:b/>
          <w:bCs/>
          <w:iCs/>
          <w:color w:val="000000"/>
          <w:sz w:val="26"/>
          <w:szCs w:val="26"/>
        </w:rPr>
      </w:pPr>
      <w:r>
        <w:rPr>
          <w:rFonts w:asciiTheme="majorBidi" w:hAnsiTheme="majorBidi" w:cstheme="majorBidi"/>
          <w:b/>
          <w:bCs/>
          <w:iCs/>
          <w:noProof/>
          <w:color w:val="000000"/>
          <w:sz w:val="26"/>
          <w:szCs w:val="26"/>
          <w:lang w:eastAsia="fr-FR"/>
        </w:rPr>
        <mc:AlternateContent>
          <mc:Choice Requires="wps">
            <w:drawing>
              <wp:anchor distT="0" distB="0" distL="114300" distR="114300" simplePos="0" relativeHeight="251659264" behindDoc="0" locked="0" layoutInCell="1" allowOverlap="1" wp14:anchorId="64867523" wp14:editId="1548BF05">
                <wp:simplePos x="0" y="0"/>
                <wp:positionH relativeFrom="column">
                  <wp:posOffset>306705</wp:posOffset>
                </wp:positionH>
                <wp:positionV relativeFrom="paragraph">
                  <wp:posOffset>100330</wp:posOffset>
                </wp:positionV>
                <wp:extent cx="5019675" cy="1609725"/>
                <wp:effectExtent l="0" t="0" r="28575" b="28575"/>
                <wp:wrapNone/>
                <wp:docPr id="11"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019675" cy="1609725"/>
                        </a:xfrm>
                        <a:prstGeom prst="rect">
                          <a:avLst/>
                        </a:prstGeom>
                      </wps:spPr>
                      <wps:style>
                        <a:lnRef idx="1">
                          <a:schemeClr val="accent3"/>
                        </a:lnRef>
                        <a:fillRef idx="2">
                          <a:schemeClr val="accent3"/>
                        </a:fillRef>
                        <a:effectRef idx="1">
                          <a:schemeClr val="accent3"/>
                        </a:effectRef>
                        <a:fontRef idx="minor">
                          <a:schemeClr val="dk1"/>
                        </a:fontRef>
                      </wps:style>
                      <wps:txbx>
                        <w:txbxContent>
                          <w:p w:rsidR="004E2F94" w:rsidRPr="00770006" w:rsidRDefault="004E2F94" w:rsidP="00D540D4">
                            <w:pPr>
                              <w:pStyle w:val="Sansinterligne"/>
                              <w:spacing w:line="276" w:lineRule="auto"/>
                              <w:jc w:val="center"/>
                              <w:rPr>
                                <w:rFonts w:asciiTheme="majorBidi" w:hAnsiTheme="majorBidi" w:cstheme="majorBidi"/>
                                <w:b/>
                                <w:bCs/>
                                <w:sz w:val="34"/>
                                <w:szCs w:val="34"/>
                              </w:rPr>
                            </w:pPr>
                            <w:r w:rsidRPr="00770006">
                              <w:rPr>
                                <w:rFonts w:asciiTheme="majorBidi" w:hAnsiTheme="majorBidi" w:cstheme="majorBidi"/>
                                <w:b/>
                                <w:bCs/>
                                <w:sz w:val="34"/>
                                <w:szCs w:val="34"/>
                              </w:rPr>
                              <w:t>L’usage des techniques argumentatives dans la production de la dissertation</w:t>
                            </w:r>
                          </w:p>
                          <w:p w:rsidR="004E2F94" w:rsidRPr="00770006" w:rsidRDefault="004E2F94" w:rsidP="00D540D4">
                            <w:pPr>
                              <w:pStyle w:val="Sansinterligne"/>
                              <w:spacing w:line="276" w:lineRule="auto"/>
                              <w:jc w:val="center"/>
                              <w:rPr>
                                <w:rFonts w:asciiTheme="majorBidi" w:hAnsiTheme="majorBidi" w:cstheme="majorBidi"/>
                                <w:b/>
                                <w:bCs/>
                                <w:sz w:val="34"/>
                                <w:szCs w:val="34"/>
                              </w:rPr>
                            </w:pPr>
                            <w:r w:rsidRPr="00770006">
                              <w:rPr>
                                <w:rFonts w:asciiTheme="majorBidi" w:hAnsiTheme="majorBidi" w:cstheme="majorBidi"/>
                                <w:b/>
                                <w:bCs/>
                                <w:sz w:val="34"/>
                                <w:szCs w:val="34"/>
                              </w:rPr>
                              <w:t>Cas des étudiants de la 3 eme année licence de français université de Ghardaïa</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rect id="Rectangle 2" o:spid="_x0000_s1026" style="position:absolute;left:0;text-align:left;margin-left:24.15pt;margin-top:7.9pt;width:395.25pt;height:126.7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" fillcolor="#101010 [326]" strokecolor="#a5a5a5 [3206]" strokeweight=".5pt">
                <v:fill color2="#070707 [166]" rotate="t" colors="0 #d2d2d2;.5 #c8c8c8;1 silver" focus="100%" type="gradient">
                  <o:fill v:ext="view" type="gradientUnscaled"/>
                </v:fill>
                <v:path arrowok="t"/>
                <v:textbox>
                  <w:txbxContent>
                    <w:p w:rsidR="00ED0D38" w:rsidRPr="00770006" w:rsidRDefault="00ED0D38" w:rsidP="00D540D4">
                      <w:pPr>
                        <w:pStyle w:val="NoSpacing"/>
                        <w:spacing w:line="276" w:lineRule="auto"/>
                        <w:jc w:val="center"/>
                        <w:rPr>
                          <w:rFonts w:asciiTheme="majorBidi" w:hAnsiTheme="majorBidi" w:cstheme="majorBidi"/>
                          <w:b/>
                          <w:bCs/>
                          <w:sz w:val="34"/>
                          <w:szCs w:val="34"/>
                        </w:rPr>
                      </w:pPr>
                      <w:r w:rsidRPr="00770006">
                        <w:rPr>
                          <w:rFonts w:asciiTheme="majorBidi" w:hAnsiTheme="majorBidi" w:cstheme="majorBidi"/>
                          <w:b/>
                          <w:bCs/>
                          <w:sz w:val="34"/>
                          <w:szCs w:val="34"/>
                        </w:rPr>
                        <w:t>L’usage des techniques argumentatives dans la production de la dissertation</w:t>
                      </w:r>
                    </w:p>
                    <w:p w:rsidR="00ED0D38" w:rsidRPr="00770006" w:rsidRDefault="00ED0D38" w:rsidP="00D540D4">
                      <w:pPr>
                        <w:pStyle w:val="NoSpacing"/>
                        <w:spacing w:line="276" w:lineRule="auto"/>
                        <w:jc w:val="center"/>
                        <w:rPr>
                          <w:rFonts w:asciiTheme="majorBidi" w:hAnsiTheme="majorBidi" w:cstheme="majorBidi"/>
                          <w:b/>
                          <w:bCs/>
                          <w:sz w:val="34"/>
                          <w:szCs w:val="34"/>
                        </w:rPr>
                      </w:pPr>
                      <w:bookmarkStart w:id="1" w:name="_GoBack"/>
                      <w:bookmarkEnd w:id="1"/>
                      <w:r w:rsidRPr="00770006">
                        <w:rPr>
                          <w:rFonts w:asciiTheme="majorBidi" w:hAnsiTheme="majorBidi" w:cstheme="majorBidi"/>
                          <w:b/>
                          <w:bCs/>
                          <w:sz w:val="34"/>
                          <w:szCs w:val="34"/>
                        </w:rPr>
                        <w:t xml:space="preserve">Cas des étudiants de la 3 eme année licence de </w:t>
                      </w:r>
                      <w:proofErr w:type="gramStart"/>
                      <w:r w:rsidRPr="00770006">
                        <w:rPr>
                          <w:rFonts w:asciiTheme="majorBidi" w:hAnsiTheme="majorBidi" w:cstheme="majorBidi"/>
                          <w:b/>
                          <w:bCs/>
                          <w:sz w:val="34"/>
                          <w:szCs w:val="34"/>
                        </w:rPr>
                        <w:t>français</w:t>
                      </w:r>
                      <w:proofErr w:type="gramEnd"/>
                      <w:r w:rsidRPr="00770006">
                        <w:rPr>
                          <w:rFonts w:asciiTheme="majorBidi" w:hAnsiTheme="majorBidi" w:cstheme="majorBidi"/>
                          <w:b/>
                          <w:bCs/>
                          <w:sz w:val="34"/>
                          <w:szCs w:val="34"/>
                        </w:rPr>
                        <w:t xml:space="preserve"> université de Ghardaïa</w:t>
                      </w:r>
                    </w:p>
                  </w:txbxContent>
                </v:textbox>
              </v:rect>
            </w:pict>
          </mc:Fallback>
        </mc:AlternateContent>
      </w:r>
    </w:p>
    <w:p w:rsidR="000A7868" w:rsidRPr="000A7868" w:rsidRDefault="000A7868" w:rsidP="000A7868">
      <w:pPr>
        <w:tabs>
          <w:tab w:val="left" w:pos="2437"/>
          <w:tab w:val="center" w:pos="4253"/>
        </w:tabs>
        <w:spacing w:line="240" w:lineRule="auto"/>
        <w:jc w:val="center"/>
        <w:rPr>
          <w:rFonts w:asciiTheme="majorBidi" w:hAnsiTheme="majorBidi" w:cstheme="majorBidi"/>
          <w:b/>
          <w:bCs/>
          <w:iCs/>
          <w:color w:val="000000"/>
          <w:sz w:val="26"/>
          <w:szCs w:val="26"/>
        </w:rPr>
      </w:pPr>
    </w:p>
    <w:p w:rsidR="009C3A8E" w:rsidRPr="00491515" w:rsidRDefault="009C3A8E" w:rsidP="009C3A8E">
      <w:pPr>
        <w:spacing w:after="0"/>
        <w:jc w:val="center"/>
        <w:rPr>
          <w:rFonts w:asciiTheme="majorBidi" w:hAnsiTheme="majorBidi" w:cstheme="majorBidi"/>
          <w:b/>
          <w:bCs/>
          <w:i/>
          <w:iCs/>
          <w:sz w:val="12"/>
          <w:szCs w:val="12"/>
        </w:rPr>
      </w:pPr>
    </w:p>
    <w:p w:rsidR="009C3A8E" w:rsidRPr="00491515" w:rsidRDefault="009C3A8E" w:rsidP="009C3A8E">
      <w:pPr>
        <w:spacing w:after="0"/>
        <w:jc w:val="center"/>
        <w:rPr>
          <w:rFonts w:asciiTheme="majorBidi" w:hAnsiTheme="majorBidi" w:cstheme="majorBidi"/>
          <w:b/>
          <w:bCs/>
          <w:i/>
          <w:iCs/>
          <w:sz w:val="12"/>
          <w:szCs w:val="12"/>
        </w:rPr>
      </w:pPr>
    </w:p>
    <w:p w:rsidR="000A7868" w:rsidRDefault="000A7868" w:rsidP="00491515">
      <w:pPr>
        <w:tabs>
          <w:tab w:val="left" w:pos="4253"/>
        </w:tabs>
        <w:spacing w:after="0" w:line="360" w:lineRule="auto"/>
        <w:jc w:val="center"/>
        <w:rPr>
          <w:rFonts w:asciiTheme="majorBidi" w:hAnsiTheme="majorBidi" w:cstheme="majorBidi"/>
          <w:b/>
          <w:bCs/>
          <w:color w:val="000000"/>
          <w:sz w:val="24"/>
        </w:rPr>
      </w:pPr>
    </w:p>
    <w:p w:rsidR="008A4EA8" w:rsidRDefault="008A4EA8" w:rsidP="004168A4">
      <w:pPr>
        <w:tabs>
          <w:tab w:val="left" w:pos="4253"/>
        </w:tabs>
        <w:spacing w:after="0" w:line="360" w:lineRule="auto"/>
        <w:jc w:val="center"/>
        <w:rPr>
          <w:rFonts w:asciiTheme="majorBidi" w:hAnsiTheme="majorBidi" w:cstheme="majorBidi"/>
          <w:b/>
          <w:bCs/>
          <w:color w:val="000000"/>
          <w:sz w:val="24"/>
        </w:rPr>
      </w:pPr>
    </w:p>
    <w:p w:rsidR="008A4EA8" w:rsidRDefault="008A4EA8" w:rsidP="004168A4">
      <w:pPr>
        <w:tabs>
          <w:tab w:val="left" w:pos="4253"/>
        </w:tabs>
        <w:spacing w:after="0" w:line="360" w:lineRule="auto"/>
        <w:jc w:val="center"/>
        <w:rPr>
          <w:rFonts w:asciiTheme="majorBidi" w:hAnsiTheme="majorBidi" w:cstheme="majorBidi"/>
          <w:b/>
          <w:bCs/>
          <w:color w:val="000000"/>
          <w:sz w:val="24"/>
        </w:rPr>
      </w:pPr>
    </w:p>
    <w:p w:rsidR="00AB307E" w:rsidRDefault="00AB307E" w:rsidP="004168A4">
      <w:pPr>
        <w:tabs>
          <w:tab w:val="left" w:pos="4253"/>
        </w:tabs>
        <w:spacing w:after="0" w:line="360" w:lineRule="auto"/>
        <w:jc w:val="center"/>
        <w:rPr>
          <w:rFonts w:asciiTheme="majorBidi" w:hAnsiTheme="majorBidi" w:cstheme="majorBidi"/>
          <w:b/>
          <w:bCs/>
          <w:color w:val="000000"/>
          <w:sz w:val="24"/>
        </w:rPr>
      </w:pPr>
    </w:p>
    <w:p w:rsidR="00AB307E" w:rsidRDefault="00491515" w:rsidP="00AC1E4D">
      <w:pPr>
        <w:tabs>
          <w:tab w:val="left" w:pos="4253"/>
        </w:tabs>
        <w:spacing w:after="0" w:line="360" w:lineRule="auto"/>
        <w:jc w:val="center"/>
        <w:rPr>
          <w:rFonts w:asciiTheme="majorBidi" w:hAnsiTheme="majorBidi" w:cstheme="majorBidi"/>
          <w:color w:val="000000"/>
          <w:sz w:val="24"/>
        </w:rPr>
      </w:pPr>
      <w:r w:rsidRPr="000A7868">
        <w:rPr>
          <w:rFonts w:asciiTheme="majorBidi" w:hAnsiTheme="majorBidi" w:cstheme="majorBidi"/>
          <w:b/>
          <w:bCs/>
          <w:color w:val="000000"/>
          <w:sz w:val="24"/>
        </w:rPr>
        <w:t>Sous la d</w:t>
      </w:r>
      <w:r w:rsidR="009C3A8E" w:rsidRPr="000A7868">
        <w:rPr>
          <w:rFonts w:asciiTheme="majorBidi" w:hAnsiTheme="majorBidi" w:cstheme="majorBidi"/>
          <w:b/>
          <w:bCs/>
          <w:color w:val="000000"/>
          <w:sz w:val="24"/>
        </w:rPr>
        <w:t>irect</w:t>
      </w:r>
      <w:r w:rsidRPr="000A7868">
        <w:rPr>
          <w:rFonts w:asciiTheme="majorBidi" w:hAnsiTheme="majorBidi" w:cstheme="majorBidi"/>
          <w:b/>
          <w:bCs/>
          <w:color w:val="000000"/>
          <w:sz w:val="24"/>
        </w:rPr>
        <w:t>ion</w:t>
      </w:r>
      <w:r w:rsidR="009C3A8E" w:rsidRPr="000A7868">
        <w:rPr>
          <w:rFonts w:asciiTheme="majorBidi" w:hAnsiTheme="majorBidi" w:cstheme="majorBidi"/>
          <w:b/>
          <w:bCs/>
          <w:color w:val="000000"/>
          <w:sz w:val="24"/>
        </w:rPr>
        <w:t xml:space="preserve"> de:</w:t>
      </w:r>
      <w:r w:rsidR="008A4EA8">
        <w:rPr>
          <w:rFonts w:asciiTheme="majorBidi" w:hAnsiTheme="majorBidi" w:cstheme="majorBidi"/>
          <w:b/>
          <w:bCs/>
          <w:color w:val="000000"/>
          <w:sz w:val="24"/>
        </w:rPr>
        <w:t xml:space="preserve"> Mr. El-hadi BENHELAL</w:t>
      </w:r>
    </w:p>
    <w:p w:rsidR="00AC1E4D" w:rsidRPr="00AC1E4D" w:rsidRDefault="00AC1E4D" w:rsidP="00AC1E4D">
      <w:pPr>
        <w:tabs>
          <w:tab w:val="left" w:pos="4253"/>
        </w:tabs>
        <w:spacing w:after="0" w:line="360" w:lineRule="auto"/>
        <w:jc w:val="center"/>
        <w:rPr>
          <w:rFonts w:asciiTheme="majorBidi" w:hAnsiTheme="majorBidi" w:cstheme="majorBidi"/>
          <w:color w:val="000000"/>
          <w:sz w:val="24"/>
        </w:rPr>
      </w:pPr>
    </w:p>
    <w:p w:rsidR="009C3A8E" w:rsidRPr="000A7868" w:rsidRDefault="008A4EA8" w:rsidP="000A7868">
      <w:pPr>
        <w:tabs>
          <w:tab w:val="left" w:pos="222"/>
        </w:tabs>
        <w:spacing w:line="360" w:lineRule="auto"/>
        <w:jc w:val="center"/>
        <w:rPr>
          <w:rFonts w:asciiTheme="majorBidi" w:hAnsiTheme="majorBidi" w:cstheme="majorBidi"/>
          <w:b/>
          <w:bCs/>
          <w:sz w:val="24"/>
          <w:szCs w:val="24"/>
        </w:rPr>
      </w:pPr>
      <w:r>
        <w:rPr>
          <w:rFonts w:asciiTheme="majorBidi" w:hAnsiTheme="majorBidi" w:cstheme="majorBidi"/>
          <w:b/>
          <w:bCs/>
          <w:sz w:val="24"/>
          <w:szCs w:val="24"/>
        </w:rPr>
        <w:t>Évalué par le</w:t>
      </w:r>
      <w:r w:rsidR="000A7868" w:rsidRPr="000A7868">
        <w:rPr>
          <w:rFonts w:asciiTheme="majorBidi" w:hAnsiTheme="majorBidi" w:cstheme="majorBidi"/>
          <w:b/>
          <w:bCs/>
          <w:sz w:val="24"/>
          <w:szCs w:val="24"/>
        </w:rPr>
        <w:t xml:space="preserve"> j</w:t>
      </w:r>
      <w:r w:rsidR="009C3A8E" w:rsidRPr="000A7868">
        <w:rPr>
          <w:rFonts w:asciiTheme="majorBidi" w:hAnsiTheme="majorBidi" w:cstheme="majorBidi"/>
          <w:b/>
          <w:bCs/>
          <w:sz w:val="24"/>
          <w:szCs w:val="24"/>
        </w:rPr>
        <w:t>ury :</w:t>
      </w:r>
    </w:p>
    <w:tbl>
      <w:tblPr>
        <w:tblStyle w:val="Grilledutableau"/>
        <w:tblW w:w="9039" w:type="dxa"/>
        <w:tblInd w:w="-17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652"/>
        <w:gridCol w:w="992"/>
        <w:gridCol w:w="2835"/>
        <w:gridCol w:w="1560"/>
      </w:tblGrid>
      <w:tr w:rsidR="00B67849" w:rsidRPr="002E17F3" w:rsidTr="00990CC8">
        <w:trPr>
          <w:trHeight w:val="400"/>
        </w:trPr>
        <w:tc>
          <w:tcPr>
            <w:tcW w:w="3652" w:type="dxa"/>
          </w:tcPr>
          <w:p w:rsidR="002E17F3" w:rsidRPr="002E17F3" w:rsidRDefault="00567A71" w:rsidP="008A4EA8">
            <w:pPr>
              <w:spacing w:line="240" w:lineRule="auto"/>
              <w:rPr>
                <w:rFonts w:asciiTheme="majorBidi" w:hAnsiTheme="majorBidi" w:cstheme="majorBidi"/>
                <w:sz w:val="24"/>
                <w:szCs w:val="24"/>
                <w:lang w:eastAsia="fr-FR"/>
              </w:rPr>
            </w:pPr>
            <w:r>
              <w:rPr>
                <w:rFonts w:asciiTheme="majorBidi" w:hAnsiTheme="majorBidi" w:cstheme="majorBidi"/>
                <w:sz w:val="24"/>
                <w:szCs w:val="24"/>
                <w:lang w:eastAsia="fr-FR"/>
              </w:rPr>
              <w:t xml:space="preserve"> </w:t>
            </w:r>
            <w:r w:rsidR="00CF7BD7" w:rsidRPr="00CF7BD7">
              <w:rPr>
                <w:rFonts w:asciiTheme="majorBidi" w:hAnsiTheme="majorBidi" w:cstheme="majorBidi"/>
                <w:sz w:val="24"/>
                <w:szCs w:val="24"/>
                <w:lang w:eastAsia="fr-FR"/>
              </w:rPr>
              <w:t xml:space="preserve">Mme </w:t>
            </w:r>
            <w:r w:rsidR="008A4EA8">
              <w:rPr>
                <w:rFonts w:asciiTheme="majorBidi" w:hAnsiTheme="majorBidi" w:cstheme="majorBidi"/>
                <w:sz w:val="24"/>
                <w:szCs w:val="24"/>
                <w:lang w:eastAsia="fr-FR"/>
              </w:rPr>
              <w:t xml:space="preserve"> Hadda </w:t>
            </w:r>
            <w:r w:rsidR="00CF7BD7" w:rsidRPr="00CF7BD7">
              <w:rPr>
                <w:rFonts w:asciiTheme="majorBidi" w:hAnsiTheme="majorBidi" w:cstheme="majorBidi"/>
                <w:sz w:val="24"/>
                <w:szCs w:val="24"/>
                <w:lang w:eastAsia="fr-FR"/>
              </w:rPr>
              <w:t xml:space="preserve">CHENINI </w:t>
            </w:r>
          </w:p>
        </w:tc>
        <w:tc>
          <w:tcPr>
            <w:tcW w:w="992" w:type="dxa"/>
          </w:tcPr>
          <w:p w:rsidR="002E17F3" w:rsidRPr="002E17F3" w:rsidRDefault="008A4EA8" w:rsidP="004168A4">
            <w:pPr>
              <w:spacing w:line="240" w:lineRule="auto"/>
              <w:ind w:right="-1315"/>
              <w:rPr>
                <w:rFonts w:asciiTheme="majorBidi" w:hAnsiTheme="majorBidi" w:cstheme="majorBidi"/>
                <w:sz w:val="24"/>
                <w:szCs w:val="24"/>
                <w:lang w:eastAsia="fr-FR"/>
              </w:rPr>
            </w:pPr>
            <w:r>
              <w:rPr>
                <w:rFonts w:asciiTheme="majorBidi" w:hAnsiTheme="majorBidi" w:cstheme="majorBidi"/>
                <w:sz w:val="24"/>
                <w:szCs w:val="24"/>
                <w:lang w:eastAsia="fr-FR"/>
              </w:rPr>
              <w:t>(MCB)</w:t>
            </w:r>
          </w:p>
        </w:tc>
        <w:tc>
          <w:tcPr>
            <w:tcW w:w="2835" w:type="dxa"/>
          </w:tcPr>
          <w:p w:rsidR="002E17F3" w:rsidRPr="002E17F3" w:rsidRDefault="002E17F3" w:rsidP="0064202E">
            <w:pPr>
              <w:spacing w:line="240" w:lineRule="auto"/>
              <w:ind w:left="-108"/>
              <w:jc w:val="center"/>
              <w:rPr>
                <w:rFonts w:asciiTheme="majorBidi" w:hAnsiTheme="majorBidi" w:cstheme="majorBidi"/>
                <w:sz w:val="24"/>
                <w:szCs w:val="24"/>
                <w:lang w:eastAsia="fr-FR"/>
              </w:rPr>
            </w:pPr>
            <w:r w:rsidRPr="002E17F3">
              <w:rPr>
                <w:rFonts w:asciiTheme="majorBidi" w:hAnsiTheme="majorBidi" w:cstheme="majorBidi"/>
                <w:sz w:val="24"/>
                <w:szCs w:val="24"/>
                <w:lang w:eastAsia="fr-FR"/>
              </w:rPr>
              <w:t>Université de Ghardaïa</w:t>
            </w:r>
          </w:p>
        </w:tc>
        <w:tc>
          <w:tcPr>
            <w:tcW w:w="1560" w:type="dxa"/>
          </w:tcPr>
          <w:p w:rsidR="002E17F3" w:rsidRPr="002E17F3" w:rsidRDefault="002E17F3" w:rsidP="0064202E">
            <w:pPr>
              <w:spacing w:line="240" w:lineRule="auto"/>
              <w:rPr>
                <w:rFonts w:asciiTheme="majorBidi" w:hAnsiTheme="majorBidi" w:cstheme="majorBidi"/>
                <w:sz w:val="24"/>
                <w:szCs w:val="24"/>
                <w:lang w:eastAsia="fr-FR"/>
              </w:rPr>
            </w:pPr>
            <w:r w:rsidRPr="002E17F3">
              <w:rPr>
                <w:rFonts w:asciiTheme="majorBidi" w:hAnsiTheme="majorBidi" w:cstheme="majorBidi"/>
                <w:sz w:val="24"/>
                <w:szCs w:val="24"/>
                <w:lang w:eastAsia="fr-FR"/>
              </w:rPr>
              <w:t>Président</w:t>
            </w:r>
          </w:p>
        </w:tc>
      </w:tr>
      <w:tr w:rsidR="00B67849" w:rsidRPr="002E17F3" w:rsidTr="00990CC8">
        <w:trPr>
          <w:trHeight w:val="383"/>
        </w:trPr>
        <w:tc>
          <w:tcPr>
            <w:tcW w:w="3652" w:type="dxa"/>
          </w:tcPr>
          <w:p w:rsidR="002E17F3" w:rsidRPr="00467C94" w:rsidRDefault="00CF7BD7" w:rsidP="008A4EA8">
            <w:pPr>
              <w:spacing w:line="240" w:lineRule="auto"/>
              <w:rPr>
                <w:rFonts w:asciiTheme="majorBidi" w:hAnsiTheme="majorBidi" w:cstheme="majorBidi"/>
                <w:sz w:val="24"/>
                <w:szCs w:val="24"/>
                <w:lang w:val="en-US" w:eastAsia="fr-FR" w:bidi="ar-DZ"/>
              </w:rPr>
            </w:pPr>
            <w:r w:rsidRPr="008A4EA8">
              <w:rPr>
                <w:rFonts w:asciiTheme="majorBidi" w:hAnsiTheme="majorBidi" w:cstheme="majorBidi"/>
                <w:sz w:val="24"/>
                <w:szCs w:val="24"/>
                <w:lang w:val="en-US" w:eastAsia="fr-FR"/>
              </w:rPr>
              <w:t xml:space="preserve"> </w:t>
            </w:r>
            <w:r w:rsidRPr="00467C94">
              <w:rPr>
                <w:rFonts w:asciiTheme="majorBidi" w:hAnsiTheme="majorBidi" w:cstheme="majorBidi"/>
                <w:sz w:val="24"/>
                <w:szCs w:val="24"/>
                <w:lang w:val="en-US" w:eastAsia="fr-FR"/>
              </w:rPr>
              <w:t>Mr</w:t>
            </w:r>
            <w:r w:rsidR="008A4EA8" w:rsidRPr="00467C94">
              <w:rPr>
                <w:rFonts w:asciiTheme="majorBidi" w:hAnsiTheme="majorBidi" w:cstheme="majorBidi"/>
                <w:sz w:val="24"/>
                <w:szCs w:val="24"/>
                <w:lang w:val="en-US" w:eastAsia="fr-FR"/>
              </w:rPr>
              <w:t xml:space="preserve">.  </w:t>
            </w:r>
            <w:r w:rsidRPr="00467C94">
              <w:rPr>
                <w:rFonts w:asciiTheme="majorBidi" w:hAnsiTheme="majorBidi" w:cstheme="majorBidi"/>
                <w:sz w:val="24"/>
                <w:szCs w:val="24"/>
                <w:lang w:val="en-US" w:eastAsia="fr-FR"/>
              </w:rPr>
              <w:t xml:space="preserve"> </w:t>
            </w:r>
            <w:r w:rsidR="008A4EA8" w:rsidRPr="00467C94">
              <w:rPr>
                <w:rFonts w:asciiTheme="majorBidi" w:hAnsiTheme="majorBidi" w:cstheme="majorBidi"/>
                <w:sz w:val="24"/>
                <w:szCs w:val="24"/>
                <w:lang w:val="en-US" w:eastAsia="fr-FR"/>
              </w:rPr>
              <w:t xml:space="preserve"> El-hadi </w:t>
            </w:r>
            <w:r w:rsidRPr="00467C94">
              <w:rPr>
                <w:rFonts w:asciiTheme="majorBidi" w:hAnsiTheme="majorBidi" w:cstheme="majorBidi"/>
                <w:sz w:val="24"/>
                <w:szCs w:val="24"/>
                <w:lang w:val="en-US" w:eastAsia="fr-FR"/>
              </w:rPr>
              <w:t xml:space="preserve">BEN HELAL </w:t>
            </w:r>
          </w:p>
        </w:tc>
        <w:tc>
          <w:tcPr>
            <w:tcW w:w="992" w:type="dxa"/>
          </w:tcPr>
          <w:p w:rsidR="002E17F3" w:rsidRPr="008A4EA8" w:rsidRDefault="008A4EA8" w:rsidP="004168A4">
            <w:pPr>
              <w:spacing w:line="240" w:lineRule="auto"/>
              <w:ind w:right="-1315"/>
              <w:rPr>
                <w:rFonts w:asciiTheme="majorBidi" w:hAnsiTheme="majorBidi" w:cstheme="majorBidi"/>
                <w:sz w:val="24"/>
                <w:szCs w:val="24"/>
                <w:lang w:eastAsia="fr-FR"/>
              </w:rPr>
            </w:pPr>
            <w:r w:rsidRPr="008A4EA8">
              <w:rPr>
                <w:rFonts w:asciiTheme="majorBidi" w:hAnsiTheme="majorBidi" w:cstheme="majorBidi"/>
                <w:sz w:val="24"/>
                <w:szCs w:val="24"/>
                <w:lang w:eastAsia="fr-FR"/>
              </w:rPr>
              <w:t>(MCB)</w:t>
            </w:r>
          </w:p>
        </w:tc>
        <w:tc>
          <w:tcPr>
            <w:tcW w:w="2835" w:type="dxa"/>
          </w:tcPr>
          <w:p w:rsidR="002E17F3" w:rsidRPr="002E17F3" w:rsidRDefault="002E17F3" w:rsidP="0064202E">
            <w:pPr>
              <w:spacing w:line="240" w:lineRule="auto"/>
              <w:ind w:left="-108"/>
              <w:jc w:val="center"/>
              <w:rPr>
                <w:rFonts w:asciiTheme="majorBidi" w:hAnsiTheme="majorBidi" w:cstheme="majorBidi"/>
                <w:sz w:val="24"/>
                <w:szCs w:val="24"/>
                <w:lang w:eastAsia="fr-FR"/>
              </w:rPr>
            </w:pPr>
            <w:r w:rsidRPr="002E17F3">
              <w:rPr>
                <w:rFonts w:asciiTheme="majorBidi" w:hAnsiTheme="majorBidi" w:cstheme="majorBidi"/>
                <w:sz w:val="24"/>
                <w:szCs w:val="24"/>
                <w:lang w:eastAsia="fr-FR"/>
              </w:rPr>
              <w:t>Université de Ghardaïa</w:t>
            </w:r>
          </w:p>
        </w:tc>
        <w:tc>
          <w:tcPr>
            <w:tcW w:w="1560" w:type="dxa"/>
          </w:tcPr>
          <w:p w:rsidR="002E17F3" w:rsidRPr="002E17F3" w:rsidRDefault="002E17F3" w:rsidP="0064202E">
            <w:pPr>
              <w:spacing w:line="240" w:lineRule="auto"/>
              <w:rPr>
                <w:rFonts w:asciiTheme="majorBidi" w:hAnsiTheme="majorBidi" w:cstheme="majorBidi"/>
                <w:sz w:val="24"/>
                <w:szCs w:val="24"/>
                <w:lang w:eastAsia="fr-FR"/>
              </w:rPr>
            </w:pPr>
            <w:r w:rsidRPr="002E17F3">
              <w:rPr>
                <w:rFonts w:asciiTheme="majorBidi" w:hAnsiTheme="majorBidi" w:cstheme="majorBidi"/>
                <w:sz w:val="24"/>
                <w:szCs w:val="24"/>
                <w:lang w:eastAsia="fr-FR"/>
              </w:rPr>
              <w:t>Rapporteur</w:t>
            </w:r>
          </w:p>
        </w:tc>
      </w:tr>
      <w:tr w:rsidR="00B67849" w:rsidRPr="002E17F3" w:rsidTr="00990CC8">
        <w:trPr>
          <w:trHeight w:val="365"/>
        </w:trPr>
        <w:tc>
          <w:tcPr>
            <w:tcW w:w="3652" w:type="dxa"/>
          </w:tcPr>
          <w:p w:rsidR="002E17F3" w:rsidRPr="002E17F3" w:rsidRDefault="002E17F3" w:rsidP="008A4EA8">
            <w:pPr>
              <w:spacing w:line="240" w:lineRule="auto"/>
              <w:rPr>
                <w:rFonts w:asciiTheme="majorBidi" w:hAnsiTheme="majorBidi" w:cstheme="majorBidi"/>
                <w:sz w:val="24"/>
                <w:szCs w:val="24"/>
                <w:lang w:eastAsia="fr-FR"/>
              </w:rPr>
            </w:pPr>
            <w:r w:rsidRPr="002E17F3">
              <w:rPr>
                <w:rFonts w:asciiTheme="majorBidi" w:hAnsiTheme="majorBidi" w:cstheme="majorBidi"/>
                <w:sz w:val="24"/>
                <w:szCs w:val="24"/>
                <w:lang w:eastAsia="fr-FR"/>
              </w:rPr>
              <w:t xml:space="preserve"> Mme</w:t>
            </w:r>
            <w:r w:rsidR="00CF7BD7">
              <w:rPr>
                <w:rFonts w:asciiTheme="majorBidi" w:hAnsiTheme="majorBidi" w:cstheme="majorBidi"/>
                <w:sz w:val="24"/>
                <w:szCs w:val="24"/>
                <w:lang w:eastAsia="fr-FR"/>
              </w:rPr>
              <w:t xml:space="preserve"> </w:t>
            </w:r>
            <w:r w:rsidR="008A4EA8">
              <w:rPr>
                <w:rFonts w:asciiTheme="majorBidi" w:hAnsiTheme="majorBidi" w:cstheme="majorBidi"/>
                <w:sz w:val="24"/>
                <w:szCs w:val="24"/>
                <w:lang w:eastAsia="fr-FR"/>
              </w:rPr>
              <w:t xml:space="preserve"> Narimane </w:t>
            </w:r>
            <w:r w:rsidR="00CF7BD7">
              <w:rPr>
                <w:rFonts w:asciiTheme="majorBidi" w:hAnsiTheme="majorBidi" w:cstheme="majorBidi"/>
                <w:sz w:val="24"/>
                <w:szCs w:val="24"/>
                <w:lang w:eastAsia="fr-FR"/>
              </w:rPr>
              <w:t xml:space="preserve">MAZARI </w:t>
            </w:r>
          </w:p>
        </w:tc>
        <w:tc>
          <w:tcPr>
            <w:tcW w:w="992" w:type="dxa"/>
          </w:tcPr>
          <w:p w:rsidR="002E17F3" w:rsidRPr="002E17F3" w:rsidRDefault="008A4EA8" w:rsidP="004168A4">
            <w:pPr>
              <w:spacing w:line="240" w:lineRule="auto"/>
              <w:ind w:right="-1315"/>
              <w:rPr>
                <w:rFonts w:asciiTheme="majorBidi" w:hAnsiTheme="majorBidi" w:cstheme="majorBidi"/>
                <w:sz w:val="24"/>
                <w:szCs w:val="24"/>
                <w:lang w:eastAsia="fr-FR"/>
              </w:rPr>
            </w:pPr>
            <w:r>
              <w:rPr>
                <w:rFonts w:asciiTheme="majorBidi" w:hAnsiTheme="majorBidi" w:cstheme="majorBidi"/>
                <w:sz w:val="24"/>
                <w:szCs w:val="24"/>
                <w:lang w:eastAsia="fr-FR"/>
              </w:rPr>
              <w:t>(MAA)</w:t>
            </w:r>
          </w:p>
        </w:tc>
        <w:tc>
          <w:tcPr>
            <w:tcW w:w="2835" w:type="dxa"/>
          </w:tcPr>
          <w:p w:rsidR="002E17F3" w:rsidRPr="002E17F3" w:rsidRDefault="002E17F3" w:rsidP="0064202E">
            <w:pPr>
              <w:spacing w:line="240" w:lineRule="auto"/>
              <w:ind w:left="-108"/>
              <w:jc w:val="center"/>
              <w:rPr>
                <w:rFonts w:asciiTheme="majorBidi" w:hAnsiTheme="majorBidi" w:cstheme="majorBidi"/>
                <w:sz w:val="24"/>
                <w:szCs w:val="24"/>
                <w:lang w:eastAsia="fr-FR"/>
              </w:rPr>
            </w:pPr>
            <w:r w:rsidRPr="002E17F3">
              <w:rPr>
                <w:rFonts w:asciiTheme="majorBidi" w:hAnsiTheme="majorBidi" w:cstheme="majorBidi"/>
                <w:sz w:val="24"/>
                <w:szCs w:val="24"/>
                <w:lang w:eastAsia="fr-FR"/>
              </w:rPr>
              <w:t>Université de Ghardaïa</w:t>
            </w:r>
          </w:p>
        </w:tc>
        <w:tc>
          <w:tcPr>
            <w:tcW w:w="1560" w:type="dxa"/>
          </w:tcPr>
          <w:p w:rsidR="002E17F3" w:rsidRPr="002E17F3" w:rsidRDefault="002E17F3" w:rsidP="0064202E">
            <w:pPr>
              <w:spacing w:line="240" w:lineRule="auto"/>
              <w:rPr>
                <w:rFonts w:asciiTheme="majorBidi" w:hAnsiTheme="majorBidi" w:cstheme="majorBidi"/>
                <w:sz w:val="24"/>
                <w:szCs w:val="24"/>
                <w:lang w:eastAsia="fr-FR"/>
              </w:rPr>
            </w:pPr>
            <w:r w:rsidRPr="002E17F3">
              <w:rPr>
                <w:rFonts w:asciiTheme="majorBidi" w:hAnsiTheme="majorBidi" w:cstheme="majorBidi"/>
                <w:sz w:val="24"/>
                <w:szCs w:val="24"/>
                <w:lang w:eastAsia="fr-FR"/>
              </w:rPr>
              <w:t>Examinateur</w:t>
            </w:r>
          </w:p>
        </w:tc>
      </w:tr>
    </w:tbl>
    <w:p w:rsidR="00CD0404" w:rsidRPr="00491515" w:rsidRDefault="00CD0404" w:rsidP="00B67849">
      <w:pPr>
        <w:tabs>
          <w:tab w:val="left" w:pos="4253"/>
        </w:tabs>
        <w:rPr>
          <w:rFonts w:asciiTheme="majorBidi" w:hAnsiTheme="majorBidi" w:cstheme="majorBidi"/>
          <w:sz w:val="20"/>
          <w:szCs w:val="20"/>
          <w:lang w:eastAsia="fr-FR"/>
        </w:rPr>
      </w:pPr>
    </w:p>
    <w:p w:rsidR="007D21E8" w:rsidRDefault="00491515" w:rsidP="00B34E2E">
      <w:pPr>
        <w:tabs>
          <w:tab w:val="left" w:pos="4253"/>
        </w:tabs>
        <w:jc w:val="center"/>
        <w:rPr>
          <w:rFonts w:asciiTheme="majorBidi" w:hAnsiTheme="majorBidi" w:cstheme="majorBidi"/>
          <w:b/>
          <w:bCs/>
          <w:color w:val="000000"/>
          <w:sz w:val="24"/>
          <w:szCs w:val="24"/>
        </w:rPr>
        <w:sectPr w:rsidR="007D21E8" w:rsidSect="005F4B13">
          <w:headerReference w:type="default" r:id="rId10"/>
          <w:footerReference w:type="default" r:id="rId11"/>
          <w:headerReference w:type="first" r:id="rId12"/>
          <w:footerReference w:type="first" r:id="rId13"/>
          <w:pgSz w:w="11906" w:h="16838"/>
          <w:pgMar w:top="567" w:right="1797" w:bottom="567" w:left="1797" w:header="709" w:footer="709" w:gutter="0"/>
          <w:pgBorders w:display="firstPage" w:offsetFrom="page">
            <w:top w:val="thinThickSmallGap" w:sz="24" w:space="24" w:color="C45911" w:themeColor="accent2" w:themeShade="BF"/>
            <w:left w:val="thinThickSmallGap" w:sz="24" w:space="24" w:color="C45911" w:themeColor="accent2" w:themeShade="BF"/>
            <w:bottom w:val="thickThinSmallGap" w:sz="24" w:space="24" w:color="C45911" w:themeColor="accent2" w:themeShade="BF"/>
            <w:right w:val="thickThinSmallGap" w:sz="24" w:space="24" w:color="C45911" w:themeColor="accent2" w:themeShade="BF"/>
          </w:pgBorders>
          <w:cols w:space="708"/>
          <w:titlePg/>
          <w:docGrid w:linePitch="360"/>
        </w:sectPr>
      </w:pPr>
      <w:r w:rsidRPr="00491515">
        <w:rPr>
          <w:rFonts w:asciiTheme="majorBidi" w:hAnsiTheme="majorBidi" w:cstheme="majorBidi"/>
          <w:b/>
          <w:bCs/>
          <w:color w:val="000000"/>
          <w:sz w:val="24"/>
          <w:szCs w:val="24"/>
        </w:rPr>
        <w:t>Année u</w:t>
      </w:r>
      <w:r w:rsidR="009C3A8E" w:rsidRPr="00491515">
        <w:rPr>
          <w:rFonts w:asciiTheme="majorBidi" w:hAnsiTheme="majorBidi" w:cstheme="majorBidi"/>
          <w:b/>
          <w:bCs/>
          <w:color w:val="000000"/>
          <w:sz w:val="24"/>
          <w:szCs w:val="24"/>
        </w:rPr>
        <w:t>niversitaire : 20</w:t>
      </w:r>
      <w:r w:rsidR="009943DB">
        <w:rPr>
          <w:rFonts w:asciiTheme="majorBidi" w:hAnsiTheme="majorBidi" w:cstheme="majorBidi"/>
          <w:b/>
          <w:bCs/>
          <w:color w:val="000000"/>
          <w:sz w:val="24"/>
          <w:szCs w:val="24"/>
        </w:rPr>
        <w:t>21</w:t>
      </w:r>
      <w:r w:rsidR="009C3A8E" w:rsidRPr="00491515">
        <w:rPr>
          <w:rFonts w:asciiTheme="majorBidi" w:hAnsiTheme="majorBidi" w:cstheme="majorBidi"/>
          <w:b/>
          <w:bCs/>
          <w:color w:val="000000"/>
          <w:sz w:val="24"/>
          <w:szCs w:val="24"/>
        </w:rPr>
        <w:t>/20</w:t>
      </w:r>
      <w:r w:rsidRPr="00491515">
        <w:rPr>
          <w:rFonts w:asciiTheme="majorBidi" w:hAnsiTheme="majorBidi" w:cstheme="majorBidi"/>
          <w:b/>
          <w:bCs/>
          <w:color w:val="000000"/>
          <w:sz w:val="24"/>
          <w:szCs w:val="24"/>
        </w:rPr>
        <w:t>2</w:t>
      </w:r>
      <w:r w:rsidR="007D21E8">
        <w:rPr>
          <w:rFonts w:asciiTheme="majorBidi" w:hAnsiTheme="majorBidi" w:cstheme="majorBidi"/>
          <w:b/>
          <w:bCs/>
          <w:color w:val="000000"/>
          <w:sz w:val="24"/>
          <w:szCs w:val="24"/>
        </w:rPr>
        <w:t>2</w:t>
      </w:r>
    </w:p>
    <w:p w:rsidR="00E82097" w:rsidRDefault="00E82097" w:rsidP="007D21E8">
      <w:pPr>
        <w:tabs>
          <w:tab w:val="left" w:pos="4253"/>
        </w:tabs>
        <w:spacing w:after="0"/>
        <w:rPr>
          <w:rFonts w:asciiTheme="majorBidi" w:hAnsiTheme="majorBidi" w:cstheme="majorBidi"/>
          <w:b/>
          <w:bCs/>
          <w:color w:val="000000"/>
          <w:sz w:val="24"/>
          <w:szCs w:val="24"/>
        </w:rPr>
      </w:pPr>
    </w:p>
    <w:p w:rsidR="00492EA8" w:rsidRPr="006847CD" w:rsidRDefault="001A2FC7" w:rsidP="006847CD">
      <w:pPr>
        <w:tabs>
          <w:tab w:val="left" w:pos="4253"/>
        </w:tabs>
        <w:spacing w:after="0"/>
        <w:rPr>
          <w:rFonts w:asciiTheme="majorBidi" w:hAnsiTheme="majorBidi" w:cstheme="majorBidi"/>
          <w:b/>
          <w:bCs/>
          <w:color w:val="000000"/>
          <w:sz w:val="52"/>
          <w:szCs w:val="52"/>
        </w:rPr>
      </w:pPr>
      <w:r>
        <w:rPr>
          <w:rFonts w:asciiTheme="majorBidi" w:hAnsiTheme="majorBidi" w:cstheme="majorBidi"/>
          <w:b/>
          <w:bCs/>
          <w:color w:val="000000"/>
          <w:sz w:val="24"/>
          <w:szCs w:val="24"/>
        </w:rPr>
        <w:t xml:space="preserve">                              </w:t>
      </w:r>
      <w:r w:rsidR="00492EA8" w:rsidRPr="009450DC">
        <w:rPr>
          <w:rFonts w:asciiTheme="majorBidi" w:hAnsiTheme="majorBidi" w:cstheme="majorBidi"/>
          <w:b/>
          <w:bCs/>
          <w:i/>
          <w:iCs/>
          <w:color w:val="000000"/>
          <w:sz w:val="52"/>
          <w:szCs w:val="52"/>
        </w:rPr>
        <w:t>Remerciements</w:t>
      </w:r>
    </w:p>
    <w:p w:rsidR="001B657F" w:rsidRDefault="009450DC" w:rsidP="001D1503">
      <w:pPr>
        <w:tabs>
          <w:tab w:val="left" w:pos="4253"/>
        </w:tabs>
        <w:spacing w:line="360" w:lineRule="auto"/>
        <w:rPr>
          <w:rFonts w:asciiTheme="majorBidi" w:hAnsiTheme="majorBidi" w:cstheme="majorBidi"/>
          <w:i/>
          <w:iCs/>
          <w:color w:val="000000"/>
          <w:sz w:val="32"/>
          <w:szCs w:val="32"/>
        </w:rPr>
      </w:pPr>
      <w:r>
        <w:rPr>
          <w:rFonts w:asciiTheme="majorBidi" w:hAnsiTheme="majorBidi" w:cstheme="majorBidi"/>
          <w:i/>
          <w:iCs/>
          <w:color w:val="000000"/>
          <w:sz w:val="32"/>
          <w:szCs w:val="32"/>
        </w:rPr>
        <w:t xml:space="preserve">    </w:t>
      </w:r>
    </w:p>
    <w:p w:rsidR="00AE3DEE" w:rsidRPr="007C74EE" w:rsidRDefault="00B95CFC" w:rsidP="00056618">
      <w:pPr>
        <w:tabs>
          <w:tab w:val="left" w:pos="4253"/>
        </w:tabs>
        <w:spacing w:line="360" w:lineRule="auto"/>
        <w:jc w:val="center"/>
        <w:rPr>
          <w:rFonts w:asciiTheme="majorBidi" w:hAnsiTheme="majorBidi" w:cstheme="majorBidi"/>
          <w:i/>
          <w:iCs/>
          <w:color w:val="000000"/>
          <w:sz w:val="34"/>
          <w:szCs w:val="34"/>
        </w:rPr>
      </w:pPr>
      <w:r>
        <w:rPr>
          <w:rFonts w:asciiTheme="majorBidi" w:hAnsiTheme="majorBidi" w:cstheme="majorBidi"/>
          <w:i/>
          <w:iCs/>
          <w:color w:val="000000"/>
          <w:sz w:val="34"/>
          <w:szCs w:val="34"/>
        </w:rPr>
        <w:t xml:space="preserve">    </w:t>
      </w:r>
      <w:r w:rsidR="001B657F" w:rsidRPr="007C74EE">
        <w:rPr>
          <w:rFonts w:asciiTheme="majorBidi" w:hAnsiTheme="majorBidi" w:cstheme="majorBidi"/>
          <w:i/>
          <w:iCs/>
          <w:color w:val="000000"/>
          <w:sz w:val="34"/>
          <w:szCs w:val="34"/>
        </w:rPr>
        <w:t>Je remercie Allah qui m’a donné la force, le courage et la volonté pour achever ce modeste travail.</w:t>
      </w:r>
    </w:p>
    <w:p w:rsidR="00492EA8" w:rsidRPr="007C74EE" w:rsidRDefault="00A60F58" w:rsidP="00056618">
      <w:pPr>
        <w:tabs>
          <w:tab w:val="left" w:pos="4253"/>
        </w:tabs>
        <w:spacing w:line="360" w:lineRule="auto"/>
        <w:jc w:val="center"/>
        <w:rPr>
          <w:rFonts w:asciiTheme="majorBidi" w:hAnsiTheme="majorBidi" w:cstheme="majorBidi"/>
          <w:i/>
          <w:iCs/>
          <w:color w:val="000000"/>
          <w:sz w:val="34"/>
          <w:szCs w:val="34"/>
        </w:rPr>
      </w:pPr>
      <w:r w:rsidRPr="007C74EE">
        <w:rPr>
          <w:rFonts w:asciiTheme="majorBidi" w:hAnsiTheme="majorBidi" w:cstheme="majorBidi"/>
          <w:i/>
          <w:iCs/>
          <w:color w:val="000000"/>
          <w:sz w:val="34"/>
          <w:szCs w:val="34"/>
        </w:rPr>
        <w:t xml:space="preserve">Je tiens à exprimer toute ma reconnaissance </w:t>
      </w:r>
      <w:r w:rsidR="00056618" w:rsidRPr="007C74EE">
        <w:rPr>
          <w:rFonts w:asciiTheme="majorBidi" w:hAnsiTheme="majorBidi" w:cstheme="majorBidi"/>
          <w:i/>
          <w:iCs/>
          <w:color w:val="000000"/>
          <w:sz w:val="34"/>
          <w:szCs w:val="34"/>
        </w:rPr>
        <w:t xml:space="preserve">à mon </w:t>
      </w:r>
      <w:r w:rsidR="003600B6" w:rsidRPr="007C74EE">
        <w:rPr>
          <w:rFonts w:asciiTheme="majorBidi" w:hAnsiTheme="majorBidi" w:cstheme="majorBidi"/>
          <w:i/>
          <w:iCs/>
          <w:color w:val="000000"/>
          <w:sz w:val="34"/>
          <w:szCs w:val="34"/>
        </w:rPr>
        <w:t xml:space="preserve">encadreur de </w:t>
      </w:r>
      <w:r w:rsidR="007631AE" w:rsidRPr="007C74EE">
        <w:rPr>
          <w:rFonts w:asciiTheme="majorBidi" w:hAnsiTheme="majorBidi" w:cstheme="majorBidi"/>
          <w:i/>
          <w:iCs/>
          <w:color w:val="000000"/>
          <w:sz w:val="34"/>
          <w:szCs w:val="34"/>
        </w:rPr>
        <w:t>mémoire, Mr</w:t>
      </w:r>
      <w:r w:rsidR="00061551" w:rsidRPr="007C74EE">
        <w:rPr>
          <w:rFonts w:asciiTheme="majorBidi" w:hAnsiTheme="majorBidi" w:cstheme="majorBidi"/>
          <w:i/>
          <w:iCs/>
          <w:color w:val="000000"/>
          <w:sz w:val="34"/>
          <w:szCs w:val="34"/>
        </w:rPr>
        <w:t>. El-hadi BENHELAL.</w:t>
      </w:r>
      <w:r w:rsidR="003C3FDB" w:rsidRPr="007C74EE">
        <w:rPr>
          <w:rFonts w:asciiTheme="majorBidi" w:hAnsiTheme="majorBidi" w:cstheme="majorBidi"/>
          <w:i/>
          <w:iCs/>
          <w:color w:val="000000"/>
          <w:sz w:val="34"/>
          <w:szCs w:val="34"/>
        </w:rPr>
        <w:t xml:space="preserve"> Je lui remercie de m’avoir encadré, orienté, aidé et </w:t>
      </w:r>
      <w:r w:rsidR="00351C76" w:rsidRPr="007C74EE">
        <w:rPr>
          <w:rFonts w:asciiTheme="majorBidi" w:hAnsiTheme="majorBidi" w:cstheme="majorBidi"/>
          <w:i/>
          <w:iCs/>
          <w:color w:val="000000"/>
          <w:sz w:val="34"/>
          <w:szCs w:val="34"/>
        </w:rPr>
        <w:t>conseillé.</w:t>
      </w:r>
    </w:p>
    <w:p w:rsidR="004D4257" w:rsidRPr="007C74EE" w:rsidRDefault="000334B0" w:rsidP="00056618">
      <w:pPr>
        <w:tabs>
          <w:tab w:val="left" w:pos="4253"/>
        </w:tabs>
        <w:spacing w:line="360" w:lineRule="auto"/>
        <w:jc w:val="center"/>
        <w:rPr>
          <w:rFonts w:asciiTheme="majorBidi" w:hAnsiTheme="majorBidi" w:cstheme="majorBidi"/>
          <w:i/>
          <w:iCs/>
          <w:color w:val="000000"/>
          <w:sz w:val="34"/>
          <w:szCs w:val="34"/>
        </w:rPr>
      </w:pPr>
      <w:r w:rsidRPr="007C74EE">
        <w:rPr>
          <w:rFonts w:asciiTheme="majorBidi" w:hAnsiTheme="majorBidi" w:cstheme="majorBidi"/>
          <w:i/>
          <w:iCs/>
          <w:color w:val="000000"/>
          <w:sz w:val="34"/>
          <w:szCs w:val="34"/>
        </w:rPr>
        <w:t>Je dé</w:t>
      </w:r>
      <w:r w:rsidR="00954541" w:rsidRPr="007C74EE">
        <w:rPr>
          <w:rFonts w:asciiTheme="majorBidi" w:hAnsiTheme="majorBidi" w:cstheme="majorBidi"/>
          <w:i/>
          <w:iCs/>
          <w:color w:val="000000"/>
          <w:sz w:val="34"/>
          <w:szCs w:val="34"/>
        </w:rPr>
        <w:t>sir</w:t>
      </w:r>
      <w:r w:rsidR="000B55E9" w:rsidRPr="007C74EE">
        <w:rPr>
          <w:rFonts w:asciiTheme="majorBidi" w:hAnsiTheme="majorBidi" w:cstheme="majorBidi"/>
          <w:i/>
          <w:iCs/>
          <w:color w:val="000000"/>
          <w:sz w:val="34"/>
          <w:szCs w:val="34"/>
        </w:rPr>
        <w:t>e aussi remercier et gratifier les membres de jury pour l’</w:t>
      </w:r>
      <w:r w:rsidR="000973F9" w:rsidRPr="007C74EE">
        <w:rPr>
          <w:rFonts w:asciiTheme="majorBidi" w:hAnsiTheme="majorBidi" w:cstheme="majorBidi"/>
          <w:i/>
          <w:iCs/>
          <w:color w:val="000000"/>
          <w:sz w:val="34"/>
          <w:szCs w:val="34"/>
        </w:rPr>
        <w:t xml:space="preserve">intérêt qu’ils ont porté à notre recherche </w:t>
      </w:r>
      <w:r w:rsidR="000226A8" w:rsidRPr="007C74EE">
        <w:rPr>
          <w:rFonts w:asciiTheme="majorBidi" w:hAnsiTheme="majorBidi" w:cstheme="majorBidi"/>
          <w:i/>
          <w:iCs/>
          <w:color w:val="000000"/>
          <w:sz w:val="34"/>
          <w:szCs w:val="34"/>
        </w:rPr>
        <w:t>en acceptant d’examiner mon travail.</w:t>
      </w:r>
    </w:p>
    <w:p w:rsidR="009073F4" w:rsidRPr="007C74EE" w:rsidRDefault="009073F4" w:rsidP="00056618">
      <w:pPr>
        <w:tabs>
          <w:tab w:val="left" w:pos="4253"/>
        </w:tabs>
        <w:spacing w:line="360" w:lineRule="auto"/>
        <w:jc w:val="center"/>
        <w:rPr>
          <w:rFonts w:asciiTheme="majorBidi" w:hAnsiTheme="majorBidi" w:cstheme="majorBidi"/>
          <w:i/>
          <w:iCs/>
          <w:color w:val="000000"/>
          <w:sz w:val="34"/>
          <w:szCs w:val="34"/>
        </w:rPr>
      </w:pPr>
      <w:r w:rsidRPr="007C74EE">
        <w:rPr>
          <w:rFonts w:asciiTheme="majorBidi" w:hAnsiTheme="majorBidi" w:cstheme="majorBidi"/>
          <w:i/>
          <w:iCs/>
          <w:color w:val="000000"/>
          <w:sz w:val="34"/>
          <w:szCs w:val="34"/>
        </w:rPr>
        <w:t>Je remercie chaleureusement ma famille : ma mère et mes sœurs pour m’avoir so</w:t>
      </w:r>
      <w:r w:rsidR="00056618" w:rsidRPr="007C74EE">
        <w:rPr>
          <w:rFonts w:asciiTheme="majorBidi" w:hAnsiTheme="majorBidi" w:cstheme="majorBidi"/>
          <w:i/>
          <w:iCs/>
          <w:color w:val="000000"/>
          <w:sz w:val="34"/>
          <w:szCs w:val="34"/>
        </w:rPr>
        <w:t xml:space="preserve">utenue, encouragée et supportée </w:t>
      </w:r>
      <w:r w:rsidRPr="007C74EE">
        <w:rPr>
          <w:rFonts w:asciiTheme="majorBidi" w:hAnsiTheme="majorBidi" w:cstheme="majorBidi"/>
          <w:i/>
          <w:iCs/>
          <w:color w:val="000000"/>
          <w:sz w:val="34"/>
          <w:szCs w:val="34"/>
        </w:rPr>
        <w:t>jusqu’au bout.</w:t>
      </w:r>
    </w:p>
    <w:p w:rsidR="00D275F4" w:rsidRPr="007C74EE" w:rsidRDefault="00D275F4" w:rsidP="00056618">
      <w:pPr>
        <w:tabs>
          <w:tab w:val="left" w:pos="4253"/>
        </w:tabs>
        <w:spacing w:line="360" w:lineRule="auto"/>
        <w:jc w:val="center"/>
        <w:rPr>
          <w:rFonts w:asciiTheme="majorBidi" w:hAnsiTheme="majorBidi" w:cstheme="majorBidi"/>
          <w:i/>
          <w:iCs/>
          <w:color w:val="000000"/>
          <w:sz w:val="34"/>
          <w:szCs w:val="34"/>
        </w:rPr>
      </w:pPr>
      <w:r w:rsidRPr="007C74EE">
        <w:rPr>
          <w:rFonts w:asciiTheme="majorBidi" w:hAnsiTheme="majorBidi" w:cstheme="majorBidi"/>
          <w:i/>
          <w:iCs/>
          <w:color w:val="000000"/>
          <w:sz w:val="34"/>
          <w:szCs w:val="34"/>
        </w:rPr>
        <w:t xml:space="preserve">Enfin, j’adresse </w:t>
      </w:r>
      <w:r w:rsidR="00282351" w:rsidRPr="007C74EE">
        <w:rPr>
          <w:rFonts w:asciiTheme="majorBidi" w:hAnsiTheme="majorBidi" w:cstheme="majorBidi"/>
          <w:i/>
          <w:iCs/>
          <w:color w:val="000000"/>
          <w:sz w:val="34"/>
          <w:szCs w:val="34"/>
        </w:rPr>
        <w:t>aussi mes sincères sentiments de gra</w:t>
      </w:r>
      <w:r w:rsidR="002C3FA5" w:rsidRPr="007C74EE">
        <w:rPr>
          <w:rFonts w:asciiTheme="majorBidi" w:hAnsiTheme="majorBidi" w:cstheme="majorBidi"/>
          <w:i/>
          <w:iCs/>
          <w:color w:val="000000"/>
          <w:sz w:val="34"/>
          <w:szCs w:val="34"/>
        </w:rPr>
        <w:t xml:space="preserve">titudes et de reconnaissances </w:t>
      </w:r>
      <w:r w:rsidR="00B63517" w:rsidRPr="007C74EE">
        <w:rPr>
          <w:rFonts w:asciiTheme="majorBidi" w:hAnsiTheme="majorBidi" w:cstheme="majorBidi"/>
          <w:i/>
          <w:iCs/>
          <w:color w:val="000000"/>
          <w:sz w:val="34"/>
          <w:szCs w:val="34"/>
        </w:rPr>
        <w:t>à</w:t>
      </w:r>
      <w:r w:rsidR="002C3FA5" w:rsidRPr="007C74EE">
        <w:rPr>
          <w:rFonts w:asciiTheme="majorBidi" w:hAnsiTheme="majorBidi" w:cstheme="majorBidi"/>
          <w:i/>
          <w:iCs/>
          <w:color w:val="000000"/>
          <w:sz w:val="34"/>
          <w:szCs w:val="34"/>
        </w:rPr>
        <w:t xml:space="preserve"> toutes</w:t>
      </w:r>
      <w:r w:rsidR="00B63517" w:rsidRPr="007C74EE">
        <w:rPr>
          <w:rFonts w:asciiTheme="majorBidi" w:hAnsiTheme="majorBidi" w:cstheme="majorBidi"/>
          <w:i/>
          <w:iCs/>
          <w:color w:val="000000"/>
          <w:sz w:val="34"/>
          <w:szCs w:val="34"/>
        </w:rPr>
        <w:t xml:space="preserve"> les personnes qui ont participé </w:t>
      </w:r>
      <w:r w:rsidR="003E3803" w:rsidRPr="007C74EE">
        <w:rPr>
          <w:rFonts w:asciiTheme="majorBidi" w:hAnsiTheme="majorBidi" w:cstheme="majorBidi"/>
          <w:i/>
          <w:iCs/>
          <w:color w:val="000000"/>
          <w:sz w:val="34"/>
          <w:szCs w:val="34"/>
        </w:rPr>
        <w:t xml:space="preserve">de </w:t>
      </w:r>
      <w:r w:rsidR="009C48D9" w:rsidRPr="007C74EE">
        <w:rPr>
          <w:rFonts w:asciiTheme="majorBidi" w:hAnsiTheme="majorBidi" w:cstheme="majorBidi"/>
          <w:i/>
          <w:iCs/>
          <w:color w:val="000000"/>
          <w:sz w:val="34"/>
          <w:szCs w:val="34"/>
        </w:rPr>
        <w:t>près</w:t>
      </w:r>
      <w:r w:rsidR="003E3803" w:rsidRPr="007C74EE">
        <w:rPr>
          <w:rFonts w:asciiTheme="majorBidi" w:hAnsiTheme="majorBidi" w:cstheme="majorBidi"/>
          <w:i/>
          <w:iCs/>
          <w:color w:val="000000"/>
          <w:sz w:val="34"/>
          <w:szCs w:val="34"/>
        </w:rPr>
        <w:t xml:space="preserve"> ou de loin à la réali</w:t>
      </w:r>
      <w:r w:rsidR="009C48D9" w:rsidRPr="007C74EE">
        <w:rPr>
          <w:rFonts w:asciiTheme="majorBidi" w:hAnsiTheme="majorBidi" w:cstheme="majorBidi"/>
          <w:i/>
          <w:iCs/>
          <w:color w:val="000000"/>
          <w:sz w:val="34"/>
          <w:szCs w:val="34"/>
        </w:rPr>
        <w:t>sation de ce travail.</w:t>
      </w:r>
    </w:p>
    <w:p w:rsidR="00056618" w:rsidRDefault="00056618" w:rsidP="00056618">
      <w:pPr>
        <w:tabs>
          <w:tab w:val="left" w:pos="4253"/>
        </w:tabs>
        <w:spacing w:line="360" w:lineRule="auto"/>
        <w:jc w:val="center"/>
        <w:rPr>
          <w:rFonts w:asciiTheme="majorBidi" w:hAnsiTheme="majorBidi" w:cstheme="majorBidi"/>
          <w:i/>
          <w:iCs/>
          <w:color w:val="000000"/>
          <w:sz w:val="32"/>
          <w:szCs w:val="32"/>
        </w:rPr>
        <w:sectPr w:rsidR="00056618" w:rsidSect="000C40F4">
          <w:headerReference w:type="default" r:id="rId14"/>
          <w:headerReference w:type="first" r:id="rId15"/>
          <w:footerReference w:type="first" r:id="rId16"/>
          <w:pgSz w:w="11906" w:h="16838"/>
          <w:pgMar w:top="1418" w:right="1797" w:bottom="1418" w:left="1797" w:header="709" w:footer="709" w:gutter="567"/>
          <w:cols w:space="708"/>
          <w:titlePg/>
          <w:docGrid w:linePitch="360"/>
        </w:sectPr>
      </w:pPr>
    </w:p>
    <w:p w:rsidR="009073F4" w:rsidRDefault="009073F4" w:rsidP="001D1503">
      <w:pPr>
        <w:tabs>
          <w:tab w:val="left" w:pos="4253"/>
        </w:tabs>
        <w:spacing w:line="360" w:lineRule="auto"/>
        <w:rPr>
          <w:rFonts w:asciiTheme="majorBidi" w:hAnsiTheme="majorBidi" w:cstheme="majorBidi"/>
          <w:i/>
          <w:iCs/>
          <w:color w:val="000000"/>
          <w:sz w:val="32"/>
          <w:szCs w:val="32"/>
        </w:rPr>
      </w:pPr>
    </w:p>
    <w:p w:rsidR="009073F4" w:rsidRPr="00F563C1" w:rsidRDefault="00F563C1" w:rsidP="00F563C1">
      <w:pPr>
        <w:tabs>
          <w:tab w:val="left" w:pos="4253"/>
        </w:tabs>
        <w:spacing w:line="360" w:lineRule="auto"/>
        <w:rPr>
          <w:rFonts w:asciiTheme="majorBidi" w:hAnsiTheme="majorBidi" w:cstheme="majorBidi"/>
          <w:i/>
          <w:iCs/>
          <w:color w:val="000000"/>
          <w:sz w:val="32"/>
          <w:szCs w:val="32"/>
        </w:rPr>
      </w:pPr>
      <w:r>
        <w:rPr>
          <w:rFonts w:asciiTheme="majorBidi" w:hAnsiTheme="majorBidi" w:cstheme="majorBidi"/>
          <w:i/>
          <w:iCs/>
          <w:color w:val="000000"/>
          <w:sz w:val="32"/>
          <w:szCs w:val="32"/>
        </w:rPr>
        <w:t xml:space="preserve">                              </w:t>
      </w:r>
      <w:r w:rsidR="009073F4" w:rsidRPr="009A048E">
        <w:rPr>
          <w:rFonts w:asciiTheme="majorBidi" w:hAnsiTheme="majorBidi" w:cstheme="majorBidi"/>
          <w:b/>
          <w:bCs/>
          <w:i/>
          <w:iCs/>
          <w:color w:val="000000"/>
          <w:sz w:val="52"/>
          <w:szCs w:val="52"/>
        </w:rPr>
        <w:t xml:space="preserve">Dédicace </w:t>
      </w:r>
    </w:p>
    <w:p w:rsidR="009A048E" w:rsidRDefault="009A048E" w:rsidP="009D5C09">
      <w:pPr>
        <w:tabs>
          <w:tab w:val="left" w:pos="4253"/>
        </w:tabs>
        <w:spacing w:line="360" w:lineRule="auto"/>
        <w:jc w:val="center"/>
        <w:rPr>
          <w:rFonts w:asciiTheme="majorBidi" w:hAnsiTheme="majorBidi" w:cstheme="majorBidi"/>
          <w:i/>
          <w:iCs/>
          <w:color w:val="000000"/>
          <w:sz w:val="32"/>
          <w:szCs w:val="32"/>
        </w:rPr>
      </w:pPr>
      <w:r w:rsidRPr="009A048E">
        <w:rPr>
          <w:rFonts w:asciiTheme="majorBidi" w:hAnsiTheme="majorBidi" w:cstheme="majorBidi"/>
          <w:i/>
          <w:iCs/>
          <w:color w:val="000000"/>
          <w:sz w:val="32"/>
          <w:szCs w:val="32"/>
        </w:rPr>
        <w:t>« Soyons reconnaissants aux personnes qui nous donnent du bonheur ; elles sont les</w:t>
      </w:r>
      <w:r>
        <w:rPr>
          <w:rFonts w:asciiTheme="majorBidi" w:hAnsiTheme="majorBidi" w:cstheme="majorBidi"/>
          <w:i/>
          <w:iCs/>
          <w:color w:val="000000"/>
          <w:sz w:val="32"/>
          <w:szCs w:val="32"/>
        </w:rPr>
        <w:t xml:space="preserve"> </w:t>
      </w:r>
      <w:r w:rsidRPr="009A048E">
        <w:rPr>
          <w:rFonts w:asciiTheme="majorBidi" w:hAnsiTheme="majorBidi" w:cstheme="majorBidi"/>
          <w:i/>
          <w:iCs/>
          <w:color w:val="000000"/>
          <w:sz w:val="32"/>
          <w:szCs w:val="32"/>
        </w:rPr>
        <w:t>charmants jardiniers par qui nos âmes sont fleuries. » Marcel Proust</w:t>
      </w:r>
      <w:r>
        <w:rPr>
          <w:rFonts w:asciiTheme="majorBidi" w:hAnsiTheme="majorBidi" w:cstheme="majorBidi"/>
          <w:i/>
          <w:iCs/>
          <w:color w:val="000000"/>
          <w:sz w:val="32"/>
          <w:szCs w:val="32"/>
        </w:rPr>
        <w:t>.</w:t>
      </w:r>
    </w:p>
    <w:p w:rsidR="009A048E" w:rsidRDefault="009A048E" w:rsidP="009D5C09">
      <w:pPr>
        <w:tabs>
          <w:tab w:val="left" w:pos="4253"/>
        </w:tabs>
        <w:spacing w:line="360" w:lineRule="auto"/>
        <w:jc w:val="center"/>
        <w:rPr>
          <w:rFonts w:asciiTheme="majorBidi" w:hAnsiTheme="majorBidi" w:cstheme="majorBidi"/>
          <w:i/>
          <w:iCs/>
          <w:color w:val="000000"/>
          <w:sz w:val="32"/>
          <w:szCs w:val="32"/>
        </w:rPr>
      </w:pPr>
      <w:r w:rsidRPr="009A048E">
        <w:rPr>
          <w:rFonts w:asciiTheme="majorBidi" w:hAnsiTheme="majorBidi" w:cstheme="majorBidi"/>
          <w:i/>
          <w:iCs/>
          <w:color w:val="000000"/>
          <w:sz w:val="32"/>
          <w:szCs w:val="32"/>
        </w:rPr>
        <w:t>Je dédie ce mémoire à :</w:t>
      </w:r>
    </w:p>
    <w:p w:rsidR="009A048E" w:rsidRDefault="009A048E" w:rsidP="009D5C09">
      <w:pPr>
        <w:tabs>
          <w:tab w:val="left" w:pos="4253"/>
        </w:tabs>
        <w:spacing w:line="360" w:lineRule="auto"/>
        <w:jc w:val="center"/>
        <w:rPr>
          <w:rFonts w:asciiTheme="majorBidi" w:hAnsiTheme="majorBidi" w:cstheme="majorBidi"/>
          <w:i/>
          <w:iCs/>
          <w:color w:val="000000"/>
          <w:sz w:val="32"/>
          <w:szCs w:val="32"/>
        </w:rPr>
      </w:pPr>
      <w:r w:rsidRPr="009A048E">
        <w:rPr>
          <w:rFonts w:asciiTheme="majorBidi" w:hAnsiTheme="majorBidi" w:cstheme="majorBidi"/>
          <w:i/>
          <w:iCs/>
          <w:color w:val="000000"/>
          <w:sz w:val="32"/>
          <w:szCs w:val="32"/>
        </w:rPr>
        <w:t>Ma mère, qui a œuvré pour ma réussite, de par son amour, son soutien, tous les sacrifices consentis et ses précieux conseils, pour toute son assistance et sa présence dans ma vie, reçoit à travers ce travail aussi modeste soit-il, l'expression de mes sentiments et de mon éternelle gratitude.</w:t>
      </w:r>
    </w:p>
    <w:p w:rsidR="009A048E" w:rsidRPr="009A048E" w:rsidRDefault="009A048E" w:rsidP="009D5C09">
      <w:pPr>
        <w:tabs>
          <w:tab w:val="left" w:pos="4253"/>
        </w:tabs>
        <w:spacing w:line="360" w:lineRule="auto"/>
        <w:jc w:val="center"/>
        <w:rPr>
          <w:rFonts w:asciiTheme="majorBidi" w:hAnsiTheme="majorBidi" w:cstheme="majorBidi"/>
          <w:i/>
          <w:iCs/>
          <w:color w:val="000000"/>
          <w:sz w:val="32"/>
          <w:szCs w:val="32"/>
        </w:rPr>
      </w:pPr>
      <w:r>
        <w:rPr>
          <w:rFonts w:asciiTheme="majorBidi" w:hAnsiTheme="majorBidi" w:cstheme="majorBidi"/>
          <w:i/>
          <w:iCs/>
          <w:color w:val="000000"/>
          <w:sz w:val="32"/>
          <w:szCs w:val="32"/>
        </w:rPr>
        <w:t xml:space="preserve">Mes deux chères </w:t>
      </w:r>
      <w:r w:rsidRPr="009A048E">
        <w:rPr>
          <w:rFonts w:asciiTheme="majorBidi" w:hAnsiTheme="majorBidi" w:cstheme="majorBidi"/>
          <w:i/>
          <w:iCs/>
          <w:color w:val="000000"/>
          <w:sz w:val="32"/>
          <w:szCs w:val="32"/>
        </w:rPr>
        <w:t>sœurs</w:t>
      </w:r>
      <w:r>
        <w:rPr>
          <w:rFonts w:asciiTheme="majorBidi" w:hAnsiTheme="majorBidi" w:cstheme="majorBidi"/>
          <w:i/>
          <w:iCs/>
          <w:color w:val="000000"/>
          <w:sz w:val="32"/>
          <w:szCs w:val="32"/>
        </w:rPr>
        <w:t xml:space="preserve"> Douaa et Ibtihal </w:t>
      </w:r>
      <w:r w:rsidRPr="009A048E">
        <w:rPr>
          <w:rFonts w:asciiTheme="majorBidi" w:hAnsiTheme="majorBidi" w:cstheme="majorBidi"/>
          <w:i/>
          <w:iCs/>
          <w:color w:val="000000"/>
          <w:sz w:val="32"/>
          <w:szCs w:val="32"/>
        </w:rPr>
        <w:t xml:space="preserve"> qui n'ont cessé d'être pour moi des exemples de persévérance, de courage et de générosité.</w:t>
      </w:r>
    </w:p>
    <w:p w:rsidR="009073F4" w:rsidRDefault="009A048E" w:rsidP="009D5C09">
      <w:pPr>
        <w:tabs>
          <w:tab w:val="left" w:pos="4253"/>
        </w:tabs>
        <w:spacing w:line="360" w:lineRule="auto"/>
        <w:jc w:val="center"/>
        <w:rPr>
          <w:rFonts w:asciiTheme="majorBidi" w:hAnsiTheme="majorBidi" w:cstheme="majorBidi"/>
          <w:i/>
          <w:iCs/>
          <w:color w:val="000000"/>
          <w:sz w:val="32"/>
          <w:szCs w:val="32"/>
        </w:rPr>
      </w:pPr>
      <w:r>
        <w:rPr>
          <w:rFonts w:asciiTheme="majorBidi" w:hAnsiTheme="majorBidi" w:cstheme="majorBidi"/>
          <w:i/>
          <w:iCs/>
          <w:color w:val="000000"/>
          <w:sz w:val="32"/>
          <w:szCs w:val="32"/>
        </w:rPr>
        <w:t>Mon encadreur et m</w:t>
      </w:r>
      <w:r w:rsidRPr="009A048E">
        <w:rPr>
          <w:rFonts w:asciiTheme="majorBidi" w:hAnsiTheme="majorBidi" w:cstheme="majorBidi"/>
          <w:i/>
          <w:iCs/>
          <w:color w:val="000000"/>
          <w:sz w:val="32"/>
          <w:szCs w:val="32"/>
        </w:rPr>
        <w:t>es enseignants de l’Université</w:t>
      </w:r>
      <w:r>
        <w:rPr>
          <w:rFonts w:asciiTheme="majorBidi" w:hAnsiTheme="majorBidi" w:cstheme="majorBidi"/>
          <w:i/>
          <w:iCs/>
          <w:color w:val="000000"/>
          <w:sz w:val="32"/>
          <w:szCs w:val="32"/>
        </w:rPr>
        <w:t xml:space="preserve"> de Ghardaïa</w:t>
      </w:r>
      <w:r w:rsidRPr="009A048E">
        <w:rPr>
          <w:rFonts w:asciiTheme="majorBidi" w:hAnsiTheme="majorBidi" w:cstheme="majorBidi"/>
          <w:i/>
          <w:iCs/>
          <w:color w:val="000000"/>
          <w:sz w:val="32"/>
          <w:szCs w:val="32"/>
        </w:rPr>
        <w:t>, qui doivent voir dans ce travail la fierté d'un savoir bien acquis</w:t>
      </w:r>
      <w:r>
        <w:rPr>
          <w:rFonts w:asciiTheme="majorBidi" w:hAnsiTheme="majorBidi" w:cstheme="majorBidi"/>
          <w:i/>
          <w:iCs/>
          <w:color w:val="000000"/>
          <w:sz w:val="32"/>
          <w:szCs w:val="32"/>
        </w:rPr>
        <w:t>.</w:t>
      </w:r>
    </w:p>
    <w:p w:rsidR="0069454D" w:rsidRDefault="0069454D" w:rsidP="0069454D">
      <w:pPr>
        <w:tabs>
          <w:tab w:val="left" w:pos="4253"/>
        </w:tabs>
        <w:spacing w:line="360" w:lineRule="auto"/>
        <w:rPr>
          <w:rFonts w:asciiTheme="majorBidi" w:hAnsiTheme="majorBidi" w:cstheme="majorBidi"/>
          <w:b/>
          <w:bCs/>
          <w:color w:val="000000"/>
          <w:sz w:val="28"/>
          <w:szCs w:val="28"/>
        </w:rPr>
      </w:pPr>
      <w:r>
        <w:rPr>
          <w:rFonts w:asciiTheme="majorBidi" w:hAnsiTheme="majorBidi" w:cstheme="majorBidi"/>
          <w:b/>
          <w:bCs/>
          <w:color w:val="000000"/>
          <w:sz w:val="28"/>
          <w:szCs w:val="28"/>
        </w:rPr>
        <w:t xml:space="preserve">                                                               </w:t>
      </w:r>
    </w:p>
    <w:p w:rsidR="00CC18B8" w:rsidRPr="00D52667" w:rsidRDefault="0069454D" w:rsidP="0069454D">
      <w:pPr>
        <w:tabs>
          <w:tab w:val="left" w:pos="4253"/>
        </w:tabs>
        <w:spacing w:line="360" w:lineRule="auto"/>
        <w:rPr>
          <w:rFonts w:asciiTheme="majorBidi" w:hAnsiTheme="majorBidi" w:cstheme="majorBidi"/>
          <w:b/>
          <w:bCs/>
          <w:i/>
          <w:iCs/>
          <w:color w:val="000000"/>
          <w:sz w:val="36"/>
          <w:szCs w:val="36"/>
        </w:rPr>
        <w:sectPr w:rsidR="00CC18B8" w:rsidRPr="00D52667" w:rsidSect="000C40F4">
          <w:headerReference w:type="first" r:id="rId17"/>
          <w:footerReference w:type="first" r:id="rId18"/>
          <w:pgSz w:w="11906" w:h="16838"/>
          <w:pgMar w:top="1418" w:right="1797" w:bottom="1418" w:left="1797" w:header="709" w:footer="709" w:gutter="567"/>
          <w:cols w:space="708"/>
          <w:titlePg/>
          <w:docGrid w:linePitch="360"/>
        </w:sectPr>
      </w:pPr>
      <w:r>
        <w:rPr>
          <w:rFonts w:asciiTheme="majorBidi" w:hAnsiTheme="majorBidi" w:cstheme="majorBidi"/>
          <w:b/>
          <w:bCs/>
          <w:color w:val="000000"/>
          <w:sz w:val="28"/>
          <w:szCs w:val="28"/>
        </w:rPr>
        <w:t xml:space="preserve">                                                                                      </w:t>
      </w:r>
      <w:r w:rsidR="00E06DFC">
        <w:rPr>
          <w:rFonts w:asciiTheme="majorBidi" w:hAnsiTheme="majorBidi" w:cstheme="majorBidi"/>
          <w:b/>
          <w:bCs/>
          <w:color w:val="000000"/>
          <w:sz w:val="28"/>
          <w:szCs w:val="28"/>
        </w:rPr>
        <w:t xml:space="preserve"> </w:t>
      </w:r>
      <w:r w:rsidR="00E06DFC" w:rsidRPr="00D52667">
        <w:rPr>
          <w:rFonts w:asciiTheme="majorBidi" w:hAnsiTheme="majorBidi" w:cstheme="majorBidi"/>
          <w:b/>
          <w:bCs/>
          <w:i/>
          <w:iCs/>
          <w:color w:val="000000"/>
          <w:sz w:val="36"/>
          <w:szCs w:val="36"/>
        </w:rPr>
        <w:t>Rih</w:t>
      </w:r>
      <w:r w:rsidR="00E42769" w:rsidRPr="00D52667">
        <w:rPr>
          <w:rFonts w:asciiTheme="majorBidi" w:hAnsiTheme="majorBidi" w:cstheme="majorBidi"/>
          <w:b/>
          <w:bCs/>
          <w:i/>
          <w:iCs/>
          <w:color w:val="000000"/>
          <w:sz w:val="36"/>
          <w:szCs w:val="36"/>
        </w:rPr>
        <w:t>ab</w:t>
      </w:r>
    </w:p>
    <w:p w:rsidR="000B30BF" w:rsidRDefault="000B30BF" w:rsidP="001D1503">
      <w:pPr>
        <w:tabs>
          <w:tab w:val="left" w:pos="4253"/>
        </w:tabs>
        <w:spacing w:line="360" w:lineRule="auto"/>
        <w:rPr>
          <w:rFonts w:ascii="Verdana" w:hAnsi="Verdana" w:cstheme="majorBidi"/>
          <w:b/>
          <w:bCs/>
          <w:color w:val="000000"/>
          <w:sz w:val="28"/>
          <w:szCs w:val="28"/>
        </w:rPr>
      </w:pPr>
    </w:p>
    <w:p w:rsidR="00EC7654" w:rsidRDefault="00EC7654" w:rsidP="001D1503">
      <w:pPr>
        <w:tabs>
          <w:tab w:val="left" w:pos="4253"/>
        </w:tabs>
        <w:spacing w:line="360" w:lineRule="auto"/>
        <w:rPr>
          <w:rFonts w:ascii="Verdana" w:hAnsi="Verdana" w:cstheme="majorBidi"/>
          <w:b/>
          <w:bCs/>
          <w:color w:val="000000"/>
          <w:sz w:val="28"/>
          <w:szCs w:val="28"/>
        </w:rPr>
      </w:pPr>
    </w:p>
    <w:p w:rsidR="00EC7654" w:rsidRDefault="00EC7654" w:rsidP="001D1503">
      <w:pPr>
        <w:tabs>
          <w:tab w:val="left" w:pos="4253"/>
        </w:tabs>
        <w:spacing w:line="360" w:lineRule="auto"/>
        <w:rPr>
          <w:rFonts w:ascii="Verdana" w:hAnsi="Verdana" w:cstheme="majorBidi"/>
          <w:b/>
          <w:bCs/>
          <w:color w:val="000000"/>
          <w:sz w:val="28"/>
          <w:szCs w:val="28"/>
        </w:rPr>
      </w:pPr>
    </w:p>
    <w:p w:rsidR="00EC7654" w:rsidRDefault="00EC7654" w:rsidP="001D1503">
      <w:pPr>
        <w:tabs>
          <w:tab w:val="left" w:pos="4253"/>
        </w:tabs>
        <w:spacing w:line="360" w:lineRule="auto"/>
        <w:rPr>
          <w:rFonts w:ascii="Verdana" w:hAnsi="Verdana" w:cstheme="majorBidi"/>
          <w:b/>
          <w:bCs/>
          <w:color w:val="000000"/>
          <w:sz w:val="28"/>
          <w:szCs w:val="28"/>
        </w:rPr>
      </w:pPr>
    </w:p>
    <w:p w:rsidR="00EC7654" w:rsidRDefault="00EC7654" w:rsidP="001D1503">
      <w:pPr>
        <w:tabs>
          <w:tab w:val="left" w:pos="4253"/>
        </w:tabs>
        <w:spacing w:line="360" w:lineRule="auto"/>
        <w:rPr>
          <w:rFonts w:ascii="Verdana" w:hAnsi="Verdana" w:cstheme="majorBidi"/>
          <w:b/>
          <w:bCs/>
          <w:color w:val="000000"/>
          <w:sz w:val="28"/>
          <w:szCs w:val="28"/>
        </w:rPr>
      </w:pPr>
    </w:p>
    <w:p w:rsidR="00EC7654" w:rsidRDefault="00EC7654" w:rsidP="001D1503">
      <w:pPr>
        <w:tabs>
          <w:tab w:val="left" w:pos="4253"/>
        </w:tabs>
        <w:spacing w:line="360" w:lineRule="auto"/>
        <w:rPr>
          <w:rFonts w:ascii="Verdana" w:hAnsi="Verdana" w:cstheme="majorBidi"/>
          <w:b/>
          <w:bCs/>
          <w:color w:val="000000"/>
          <w:sz w:val="28"/>
          <w:szCs w:val="28"/>
        </w:rPr>
      </w:pPr>
    </w:p>
    <w:p w:rsidR="00EC7654" w:rsidRDefault="00EC7654" w:rsidP="001D1503">
      <w:pPr>
        <w:tabs>
          <w:tab w:val="left" w:pos="4253"/>
        </w:tabs>
        <w:spacing w:line="360" w:lineRule="auto"/>
        <w:rPr>
          <w:rFonts w:ascii="Verdana" w:hAnsi="Verdana" w:cstheme="majorBidi"/>
          <w:b/>
          <w:bCs/>
          <w:color w:val="000000"/>
          <w:sz w:val="28"/>
          <w:szCs w:val="28"/>
        </w:rPr>
      </w:pPr>
    </w:p>
    <w:p w:rsidR="00EC7654" w:rsidRDefault="00EC7654" w:rsidP="001D1503">
      <w:pPr>
        <w:tabs>
          <w:tab w:val="left" w:pos="4253"/>
        </w:tabs>
        <w:spacing w:line="360" w:lineRule="auto"/>
        <w:rPr>
          <w:rFonts w:ascii="Verdana" w:hAnsi="Verdana" w:cstheme="majorBidi"/>
          <w:b/>
          <w:bCs/>
          <w:color w:val="000000"/>
          <w:sz w:val="28"/>
          <w:szCs w:val="28"/>
        </w:rPr>
      </w:pPr>
    </w:p>
    <w:p w:rsidR="00EC7654" w:rsidRDefault="00EC7654" w:rsidP="001D1503">
      <w:pPr>
        <w:tabs>
          <w:tab w:val="left" w:pos="4253"/>
        </w:tabs>
        <w:spacing w:line="360" w:lineRule="auto"/>
        <w:rPr>
          <w:rFonts w:ascii="Verdana" w:hAnsi="Verdana" w:cstheme="majorBidi"/>
          <w:b/>
          <w:bCs/>
          <w:color w:val="000000"/>
          <w:sz w:val="28"/>
          <w:szCs w:val="28"/>
        </w:rPr>
      </w:pPr>
    </w:p>
    <w:p w:rsidR="00EC7654" w:rsidRDefault="00EC7654" w:rsidP="001D1503">
      <w:pPr>
        <w:tabs>
          <w:tab w:val="left" w:pos="4253"/>
        </w:tabs>
        <w:spacing w:line="360" w:lineRule="auto"/>
        <w:rPr>
          <w:rFonts w:ascii="Verdana" w:hAnsi="Verdana" w:cstheme="majorBidi"/>
          <w:b/>
          <w:bCs/>
          <w:color w:val="000000"/>
          <w:sz w:val="28"/>
          <w:szCs w:val="28"/>
        </w:rPr>
      </w:pPr>
    </w:p>
    <w:p w:rsidR="00EC7654" w:rsidRDefault="00EC7654" w:rsidP="001D1503">
      <w:pPr>
        <w:tabs>
          <w:tab w:val="left" w:pos="4253"/>
        </w:tabs>
        <w:spacing w:line="360" w:lineRule="auto"/>
        <w:rPr>
          <w:rFonts w:ascii="Verdana" w:hAnsi="Verdana" w:cstheme="majorBidi"/>
          <w:b/>
          <w:bCs/>
          <w:color w:val="000000"/>
          <w:sz w:val="28"/>
          <w:szCs w:val="28"/>
        </w:rPr>
      </w:pPr>
      <w:r>
        <w:rPr>
          <w:rFonts w:ascii="Verdana" w:hAnsi="Verdana" w:cstheme="majorBidi"/>
          <w:b/>
          <w:bCs/>
          <w:color w:val="000000"/>
          <w:sz w:val="28"/>
          <w:szCs w:val="28"/>
        </w:rPr>
        <w:t xml:space="preserve">              </w:t>
      </w:r>
      <w:r w:rsidRPr="00EC7654">
        <w:rPr>
          <w:rFonts w:ascii="Verdana" w:hAnsi="Verdana" w:cstheme="majorBidi"/>
          <w:b/>
          <w:bCs/>
          <w:color w:val="000000"/>
          <w:sz w:val="28"/>
          <w:szCs w:val="28"/>
        </w:rPr>
        <w:t>INTRODUCTION GÉNÉRALE</w:t>
      </w:r>
    </w:p>
    <w:p w:rsidR="00F52B17" w:rsidRDefault="00F52B17" w:rsidP="001D1503">
      <w:pPr>
        <w:tabs>
          <w:tab w:val="left" w:pos="4253"/>
        </w:tabs>
        <w:spacing w:line="360" w:lineRule="auto"/>
        <w:rPr>
          <w:rFonts w:ascii="Verdana" w:hAnsi="Verdana" w:cstheme="majorBidi"/>
          <w:b/>
          <w:bCs/>
          <w:color w:val="000000"/>
          <w:sz w:val="28"/>
          <w:szCs w:val="28"/>
        </w:rPr>
      </w:pPr>
    </w:p>
    <w:p w:rsidR="00F52B17" w:rsidRDefault="00F52B17" w:rsidP="001D1503">
      <w:pPr>
        <w:tabs>
          <w:tab w:val="left" w:pos="4253"/>
        </w:tabs>
        <w:spacing w:line="360" w:lineRule="auto"/>
        <w:rPr>
          <w:rFonts w:ascii="Verdana" w:hAnsi="Verdana" w:cstheme="majorBidi"/>
          <w:b/>
          <w:bCs/>
          <w:color w:val="000000"/>
          <w:sz w:val="28"/>
          <w:szCs w:val="28"/>
        </w:rPr>
      </w:pPr>
    </w:p>
    <w:p w:rsidR="00F52B17" w:rsidRDefault="00F52B17" w:rsidP="001D1503">
      <w:pPr>
        <w:tabs>
          <w:tab w:val="left" w:pos="4253"/>
        </w:tabs>
        <w:spacing w:line="360" w:lineRule="auto"/>
        <w:rPr>
          <w:rFonts w:ascii="Verdana" w:hAnsi="Verdana" w:cstheme="majorBidi"/>
          <w:b/>
          <w:bCs/>
          <w:color w:val="000000"/>
          <w:sz w:val="28"/>
          <w:szCs w:val="28"/>
        </w:rPr>
      </w:pPr>
    </w:p>
    <w:p w:rsidR="00F52B17" w:rsidRDefault="00F52B17" w:rsidP="001D1503">
      <w:pPr>
        <w:tabs>
          <w:tab w:val="left" w:pos="4253"/>
        </w:tabs>
        <w:spacing w:line="360" w:lineRule="auto"/>
        <w:rPr>
          <w:rFonts w:ascii="Verdana" w:hAnsi="Verdana" w:cstheme="majorBidi"/>
          <w:b/>
          <w:bCs/>
          <w:color w:val="000000"/>
          <w:sz w:val="28"/>
          <w:szCs w:val="28"/>
        </w:rPr>
      </w:pPr>
    </w:p>
    <w:p w:rsidR="00F52B17" w:rsidRDefault="00F52B17" w:rsidP="001D1503">
      <w:pPr>
        <w:tabs>
          <w:tab w:val="left" w:pos="4253"/>
        </w:tabs>
        <w:spacing w:line="360" w:lineRule="auto"/>
        <w:rPr>
          <w:rFonts w:ascii="Verdana" w:hAnsi="Verdana" w:cstheme="majorBidi"/>
          <w:b/>
          <w:bCs/>
          <w:color w:val="000000"/>
          <w:sz w:val="28"/>
          <w:szCs w:val="28"/>
        </w:rPr>
      </w:pPr>
    </w:p>
    <w:p w:rsidR="00F52B17" w:rsidRDefault="00F52B17" w:rsidP="001D1503">
      <w:pPr>
        <w:tabs>
          <w:tab w:val="left" w:pos="4253"/>
        </w:tabs>
        <w:spacing w:line="360" w:lineRule="auto"/>
        <w:rPr>
          <w:rFonts w:ascii="Verdana" w:hAnsi="Verdana" w:cstheme="majorBidi"/>
          <w:b/>
          <w:bCs/>
          <w:color w:val="000000"/>
          <w:sz w:val="28"/>
          <w:szCs w:val="28"/>
        </w:rPr>
      </w:pPr>
    </w:p>
    <w:p w:rsidR="00F52B17" w:rsidRDefault="00F52B17" w:rsidP="001D1503">
      <w:pPr>
        <w:tabs>
          <w:tab w:val="left" w:pos="4253"/>
        </w:tabs>
        <w:spacing w:line="360" w:lineRule="auto"/>
        <w:rPr>
          <w:rFonts w:ascii="Verdana" w:hAnsi="Verdana" w:cstheme="majorBidi"/>
          <w:b/>
          <w:bCs/>
          <w:color w:val="000000"/>
          <w:sz w:val="28"/>
          <w:szCs w:val="28"/>
        </w:rPr>
      </w:pPr>
    </w:p>
    <w:p w:rsidR="00F52B17" w:rsidRDefault="00F52B17" w:rsidP="001D1503">
      <w:pPr>
        <w:tabs>
          <w:tab w:val="left" w:pos="4253"/>
        </w:tabs>
        <w:spacing w:line="360" w:lineRule="auto"/>
        <w:rPr>
          <w:rFonts w:ascii="Verdana" w:hAnsi="Verdana" w:cstheme="majorBidi"/>
          <w:b/>
          <w:bCs/>
          <w:color w:val="000000"/>
          <w:sz w:val="28"/>
          <w:szCs w:val="28"/>
        </w:rPr>
      </w:pPr>
    </w:p>
    <w:p w:rsidR="00F52B17" w:rsidRDefault="00F52B17" w:rsidP="001D1503">
      <w:pPr>
        <w:tabs>
          <w:tab w:val="left" w:pos="4253"/>
        </w:tabs>
        <w:spacing w:line="360" w:lineRule="auto"/>
        <w:rPr>
          <w:rFonts w:ascii="Verdana" w:hAnsi="Verdana" w:cstheme="majorBidi"/>
          <w:b/>
          <w:bCs/>
          <w:color w:val="000000"/>
          <w:sz w:val="28"/>
          <w:szCs w:val="28"/>
        </w:rPr>
      </w:pPr>
    </w:p>
    <w:p w:rsidR="00F52B17" w:rsidRDefault="00F52B17" w:rsidP="001D1503">
      <w:pPr>
        <w:tabs>
          <w:tab w:val="left" w:pos="4253"/>
        </w:tabs>
        <w:spacing w:line="360" w:lineRule="auto"/>
        <w:rPr>
          <w:rFonts w:ascii="Verdana" w:hAnsi="Verdana" w:cstheme="majorBidi"/>
          <w:b/>
          <w:bCs/>
          <w:color w:val="000000"/>
          <w:sz w:val="28"/>
          <w:szCs w:val="28"/>
        </w:rPr>
        <w:sectPr w:rsidR="00F52B17" w:rsidSect="00CA6E4D">
          <w:headerReference w:type="first" r:id="rId19"/>
          <w:pgSz w:w="11906" w:h="16838" w:code="9"/>
          <w:pgMar w:top="1418" w:right="1797" w:bottom="1418" w:left="1797" w:header="709" w:footer="709" w:gutter="567"/>
          <w:cols w:space="708"/>
          <w:titlePg/>
          <w:docGrid w:linePitch="360"/>
        </w:sectPr>
      </w:pPr>
    </w:p>
    <w:p w:rsidR="00EC7654" w:rsidRDefault="00EC7654" w:rsidP="001D1503">
      <w:pPr>
        <w:tabs>
          <w:tab w:val="left" w:pos="4253"/>
        </w:tabs>
        <w:spacing w:line="360" w:lineRule="auto"/>
        <w:rPr>
          <w:rFonts w:ascii="Verdana" w:hAnsi="Verdana" w:cstheme="majorBidi"/>
          <w:b/>
          <w:bCs/>
          <w:color w:val="000000"/>
          <w:sz w:val="26"/>
          <w:szCs w:val="26"/>
        </w:rPr>
      </w:pPr>
      <w:r w:rsidRPr="00EC7654">
        <w:rPr>
          <w:rFonts w:ascii="Verdana" w:hAnsi="Verdana" w:cstheme="majorBidi"/>
          <w:b/>
          <w:bCs/>
          <w:color w:val="000000"/>
          <w:sz w:val="26"/>
          <w:szCs w:val="26"/>
        </w:rPr>
        <w:lastRenderedPageBreak/>
        <w:t>Introduction générale</w:t>
      </w:r>
    </w:p>
    <w:p w:rsidR="002E5E35" w:rsidRDefault="00E53863" w:rsidP="002E5E35">
      <w:pPr>
        <w:tabs>
          <w:tab w:val="left" w:pos="4253"/>
        </w:tabs>
        <w:spacing w:line="360" w:lineRule="auto"/>
        <w:jc w:val="both"/>
        <w:rPr>
          <w:rFonts w:ascii="Verdana" w:hAnsi="Verdana" w:cstheme="majorBidi"/>
          <w:color w:val="000000"/>
          <w:sz w:val="24"/>
          <w:szCs w:val="24"/>
        </w:rPr>
      </w:pPr>
      <w:r>
        <w:rPr>
          <w:rFonts w:ascii="Verdana" w:hAnsi="Verdana" w:cstheme="majorBidi"/>
          <w:color w:val="000000"/>
          <w:sz w:val="24"/>
          <w:szCs w:val="24"/>
        </w:rPr>
        <w:t xml:space="preserve">   </w:t>
      </w:r>
      <w:r w:rsidR="00917EE1">
        <w:rPr>
          <w:rFonts w:ascii="Verdana" w:hAnsi="Verdana" w:cstheme="majorBidi"/>
          <w:color w:val="000000"/>
          <w:sz w:val="24"/>
          <w:szCs w:val="24"/>
        </w:rPr>
        <w:t xml:space="preserve"> </w:t>
      </w:r>
      <w:r w:rsidR="001E7933">
        <w:rPr>
          <w:rFonts w:ascii="Verdana" w:hAnsi="Verdana" w:cstheme="majorBidi"/>
          <w:color w:val="000000"/>
          <w:sz w:val="24"/>
          <w:szCs w:val="24"/>
        </w:rPr>
        <w:t xml:space="preserve">L’activité de production écrite est l’une </w:t>
      </w:r>
      <w:r w:rsidR="001E7933" w:rsidRPr="001E7933">
        <w:rPr>
          <w:rFonts w:ascii="Verdana" w:hAnsi="Verdana" w:cstheme="majorBidi"/>
          <w:color w:val="000000"/>
          <w:sz w:val="24"/>
          <w:szCs w:val="24"/>
        </w:rPr>
        <w:t>des pratiques fondamentales de la classe de</w:t>
      </w:r>
      <w:r w:rsidR="001E7933">
        <w:rPr>
          <w:rFonts w:ascii="Verdana" w:hAnsi="Verdana" w:cstheme="majorBidi"/>
          <w:color w:val="000000"/>
          <w:sz w:val="24"/>
          <w:szCs w:val="24"/>
        </w:rPr>
        <w:t xml:space="preserve"> </w:t>
      </w:r>
      <w:r w:rsidR="001E7933" w:rsidRPr="001E7933">
        <w:rPr>
          <w:rFonts w:ascii="Verdana" w:hAnsi="Verdana" w:cstheme="majorBidi"/>
          <w:color w:val="000000"/>
          <w:sz w:val="24"/>
          <w:szCs w:val="24"/>
        </w:rPr>
        <w:t>langue, sa maîtrise est devenue un élément</w:t>
      </w:r>
      <w:r w:rsidR="001E7933">
        <w:rPr>
          <w:rFonts w:ascii="Verdana" w:hAnsi="Verdana" w:cstheme="majorBidi"/>
          <w:color w:val="000000"/>
          <w:sz w:val="24"/>
          <w:szCs w:val="24"/>
        </w:rPr>
        <w:t xml:space="preserve"> </w:t>
      </w:r>
      <w:r w:rsidR="001E7933" w:rsidRPr="001E7933">
        <w:rPr>
          <w:rFonts w:ascii="Verdana" w:hAnsi="Verdana" w:cstheme="majorBidi"/>
          <w:color w:val="000000"/>
          <w:sz w:val="24"/>
          <w:szCs w:val="24"/>
        </w:rPr>
        <w:t>indispensable à la réussite scolaire</w:t>
      </w:r>
      <w:r w:rsidR="001E7933">
        <w:rPr>
          <w:rFonts w:ascii="Verdana" w:hAnsi="Verdana" w:cstheme="majorBidi"/>
          <w:color w:val="000000"/>
          <w:sz w:val="24"/>
          <w:szCs w:val="24"/>
        </w:rPr>
        <w:t xml:space="preserve">. </w:t>
      </w:r>
      <w:r w:rsidR="001E7933" w:rsidRPr="001E7933">
        <w:rPr>
          <w:rFonts w:ascii="Verdana" w:hAnsi="Verdana" w:cstheme="majorBidi"/>
          <w:color w:val="000000"/>
          <w:sz w:val="24"/>
          <w:szCs w:val="24"/>
        </w:rPr>
        <w:t xml:space="preserve">Mais </w:t>
      </w:r>
      <w:r w:rsidR="001E7933">
        <w:rPr>
          <w:rFonts w:ascii="Verdana" w:hAnsi="Verdana" w:cstheme="majorBidi"/>
          <w:color w:val="000000"/>
          <w:sz w:val="24"/>
          <w:szCs w:val="24"/>
        </w:rPr>
        <w:t xml:space="preserve">cette </w:t>
      </w:r>
      <w:r w:rsidR="001E7933" w:rsidRPr="001E7933">
        <w:rPr>
          <w:rFonts w:ascii="Verdana" w:hAnsi="Verdana" w:cstheme="majorBidi"/>
          <w:color w:val="000000"/>
          <w:sz w:val="24"/>
          <w:szCs w:val="24"/>
        </w:rPr>
        <w:t>tâche est souvent pénible pour les apprenants parce qu’elle exige des efforts qui dépassent les simples connaissances linguistiques que l’enseignant se charge généralement d</w:t>
      </w:r>
      <w:r w:rsidR="001E7933">
        <w:rPr>
          <w:rFonts w:ascii="Verdana" w:hAnsi="Verdana" w:cstheme="majorBidi"/>
          <w:color w:val="000000"/>
          <w:sz w:val="24"/>
          <w:szCs w:val="24"/>
        </w:rPr>
        <w:t>e leur faire acquérir.</w:t>
      </w:r>
    </w:p>
    <w:p w:rsidR="002E5E35" w:rsidRDefault="00AC7F8D" w:rsidP="00932281">
      <w:pPr>
        <w:tabs>
          <w:tab w:val="left" w:pos="4253"/>
        </w:tabs>
        <w:spacing w:line="360" w:lineRule="auto"/>
        <w:jc w:val="both"/>
        <w:rPr>
          <w:rFonts w:ascii="Verdana" w:hAnsi="Verdana" w:cstheme="majorBidi"/>
          <w:color w:val="000000"/>
          <w:sz w:val="24"/>
          <w:szCs w:val="24"/>
        </w:rPr>
      </w:pPr>
      <w:r>
        <w:rPr>
          <w:rFonts w:ascii="Verdana" w:hAnsi="Verdana" w:cstheme="majorBidi"/>
          <w:color w:val="000000"/>
          <w:sz w:val="24"/>
          <w:szCs w:val="24"/>
        </w:rPr>
        <w:t xml:space="preserve">   </w:t>
      </w:r>
      <w:r w:rsidR="00B5279C" w:rsidRPr="00B5279C">
        <w:rPr>
          <w:rFonts w:ascii="Verdana" w:hAnsi="Verdana" w:cstheme="majorBidi"/>
          <w:color w:val="000000"/>
          <w:sz w:val="24"/>
          <w:szCs w:val="24"/>
        </w:rPr>
        <w:t>Les activités de</w:t>
      </w:r>
      <w:r w:rsidR="00B5279C">
        <w:rPr>
          <w:rFonts w:ascii="Verdana" w:hAnsi="Verdana" w:cstheme="majorBidi"/>
          <w:color w:val="000000"/>
          <w:sz w:val="24"/>
          <w:szCs w:val="24"/>
        </w:rPr>
        <w:t xml:space="preserve"> </w:t>
      </w:r>
      <w:r w:rsidR="00B5279C" w:rsidRPr="00B5279C">
        <w:rPr>
          <w:rFonts w:ascii="Verdana" w:hAnsi="Verdana" w:cstheme="majorBidi"/>
          <w:color w:val="000000"/>
          <w:sz w:val="24"/>
          <w:szCs w:val="24"/>
        </w:rPr>
        <w:t>production écrite universitaire s’effectuent d’une façon variée :</w:t>
      </w:r>
      <w:r w:rsidR="00B5279C">
        <w:rPr>
          <w:rFonts w:ascii="Verdana" w:hAnsi="Verdana" w:cstheme="majorBidi"/>
          <w:color w:val="000000"/>
          <w:sz w:val="24"/>
          <w:szCs w:val="24"/>
        </w:rPr>
        <w:t xml:space="preserve"> une dissertation</w:t>
      </w:r>
      <w:r w:rsidR="00B5279C" w:rsidRPr="00B5279C">
        <w:rPr>
          <w:rFonts w:ascii="Verdana" w:hAnsi="Verdana" w:cstheme="majorBidi"/>
          <w:color w:val="000000"/>
          <w:sz w:val="24"/>
          <w:szCs w:val="24"/>
        </w:rPr>
        <w:t>, un</w:t>
      </w:r>
      <w:r w:rsidR="00B5279C">
        <w:rPr>
          <w:rFonts w:ascii="Verdana" w:hAnsi="Verdana" w:cstheme="majorBidi"/>
          <w:color w:val="000000"/>
          <w:sz w:val="24"/>
          <w:szCs w:val="24"/>
        </w:rPr>
        <w:t xml:space="preserve"> </w:t>
      </w:r>
      <w:r w:rsidR="00B5279C" w:rsidRPr="00B5279C">
        <w:rPr>
          <w:rFonts w:ascii="Verdana" w:hAnsi="Verdana" w:cstheme="majorBidi"/>
          <w:color w:val="000000"/>
          <w:sz w:val="24"/>
          <w:szCs w:val="24"/>
        </w:rPr>
        <w:t>compte rendu, une lettre, une épreuve écrite, un examen...</w:t>
      </w:r>
    </w:p>
    <w:p w:rsidR="00E644F6" w:rsidRDefault="00E53863" w:rsidP="00932281">
      <w:pPr>
        <w:tabs>
          <w:tab w:val="left" w:pos="4253"/>
        </w:tabs>
        <w:spacing w:line="360" w:lineRule="auto"/>
        <w:jc w:val="both"/>
        <w:rPr>
          <w:rFonts w:ascii="Verdana" w:hAnsi="Verdana" w:cstheme="majorBidi"/>
          <w:color w:val="000000"/>
          <w:sz w:val="24"/>
          <w:szCs w:val="24"/>
        </w:rPr>
      </w:pPr>
      <w:r>
        <w:rPr>
          <w:rFonts w:ascii="Verdana" w:hAnsi="Verdana" w:cstheme="majorBidi"/>
          <w:color w:val="000000"/>
          <w:sz w:val="24"/>
          <w:szCs w:val="24"/>
        </w:rPr>
        <w:t xml:space="preserve">  </w:t>
      </w:r>
      <w:r w:rsidR="00BD2970">
        <w:rPr>
          <w:rFonts w:ascii="Verdana" w:hAnsi="Verdana" w:cstheme="majorBidi"/>
          <w:color w:val="000000"/>
          <w:sz w:val="24"/>
          <w:szCs w:val="24"/>
        </w:rPr>
        <w:t xml:space="preserve"> L</w:t>
      </w:r>
      <w:r w:rsidR="004E492E" w:rsidRPr="004E492E">
        <w:rPr>
          <w:rFonts w:ascii="Verdana" w:hAnsi="Verdana" w:cstheme="majorBidi"/>
          <w:color w:val="000000"/>
          <w:sz w:val="24"/>
          <w:szCs w:val="24"/>
        </w:rPr>
        <w:t>a dissertation est un exercice qui permet une</w:t>
      </w:r>
      <w:r w:rsidR="006E74DE">
        <w:rPr>
          <w:rFonts w:ascii="Verdana" w:hAnsi="Verdana" w:cstheme="majorBidi"/>
          <w:color w:val="000000"/>
          <w:sz w:val="24"/>
          <w:szCs w:val="24"/>
        </w:rPr>
        <w:t xml:space="preserve"> réflexion libre à partir d’un sujet ou </w:t>
      </w:r>
      <w:r w:rsidR="00F26738">
        <w:rPr>
          <w:rFonts w:ascii="Verdana" w:hAnsi="Verdana" w:cstheme="majorBidi"/>
          <w:color w:val="000000"/>
          <w:sz w:val="24"/>
          <w:szCs w:val="24"/>
        </w:rPr>
        <w:t xml:space="preserve">citation </w:t>
      </w:r>
      <w:r w:rsidR="003B2872">
        <w:rPr>
          <w:rFonts w:ascii="Verdana" w:hAnsi="Verdana" w:cstheme="majorBidi"/>
          <w:color w:val="000000"/>
          <w:sz w:val="24"/>
          <w:szCs w:val="24"/>
        </w:rPr>
        <w:t>afin de convaincre</w:t>
      </w:r>
      <w:r w:rsidR="0079640E">
        <w:rPr>
          <w:rFonts w:ascii="Verdana" w:hAnsi="Verdana" w:cstheme="majorBidi"/>
          <w:color w:val="000000"/>
          <w:sz w:val="24"/>
          <w:szCs w:val="24"/>
        </w:rPr>
        <w:t xml:space="preserve"> le correcteur</w:t>
      </w:r>
      <w:r w:rsidR="00B440FD">
        <w:rPr>
          <w:rFonts w:ascii="Verdana" w:hAnsi="Verdana" w:cstheme="majorBidi"/>
          <w:color w:val="000000"/>
          <w:sz w:val="24"/>
          <w:szCs w:val="24"/>
        </w:rPr>
        <w:t>.</w:t>
      </w:r>
      <w:r w:rsidR="00315A7D">
        <w:rPr>
          <w:rFonts w:ascii="Verdana" w:hAnsi="Verdana" w:cstheme="majorBidi"/>
          <w:color w:val="000000"/>
          <w:sz w:val="24"/>
          <w:szCs w:val="24"/>
        </w:rPr>
        <w:t xml:space="preserve"> </w:t>
      </w:r>
      <w:r w:rsidR="002F2B44" w:rsidRPr="002F2B44">
        <w:rPr>
          <w:rFonts w:ascii="Verdana" w:hAnsi="Verdana" w:cstheme="majorBidi"/>
          <w:color w:val="000000"/>
          <w:sz w:val="24"/>
          <w:szCs w:val="24"/>
        </w:rPr>
        <w:t xml:space="preserve">Le moyen qui permet à l'étudiant à d'êtres convainquant est l'argumentation comme Richard ARCAND et Nicole BOURBEAU la définissent : « </w:t>
      </w:r>
      <w:r w:rsidR="002F2B44" w:rsidRPr="00A91307">
        <w:rPr>
          <w:rFonts w:ascii="Verdana" w:hAnsi="Verdana" w:cstheme="majorBidi"/>
          <w:i/>
          <w:iCs/>
          <w:color w:val="000000"/>
          <w:sz w:val="24"/>
          <w:szCs w:val="24"/>
        </w:rPr>
        <w:t>l'argumentation est une suite d'arguments (de justifications) que l'on présente et dispose de manière à atteindre un but précis</w:t>
      </w:r>
      <w:r w:rsidR="002F2B44" w:rsidRPr="002F2B44">
        <w:rPr>
          <w:rFonts w:ascii="Verdana" w:hAnsi="Verdana" w:cstheme="majorBidi"/>
          <w:color w:val="000000"/>
          <w:sz w:val="24"/>
          <w:szCs w:val="24"/>
        </w:rPr>
        <w:t xml:space="preserve"> »</w:t>
      </w:r>
      <w:r w:rsidR="007F2530">
        <w:rPr>
          <w:rStyle w:val="Appelnotedebasdep"/>
          <w:rFonts w:ascii="Verdana" w:hAnsi="Verdana" w:cstheme="majorBidi"/>
          <w:color w:val="000000"/>
          <w:sz w:val="24"/>
          <w:szCs w:val="24"/>
        </w:rPr>
        <w:footnoteReference w:id="1"/>
      </w:r>
      <w:r w:rsidR="002F2B44" w:rsidRPr="002F2B44">
        <w:rPr>
          <w:rFonts w:ascii="Verdana" w:hAnsi="Verdana" w:cstheme="majorBidi"/>
          <w:color w:val="000000"/>
          <w:sz w:val="24"/>
          <w:szCs w:val="24"/>
        </w:rPr>
        <w:t xml:space="preserve"> l’arg</w:t>
      </w:r>
      <w:r w:rsidR="00110003">
        <w:rPr>
          <w:rFonts w:ascii="Verdana" w:hAnsi="Verdana" w:cstheme="majorBidi"/>
          <w:color w:val="000000"/>
          <w:sz w:val="24"/>
          <w:szCs w:val="24"/>
        </w:rPr>
        <w:t>umentation est un ensemble</w:t>
      </w:r>
      <w:r w:rsidR="002F2B44" w:rsidRPr="002F2B44">
        <w:rPr>
          <w:rFonts w:ascii="Verdana" w:hAnsi="Verdana" w:cstheme="majorBidi"/>
          <w:color w:val="000000"/>
          <w:sz w:val="24"/>
          <w:szCs w:val="24"/>
        </w:rPr>
        <w:t xml:space="preserve"> des preuves que nous pouvons donner, afin d’aboutir un but donnée, de ce fait l’étudiant dans </w:t>
      </w:r>
      <w:r w:rsidR="00B83767">
        <w:rPr>
          <w:rFonts w:ascii="Verdana" w:hAnsi="Verdana" w:cstheme="majorBidi"/>
          <w:color w:val="000000"/>
          <w:sz w:val="24"/>
          <w:szCs w:val="24"/>
        </w:rPr>
        <w:t xml:space="preserve">sa dissertation </w:t>
      </w:r>
      <w:r w:rsidR="002F2B44" w:rsidRPr="002F2B44">
        <w:rPr>
          <w:rFonts w:ascii="Verdana" w:hAnsi="Verdana" w:cstheme="majorBidi"/>
          <w:color w:val="000000"/>
          <w:sz w:val="24"/>
          <w:szCs w:val="24"/>
        </w:rPr>
        <w:t xml:space="preserve">a besoin d’argumenter ses idées, à </w:t>
      </w:r>
      <w:r w:rsidR="00B83767">
        <w:rPr>
          <w:rFonts w:ascii="Verdana" w:hAnsi="Verdana" w:cstheme="majorBidi"/>
          <w:color w:val="000000"/>
          <w:sz w:val="24"/>
          <w:szCs w:val="24"/>
        </w:rPr>
        <w:t>p</w:t>
      </w:r>
      <w:r w:rsidR="009B4BD9">
        <w:rPr>
          <w:rFonts w:ascii="Verdana" w:hAnsi="Verdana" w:cstheme="majorBidi"/>
          <w:color w:val="000000"/>
          <w:sz w:val="24"/>
          <w:szCs w:val="24"/>
        </w:rPr>
        <w:t>ropos le sujet donné</w:t>
      </w:r>
      <w:r w:rsidR="00B11E00">
        <w:rPr>
          <w:rFonts w:ascii="Verdana" w:hAnsi="Verdana" w:cstheme="majorBidi"/>
          <w:color w:val="000000"/>
          <w:sz w:val="24"/>
          <w:szCs w:val="24"/>
        </w:rPr>
        <w:t>.</w:t>
      </w:r>
      <w:r w:rsidR="00110003">
        <w:rPr>
          <w:rFonts w:ascii="Verdana" w:hAnsi="Verdana" w:cstheme="majorBidi"/>
          <w:color w:val="000000"/>
          <w:sz w:val="24"/>
          <w:szCs w:val="24"/>
        </w:rPr>
        <w:t xml:space="preserve"> </w:t>
      </w:r>
    </w:p>
    <w:p w:rsidR="002E5E35" w:rsidRDefault="00BD2970" w:rsidP="00932281">
      <w:pPr>
        <w:tabs>
          <w:tab w:val="left" w:pos="4253"/>
        </w:tabs>
        <w:spacing w:line="360" w:lineRule="auto"/>
        <w:jc w:val="both"/>
        <w:rPr>
          <w:rFonts w:ascii="Verdana" w:hAnsi="Verdana" w:cstheme="majorBidi"/>
          <w:color w:val="000000"/>
          <w:sz w:val="24"/>
          <w:szCs w:val="24"/>
          <w:lang w:bidi="ar-DZ"/>
        </w:rPr>
      </w:pPr>
      <w:r>
        <w:rPr>
          <w:rFonts w:ascii="Verdana" w:hAnsi="Verdana" w:cstheme="majorBidi"/>
          <w:color w:val="000000"/>
          <w:sz w:val="24"/>
          <w:szCs w:val="24"/>
        </w:rPr>
        <w:t xml:space="preserve">  </w:t>
      </w:r>
      <w:r w:rsidR="00E53863">
        <w:rPr>
          <w:rFonts w:ascii="Verdana" w:hAnsi="Verdana" w:cstheme="majorBidi"/>
          <w:color w:val="000000"/>
          <w:sz w:val="24"/>
          <w:szCs w:val="24"/>
        </w:rPr>
        <w:t xml:space="preserve"> </w:t>
      </w:r>
      <w:r w:rsidR="00787B6C">
        <w:rPr>
          <w:rFonts w:ascii="Verdana" w:hAnsi="Verdana" w:cstheme="majorBidi"/>
          <w:color w:val="000000"/>
          <w:sz w:val="24"/>
          <w:szCs w:val="24"/>
        </w:rPr>
        <w:t xml:space="preserve"> </w:t>
      </w:r>
      <w:r w:rsidR="0003368D">
        <w:rPr>
          <w:rFonts w:ascii="Verdana" w:hAnsi="Verdana" w:cstheme="majorBidi"/>
          <w:color w:val="000000"/>
          <w:sz w:val="24"/>
          <w:szCs w:val="24"/>
        </w:rPr>
        <w:t xml:space="preserve">Le choix de mon thème de recherche tient de </w:t>
      </w:r>
      <w:r w:rsidR="000F0A2E">
        <w:rPr>
          <w:rFonts w:ascii="Verdana" w:hAnsi="Verdana" w:cstheme="majorBidi"/>
          <w:color w:val="000000"/>
          <w:sz w:val="24"/>
          <w:szCs w:val="24"/>
        </w:rPr>
        <w:t xml:space="preserve">mon envie de </w:t>
      </w:r>
      <w:r w:rsidR="008A5950">
        <w:rPr>
          <w:rFonts w:ascii="Verdana" w:hAnsi="Verdana" w:cstheme="majorBidi"/>
          <w:color w:val="000000"/>
          <w:sz w:val="24"/>
          <w:szCs w:val="24"/>
          <w:lang w:bidi="ar-DZ"/>
        </w:rPr>
        <w:t>savoir</w:t>
      </w:r>
      <w:r w:rsidR="00EB2745">
        <w:rPr>
          <w:rFonts w:ascii="Verdana" w:hAnsi="Verdana" w:cstheme="majorBidi"/>
          <w:color w:val="000000"/>
          <w:sz w:val="24"/>
          <w:szCs w:val="24"/>
          <w:lang w:bidi="ar-DZ"/>
        </w:rPr>
        <w:t xml:space="preserve"> plus sur la dissertation en général et de </w:t>
      </w:r>
      <w:r w:rsidR="00395EE8">
        <w:rPr>
          <w:rFonts w:ascii="Verdana" w:hAnsi="Verdana" w:cstheme="majorBidi"/>
          <w:color w:val="000000"/>
          <w:sz w:val="24"/>
          <w:szCs w:val="24"/>
          <w:lang w:bidi="ar-DZ"/>
        </w:rPr>
        <w:t xml:space="preserve">ses outils </w:t>
      </w:r>
      <w:r w:rsidR="001A5CD1" w:rsidRPr="001A5CD1">
        <w:rPr>
          <w:rFonts w:ascii="Verdana" w:hAnsi="Verdana" w:cstheme="majorBidi"/>
          <w:color w:val="000000"/>
          <w:sz w:val="24"/>
          <w:szCs w:val="24"/>
          <w:lang w:bidi="ar-DZ"/>
        </w:rPr>
        <w:t>en raison de son import</w:t>
      </w:r>
      <w:r w:rsidR="001A5CD1">
        <w:rPr>
          <w:rFonts w:ascii="Verdana" w:hAnsi="Verdana" w:cstheme="majorBidi"/>
          <w:color w:val="000000"/>
          <w:sz w:val="24"/>
          <w:szCs w:val="24"/>
          <w:lang w:bidi="ar-DZ"/>
        </w:rPr>
        <w:t>ance dans le parcours de l'étudient</w:t>
      </w:r>
      <w:r w:rsidR="000301A8">
        <w:rPr>
          <w:rFonts w:ascii="Verdana" w:hAnsi="Verdana" w:cstheme="majorBidi"/>
          <w:color w:val="000000"/>
          <w:sz w:val="24"/>
          <w:szCs w:val="24"/>
          <w:lang w:bidi="ar-DZ"/>
        </w:rPr>
        <w:t xml:space="preserve"> à l’université</w:t>
      </w:r>
      <w:r w:rsidR="002F7300">
        <w:rPr>
          <w:rFonts w:ascii="Verdana" w:hAnsi="Verdana" w:cstheme="majorBidi"/>
          <w:color w:val="000000"/>
          <w:sz w:val="24"/>
          <w:szCs w:val="24"/>
          <w:lang w:bidi="ar-DZ"/>
        </w:rPr>
        <w:t xml:space="preserve"> </w:t>
      </w:r>
      <w:r w:rsidR="000F54D0">
        <w:rPr>
          <w:rFonts w:ascii="Verdana" w:hAnsi="Verdana" w:cstheme="majorBidi"/>
          <w:color w:val="000000"/>
          <w:sz w:val="24"/>
          <w:szCs w:val="24"/>
          <w:lang w:bidi="ar-DZ"/>
        </w:rPr>
        <w:t>o</w:t>
      </w:r>
      <w:r w:rsidR="000301A8">
        <w:rPr>
          <w:rFonts w:ascii="Verdana" w:hAnsi="Verdana" w:cstheme="majorBidi"/>
          <w:color w:val="000000"/>
          <w:sz w:val="24"/>
          <w:szCs w:val="24"/>
          <w:lang w:bidi="ar-DZ"/>
        </w:rPr>
        <w:t>ù</w:t>
      </w:r>
      <w:r w:rsidR="002D5155">
        <w:rPr>
          <w:rFonts w:ascii="Verdana" w:hAnsi="Verdana" w:cstheme="majorBidi"/>
          <w:color w:val="000000"/>
          <w:sz w:val="24"/>
          <w:szCs w:val="24"/>
          <w:lang w:bidi="ar-DZ"/>
        </w:rPr>
        <w:t xml:space="preserve"> nous avons</w:t>
      </w:r>
      <w:r w:rsidR="00735F01">
        <w:rPr>
          <w:rFonts w:ascii="Verdana" w:hAnsi="Verdana" w:cstheme="majorBidi"/>
          <w:color w:val="000000"/>
          <w:sz w:val="24"/>
          <w:szCs w:val="24"/>
          <w:lang w:bidi="ar-DZ"/>
        </w:rPr>
        <w:t xml:space="preserve"> quatre matières qui sont basés sur la dissertation comme outil de transmettre </w:t>
      </w:r>
      <w:r w:rsidR="009213EB">
        <w:rPr>
          <w:rFonts w:ascii="Verdana" w:hAnsi="Verdana" w:cstheme="majorBidi"/>
          <w:color w:val="000000"/>
          <w:sz w:val="24"/>
          <w:szCs w:val="24"/>
          <w:lang w:bidi="ar-DZ"/>
        </w:rPr>
        <w:t>et argumenter ses idées. Ce</w:t>
      </w:r>
      <w:r w:rsidR="00820907">
        <w:rPr>
          <w:rFonts w:ascii="Verdana" w:hAnsi="Verdana" w:cstheme="majorBidi"/>
          <w:color w:val="000000"/>
          <w:sz w:val="24"/>
          <w:szCs w:val="24"/>
          <w:lang w:bidi="ar-DZ"/>
        </w:rPr>
        <w:t xml:space="preserve"> travail</w:t>
      </w:r>
      <w:r w:rsidR="00943FE9">
        <w:rPr>
          <w:rFonts w:ascii="Verdana" w:hAnsi="Verdana" w:cstheme="majorBidi" w:hint="cs"/>
          <w:color w:val="000000"/>
          <w:sz w:val="24"/>
          <w:szCs w:val="24"/>
          <w:rtl/>
          <w:lang w:bidi="ar-DZ"/>
        </w:rPr>
        <w:t xml:space="preserve"> </w:t>
      </w:r>
      <w:r w:rsidR="00943FE9">
        <w:rPr>
          <w:rFonts w:ascii="Verdana" w:hAnsi="Verdana" w:cstheme="majorBidi"/>
          <w:color w:val="000000"/>
          <w:sz w:val="24"/>
          <w:szCs w:val="24"/>
          <w:lang w:bidi="ar-DZ"/>
        </w:rPr>
        <w:t xml:space="preserve"> </w:t>
      </w:r>
      <w:r w:rsidR="003F10FE">
        <w:rPr>
          <w:rFonts w:ascii="Verdana" w:hAnsi="Verdana" w:cstheme="majorBidi"/>
          <w:color w:val="000000"/>
          <w:sz w:val="24"/>
          <w:szCs w:val="24"/>
          <w:lang w:bidi="ar-DZ"/>
        </w:rPr>
        <w:t xml:space="preserve">porte </w:t>
      </w:r>
      <w:r w:rsidR="00597E70">
        <w:rPr>
          <w:rFonts w:ascii="Verdana" w:hAnsi="Verdana" w:cstheme="majorBidi"/>
          <w:color w:val="000000"/>
          <w:sz w:val="24"/>
          <w:szCs w:val="24"/>
          <w:lang w:bidi="ar-DZ"/>
        </w:rPr>
        <w:t>sur</w:t>
      </w:r>
      <w:r w:rsidR="007E3F67">
        <w:rPr>
          <w:rFonts w:ascii="Verdana" w:hAnsi="Verdana" w:cstheme="majorBidi"/>
          <w:color w:val="000000"/>
          <w:sz w:val="24"/>
          <w:szCs w:val="24"/>
          <w:lang w:bidi="ar-DZ"/>
        </w:rPr>
        <w:t xml:space="preserve"> </w:t>
      </w:r>
      <w:r w:rsidR="00597E70">
        <w:rPr>
          <w:rFonts w:ascii="Verdana" w:hAnsi="Verdana" w:cstheme="majorBidi"/>
          <w:color w:val="000000"/>
          <w:sz w:val="24"/>
          <w:szCs w:val="24"/>
          <w:lang w:bidi="ar-DZ"/>
        </w:rPr>
        <w:t>la séquence argumentative (</w:t>
      </w:r>
      <w:r w:rsidR="00DC0BE1">
        <w:rPr>
          <w:rFonts w:ascii="Verdana" w:hAnsi="Verdana" w:cstheme="majorBidi"/>
          <w:color w:val="000000"/>
          <w:sz w:val="24"/>
          <w:szCs w:val="24"/>
          <w:lang w:bidi="ar-DZ"/>
        </w:rPr>
        <w:t xml:space="preserve">le </w:t>
      </w:r>
      <w:r w:rsidR="009269A4">
        <w:rPr>
          <w:rFonts w:ascii="Verdana" w:hAnsi="Verdana" w:cstheme="majorBidi"/>
          <w:color w:val="000000"/>
          <w:sz w:val="24"/>
          <w:szCs w:val="24"/>
          <w:lang w:bidi="ar-DZ"/>
        </w:rPr>
        <w:t>développement</w:t>
      </w:r>
      <w:r w:rsidR="00DC0BE1">
        <w:rPr>
          <w:rFonts w:ascii="Verdana" w:hAnsi="Verdana" w:cstheme="majorBidi"/>
          <w:color w:val="000000"/>
          <w:sz w:val="24"/>
          <w:szCs w:val="24"/>
          <w:lang w:bidi="ar-DZ"/>
        </w:rPr>
        <w:t>)</w:t>
      </w:r>
      <w:r w:rsidR="009269A4">
        <w:rPr>
          <w:rFonts w:ascii="Verdana" w:hAnsi="Verdana" w:cstheme="majorBidi"/>
          <w:color w:val="000000"/>
          <w:sz w:val="24"/>
          <w:szCs w:val="24"/>
          <w:lang w:bidi="ar-DZ"/>
        </w:rPr>
        <w:t xml:space="preserve"> de la dissertation et les techniques argum</w:t>
      </w:r>
      <w:r w:rsidR="00AD5A51">
        <w:rPr>
          <w:rFonts w:ascii="Verdana" w:hAnsi="Verdana" w:cstheme="majorBidi"/>
          <w:color w:val="000000"/>
          <w:sz w:val="24"/>
          <w:szCs w:val="24"/>
          <w:lang w:bidi="ar-DZ"/>
        </w:rPr>
        <w:t>entati</w:t>
      </w:r>
      <w:r w:rsidR="00597E70">
        <w:rPr>
          <w:rFonts w:ascii="Verdana" w:hAnsi="Verdana" w:cstheme="majorBidi"/>
          <w:color w:val="000000"/>
          <w:sz w:val="24"/>
          <w:szCs w:val="24"/>
          <w:lang w:bidi="ar-DZ"/>
        </w:rPr>
        <w:t>ves utilisé</w:t>
      </w:r>
      <w:r w:rsidR="00357F78">
        <w:rPr>
          <w:rFonts w:ascii="Verdana" w:hAnsi="Verdana" w:cstheme="majorBidi"/>
          <w:color w:val="000000"/>
          <w:sz w:val="24"/>
          <w:szCs w:val="24"/>
          <w:lang w:bidi="ar-DZ"/>
        </w:rPr>
        <w:t>e</w:t>
      </w:r>
      <w:r w:rsidR="00597E70">
        <w:rPr>
          <w:rFonts w:ascii="Verdana" w:hAnsi="Verdana" w:cstheme="majorBidi"/>
          <w:color w:val="000000"/>
          <w:sz w:val="24"/>
          <w:szCs w:val="24"/>
          <w:lang w:bidi="ar-DZ"/>
        </w:rPr>
        <w:t>s</w:t>
      </w:r>
      <w:r w:rsidR="009269A4">
        <w:rPr>
          <w:rFonts w:ascii="Verdana" w:hAnsi="Verdana" w:cstheme="majorBidi"/>
          <w:color w:val="000000"/>
          <w:sz w:val="24"/>
          <w:szCs w:val="24"/>
          <w:lang w:bidi="ar-DZ"/>
        </w:rPr>
        <w:t xml:space="preserve"> </w:t>
      </w:r>
      <w:r w:rsidR="00DC0BE1">
        <w:rPr>
          <w:rFonts w:ascii="Verdana" w:hAnsi="Verdana" w:cstheme="majorBidi"/>
          <w:color w:val="000000"/>
          <w:sz w:val="24"/>
          <w:szCs w:val="24"/>
          <w:lang w:bidi="ar-DZ"/>
        </w:rPr>
        <w:t xml:space="preserve">dans </w:t>
      </w:r>
      <w:r w:rsidR="00357F78">
        <w:rPr>
          <w:rFonts w:ascii="Verdana" w:hAnsi="Verdana" w:cstheme="majorBidi"/>
          <w:color w:val="000000"/>
          <w:sz w:val="24"/>
          <w:szCs w:val="24"/>
          <w:lang w:bidi="ar-DZ"/>
        </w:rPr>
        <w:t>cette</w:t>
      </w:r>
      <w:r w:rsidR="00DC0BE1">
        <w:rPr>
          <w:rFonts w:ascii="Verdana" w:hAnsi="Verdana" w:cstheme="majorBidi"/>
          <w:color w:val="000000"/>
          <w:sz w:val="24"/>
          <w:szCs w:val="24"/>
          <w:lang w:bidi="ar-DZ"/>
        </w:rPr>
        <w:t xml:space="preserve"> partie </w:t>
      </w:r>
      <w:r w:rsidR="007D3A7C">
        <w:rPr>
          <w:rFonts w:ascii="Verdana" w:hAnsi="Verdana" w:cstheme="majorBidi"/>
          <w:color w:val="000000"/>
          <w:sz w:val="24"/>
          <w:szCs w:val="24"/>
          <w:lang w:bidi="ar-DZ"/>
        </w:rPr>
        <w:t>en situation d’examen.</w:t>
      </w:r>
      <w:r w:rsidR="00820907">
        <w:rPr>
          <w:rFonts w:ascii="Verdana" w:hAnsi="Verdana" w:cstheme="majorBidi"/>
          <w:color w:val="000000"/>
          <w:sz w:val="24"/>
          <w:szCs w:val="24"/>
          <w:lang w:bidi="ar-DZ"/>
        </w:rPr>
        <w:t xml:space="preserve"> </w:t>
      </w:r>
      <w:r w:rsidR="00C12183">
        <w:rPr>
          <w:rFonts w:ascii="Verdana" w:hAnsi="Verdana" w:cstheme="majorBidi"/>
          <w:color w:val="000000"/>
          <w:sz w:val="24"/>
          <w:szCs w:val="24"/>
          <w:lang w:bidi="ar-DZ"/>
        </w:rPr>
        <w:t xml:space="preserve"> </w:t>
      </w:r>
      <w:r w:rsidR="002D5155">
        <w:rPr>
          <w:rFonts w:ascii="Verdana" w:hAnsi="Verdana" w:cstheme="majorBidi"/>
          <w:color w:val="000000"/>
          <w:sz w:val="24"/>
          <w:szCs w:val="24"/>
          <w:lang w:bidi="ar-DZ"/>
        </w:rPr>
        <w:t xml:space="preserve"> </w:t>
      </w:r>
    </w:p>
    <w:p w:rsidR="002E5E35" w:rsidRDefault="00B31C7D" w:rsidP="009C7017">
      <w:pPr>
        <w:tabs>
          <w:tab w:val="left" w:pos="4253"/>
        </w:tabs>
        <w:spacing w:line="360" w:lineRule="auto"/>
        <w:jc w:val="both"/>
        <w:rPr>
          <w:rFonts w:ascii="Verdana" w:hAnsi="Verdana" w:cstheme="majorBidi"/>
          <w:color w:val="000000"/>
          <w:sz w:val="24"/>
          <w:szCs w:val="24"/>
        </w:rPr>
      </w:pPr>
      <w:r>
        <w:rPr>
          <w:rFonts w:ascii="Verdana" w:hAnsi="Verdana" w:cstheme="majorBidi"/>
          <w:color w:val="000000"/>
          <w:sz w:val="24"/>
          <w:szCs w:val="24"/>
        </w:rPr>
        <w:lastRenderedPageBreak/>
        <w:t xml:space="preserve">   </w:t>
      </w:r>
      <w:r w:rsidR="0088330B">
        <w:rPr>
          <w:rFonts w:ascii="Verdana" w:hAnsi="Verdana" w:cstheme="majorBidi"/>
          <w:color w:val="000000"/>
          <w:sz w:val="24"/>
          <w:szCs w:val="24"/>
        </w:rPr>
        <w:t xml:space="preserve"> </w:t>
      </w:r>
      <w:r w:rsidR="00787B6C">
        <w:rPr>
          <w:rFonts w:ascii="Verdana" w:hAnsi="Verdana" w:cstheme="majorBidi"/>
          <w:color w:val="000000"/>
          <w:sz w:val="24"/>
          <w:szCs w:val="24"/>
        </w:rPr>
        <w:t xml:space="preserve">Mon </w:t>
      </w:r>
      <w:r w:rsidR="004C7C31" w:rsidRPr="004C7C31">
        <w:rPr>
          <w:rFonts w:ascii="Verdana" w:hAnsi="Verdana" w:cstheme="majorBidi"/>
          <w:color w:val="000000"/>
          <w:sz w:val="24"/>
          <w:szCs w:val="24"/>
        </w:rPr>
        <w:t xml:space="preserve">objectif de ce travail de recherche est de rendre compte de la réalité de la production de </w:t>
      </w:r>
      <w:r w:rsidR="00EA28B8">
        <w:rPr>
          <w:rFonts w:ascii="Verdana" w:hAnsi="Verdana" w:cstheme="majorBidi"/>
          <w:color w:val="000000"/>
          <w:sz w:val="24"/>
          <w:szCs w:val="24"/>
        </w:rPr>
        <w:t xml:space="preserve">la </w:t>
      </w:r>
      <w:r w:rsidR="004C7C31" w:rsidRPr="004C7C31">
        <w:rPr>
          <w:rFonts w:ascii="Verdana" w:hAnsi="Verdana" w:cstheme="majorBidi"/>
          <w:color w:val="000000"/>
          <w:sz w:val="24"/>
          <w:szCs w:val="24"/>
        </w:rPr>
        <w:t xml:space="preserve">dissertation telle qu’elle est enseignée et pratiquée par les étudiants de </w:t>
      </w:r>
      <w:r w:rsidR="00E462BC">
        <w:rPr>
          <w:rFonts w:ascii="Verdana" w:hAnsi="Verdana" w:cstheme="majorBidi"/>
          <w:color w:val="000000"/>
          <w:sz w:val="24"/>
          <w:szCs w:val="24"/>
        </w:rPr>
        <w:t xml:space="preserve">la </w:t>
      </w:r>
      <w:r w:rsidR="003C2585">
        <w:rPr>
          <w:rFonts w:ascii="Verdana" w:hAnsi="Verdana" w:cstheme="majorBidi"/>
          <w:color w:val="000000"/>
          <w:sz w:val="24"/>
          <w:szCs w:val="24"/>
        </w:rPr>
        <w:t>3éme année licence de français</w:t>
      </w:r>
      <w:r w:rsidR="006104EF">
        <w:rPr>
          <w:rFonts w:ascii="Verdana" w:hAnsi="Verdana" w:cstheme="majorBidi"/>
          <w:color w:val="000000"/>
          <w:sz w:val="24"/>
          <w:szCs w:val="24"/>
        </w:rPr>
        <w:t>e</w:t>
      </w:r>
      <w:r w:rsidR="009C7017">
        <w:rPr>
          <w:rFonts w:ascii="Verdana" w:hAnsi="Verdana" w:cstheme="majorBidi"/>
          <w:color w:val="000000"/>
          <w:sz w:val="24"/>
          <w:szCs w:val="24"/>
        </w:rPr>
        <w:t xml:space="preserve">. </w:t>
      </w:r>
      <w:r w:rsidR="000E21C9">
        <w:rPr>
          <w:rFonts w:ascii="Verdana" w:hAnsi="Verdana" w:cstheme="majorBidi"/>
          <w:color w:val="000000"/>
          <w:sz w:val="24"/>
          <w:szCs w:val="24"/>
        </w:rPr>
        <w:t xml:space="preserve">En autre, </w:t>
      </w:r>
      <w:r w:rsidR="004C7C31" w:rsidRPr="004C7C31">
        <w:rPr>
          <w:rFonts w:ascii="Verdana" w:hAnsi="Verdana" w:cstheme="majorBidi"/>
          <w:color w:val="000000"/>
          <w:sz w:val="24"/>
          <w:szCs w:val="24"/>
        </w:rPr>
        <w:t xml:space="preserve">quelles sont les </w:t>
      </w:r>
      <w:r w:rsidR="003C2585">
        <w:rPr>
          <w:rFonts w:ascii="Verdana" w:hAnsi="Verdana" w:cstheme="majorBidi"/>
          <w:color w:val="000000"/>
          <w:sz w:val="24"/>
          <w:szCs w:val="24"/>
        </w:rPr>
        <w:t xml:space="preserve">techniques </w:t>
      </w:r>
      <w:r w:rsidR="004C7C31" w:rsidRPr="004C7C31">
        <w:rPr>
          <w:rFonts w:ascii="Verdana" w:hAnsi="Verdana" w:cstheme="majorBidi"/>
          <w:color w:val="000000"/>
          <w:sz w:val="24"/>
          <w:szCs w:val="24"/>
        </w:rPr>
        <w:t xml:space="preserve">argumentatives </w:t>
      </w:r>
      <w:r w:rsidR="007A3A5F" w:rsidRPr="004C7C31">
        <w:rPr>
          <w:rFonts w:ascii="Verdana" w:hAnsi="Verdana" w:cstheme="majorBidi"/>
          <w:color w:val="000000"/>
          <w:sz w:val="24"/>
          <w:szCs w:val="24"/>
        </w:rPr>
        <w:t>utilisées</w:t>
      </w:r>
      <w:r w:rsidR="004C7C31" w:rsidRPr="004C7C31">
        <w:rPr>
          <w:rFonts w:ascii="Verdana" w:hAnsi="Verdana" w:cstheme="majorBidi"/>
          <w:color w:val="000000"/>
          <w:sz w:val="24"/>
          <w:szCs w:val="24"/>
        </w:rPr>
        <w:t xml:space="preserve"> par ces étudiants,</w:t>
      </w:r>
      <w:r w:rsidR="002E5E35">
        <w:rPr>
          <w:rFonts w:ascii="Verdana" w:hAnsi="Verdana" w:cstheme="majorBidi"/>
          <w:color w:val="000000"/>
          <w:sz w:val="24"/>
          <w:szCs w:val="24"/>
        </w:rPr>
        <w:t xml:space="preserve"> </w:t>
      </w:r>
      <w:r w:rsidR="004C7C31" w:rsidRPr="004C7C31">
        <w:rPr>
          <w:rFonts w:ascii="Verdana" w:hAnsi="Verdana" w:cstheme="majorBidi"/>
          <w:color w:val="000000"/>
          <w:sz w:val="24"/>
          <w:szCs w:val="24"/>
        </w:rPr>
        <w:t xml:space="preserve">sont-elles utilisées de manière </w:t>
      </w:r>
      <w:r w:rsidR="007A3A5F">
        <w:rPr>
          <w:rFonts w:ascii="Verdana" w:hAnsi="Verdana" w:cstheme="majorBidi"/>
          <w:color w:val="000000"/>
          <w:sz w:val="24"/>
          <w:szCs w:val="24"/>
        </w:rPr>
        <w:t>appropriée</w:t>
      </w:r>
      <w:r w:rsidR="0054048F">
        <w:rPr>
          <w:rFonts w:ascii="Verdana" w:hAnsi="Verdana" w:cstheme="majorBidi"/>
          <w:color w:val="000000"/>
          <w:sz w:val="24"/>
          <w:szCs w:val="24"/>
        </w:rPr>
        <w:t xml:space="preserve"> </w:t>
      </w:r>
      <w:r w:rsidR="004C7C31" w:rsidRPr="004C7C31">
        <w:rPr>
          <w:rFonts w:ascii="Verdana" w:hAnsi="Verdana" w:cstheme="majorBidi"/>
          <w:color w:val="000000"/>
          <w:sz w:val="24"/>
          <w:szCs w:val="24"/>
        </w:rPr>
        <w:t>pour donner une structure et une cohérence à la dissertation.</w:t>
      </w:r>
    </w:p>
    <w:p w:rsidR="00FA4CA6" w:rsidRPr="002E5E35" w:rsidRDefault="00B31C7D" w:rsidP="0000795C">
      <w:pPr>
        <w:tabs>
          <w:tab w:val="left" w:pos="4253"/>
        </w:tabs>
        <w:spacing w:line="360" w:lineRule="auto"/>
        <w:rPr>
          <w:rFonts w:ascii="Verdana" w:hAnsi="Verdana" w:cstheme="majorBidi"/>
          <w:color w:val="000000"/>
          <w:sz w:val="24"/>
          <w:szCs w:val="24"/>
        </w:rPr>
      </w:pPr>
      <w:r>
        <w:rPr>
          <w:rFonts w:ascii="Verdana" w:hAnsi="Verdana" w:cstheme="majorBidi"/>
          <w:color w:val="000000"/>
          <w:sz w:val="24"/>
          <w:szCs w:val="24"/>
        </w:rPr>
        <w:t xml:space="preserve">   </w:t>
      </w:r>
      <w:r w:rsidR="0088330B">
        <w:rPr>
          <w:rFonts w:ascii="Verdana" w:hAnsi="Verdana" w:cstheme="majorBidi"/>
          <w:color w:val="000000"/>
          <w:sz w:val="24"/>
          <w:szCs w:val="24"/>
        </w:rPr>
        <w:t xml:space="preserve"> </w:t>
      </w:r>
      <w:r w:rsidR="005C4D13" w:rsidRPr="005C4D13">
        <w:rPr>
          <w:rFonts w:ascii="Verdana" w:hAnsi="Verdana" w:cstheme="majorBidi"/>
          <w:color w:val="000000"/>
          <w:sz w:val="24"/>
          <w:szCs w:val="24"/>
        </w:rPr>
        <w:t>Les enseignants, de leurs expériences, s’accordent sur le fait que la plus part de</w:t>
      </w:r>
      <w:r w:rsidR="005C4D13">
        <w:rPr>
          <w:rFonts w:ascii="Verdana" w:hAnsi="Verdana" w:cstheme="majorBidi"/>
          <w:color w:val="000000"/>
          <w:sz w:val="24"/>
          <w:szCs w:val="24"/>
        </w:rPr>
        <w:t xml:space="preserve"> </w:t>
      </w:r>
      <w:r w:rsidR="005C4D13" w:rsidRPr="005C4D13">
        <w:rPr>
          <w:rFonts w:ascii="Verdana" w:hAnsi="Verdana" w:cstheme="majorBidi"/>
          <w:color w:val="000000"/>
          <w:sz w:val="24"/>
          <w:szCs w:val="24"/>
        </w:rPr>
        <w:t>nos étudiant de licence FLE rencontrent des difficultés lors de la rédaction d’une</w:t>
      </w:r>
      <w:r w:rsidR="005C4D13">
        <w:rPr>
          <w:rFonts w:ascii="Verdana" w:hAnsi="Verdana" w:cstheme="majorBidi"/>
          <w:color w:val="000000"/>
          <w:sz w:val="24"/>
          <w:szCs w:val="24"/>
        </w:rPr>
        <w:t xml:space="preserve"> </w:t>
      </w:r>
      <w:r w:rsidR="005C4D13" w:rsidRPr="005C4D13">
        <w:rPr>
          <w:rFonts w:ascii="Verdana" w:hAnsi="Verdana" w:cstheme="majorBidi"/>
          <w:color w:val="000000"/>
          <w:sz w:val="24"/>
          <w:szCs w:val="24"/>
        </w:rPr>
        <w:t>dissertation plus au moins correcte (l’aspect linguistique dans toutes ces dimensions) et</w:t>
      </w:r>
      <w:r w:rsidR="005C4D13">
        <w:rPr>
          <w:rFonts w:ascii="Verdana" w:hAnsi="Verdana" w:cstheme="majorBidi"/>
          <w:color w:val="000000"/>
          <w:sz w:val="24"/>
          <w:szCs w:val="24"/>
        </w:rPr>
        <w:t xml:space="preserve"> </w:t>
      </w:r>
      <w:r w:rsidR="005C4D13" w:rsidRPr="005C4D13">
        <w:rPr>
          <w:rFonts w:ascii="Verdana" w:hAnsi="Verdana" w:cstheme="majorBidi"/>
          <w:color w:val="000000"/>
          <w:sz w:val="24"/>
          <w:szCs w:val="24"/>
        </w:rPr>
        <w:t>méthodique (logique de développent)</w:t>
      </w:r>
      <w:r w:rsidR="005C4D13">
        <w:rPr>
          <w:rFonts w:ascii="Verdana" w:hAnsi="Verdana" w:cstheme="majorBidi"/>
          <w:color w:val="000000"/>
          <w:sz w:val="24"/>
          <w:szCs w:val="24"/>
        </w:rPr>
        <w:t>.</w:t>
      </w:r>
      <w:r w:rsidR="002C4499">
        <w:rPr>
          <w:rFonts w:ascii="Verdana" w:hAnsi="Verdana" w:cstheme="majorBidi"/>
          <w:color w:val="000000"/>
          <w:sz w:val="24"/>
          <w:szCs w:val="24"/>
        </w:rPr>
        <w:t xml:space="preserve">Ce </w:t>
      </w:r>
      <w:r w:rsidR="007A3A5F" w:rsidRPr="007A3A5F">
        <w:rPr>
          <w:rFonts w:ascii="Verdana" w:hAnsi="Verdana" w:cstheme="majorBidi"/>
          <w:color w:val="000000"/>
          <w:sz w:val="24"/>
          <w:szCs w:val="24"/>
        </w:rPr>
        <w:t>constat a stimulé</w:t>
      </w:r>
      <w:r w:rsidR="004C7C31" w:rsidRPr="004C7C31">
        <w:rPr>
          <w:rFonts w:ascii="Verdana" w:hAnsi="Verdana" w:cstheme="majorBidi"/>
          <w:color w:val="000000"/>
          <w:sz w:val="24"/>
          <w:szCs w:val="24"/>
        </w:rPr>
        <w:t xml:space="preserve"> notre réflexion et a fait</w:t>
      </w:r>
      <w:r w:rsidR="004C7C31">
        <w:rPr>
          <w:rFonts w:ascii="Verdana" w:hAnsi="Verdana" w:cstheme="majorBidi"/>
          <w:color w:val="000000"/>
          <w:sz w:val="24"/>
          <w:szCs w:val="24"/>
        </w:rPr>
        <w:t xml:space="preserve"> </w:t>
      </w:r>
      <w:r w:rsidR="004C7C31" w:rsidRPr="004C7C31">
        <w:rPr>
          <w:rFonts w:ascii="Verdana" w:hAnsi="Verdana" w:cstheme="majorBidi"/>
          <w:color w:val="000000"/>
          <w:sz w:val="24"/>
          <w:szCs w:val="24"/>
        </w:rPr>
        <w:t>surgir une question majeure quant à l</w:t>
      </w:r>
      <w:r w:rsidR="004C7C31">
        <w:rPr>
          <w:rFonts w:ascii="Verdana" w:hAnsi="Verdana" w:cstheme="majorBidi"/>
          <w:color w:val="000000"/>
          <w:sz w:val="24"/>
          <w:szCs w:val="24"/>
        </w:rPr>
        <w:t xml:space="preserve">’usage </w:t>
      </w:r>
      <w:r w:rsidR="00FA4CA6">
        <w:rPr>
          <w:rFonts w:ascii="Verdana" w:hAnsi="Verdana" w:cstheme="majorBidi"/>
          <w:color w:val="000000"/>
          <w:sz w:val="24"/>
          <w:szCs w:val="24"/>
        </w:rPr>
        <w:t xml:space="preserve">des techniques argumentatives </w:t>
      </w:r>
      <w:r w:rsidR="004C7C31" w:rsidRPr="004C7C31">
        <w:rPr>
          <w:rFonts w:ascii="Verdana" w:hAnsi="Verdana" w:cstheme="majorBidi"/>
          <w:color w:val="000000"/>
          <w:sz w:val="24"/>
          <w:szCs w:val="24"/>
        </w:rPr>
        <w:t>dans les</w:t>
      </w:r>
      <w:r w:rsidR="004C7C31">
        <w:rPr>
          <w:rFonts w:ascii="Verdana" w:hAnsi="Verdana" w:cstheme="majorBidi"/>
          <w:color w:val="000000"/>
          <w:sz w:val="24"/>
          <w:szCs w:val="24"/>
        </w:rPr>
        <w:t xml:space="preserve"> </w:t>
      </w:r>
      <w:r w:rsidR="004C7C31" w:rsidRPr="004C7C31">
        <w:rPr>
          <w:rFonts w:ascii="Verdana" w:hAnsi="Verdana" w:cstheme="majorBidi"/>
          <w:color w:val="000000"/>
          <w:sz w:val="24"/>
          <w:szCs w:val="24"/>
        </w:rPr>
        <w:t>dissertations relatif à l’étudiant</w:t>
      </w:r>
      <w:r w:rsidR="00FA4CA6">
        <w:rPr>
          <w:rFonts w:ascii="Verdana" w:hAnsi="Verdana" w:cstheme="majorBidi"/>
          <w:color w:val="000000"/>
          <w:sz w:val="24"/>
          <w:szCs w:val="24"/>
        </w:rPr>
        <w:t> :</w:t>
      </w:r>
    </w:p>
    <w:p w:rsidR="002E5E35" w:rsidRDefault="00FA4CA6" w:rsidP="00077429">
      <w:pPr>
        <w:pStyle w:val="Paragraphedeliste"/>
        <w:numPr>
          <w:ilvl w:val="0"/>
          <w:numId w:val="2"/>
        </w:numPr>
        <w:tabs>
          <w:tab w:val="left" w:pos="4253"/>
        </w:tabs>
        <w:spacing w:line="360" w:lineRule="auto"/>
        <w:rPr>
          <w:rFonts w:ascii="Verdana" w:hAnsi="Verdana" w:cstheme="majorBidi"/>
          <w:b/>
          <w:bCs/>
          <w:color w:val="000000"/>
          <w:sz w:val="24"/>
          <w:szCs w:val="24"/>
        </w:rPr>
      </w:pPr>
      <w:r w:rsidRPr="00FA4CA6">
        <w:rPr>
          <w:rFonts w:ascii="Verdana" w:hAnsi="Verdana" w:cstheme="majorBidi"/>
          <w:b/>
          <w:bCs/>
          <w:color w:val="000000"/>
          <w:sz w:val="24"/>
          <w:szCs w:val="24"/>
        </w:rPr>
        <w:t xml:space="preserve">Quelles techniques argumentatives les étudiants de </w:t>
      </w:r>
      <w:r w:rsidR="002E5E35">
        <w:rPr>
          <w:rFonts w:ascii="Verdana" w:hAnsi="Verdana" w:cstheme="majorBidi"/>
          <w:b/>
          <w:bCs/>
          <w:color w:val="000000"/>
          <w:sz w:val="24"/>
          <w:szCs w:val="24"/>
        </w:rPr>
        <w:t xml:space="preserve">la </w:t>
      </w:r>
    </w:p>
    <w:p w:rsidR="00FA4CA6" w:rsidRDefault="00FA4CA6" w:rsidP="002E5E35">
      <w:pPr>
        <w:pStyle w:val="Paragraphedeliste"/>
        <w:tabs>
          <w:tab w:val="left" w:pos="4253"/>
        </w:tabs>
        <w:spacing w:line="360" w:lineRule="auto"/>
        <w:ind w:left="525"/>
        <w:rPr>
          <w:rFonts w:ascii="Verdana" w:hAnsi="Verdana" w:cstheme="majorBidi"/>
          <w:b/>
          <w:bCs/>
          <w:color w:val="000000"/>
          <w:sz w:val="24"/>
          <w:szCs w:val="24"/>
        </w:rPr>
      </w:pPr>
      <w:r w:rsidRPr="00FA4CA6">
        <w:rPr>
          <w:rFonts w:ascii="Verdana" w:hAnsi="Verdana" w:cstheme="majorBidi"/>
          <w:b/>
          <w:bCs/>
          <w:color w:val="000000"/>
          <w:sz w:val="24"/>
          <w:szCs w:val="24"/>
        </w:rPr>
        <w:t xml:space="preserve">3éme année licence </w:t>
      </w:r>
      <w:r w:rsidR="002E5E35">
        <w:rPr>
          <w:rFonts w:ascii="Verdana" w:hAnsi="Verdana" w:cstheme="majorBidi"/>
          <w:b/>
          <w:bCs/>
          <w:color w:val="000000"/>
          <w:sz w:val="24"/>
          <w:szCs w:val="24"/>
        </w:rPr>
        <w:t xml:space="preserve">de français, </w:t>
      </w:r>
      <w:r w:rsidRPr="00FA4CA6">
        <w:rPr>
          <w:rFonts w:ascii="Verdana" w:hAnsi="Verdana" w:cstheme="majorBidi"/>
          <w:b/>
          <w:bCs/>
          <w:color w:val="000000"/>
          <w:sz w:val="24"/>
          <w:szCs w:val="24"/>
        </w:rPr>
        <w:t>utilisent-ils pour produire une dissertation cohérente</w:t>
      </w:r>
      <w:r w:rsidR="002E5E35">
        <w:rPr>
          <w:rFonts w:ascii="Verdana" w:hAnsi="Verdana" w:cstheme="majorBidi"/>
          <w:b/>
          <w:bCs/>
          <w:color w:val="000000"/>
          <w:sz w:val="24"/>
          <w:szCs w:val="24"/>
        </w:rPr>
        <w:t>,</w:t>
      </w:r>
      <w:r w:rsidRPr="00FA4CA6">
        <w:rPr>
          <w:rFonts w:ascii="Verdana" w:hAnsi="Verdana" w:cstheme="majorBidi"/>
          <w:b/>
          <w:bCs/>
          <w:color w:val="000000"/>
          <w:sz w:val="24"/>
          <w:szCs w:val="24"/>
        </w:rPr>
        <w:t xml:space="preserve"> lors d’un examen ? </w:t>
      </w:r>
    </w:p>
    <w:p w:rsidR="004C7C31" w:rsidRDefault="00C17879" w:rsidP="002E5E35">
      <w:pPr>
        <w:tabs>
          <w:tab w:val="left" w:pos="4253"/>
        </w:tabs>
        <w:spacing w:line="360" w:lineRule="auto"/>
        <w:rPr>
          <w:rFonts w:ascii="Verdana" w:hAnsi="Verdana" w:cstheme="majorBidi"/>
          <w:color w:val="000000"/>
          <w:sz w:val="24"/>
          <w:szCs w:val="24"/>
        </w:rPr>
      </w:pPr>
      <w:r>
        <w:rPr>
          <w:rFonts w:ascii="Verdana" w:hAnsi="Verdana" w:cstheme="majorBidi"/>
          <w:color w:val="000000"/>
          <w:sz w:val="24"/>
          <w:szCs w:val="24"/>
        </w:rPr>
        <w:t xml:space="preserve"> </w:t>
      </w:r>
      <w:r w:rsidR="00FA4CA6" w:rsidRPr="00FA4CA6">
        <w:rPr>
          <w:rFonts w:ascii="Verdana" w:hAnsi="Verdana" w:cstheme="majorBidi"/>
          <w:color w:val="000000"/>
          <w:sz w:val="24"/>
          <w:szCs w:val="24"/>
        </w:rPr>
        <w:t xml:space="preserve"> </w:t>
      </w:r>
      <w:r w:rsidR="00E53863">
        <w:rPr>
          <w:rFonts w:ascii="Verdana" w:hAnsi="Verdana" w:cstheme="majorBidi"/>
          <w:color w:val="000000"/>
          <w:sz w:val="24"/>
          <w:szCs w:val="24"/>
        </w:rPr>
        <w:t xml:space="preserve"> </w:t>
      </w:r>
      <w:r w:rsidR="00FA4CA6" w:rsidRPr="00FA4CA6">
        <w:rPr>
          <w:rFonts w:ascii="Verdana" w:hAnsi="Verdana" w:cstheme="majorBidi"/>
          <w:color w:val="000000"/>
          <w:sz w:val="24"/>
          <w:szCs w:val="24"/>
        </w:rPr>
        <w:t xml:space="preserve">Cette </w:t>
      </w:r>
      <w:r w:rsidR="002E5E35">
        <w:rPr>
          <w:rFonts w:ascii="Verdana" w:hAnsi="Verdana" w:cstheme="majorBidi"/>
          <w:color w:val="000000"/>
          <w:sz w:val="24"/>
          <w:szCs w:val="24"/>
        </w:rPr>
        <w:t>question</w:t>
      </w:r>
      <w:r w:rsidR="00FA4CA6" w:rsidRPr="00FA4CA6">
        <w:rPr>
          <w:rFonts w:ascii="Verdana" w:hAnsi="Verdana" w:cstheme="majorBidi"/>
          <w:color w:val="000000"/>
          <w:sz w:val="24"/>
          <w:szCs w:val="24"/>
        </w:rPr>
        <w:t xml:space="preserve"> nous suscite à émettre les hypothèses suivantes</w:t>
      </w:r>
      <w:r w:rsidR="00FA4CA6">
        <w:rPr>
          <w:rFonts w:ascii="Verdana" w:hAnsi="Verdana" w:cstheme="majorBidi"/>
          <w:color w:val="000000"/>
          <w:sz w:val="24"/>
          <w:szCs w:val="24"/>
        </w:rPr>
        <w:t> :</w:t>
      </w:r>
    </w:p>
    <w:p w:rsidR="00FA4CA6" w:rsidRPr="00FA4CA6" w:rsidRDefault="00FA4CA6" w:rsidP="0000795C">
      <w:pPr>
        <w:tabs>
          <w:tab w:val="left" w:pos="4253"/>
        </w:tabs>
        <w:spacing w:line="360" w:lineRule="auto"/>
        <w:rPr>
          <w:rFonts w:ascii="Verdana" w:hAnsi="Verdana" w:cstheme="majorBidi"/>
          <w:color w:val="000000"/>
          <w:sz w:val="24"/>
          <w:szCs w:val="24"/>
        </w:rPr>
      </w:pPr>
      <w:r>
        <w:rPr>
          <w:rFonts w:ascii="Verdana" w:hAnsi="Verdana" w:cstheme="majorBidi"/>
          <w:color w:val="000000"/>
          <w:sz w:val="24"/>
          <w:szCs w:val="24"/>
        </w:rPr>
        <w:t xml:space="preserve">       • Nous supposons que l</w:t>
      </w:r>
      <w:r w:rsidRPr="00FA4CA6">
        <w:rPr>
          <w:rFonts w:ascii="Verdana" w:hAnsi="Verdana" w:cstheme="majorBidi"/>
          <w:color w:val="000000"/>
          <w:sz w:val="24"/>
          <w:szCs w:val="24"/>
        </w:rPr>
        <w:t xml:space="preserve">es </w:t>
      </w:r>
      <w:r>
        <w:rPr>
          <w:rFonts w:ascii="Verdana" w:hAnsi="Verdana" w:cstheme="majorBidi"/>
          <w:color w:val="000000"/>
          <w:sz w:val="24"/>
          <w:szCs w:val="24"/>
        </w:rPr>
        <w:t xml:space="preserve">étudiants </w:t>
      </w:r>
      <w:r w:rsidR="0000795C" w:rsidRPr="0000795C">
        <w:rPr>
          <w:rFonts w:ascii="Verdana" w:hAnsi="Verdana" w:cstheme="majorBidi"/>
          <w:color w:val="000000"/>
          <w:sz w:val="24"/>
          <w:szCs w:val="24"/>
        </w:rPr>
        <w:t>utiliseraient</w:t>
      </w:r>
      <w:r w:rsidRPr="00FA4CA6">
        <w:rPr>
          <w:rFonts w:ascii="Verdana" w:hAnsi="Verdana" w:cstheme="majorBidi"/>
          <w:color w:val="000000"/>
          <w:sz w:val="24"/>
          <w:szCs w:val="24"/>
        </w:rPr>
        <w:t xml:space="preserve"> différents types d'arguments pour présenter leurs arguments.</w:t>
      </w:r>
    </w:p>
    <w:p w:rsidR="00FA4CA6" w:rsidRPr="00FA4CA6" w:rsidRDefault="00FA4CA6" w:rsidP="00FB697A">
      <w:pPr>
        <w:tabs>
          <w:tab w:val="left" w:pos="4253"/>
        </w:tabs>
        <w:spacing w:line="360" w:lineRule="auto"/>
        <w:rPr>
          <w:rFonts w:ascii="Verdana" w:hAnsi="Verdana" w:cstheme="majorBidi"/>
          <w:color w:val="000000"/>
          <w:sz w:val="24"/>
          <w:szCs w:val="24"/>
        </w:rPr>
      </w:pPr>
      <w:r>
        <w:rPr>
          <w:rFonts w:ascii="Verdana" w:hAnsi="Verdana" w:cstheme="majorBidi"/>
          <w:color w:val="000000"/>
          <w:sz w:val="24"/>
          <w:szCs w:val="24"/>
        </w:rPr>
        <w:t xml:space="preserve">       • les apprenants </w:t>
      </w:r>
      <w:r w:rsidR="00303CAE" w:rsidRPr="00FB697A">
        <w:rPr>
          <w:rFonts w:ascii="Verdana" w:hAnsi="Verdana" w:cstheme="majorBidi"/>
          <w:color w:val="000000"/>
          <w:sz w:val="24"/>
          <w:szCs w:val="24"/>
        </w:rPr>
        <w:t>emploieraient</w:t>
      </w:r>
      <w:r w:rsidR="00FB697A">
        <w:rPr>
          <w:rFonts w:ascii="Verdana" w:hAnsi="Verdana" w:cstheme="majorBidi"/>
          <w:color w:val="000000"/>
          <w:sz w:val="24"/>
          <w:szCs w:val="24"/>
        </w:rPr>
        <w:t xml:space="preserve"> </w:t>
      </w:r>
      <w:r w:rsidRPr="00FA4CA6">
        <w:rPr>
          <w:rFonts w:ascii="Verdana" w:hAnsi="Verdana" w:cstheme="majorBidi"/>
          <w:color w:val="000000"/>
          <w:sz w:val="24"/>
          <w:szCs w:val="24"/>
        </w:rPr>
        <w:t>des exemples pour enrichir le sens de l'argument.</w:t>
      </w:r>
    </w:p>
    <w:p w:rsidR="00FA4CA6" w:rsidRDefault="00FA4CA6" w:rsidP="008D7D83">
      <w:pPr>
        <w:tabs>
          <w:tab w:val="left" w:pos="4253"/>
        </w:tabs>
        <w:spacing w:line="360" w:lineRule="auto"/>
        <w:rPr>
          <w:rFonts w:ascii="Verdana" w:hAnsi="Verdana" w:cstheme="majorBidi"/>
          <w:color w:val="000000"/>
          <w:sz w:val="24"/>
          <w:szCs w:val="24"/>
        </w:rPr>
      </w:pPr>
      <w:r>
        <w:rPr>
          <w:rFonts w:ascii="Verdana" w:hAnsi="Verdana" w:cstheme="majorBidi"/>
          <w:color w:val="000000"/>
          <w:sz w:val="24"/>
          <w:szCs w:val="24"/>
        </w:rPr>
        <w:t xml:space="preserve">       • </w:t>
      </w:r>
      <w:r w:rsidRPr="00FA4CA6">
        <w:rPr>
          <w:rFonts w:ascii="Verdana" w:hAnsi="Verdana" w:cstheme="majorBidi"/>
          <w:color w:val="000000"/>
          <w:sz w:val="24"/>
          <w:szCs w:val="24"/>
        </w:rPr>
        <w:t xml:space="preserve">Ils </w:t>
      </w:r>
      <w:r w:rsidR="008D7D83" w:rsidRPr="008D7D83">
        <w:rPr>
          <w:rFonts w:ascii="Verdana" w:hAnsi="Verdana" w:cstheme="majorBidi"/>
          <w:color w:val="000000"/>
          <w:sz w:val="24"/>
          <w:szCs w:val="24"/>
        </w:rPr>
        <w:t xml:space="preserve"> utiliseraient</w:t>
      </w:r>
      <w:r w:rsidR="008D7D83">
        <w:rPr>
          <w:rFonts w:ascii="Verdana" w:hAnsi="Verdana" w:cstheme="majorBidi"/>
          <w:color w:val="000000"/>
          <w:sz w:val="24"/>
          <w:szCs w:val="24"/>
        </w:rPr>
        <w:t xml:space="preserve"> </w:t>
      </w:r>
      <w:r w:rsidRPr="00FA4CA6">
        <w:rPr>
          <w:rFonts w:ascii="Verdana" w:hAnsi="Verdana" w:cstheme="majorBidi"/>
          <w:color w:val="000000"/>
          <w:sz w:val="24"/>
          <w:szCs w:val="24"/>
        </w:rPr>
        <w:t>les connecteurs logiques et chronologique</w:t>
      </w:r>
      <w:r>
        <w:rPr>
          <w:rFonts w:ascii="Verdana" w:hAnsi="Verdana" w:cstheme="majorBidi"/>
          <w:color w:val="000000"/>
          <w:sz w:val="24"/>
          <w:szCs w:val="24"/>
        </w:rPr>
        <w:t>s pour obtenir une dissertation</w:t>
      </w:r>
      <w:r w:rsidRPr="00FA4CA6">
        <w:rPr>
          <w:rFonts w:ascii="Verdana" w:hAnsi="Verdana" w:cstheme="majorBidi"/>
          <w:color w:val="000000"/>
          <w:sz w:val="24"/>
          <w:szCs w:val="24"/>
        </w:rPr>
        <w:t xml:space="preserve"> cohérente</w:t>
      </w:r>
      <w:r>
        <w:rPr>
          <w:rFonts w:ascii="Verdana" w:hAnsi="Verdana" w:cstheme="majorBidi"/>
          <w:color w:val="000000"/>
          <w:sz w:val="24"/>
          <w:szCs w:val="24"/>
        </w:rPr>
        <w:t>.</w:t>
      </w:r>
    </w:p>
    <w:p w:rsidR="002E5E35" w:rsidRDefault="00277DE3" w:rsidP="00850C6F">
      <w:pPr>
        <w:tabs>
          <w:tab w:val="left" w:pos="4253"/>
        </w:tabs>
        <w:spacing w:line="360" w:lineRule="auto"/>
        <w:jc w:val="both"/>
        <w:rPr>
          <w:rFonts w:ascii="Verdana" w:hAnsi="Verdana" w:cstheme="majorBidi"/>
          <w:color w:val="000000"/>
          <w:sz w:val="24"/>
          <w:szCs w:val="24"/>
        </w:rPr>
      </w:pPr>
      <w:r>
        <w:rPr>
          <w:rFonts w:ascii="Verdana" w:hAnsi="Verdana" w:cstheme="majorBidi"/>
          <w:color w:val="000000"/>
          <w:sz w:val="24"/>
          <w:szCs w:val="24"/>
        </w:rPr>
        <w:t xml:space="preserve">    </w:t>
      </w:r>
      <w:r w:rsidR="00B408FA">
        <w:rPr>
          <w:rFonts w:ascii="Verdana" w:hAnsi="Verdana" w:cstheme="majorBidi"/>
          <w:color w:val="000000"/>
          <w:sz w:val="24"/>
          <w:szCs w:val="24"/>
        </w:rPr>
        <w:t xml:space="preserve">Pour </w:t>
      </w:r>
      <w:r w:rsidR="00B408FA" w:rsidRPr="00B408FA">
        <w:rPr>
          <w:rFonts w:ascii="Verdana" w:hAnsi="Verdana" w:cstheme="majorBidi"/>
          <w:color w:val="000000"/>
          <w:sz w:val="24"/>
          <w:szCs w:val="24"/>
        </w:rPr>
        <w:t xml:space="preserve">mener à bien ce travail, nous nous sommes référés à des </w:t>
      </w:r>
      <w:r w:rsidR="00916A50">
        <w:rPr>
          <w:rFonts w:ascii="Verdana" w:hAnsi="Verdana" w:cstheme="majorBidi"/>
          <w:color w:val="000000"/>
          <w:sz w:val="24"/>
          <w:szCs w:val="24"/>
        </w:rPr>
        <w:t xml:space="preserve">multiples </w:t>
      </w:r>
      <w:r w:rsidR="00491A2A">
        <w:rPr>
          <w:rFonts w:ascii="Verdana" w:hAnsi="Verdana" w:cstheme="majorBidi"/>
          <w:color w:val="000000"/>
          <w:sz w:val="24"/>
          <w:szCs w:val="24"/>
        </w:rPr>
        <w:t xml:space="preserve">recherches </w:t>
      </w:r>
      <w:r w:rsidR="00B408FA" w:rsidRPr="00B408FA">
        <w:rPr>
          <w:rFonts w:ascii="Verdana" w:hAnsi="Verdana" w:cstheme="majorBidi"/>
          <w:color w:val="000000"/>
          <w:sz w:val="24"/>
          <w:szCs w:val="24"/>
        </w:rPr>
        <w:t>dans</w:t>
      </w:r>
      <w:r w:rsidR="00B408FA">
        <w:rPr>
          <w:rFonts w:ascii="Verdana" w:hAnsi="Verdana" w:cstheme="majorBidi"/>
          <w:color w:val="000000"/>
          <w:sz w:val="24"/>
          <w:szCs w:val="24"/>
        </w:rPr>
        <w:t xml:space="preserve"> </w:t>
      </w:r>
      <w:r w:rsidR="00B408FA" w:rsidRPr="00B408FA">
        <w:rPr>
          <w:rFonts w:ascii="Verdana" w:hAnsi="Verdana" w:cstheme="majorBidi"/>
          <w:color w:val="000000"/>
          <w:sz w:val="24"/>
          <w:szCs w:val="24"/>
        </w:rPr>
        <w:t xml:space="preserve">le but de construire notre </w:t>
      </w:r>
      <w:r w:rsidR="00916A50">
        <w:rPr>
          <w:rFonts w:ascii="Verdana" w:hAnsi="Verdana" w:cstheme="majorBidi"/>
          <w:color w:val="000000"/>
          <w:sz w:val="24"/>
          <w:szCs w:val="24"/>
        </w:rPr>
        <w:t xml:space="preserve">partie </w:t>
      </w:r>
      <w:r w:rsidR="00B408FA" w:rsidRPr="00B408FA">
        <w:rPr>
          <w:rFonts w:ascii="Verdana" w:hAnsi="Verdana" w:cstheme="majorBidi"/>
          <w:color w:val="000000"/>
          <w:sz w:val="24"/>
          <w:szCs w:val="24"/>
        </w:rPr>
        <w:t xml:space="preserve">théorique, et à </w:t>
      </w:r>
      <w:r w:rsidR="00574478">
        <w:rPr>
          <w:rFonts w:ascii="Verdana" w:hAnsi="Verdana" w:cstheme="majorBidi"/>
          <w:color w:val="000000"/>
          <w:sz w:val="24"/>
          <w:szCs w:val="24"/>
        </w:rPr>
        <w:t xml:space="preserve">des </w:t>
      </w:r>
      <w:r w:rsidR="00B408FA" w:rsidRPr="00B408FA">
        <w:rPr>
          <w:rFonts w:ascii="Verdana" w:hAnsi="Verdana" w:cstheme="majorBidi"/>
          <w:color w:val="000000"/>
          <w:sz w:val="24"/>
          <w:szCs w:val="24"/>
        </w:rPr>
        <w:t>analyse</w:t>
      </w:r>
      <w:r w:rsidR="00574478">
        <w:rPr>
          <w:rFonts w:ascii="Verdana" w:hAnsi="Verdana" w:cstheme="majorBidi"/>
          <w:color w:val="000000"/>
          <w:sz w:val="24"/>
          <w:szCs w:val="24"/>
        </w:rPr>
        <w:t>s</w:t>
      </w:r>
      <w:r w:rsidR="00B408FA" w:rsidRPr="00B408FA">
        <w:rPr>
          <w:rFonts w:ascii="Verdana" w:hAnsi="Verdana" w:cstheme="majorBidi"/>
          <w:color w:val="000000"/>
          <w:sz w:val="24"/>
          <w:szCs w:val="24"/>
        </w:rPr>
        <w:t xml:space="preserve"> pour établir</w:t>
      </w:r>
      <w:r w:rsidR="00B408FA">
        <w:rPr>
          <w:rFonts w:ascii="Verdana" w:hAnsi="Verdana" w:cstheme="majorBidi"/>
          <w:color w:val="000000"/>
          <w:sz w:val="24"/>
          <w:szCs w:val="24"/>
        </w:rPr>
        <w:t xml:space="preserve"> </w:t>
      </w:r>
      <w:r w:rsidR="00B408FA" w:rsidRPr="00B408FA">
        <w:rPr>
          <w:rFonts w:ascii="Verdana" w:hAnsi="Verdana" w:cstheme="majorBidi"/>
          <w:color w:val="000000"/>
          <w:sz w:val="24"/>
          <w:szCs w:val="24"/>
        </w:rPr>
        <w:t>notre partie pratique, de ce fait notre étude s’articulera autour de deux</w:t>
      </w:r>
      <w:r w:rsidR="00850C6F">
        <w:rPr>
          <w:rFonts w:ascii="Verdana" w:hAnsi="Verdana" w:cstheme="majorBidi"/>
          <w:color w:val="000000"/>
          <w:sz w:val="24"/>
          <w:szCs w:val="24"/>
        </w:rPr>
        <w:t xml:space="preserve"> parties</w:t>
      </w:r>
      <w:r w:rsidR="00B408FA" w:rsidRPr="00B408FA">
        <w:rPr>
          <w:rFonts w:ascii="Verdana" w:hAnsi="Verdana" w:cstheme="majorBidi"/>
          <w:color w:val="000000"/>
          <w:sz w:val="24"/>
          <w:szCs w:val="24"/>
        </w:rPr>
        <w:t>:</w:t>
      </w:r>
    </w:p>
    <w:p w:rsidR="002E5E35" w:rsidRDefault="00491A2A" w:rsidP="00D61197">
      <w:pPr>
        <w:tabs>
          <w:tab w:val="left" w:pos="4253"/>
        </w:tabs>
        <w:spacing w:line="360" w:lineRule="auto"/>
        <w:jc w:val="both"/>
        <w:rPr>
          <w:rFonts w:ascii="Verdana" w:hAnsi="Verdana" w:cstheme="majorBidi"/>
          <w:color w:val="000000"/>
          <w:sz w:val="24"/>
          <w:szCs w:val="24"/>
        </w:rPr>
      </w:pPr>
      <w:r>
        <w:rPr>
          <w:rFonts w:ascii="Verdana" w:hAnsi="Verdana" w:cstheme="majorBidi"/>
          <w:color w:val="000000"/>
          <w:sz w:val="24"/>
          <w:szCs w:val="24"/>
        </w:rPr>
        <w:lastRenderedPageBreak/>
        <w:t xml:space="preserve">      </w:t>
      </w:r>
      <w:r w:rsidR="00B408FA" w:rsidRPr="00B408FA">
        <w:rPr>
          <w:rFonts w:ascii="Verdana" w:hAnsi="Verdana" w:cstheme="majorBidi"/>
          <w:color w:val="000000"/>
          <w:sz w:val="24"/>
          <w:szCs w:val="24"/>
        </w:rPr>
        <w:t>Dans le premier</w:t>
      </w:r>
      <w:r w:rsidR="00067E75">
        <w:rPr>
          <w:rFonts w:ascii="Verdana" w:hAnsi="Verdana" w:cstheme="majorBidi"/>
          <w:color w:val="000000"/>
          <w:sz w:val="24"/>
          <w:szCs w:val="24"/>
        </w:rPr>
        <w:t xml:space="preserve"> partie</w:t>
      </w:r>
      <w:r w:rsidR="00D61197" w:rsidRPr="00D61197">
        <w:rPr>
          <w:rFonts w:ascii="Verdana" w:hAnsi="Verdana" w:cstheme="majorBidi"/>
          <w:color w:val="000000"/>
          <w:sz w:val="24"/>
          <w:szCs w:val="24"/>
        </w:rPr>
        <w:t xml:space="preserve"> qui s’intitule : </w:t>
      </w:r>
      <w:r w:rsidR="005932CE">
        <w:rPr>
          <w:rFonts w:ascii="Verdana" w:hAnsi="Verdana" w:cstheme="majorBidi"/>
          <w:b/>
          <w:bCs/>
          <w:color w:val="000000"/>
          <w:sz w:val="24"/>
          <w:szCs w:val="24"/>
        </w:rPr>
        <w:t xml:space="preserve">L’ACTIVITE </w:t>
      </w:r>
      <w:r w:rsidR="00D61197" w:rsidRPr="00D61197">
        <w:rPr>
          <w:rFonts w:ascii="Verdana" w:hAnsi="Verdana" w:cstheme="majorBidi"/>
          <w:b/>
          <w:bCs/>
          <w:color w:val="000000"/>
          <w:sz w:val="24"/>
          <w:szCs w:val="24"/>
        </w:rPr>
        <w:t>DE PRODUCTION DE DISSERTATION : DEFINITION DES QUELQUES CONCEPTS</w:t>
      </w:r>
      <w:r w:rsidR="00D61197">
        <w:rPr>
          <w:rFonts w:ascii="Verdana" w:hAnsi="Verdana" w:cstheme="majorBidi"/>
          <w:color w:val="000000"/>
          <w:sz w:val="24"/>
          <w:szCs w:val="24"/>
        </w:rPr>
        <w:t>,</w:t>
      </w:r>
      <w:r w:rsidR="007D08C1">
        <w:rPr>
          <w:rFonts w:ascii="Verdana" w:hAnsi="Verdana" w:cstheme="majorBidi"/>
          <w:color w:val="000000"/>
          <w:sz w:val="24"/>
          <w:szCs w:val="24"/>
        </w:rPr>
        <w:t xml:space="preserve"> </w:t>
      </w:r>
      <w:r w:rsidR="00B408FA" w:rsidRPr="00B408FA">
        <w:rPr>
          <w:rFonts w:ascii="Verdana" w:hAnsi="Verdana" w:cstheme="majorBidi"/>
          <w:color w:val="000000"/>
          <w:sz w:val="24"/>
          <w:szCs w:val="24"/>
        </w:rPr>
        <w:t>nous proposons un développement théorique dans lequel nous</w:t>
      </w:r>
      <w:r w:rsidR="00B408FA">
        <w:rPr>
          <w:rFonts w:ascii="Verdana" w:hAnsi="Verdana" w:cstheme="majorBidi"/>
          <w:color w:val="000000"/>
          <w:sz w:val="24"/>
          <w:szCs w:val="24"/>
        </w:rPr>
        <w:t xml:space="preserve"> </w:t>
      </w:r>
      <w:r w:rsidR="00B408FA" w:rsidRPr="00B408FA">
        <w:rPr>
          <w:rFonts w:ascii="Verdana" w:hAnsi="Verdana" w:cstheme="majorBidi"/>
          <w:color w:val="000000"/>
          <w:sz w:val="24"/>
          <w:szCs w:val="24"/>
        </w:rPr>
        <w:t xml:space="preserve">abordons les concepts et notions nécessaires au déroulement de notre étude, </w:t>
      </w:r>
      <w:r w:rsidR="00067E75">
        <w:rPr>
          <w:rFonts w:ascii="Verdana" w:hAnsi="Verdana" w:cstheme="majorBidi"/>
          <w:color w:val="000000"/>
          <w:sz w:val="24"/>
          <w:szCs w:val="24"/>
        </w:rPr>
        <w:t xml:space="preserve">partie </w:t>
      </w:r>
      <w:r w:rsidR="00B408FA" w:rsidRPr="00B408FA">
        <w:rPr>
          <w:rFonts w:ascii="Verdana" w:hAnsi="Verdana" w:cstheme="majorBidi"/>
          <w:color w:val="000000"/>
          <w:sz w:val="24"/>
          <w:szCs w:val="24"/>
        </w:rPr>
        <w:t>comporte</w:t>
      </w:r>
      <w:r w:rsidR="00B408FA">
        <w:rPr>
          <w:rFonts w:ascii="Verdana" w:hAnsi="Verdana" w:cstheme="majorBidi"/>
          <w:color w:val="000000"/>
          <w:sz w:val="24"/>
          <w:szCs w:val="24"/>
        </w:rPr>
        <w:t xml:space="preserve"> </w:t>
      </w:r>
      <w:r w:rsidR="00B408FA" w:rsidRPr="00B408FA">
        <w:rPr>
          <w:rFonts w:ascii="Verdana" w:hAnsi="Verdana" w:cstheme="majorBidi"/>
          <w:color w:val="000000"/>
          <w:sz w:val="24"/>
          <w:szCs w:val="24"/>
        </w:rPr>
        <w:t>deux chapitres :</w:t>
      </w:r>
    </w:p>
    <w:p w:rsidR="002E5E35" w:rsidRPr="006A2A3F" w:rsidRDefault="005739E3" w:rsidP="00932281">
      <w:pPr>
        <w:tabs>
          <w:tab w:val="left" w:pos="4253"/>
        </w:tabs>
        <w:spacing w:line="360" w:lineRule="auto"/>
        <w:jc w:val="both"/>
        <w:rPr>
          <w:rFonts w:ascii="Verdana" w:hAnsi="Verdana" w:cstheme="majorBidi"/>
          <w:b/>
          <w:bCs/>
          <w:color w:val="000000"/>
          <w:sz w:val="24"/>
          <w:szCs w:val="24"/>
        </w:rPr>
      </w:pPr>
      <w:r>
        <w:rPr>
          <w:rFonts w:ascii="Verdana" w:hAnsi="Verdana" w:cstheme="majorBidi"/>
          <w:color w:val="000000"/>
          <w:sz w:val="24"/>
          <w:szCs w:val="24"/>
        </w:rPr>
        <w:t xml:space="preserve">      </w:t>
      </w:r>
      <w:r w:rsidR="00EA089D">
        <w:rPr>
          <w:rFonts w:ascii="Verdana" w:hAnsi="Verdana" w:cstheme="majorBidi"/>
          <w:color w:val="000000"/>
          <w:sz w:val="24"/>
          <w:szCs w:val="24"/>
        </w:rPr>
        <w:t xml:space="preserve"> </w:t>
      </w:r>
      <w:r w:rsidR="001316CB">
        <w:rPr>
          <w:rFonts w:ascii="Verdana" w:hAnsi="Verdana" w:cstheme="majorBidi"/>
          <w:color w:val="000000"/>
          <w:sz w:val="24"/>
          <w:szCs w:val="24"/>
        </w:rPr>
        <w:t xml:space="preserve">Dans </w:t>
      </w:r>
      <w:r w:rsidR="00B408FA" w:rsidRPr="00B408FA">
        <w:rPr>
          <w:rFonts w:ascii="Verdana" w:hAnsi="Verdana" w:cstheme="majorBidi"/>
          <w:color w:val="000000"/>
          <w:sz w:val="24"/>
          <w:szCs w:val="24"/>
        </w:rPr>
        <w:t>le</w:t>
      </w:r>
      <w:r w:rsidR="00F737DE">
        <w:rPr>
          <w:rFonts w:ascii="Verdana" w:hAnsi="Verdana" w:cstheme="majorBidi"/>
          <w:color w:val="000000"/>
          <w:sz w:val="24"/>
          <w:szCs w:val="24"/>
        </w:rPr>
        <w:t xml:space="preserve"> </w:t>
      </w:r>
      <w:r w:rsidR="009E7269">
        <w:rPr>
          <w:rFonts w:ascii="Verdana" w:hAnsi="Verdana" w:cstheme="majorBidi"/>
          <w:color w:val="000000"/>
          <w:sz w:val="24"/>
          <w:szCs w:val="24"/>
        </w:rPr>
        <w:t>premier chapitre</w:t>
      </w:r>
      <w:r w:rsidR="00F91EE9">
        <w:rPr>
          <w:rFonts w:ascii="Verdana" w:hAnsi="Verdana" w:cstheme="majorBidi"/>
          <w:color w:val="000000"/>
          <w:sz w:val="24"/>
          <w:szCs w:val="24"/>
        </w:rPr>
        <w:t>, nous</w:t>
      </w:r>
      <w:r w:rsidR="009E7269">
        <w:rPr>
          <w:rFonts w:ascii="Verdana" w:hAnsi="Verdana" w:cstheme="majorBidi"/>
          <w:color w:val="000000"/>
          <w:sz w:val="24"/>
          <w:szCs w:val="24"/>
        </w:rPr>
        <w:t xml:space="preserve"> abordons</w:t>
      </w:r>
      <w:r w:rsidR="00F91EE9">
        <w:rPr>
          <w:rFonts w:ascii="Verdana" w:hAnsi="Verdana" w:cstheme="majorBidi"/>
          <w:color w:val="000000"/>
          <w:sz w:val="24"/>
          <w:szCs w:val="24"/>
        </w:rPr>
        <w:t xml:space="preserve"> </w:t>
      </w:r>
      <w:r w:rsidR="00B408FA" w:rsidRPr="00B408FA">
        <w:rPr>
          <w:rFonts w:ascii="Verdana" w:hAnsi="Verdana" w:cstheme="majorBidi"/>
          <w:color w:val="000000"/>
          <w:sz w:val="24"/>
          <w:szCs w:val="24"/>
        </w:rPr>
        <w:t>l’enseignem</w:t>
      </w:r>
      <w:r w:rsidR="00186DB0">
        <w:rPr>
          <w:rFonts w:ascii="Verdana" w:hAnsi="Verdana" w:cstheme="majorBidi"/>
          <w:color w:val="000000"/>
          <w:sz w:val="24"/>
          <w:szCs w:val="24"/>
        </w:rPr>
        <w:t>ent/</w:t>
      </w:r>
      <w:r w:rsidR="00F91EE9">
        <w:rPr>
          <w:rFonts w:ascii="Verdana" w:hAnsi="Verdana" w:cstheme="majorBidi"/>
          <w:color w:val="000000"/>
          <w:sz w:val="24"/>
          <w:szCs w:val="24"/>
        </w:rPr>
        <w:t xml:space="preserve"> </w:t>
      </w:r>
      <w:r w:rsidR="00186DB0">
        <w:rPr>
          <w:rFonts w:ascii="Verdana" w:hAnsi="Verdana" w:cstheme="majorBidi"/>
          <w:color w:val="000000"/>
          <w:sz w:val="24"/>
          <w:szCs w:val="24"/>
        </w:rPr>
        <w:t xml:space="preserve">apprentissage de la production écrite </w:t>
      </w:r>
      <w:r w:rsidR="00B408FA" w:rsidRPr="00B408FA">
        <w:rPr>
          <w:rFonts w:ascii="Verdana" w:hAnsi="Verdana" w:cstheme="majorBidi"/>
          <w:color w:val="000000"/>
          <w:sz w:val="24"/>
          <w:szCs w:val="24"/>
        </w:rPr>
        <w:t xml:space="preserve">et ses composantes, la dissertation </w:t>
      </w:r>
      <w:r w:rsidR="00453CBE">
        <w:rPr>
          <w:rFonts w:ascii="Verdana" w:hAnsi="Verdana" w:cstheme="majorBidi"/>
          <w:color w:val="000000"/>
          <w:sz w:val="24"/>
          <w:szCs w:val="24"/>
        </w:rPr>
        <w:t xml:space="preserve">comme exercice </w:t>
      </w:r>
      <w:r w:rsidR="00F737DE">
        <w:rPr>
          <w:rFonts w:ascii="Verdana" w:hAnsi="Verdana" w:cstheme="majorBidi"/>
          <w:color w:val="000000"/>
          <w:sz w:val="24"/>
          <w:szCs w:val="24"/>
        </w:rPr>
        <w:t xml:space="preserve">universitaire. </w:t>
      </w:r>
      <w:r w:rsidR="00FA302D" w:rsidRPr="00FA302D">
        <w:rPr>
          <w:rFonts w:ascii="Verdana" w:hAnsi="Verdana" w:cstheme="majorBidi"/>
          <w:color w:val="000000"/>
          <w:sz w:val="24"/>
          <w:szCs w:val="24"/>
        </w:rPr>
        <w:t xml:space="preserve">Le deuxième chapitre est consacré </w:t>
      </w:r>
      <w:r w:rsidR="00F737DE">
        <w:rPr>
          <w:rFonts w:ascii="Verdana" w:hAnsi="Verdana" w:cstheme="majorBidi"/>
          <w:color w:val="000000"/>
          <w:sz w:val="24"/>
          <w:szCs w:val="24"/>
        </w:rPr>
        <w:t>à l</w:t>
      </w:r>
      <w:r w:rsidR="00B408FA" w:rsidRPr="00B408FA">
        <w:rPr>
          <w:rFonts w:ascii="Verdana" w:hAnsi="Verdana" w:cstheme="majorBidi"/>
          <w:color w:val="000000"/>
          <w:sz w:val="24"/>
          <w:szCs w:val="24"/>
        </w:rPr>
        <w:t>’argumentation comme élément principal,</w:t>
      </w:r>
      <w:r w:rsidR="00A0139A">
        <w:rPr>
          <w:rFonts w:ascii="Verdana" w:hAnsi="Verdana" w:cstheme="majorBidi"/>
          <w:color w:val="000000"/>
          <w:sz w:val="24"/>
          <w:szCs w:val="24"/>
        </w:rPr>
        <w:t xml:space="preserve"> </w:t>
      </w:r>
      <w:r w:rsidR="00B408FA" w:rsidRPr="00B408FA">
        <w:rPr>
          <w:rFonts w:ascii="Verdana" w:hAnsi="Verdana" w:cstheme="majorBidi"/>
          <w:color w:val="000000"/>
          <w:sz w:val="24"/>
          <w:szCs w:val="24"/>
        </w:rPr>
        <w:t>les stratégies argumentatives, les types d’a</w:t>
      </w:r>
      <w:r w:rsidR="00453CBE">
        <w:rPr>
          <w:rFonts w:ascii="Verdana" w:hAnsi="Verdana" w:cstheme="majorBidi"/>
          <w:color w:val="000000"/>
          <w:sz w:val="24"/>
          <w:szCs w:val="24"/>
        </w:rPr>
        <w:t>rgumentations et d’arguments et</w:t>
      </w:r>
      <w:r w:rsidR="00B408FA" w:rsidRPr="00B408FA">
        <w:rPr>
          <w:rFonts w:ascii="Verdana" w:hAnsi="Verdana" w:cstheme="majorBidi"/>
          <w:color w:val="000000"/>
          <w:sz w:val="24"/>
          <w:szCs w:val="24"/>
        </w:rPr>
        <w:t xml:space="preserve"> </w:t>
      </w:r>
      <w:r w:rsidR="00453CBE">
        <w:rPr>
          <w:rFonts w:ascii="Verdana" w:hAnsi="Verdana" w:cstheme="majorBidi"/>
          <w:color w:val="000000"/>
          <w:sz w:val="24"/>
          <w:szCs w:val="24"/>
        </w:rPr>
        <w:t>les connecteurs argumentatifs.</w:t>
      </w:r>
    </w:p>
    <w:p w:rsidR="00453CBE" w:rsidRDefault="00F911A6" w:rsidP="00C53B7E">
      <w:pPr>
        <w:tabs>
          <w:tab w:val="left" w:pos="4253"/>
        </w:tabs>
        <w:spacing w:line="360" w:lineRule="auto"/>
        <w:jc w:val="both"/>
        <w:rPr>
          <w:rFonts w:ascii="Verdana" w:hAnsi="Verdana" w:cstheme="majorBidi"/>
          <w:color w:val="000000"/>
          <w:sz w:val="24"/>
          <w:szCs w:val="24"/>
        </w:rPr>
      </w:pPr>
      <w:r>
        <w:rPr>
          <w:rFonts w:ascii="Verdana" w:hAnsi="Verdana" w:cstheme="majorBidi"/>
          <w:color w:val="000000"/>
          <w:sz w:val="24"/>
          <w:szCs w:val="24"/>
        </w:rPr>
        <w:t xml:space="preserve">    </w:t>
      </w:r>
      <w:r w:rsidR="001C1D1B">
        <w:rPr>
          <w:rFonts w:ascii="Verdana" w:hAnsi="Verdana" w:cstheme="majorBidi"/>
          <w:color w:val="000000"/>
          <w:sz w:val="24"/>
          <w:szCs w:val="24"/>
        </w:rPr>
        <w:t xml:space="preserve">  </w:t>
      </w:r>
      <w:r w:rsidR="00FD2CF0">
        <w:rPr>
          <w:rFonts w:ascii="Verdana" w:hAnsi="Verdana" w:cstheme="majorBidi"/>
          <w:color w:val="000000"/>
          <w:sz w:val="24"/>
          <w:szCs w:val="24"/>
        </w:rPr>
        <w:t>La</w:t>
      </w:r>
      <w:r w:rsidR="007B5AE6">
        <w:rPr>
          <w:rFonts w:ascii="Verdana" w:hAnsi="Verdana" w:cstheme="majorBidi"/>
          <w:color w:val="000000"/>
          <w:sz w:val="24"/>
          <w:szCs w:val="24"/>
        </w:rPr>
        <w:t xml:space="preserve"> deuxième partie porte comme titre : </w:t>
      </w:r>
      <w:r w:rsidR="007B5AE6" w:rsidRPr="007B5AE6">
        <w:rPr>
          <w:rFonts w:ascii="Verdana" w:hAnsi="Verdana" w:cstheme="majorBidi"/>
          <w:b/>
          <w:bCs/>
          <w:color w:val="000000"/>
          <w:sz w:val="24"/>
          <w:szCs w:val="24"/>
        </w:rPr>
        <w:t>A</w:t>
      </w:r>
      <w:r w:rsidR="00C53B7E">
        <w:rPr>
          <w:rFonts w:ascii="Verdana" w:hAnsi="Verdana" w:cstheme="majorBidi"/>
          <w:b/>
          <w:bCs/>
          <w:color w:val="000000"/>
          <w:sz w:val="24"/>
          <w:szCs w:val="24"/>
        </w:rPr>
        <w:t xml:space="preserve">NALYSE ET COMMENTAIRE DE COPIES </w:t>
      </w:r>
      <w:r w:rsidR="007B5AE6" w:rsidRPr="007B5AE6">
        <w:rPr>
          <w:rFonts w:ascii="Verdana" w:hAnsi="Verdana" w:cstheme="majorBidi"/>
          <w:b/>
          <w:bCs/>
          <w:color w:val="000000"/>
          <w:sz w:val="24"/>
          <w:szCs w:val="24"/>
        </w:rPr>
        <w:t>D’ ETUDIANTS</w:t>
      </w:r>
      <w:r w:rsidR="00FE72F6" w:rsidRPr="00FE72F6">
        <w:rPr>
          <w:rFonts w:ascii="Verdana" w:hAnsi="Verdana" w:cstheme="majorBidi"/>
          <w:b/>
          <w:bCs/>
          <w:color w:val="000000"/>
          <w:sz w:val="24"/>
          <w:szCs w:val="24"/>
        </w:rPr>
        <w:t xml:space="preserve"> DE LA 3 EME ANNEE LICENCE</w:t>
      </w:r>
      <w:r w:rsidR="00696AF1" w:rsidRPr="00696AF1">
        <w:rPr>
          <w:rFonts w:ascii="Verdana" w:hAnsi="Verdana" w:cstheme="majorBidi"/>
          <w:color w:val="000000"/>
          <w:sz w:val="24"/>
          <w:szCs w:val="24"/>
        </w:rPr>
        <w:t xml:space="preserve">. À travers </w:t>
      </w:r>
      <w:r w:rsidR="00FD2CF0" w:rsidRPr="00696AF1">
        <w:rPr>
          <w:rFonts w:ascii="Verdana" w:hAnsi="Verdana" w:cstheme="majorBidi"/>
          <w:color w:val="000000"/>
          <w:sz w:val="24"/>
          <w:szCs w:val="24"/>
        </w:rPr>
        <w:t>cette</w:t>
      </w:r>
      <w:r w:rsidR="00C53B7E">
        <w:rPr>
          <w:rFonts w:ascii="Verdana" w:hAnsi="Verdana" w:cstheme="majorBidi"/>
          <w:color w:val="000000"/>
          <w:sz w:val="24"/>
          <w:szCs w:val="24"/>
        </w:rPr>
        <w:t xml:space="preserve"> partie</w:t>
      </w:r>
      <w:r w:rsidR="00696AF1" w:rsidRPr="00696AF1">
        <w:rPr>
          <w:rFonts w:ascii="Verdana" w:hAnsi="Verdana" w:cstheme="majorBidi"/>
          <w:color w:val="000000"/>
          <w:sz w:val="24"/>
          <w:szCs w:val="24"/>
        </w:rPr>
        <w:t>, nous élaborerons notre analyse, sur notre corpus et nous présentero</w:t>
      </w:r>
      <w:r w:rsidR="00900970">
        <w:rPr>
          <w:rFonts w:ascii="Verdana" w:hAnsi="Verdana" w:cstheme="majorBidi"/>
          <w:color w:val="000000"/>
          <w:sz w:val="24"/>
          <w:szCs w:val="24"/>
        </w:rPr>
        <w:t xml:space="preserve">ns les résultats de notre étude </w:t>
      </w:r>
      <w:r w:rsidR="00453CBE" w:rsidRPr="00453CBE">
        <w:rPr>
          <w:rFonts w:ascii="Verdana" w:hAnsi="Verdana" w:cstheme="majorBidi"/>
          <w:color w:val="000000"/>
          <w:sz w:val="24"/>
          <w:szCs w:val="24"/>
        </w:rPr>
        <w:t xml:space="preserve">en se basant sur </w:t>
      </w:r>
      <w:r w:rsidR="00955AAF">
        <w:rPr>
          <w:rFonts w:ascii="Verdana" w:hAnsi="Verdana" w:cstheme="majorBidi"/>
          <w:color w:val="000000"/>
          <w:sz w:val="24"/>
          <w:szCs w:val="24"/>
        </w:rPr>
        <w:t>la m</w:t>
      </w:r>
      <w:r w:rsidR="000357AD">
        <w:rPr>
          <w:rFonts w:ascii="Verdana" w:hAnsi="Verdana" w:cstheme="majorBidi"/>
          <w:color w:val="000000"/>
          <w:sz w:val="24"/>
          <w:szCs w:val="24"/>
        </w:rPr>
        <w:t xml:space="preserve">éthode analytique </w:t>
      </w:r>
      <w:r w:rsidR="000357AD" w:rsidRPr="000357AD">
        <w:rPr>
          <w:rFonts w:ascii="Verdana" w:hAnsi="Verdana" w:cstheme="majorBidi"/>
          <w:color w:val="000000"/>
          <w:sz w:val="24"/>
          <w:szCs w:val="24"/>
        </w:rPr>
        <w:t>qui se résume à l’analyse des pro</w:t>
      </w:r>
      <w:r w:rsidR="000357AD">
        <w:rPr>
          <w:rFonts w:ascii="Verdana" w:hAnsi="Verdana" w:cstheme="majorBidi"/>
          <w:color w:val="000000"/>
          <w:sz w:val="24"/>
          <w:szCs w:val="24"/>
        </w:rPr>
        <w:t>ductions écrites des apprenants.</w:t>
      </w:r>
    </w:p>
    <w:p w:rsidR="00FA4CA6" w:rsidRDefault="00FA4CA6" w:rsidP="00FA4CA6">
      <w:pPr>
        <w:tabs>
          <w:tab w:val="left" w:pos="4253"/>
        </w:tabs>
        <w:spacing w:line="360" w:lineRule="auto"/>
        <w:rPr>
          <w:rFonts w:ascii="Verdana" w:hAnsi="Verdana" w:cstheme="majorBidi"/>
          <w:color w:val="000000"/>
          <w:sz w:val="24"/>
          <w:szCs w:val="24"/>
        </w:rPr>
      </w:pPr>
    </w:p>
    <w:p w:rsidR="003C7919" w:rsidRDefault="003C7919" w:rsidP="00FA4CA6">
      <w:pPr>
        <w:tabs>
          <w:tab w:val="left" w:pos="4253"/>
        </w:tabs>
        <w:spacing w:line="360" w:lineRule="auto"/>
        <w:rPr>
          <w:rFonts w:ascii="Verdana" w:hAnsi="Verdana" w:cstheme="majorBidi"/>
          <w:color w:val="000000"/>
          <w:sz w:val="24"/>
          <w:szCs w:val="24"/>
        </w:rPr>
        <w:sectPr w:rsidR="003C7919" w:rsidSect="00EB0DB7">
          <w:headerReference w:type="default" r:id="rId20"/>
          <w:footerReference w:type="default" r:id="rId21"/>
          <w:headerReference w:type="first" r:id="rId22"/>
          <w:footerReference w:type="first" r:id="rId23"/>
          <w:pgSz w:w="11906" w:h="16838"/>
          <w:pgMar w:top="1418" w:right="1416" w:bottom="1418" w:left="1418" w:header="709" w:footer="709" w:gutter="567"/>
          <w:cols w:space="708"/>
          <w:docGrid w:linePitch="360"/>
        </w:sectPr>
      </w:pPr>
    </w:p>
    <w:p w:rsidR="003E34E0" w:rsidRDefault="003E34E0" w:rsidP="00FA4CA6">
      <w:pPr>
        <w:tabs>
          <w:tab w:val="left" w:pos="4253"/>
        </w:tabs>
        <w:spacing w:line="360" w:lineRule="auto"/>
        <w:rPr>
          <w:rFonts w:ascii="Verdana" w:hAnsi="Verdana" w:cstheme="majorBidi"/>
          <w:color w:val="000000"/>
          <w:sz w:val="24"/>
          <w:szCs w:val="24"/>
        </w:rPr>
      </w:pPr>
    </w:p>
    <w:p w:rsidR="003E34E0" w:rsidRDefault="003E34E0" w:rsidP="00FA4CA6">
      <w:pPr>
        <w:tabs>
          <w:tab w:val="left" w:pos="4253"/>
        </w:tabs>
        <w:spacing w:line="360" w:lineRule="auto"/>
        <w:rPr>
          <w:rFonts w:ascii="Verdana" w:hAnsi="Verdana" w:cstheme="majorBidi"/>
          <w:color w:val="000000"/>
          <w:sz w:val="24"/>
          <w:szCs w:val="24"/>
        </w:rPr>
      </w:pPr>
    </w:p>
    <w:p w:rsidR="003E34E0" w:rsidRDefault="003E34E0" w:rsidP="00FA4CA6">
      <w:pPr>
        <w:tabs>
          <w:tab w:val="left" w:pos="4253"/>
        </w:tabs>
        <w:spacing w:line="360" w:lineRule="auto"/>
        <w:rPr>
          <w:rFonts w:ascii="Verdana" w:hAnsi="Verdana" w:cstheme="majorBidi"/>
          <w:color w:val="000000"/>
          <w:sz w:val="24"/>
          <w:szCs w:val="24"/>
        </w:rPr>
      </w:pPr>
    </w:p>
    <w:p w:rsidR="003E34E0" w:rsidRDefault="003E34E0" w:rsidP="00FA4CA6">
      <w:pPr>
        <w:tabs>
          <w:tab w:val="left" w:pos="4253"/>
        </w:tabs>
        <w:spacing w:line="360" w:lineRule="auto"/>
        <w:rPr>
          <w:rFonts w:ascii="Verdana" w:hAnsi="Verdana" w:cstheme="majorBidi"/>
          <w:color w:val="000000"/>
          <w:sz w:val="24"/>
          <w:szCs w:val="24"/>
        </w:rPr>
      </w:pPr>
    </w:p>
    <w:p w:rsidR="003E34E0" w:rsidRDefault="003E34E0" w:rsidP="00FA4CA6">
      <w:pPr>
        <w:tabs>
          <w:tab w:val="left" w:pos="4253"/>
        </w:tabs>
        <w:spacing w:line="360" w:lineRule="auto"/>
        <w:rPr>
          <w:rFonts w:ascii="Verdana" w:hAnsi="Verdana" w:cstheme="majorBidi"/>
          <w:color w:val="000000"/>
          <w:sz w:val="24"/>
          <w:szCs w:val="24"/>
        </w:rPr>
      </w:pPr>
    </w:p>
    <w:p w:rsidR="003E34E0" w:rsidRDefault="003E34E0" w:rsidP="00FA4CA6">
      <w:pPr>
        <w:tabs>
          <w:tab w:val="left" w:pos="4253"/>
        </w:tabs>
        <w:spacing w:line="360" w:lineRule="auto"/>
        <w:rPr>
          <w:rFonts w:ascii="Verdana" w:hAnsi="Verdana" w:cstheme="majorBidi"/>
          <w:color w:val="000000"/>
          <w:sz w:val="24"/>
          <w:szCs w:val="24"/>
        </w:rPr>
      </w:pPr>
    </w:p>
    <w:p w:rsidR="003E34E0" w:rsidRDefault="003E34E0" w:rsidP="00E06DFC">
      <w:pPr>
        <w:tabs>
          <w:tab w:val="left" w:pos="4253"/>
        </w:tabs>
        <w:spacing w:line="360" w:lineRule="auto"/>
        <w:jc w:val="center"/>
        <w:rPr>
          <w:rFonts w:ascii="Verdana" w:hAnsi="Verdana" w:cstheme="majorBidi"/>
          <w:color w:val="000000"/>
          <w:sz w:val="24"/>
          <w:szCs w:val="24"/>
        </w:rPr>
      </w:pPr>
    </w:p>
    <w:p w:rsidR="00DA6A2A" w:rsidRDefault="00DA6A2A" w:rsidP="00DA6A2A">
      <w:pPr>
        <w:tabs>
          <w:tab w:val="left" w:pos="4253"/>
        </w:tabs>
        <w:spacing w:line="360" w:lineRule="auto"/>
        <w:jc w:val="center"/>
        <w:rPr>
          <w:rFonts w:ascii="Verdana" w:hAnsi="Verdana" w:cstheme="majorBidi"/>
          <w:b/>
          <w:bCs/>
          <w:color w:val="000000"/>
          <w:sz w:val="28"/>
          <w:szCs w:val="28"/>
        </w:rPr>
      </w:pPr>
    </w:p>
    <w:p w:rsidR="00DA6A2A" w:rsidRPr="005705F6" w:rsidRDefault="00DA6A2A" w:rsidP="00DA6A2A">
      <w:pPr>
        <w:tabs>
          <w:tab w:val="left" w:pos="4253"/>
        </w:tabs>
        <w:spacing w:line="360" w:lineRule="auto"/>
        <w:jc w:val="center"/>
        <w:rPr>
          <w:rFonts w:ascii="Verdana" w:hAnsi="Verdana" w:cstheme="majorBidi"/>
          <w:b/>
          <w:bCs/>
          <w:color w:val="000000"/>
          <w:sz w:val="32"/>
          <w:szCs w:val="32"/>
          <w:u w:val="single"/>
        </w:rPr>
      </w:pPr>
      <w:r w:rsidRPr="005705F6">
        <w:rPr>
          <w:rFonts w:ascii="Verdana" w:hAnsi="Verdana" w:cstheme="majorBidi"/>
          <w:b/>
          <w:bCs/>
          <w:color w:val="000000"/>
          <w:sz w:val="32"/>
          <w:szCs w:val="32"/>
          <w:u w:val="single"/>
        </w:rPr>
        <w:t>CHAPITRE I</w:t>
      </w:r>
      <w:r w:rsidR="00F47F2F" w:rsidRPr="005705F6">
        <w:rPr>
          <w:rFonts w:ascii="Verdana" w:hAnsi="Verdana" w:cstheme="majorBidi"/>
          <w:b/>
          <w:bCs/>
          <w:color w:val="000000"/>
          <w:sz w:val="32"/>
          <w:szCs w:val="32"/>
          <w:u w:val="single"/>
        </w:rPr>
        <w:t> :</w:t>
      </w:r>
    </w:p>
    <w:p w:rsidR="00DA6A2A" w:rsidRPr="00DA6A2A" w:rsidRDefault="00DA6A2A" w:rsidP="00932281">
      <w:pPr>
        <w:tabs>
          <w:tab w:val="left" w:pos="4253"/>
        </w:tabs>
        <w:spacing w:line="360" w:lineRule="auto"/>
        <w:jc w:val="center"/>
        <w:rPr>
          <w:rFonts w:ascii="Verdana" w:hAnsi="Verdana" w:cstheme="majorBidi"/>
          <w:b/>
          <w:bCs/>
          <w:color w:val="000000"/>
          <w:sz w:val="32"/>
          <w:szCs w:val="32"/>
        </w:rPr>
      </w:pPr>
      <w:r w:rsidRPr="00DA6A2A">
        <w:rPr>
          <w:rFonts w:ascii="Verdana" w:hAnsi="Verdana" w:cstheme="majorBidi"/>
          <w:b/>
          <w:bCs/>
          <w:color w:val="000000"/>
          <w:sz w:val="32"/>
          <w:szCs w:val="32"/>
        </w:rPr>
        <w:t xml:space="preserve"> L’ACTIVITE DE PRODUCTION DE DISSERTATION</w:t>
      </w:r>
    </w:p>
    <w:p w:rsidR="00F42B50" w:rsidRPr="00DA6A2A" w:rsidRDefault="00DA6A2A" w:rsidP="00DA6A2A">
      <w:pPr>
        <w:tabs>
          <w:tab w:val="left" w:pos="4253"/>
        </w:tabs>
        <w:spacing w:line="360" w:lineRule="auto"/>
        <w:jc w:val="center"/>
        <w:rPr>
          <w:rFonts w:ascii="Verdana" w:hAnsi="Verdana" w:cstheme="majorBidi"/>
          <w:b/>
          <w:bCs/>
          <w:color w:val="000000"/>
          <w:sz w:val="32"/>
          <w:szCs w:val="32"/>
        </w:rPr>
      </w:pPr>
      <w:r w:rsidRPr="00DA6A2A">
        <w:rPr>
          <w:rFonts w:ascii="Verdana" w:hAnsi="Verdana" w:cstheme="majorBidi"/>
          <w:b/>
          <w:bCs/>
          <w:color w:val="000000"/>
          <w:sz w:val="32"/>
          <w:szCs w:val="32"/>
        </w:rPr>
        <w:t>DEFINITION DES QUELQUES CONCEPTS</w:t>
      </w:r>
    </w:p>
    <w:p w:rsidR="00F42B50" w:rsidRPr="00DA6A2A" w:rsidRDefault="00F42B50" w:rsidP="00F42B50">
      <w:pPr>
        <w:tabs>
          <w:tab w:val="left" w:pos="4253"/>
        </w:tabs>
        <w:spacing w:line="360" w:lineRule="auto"/>
        <w:rPr>
          <w:rFonts w:ascii="Verdana" w:hAnsi="Verdana" w:cstheme="majorBidi"/>
          <w:b/>
          <w:bCs/>
          <w:color w:val="000000"/>
          <w:sz w:val="36"/>
          <w:szCs w:val="36"/>
        </w:rPr>
      </w:pPr>
    </w:p>
    <w:p w:rsidR="00F42B50" w:rsidRDefault="00F42B50" w:rsidP="00F42B50">
      <w:pPr>
        <w:tabs>
          <w:tab w:val="left" w:pos="4253"/>
        </w:tabs>
        <w:spacing w:line="360" w:lineRule="auto"/>
        <w:rPr>
          <w:rFonts w:ascii="Verdana" w:hAnsi="Verdana" w:cstheme="majorBidi"/>
          <w:b/>
          <w:bCs/>
          <w:color w:val="000000"/>
          <w:sz w:val="32"/>
          <w:szCs w:val="32"/>
        </w:rPr>
      </w:pPr>
    </w:p>
    <w:p w:rsidR="00F42B50" w:rsidRDefault="00F42B50" w:rsidP="00F42B50">
      <w:pPr>
        <w:tabs>
          <w:tab w:val="left" w:pos="4253"/>
        </w:tabs>
        <w:spacing w:line="360" w:lineRule="auto"/>
        <w:rPr>
          <w:rFonts w:ascii="Verdana" w:hAnsi="Verdana" w:cstheme="majorBidi"/>
          <w:b/>
          <w:bCs/>
          <w:color w:val="000000"/>
          <w:sz w:val="32"/>
          <w:szCs w:val="32"/>
        </w:rPr>
      </w:pPr>
    </w:p>
    <w:p w:rsidR="00F42B50" w:rsidRDefault="00F42B50" w:rsidP="003E34E0">
      <w:pPr>
        <w:tabs>
          <w:tab w:val="left" w:pos="4253"/>
        </w:tabs>
        <w:spacing w:line="360" w:lineRule="auto"/>
        <w:rPr>
          <w:rFonts w:ascii="Verdana" w:hAnsi="Verdana" w:cstheme="majorBidi"/>
          <w:b/>
          <w:bCs/>
          <w:color w:val="000000"/>
          <w:sz w:val="32"/>
          <w:szCs w:val="32"/>
        </w:rPr>
      </w:pPr>
    </w:p>
    <w:p w:rsidR="00F42B50" w:rsidRDefault="00F42B50" w:rsidP="003E34E0">
      <w:pPr>
        <w:tabs>
          <w:tab w:val="left" w:pos="4253"/>
        </w:tabs>
        <w:spacing w:line="360" w:lineRule="auto"/>
        <w:rPr>
          <w:rFonts w:ascii="Verdana" w:hAnsi="Verdana" w:cstheme="majorBidi"/>
          <w:b/>
          <w:bCs/>
          <w:color w:val="000000"/>
          <w:sz w:val="32"/>
          <w:szCs w:val="32"/>
        </w:rPr>
      </w:pPr>
    </w:p>
    <w:p w:rsidR="00F42B50" w:rsidRPr="003C7919" w:rsidRDefault="00F42B50" w:rsidP="003E34E0">
      <w:pPr>
        <w:tabs>
          <w:tab w:val="left" w:pos="4253"/>
        </w:tabs>
        <w:spacing w:line="360" w:lineRule="auto"/>
        <w:rPr>
          <w:rFonts w:ascii="Verdana" w:hAnsi="Verdana" w:cstheme="majorBidi"/>
          <w:b/>
          <w:bCs/>
          <w:color w:val="000000"/>
          <w:sz w:val="32"/>
          <w:szCs w:val="32"/>
        </w:rPr>
      </w:pPr>
    </w:p>
    <w:p w:rsidR="00E06DFC" w:rsidRDefault="00E06DFC" w:rsidP="00E06DFC">
      <w:pPr>
        <w:pStyle w:val="Paragraphedeliste"/>
        <w:tabs>
          <w:tab w:val="left" w:pos="4253"/>
        </w:tabs>
        <w:spacing w:line="360" w:lineRule="auto"/>
        <w:ind w:left="1440"/>
        <w:rPr>
          <w:rFonts w:ascii="Verdana" w:hAnsi="Verdana" w:cstheme="majorBidi"/>
          <w:color w:val="000000"/>
          <w:sz w:val="26"/>
          <w:szCs w:val="26"/>
        </w:rPr>
      </w:pPr>
    </w:p>
    <w:p w:rsidR="009C1F84" w:rsidRDefault="009C1F84" w:rsidP="00E06DFC">
      <w:pPr>
        <w:pStyle w:val="Paragraphedeliste"/>
        <w:tabs>
          <w:tab w:val="left" w:pos="4253"/>
        </w:tabs>
        <w:spacing w:line="360" w:lineRule="auto"/>
        <w:ind w:left="1440"/>
        <w:rPr>
          <w:rFonts w:ascii="Verdana" w:hAnsi="Verdana" w:cstheme="majorBidi"/>
          <w:color w:val="000000"/>
          <w:sz w:val="26"/>
          <w:szCs w:val="26"/>
        </w:rPr>
      </w:pPr>
    </w:p>
    <w:p w:rsidR="003E34E0" w:rsidRPr="00FB35BB" w:rsidRDefault="00FB35BB" w:rsidP="002E5E35">
      <w:pPr>
        <w:pStyle w:val="Paragraphedeliste"/>
        <w:numPr>
          <w:ilvl w:val="0"/>
          <w:numId w:val="8"/>
        </w:numPr>
        <w:tabs>
          <w:tab w:val="left" w:pos="4253"/>
        </w:tabs>
        <w:spacing w:line="360" w:lineRule="auto"/>
        <w:ind w:left="284" w:hanging="142"/>
        <w:rPr>
          <w:rFonts w:ascii="Verdana" w:hAnsi="Verdana" w:cstheme="majorBidi"/>
          <w:color w:val="000000"/>
          <w:sz w:val="26"/>
          <w:szCs w:val="26"/>
        </w:rPr>
      </w:pPr>
      <w:r>
        <w:rPr>
          <w:rFonts w:ascii="Verdana" w:hAnsi="Verdana" w:cstheme="majorBidi"/>
          <w:b/>
          <w:bCs/>
          <w:color w:val="000000"/>
          <w:sz w:val="26"/>
          <w:szCs w:val="26"/>
        </w:rPr>
        <w:lastRenderedPageBreak/>
        <w:t>L</w:t>
      </w:r>
      <w:r w:rsidR="003E34E0" w:rsidRPr="00FB35BB">
        <w:rPr>
          <w:rFonts w:ascii="Verdana" w:hAnsi="Verdana" w:cstheme="majorBidi"/>
          <w:b/>
          <w:bCs/>
          <w:color w:val="000000"/>
          <w:sz w:val="26"/>
          <w:szCs w:val="26"/>
        </w:rPr>
        <w:t>a production écrite</w:t>
      </w:r>
      <w:r w:rsidR="00C66201">
        <w:rPr>
          <w:rFonts w:ascii="Verdana" w:hAnsi="Verdana" w:cstheme="majorBidi"/>
          <w:b/>
          <w:bCs/>
          <w:color w:val="000000"/>
          <w:sz w:val="26"/>
          <w:szCs w:val="26"/>
        </w:rPr>
        <w:t xml:space="preserve"> à l’université </w:t>
      </w:r>
    </w:p>
    <w:p w:rsidR="007521A4" w:rsidRPr="007521A4" w:rsidRDefault="004447E7" w:rsidP="00C43231">
      <w:pPr>
        <w:tabs>
          <w:tab w:val="left" w:pos="4253"/>
        </w:tabs>
        <w:spacing w:line="360" w:lineRule="auto"/>
        <w:jc w:val="both"/>
        <w:rPr>
          <w:rFonts w:ascii="Verdana" w:hAnsi="Verdana" w:cstheme="majorBidi"/>
          <w:b/>
          <w:bCs/>
          <w:color w:val="000000"/>
          <w:sz w:val="26"/>
          <w:szCs w:val="26"/>
        </w:rPr>
      </w:pPr>
      <w:r>
        <w:rPr>
          <w:rFonts w:ascii="Verdana" w:hAnsi="Verdana"/>
          <w:b/>
          <w:bCs/>
          <w:sz w:val="26"/>
          <w:szCs w:val="26"/>
        </w:rPr>
        <w:t>1. Définition </w:t>
      </w:r>
    </w:p>
    <w:p w:rsidR="00C43231" w:rsidRDefault="005B6204" w:rsidP="00C43231">
      <w:pPr>
        <w:tabs>
          <w:tab w:val="left" w:pos="4253"/>
        </w:tabs>
        <w:spacing w:line="360" w:lineRule="auto"/>
        <w:jc w:val="both"/>
        <w:rPr>
          <w:rFonts w:ascii="Verdana" w:hAnsi="Verdana" w:cstheme="majorBidi"/>
          <w:color w:val="000000"/>
          <w:sz w:val="24"/>
          <w:szCs w:val="24"/>
        </w:rPr>
      </w:pPr>
      <w:r>
        <w:rPr>
          <w:rFonts w:ascii="Verdana" w:hAnsi="Verdana" w:cstheme="majorBidi"/>
          <w:color w:val="000000"/>
          <w:sz w:val="24"/>
          <w:szCs w:val="24"/>
        </w:rPr>
        <w:t xml:space="preserve">    </w:t>
      </w:r>
      <w:r w:rsidR="00C43231" w:rsidRPr="00C43231">
        <w:rPr>
          <w:rFonts w:ascii="Verdana" w:hAnsi="Verdana" w:cstheme="majorBidi"/>
          <w:color w:val="000000"/>
          <w:sz w:val="24"/>
          <w:szCs w:val="24"/>
        </w:rPr>
        <w:t xml:space="preserve">La production écrite est une technique d’expression qui amène l’étudiant à formuler et a exprimer ses idées, ses intérêts, ses préoccupations, ses sentiments pour communiquer avec son entourage. Cette dernière (la production écrite) oblige l’apprenant à avoir une bonne mise en œuvre d’habilités et de stratégies qui lui permettront la bonne maitrise au cours de ses apprentissages universitaire. Selon Jean Pierre Cuq et Isabelle </w:t>
      </w:r>
      <w:proofErr w:type="spellStart"/>
      <w:r w:rsidR="00C43231" w:rsidRPr="00C43231">
        <w:rPr>
          <w:rFonts w:ascii="Verdana" w:hAnsi="Verdana" w:cstheme="majorBidi"/>
          <w:color w:val="000000"/>
          <w:sz w:val="24"/>
          <w:szCs w:val="24"/>
        </w:rPr>
        <w:t>Gruca</w:t>
      </w:r>
      <w:proofErr w:type="spellEnd"/>
      <w:r w:rsidR="00C43231" w:rsidRPr="00C43231">
        <w:rPr>
          <w:rFonts w:ascii="Verdana" w:hAnsi="Verdana" w:cstheme="majorBidi"/>
          <w:color w:val="000000"/>
          <w:sz w:val="24"/>
          <w:szCs w:val="24"/>
        </w:rPr>
        <w:t xml:space="preserve"> la production écrite : « </w:t>
      </w:r>
      <w:r w:rsidR="00C43231" w:rsidRPr="00C43231">
        <w:rPr>
          <w:rFonts w:ascii="Verdana" w:hAnsi="Verdana" w:cstheme="majorBidi"/>
          <w:i/>
          <w:iCs/>
          <w:color w:val="000000"/>
          <w:sz w:val="24"/>
          <w:szCs w:val="24"/>
        </w:rPr>
        <w:t>Est une activité mentale, complexe de construction de connaissances et de sens</w:t>
      </w:r>
      <w:r w:rsidR="00C43231" w:rsidRPr="00C43231">
        <w:rPr>
          <w:rFonts w:ascii="Verdana" w:hAnsi="Verdana" w:cstheme="majorBidi"/>
          <w:color w:val="000000"/>
          <w:sz w:val="24"/>
          <w:szCs w:val="24"/>
        </w:rPr>
        <w:t xml:space="preserve"> »</w:t>
      </w:r>
      <w:r w:rsidR="00C43231">
        <w:rPr>
          <w:rStyle w:val="Appelnotedebasdep"/>
          <w:rFonts w:ascii="Verdana" w:hAnsi="Verdana" w:cstheme="majorBidi"/>
          <w:color w:val="000000"/>
          <w:sz w:val="24"/>
          <w:szCs w:val="24"/>
        </w:rPr>
        <w:footnoteReference w:id="2"/>
      </w:r>
      <w:r w:rsidR="007A76F6">
        <w:rPr>
          <w:rFonts w:ascii="Verdana" w:hAnsi="Verdana" w:cstheme="majorBidi"/>
          <w:color w:val="000000"/>
          <w:sz w:val="24"/>
          <w:szCs w:val="24"/>
        </w:rPr>
        <w:t>.</w:t>
      </w:r>
    </w:p>
    <w:p w:rsidR="007A76F6" w:rsidRDefault="002156AB" w:rsidP="007A76F6">
      <w:pPr>
        <w:tabs>
          <w:tab w:val="left" w:pos="4253"/>
        </w:tabs>
        <w:spacing w:line="360" w:lineRule="auto"/>
        <w:jc w:val="both"/>
        <w:rPr>
          <w:rFonts w:ascii="Verdana" w:hAnsi="Verdana" w:cstheme="majorBidi"/>
          <w:color w:val="000000"/>
          <w:sz w:val="24"/>
          <w:szCs w:val="24"/>
        </w:rPr>
      </w:pPr>
      <w:r>
        <w:rPr>
          <w:rFonts w:ascii="Verdana" w:hAnsi="Verdana" w:cstheme="majorBidi"/>
          <w:color w:val="000000"/>
          <w:sz w:val="24"/>
          <w:szCs w:val="24"/>
        </w:rPr>
        <w:t xml:space="preserve">     </w:t>
      </w:r>
      <w:r w:rsidR="007A76F6" w:rsidRPr="007A76F6">
        <w:rPr>
          <w:rFonts w:ascii="Verdana" w:hAnsi="Verdana" w:cstheme="majorBidi"/>
          <w:color w:val="000000"/>
          <w:sz w:val="24"/>
          <w:szCs w:val="24"/>
        </w:rPr>
        <w:t xml:space="preserve">« </w:t>
      </w:r>
      <w:r w:rsidR="007A76F6" w:rsidRPr="007A76F6">
        <w:rPr>
          <w:rFonts w:ascii="Verdana" w:hAnsi="Verdana" w:cstheme="majorBidi"/>
          <w:i/>
          <w:iCs/>
          <w:color w:val="000000"/>
          <w:sz w:val="24"/>
          <w:szCs w:val="24"/>
        </w:rPr>
        <w:t>L’apprentissage de la production écrite est l’une des finalités fondamentales de l’enseignement des langues</w:t>
      </w:r>
      <w:r w:rsidR="007A76F6" w:rsidRPr="007A76F6">
        <w:rPr>
          <w:rFonts w:ascii="Verdana" w:hAnsi="Verdana" w:cstheme="majorBidi"/>
          <w:color w:val="000000"/>
          <w:sz w:val="24"/>
          <w:szCs w:val="24"/>
        </w:rPr>
        <w:t>. »</w:t>
      </w:r>
      <w:r w:rsidR="007A76F6">
        <w:rPr>
          <w:rStyle w:val="Appelnotedebasdep"/>
          <w:rFonts w:ascii="Verdana" w:hAnsi="Verdana" w:cstheme="majorBidi"/>
          <w:color w:val="000000"/>
          <w:sz w:val="24"/>
          <w:szCs w:val="24"/>
        </w:rPr>
        <w:footnoteReference w:id="3"/>
      </w:r>
      <w:r w:rsidR="007A76F6" w:rsidRPr="007A76F6">
        <w:rPr>
          <w:rFonts w:ascii="Verdana" w:hAnsi="Verdana" w:cstheme="majorBidi"/>
          <w:color w:val="000000"/>
          <w:sz w:val="24"/>
          <w:szCs w:val="24"/>
        </w:rPr>
        <w:t>. Cette citation nous montre l’importance du travail de production écrite à l’école. C’est une compétence propre à la discipline du français mais qui peu à peu devient transversale à toutes les disciplines</w:t>
      </w:r>
      <w:r w:rsidR="007A76F6">
        <w:rPr>
          <w:rFonts w:ascii="Verdana" w:hAnsi="Verdana" w:cstheme="majorBidi"/>
          <w:color w:val="000000"/>
          <w:sz w:val="24"/>
          <w:szCs w:val="24"/>
        </w:rPr>
        <w:t>.</w:t>
      </w:r>
    </w:p>
    <w:p w:rsidR="00FF2DD2" w:rsidRDefault="002156AB" w:rsidP="00FF2DD2">
      <w:pPr>
        <w:tabs>
          <w:tab w:val="left" w:pos="4253"/>
        </w:tabs>
        <w:spacing w:line="360" w:lineRule="auto"/>
        <w:jc w:val="both"/>
        <w:rPr>
          <w:rFonts w:ascii="Verdana" w:hAnsi="Verdana" w:cstheme="majorBidi"/>
          <w:color w:val="000000"/>
          <w:sz w:val="24"/>
          <w:szCs w:val="24"/>
        </w:rPr>
      </w:pPr>
      <w:r>
        <w:rPr>
          <w:rFonts w:ascii="Verdana" w:hAnsi="Verdana" w:cstheme="majorBidi"/>
          <w:color w:val="000000"/>
          <w:sz w:val="24"/>
          <w:szCs w:val="24"/>
        </w:rPr>
        <w:t xml:space="preserve">     </w:t>
      </w:r>
      <w:r w:rsidR="007A76F6" w:rsidRPr="007A76F6">
        <w:rPr>
          <w:rFonts w:ascii="Verdana" w:hAnsi="Verdana" w:cstheme="majorBidi"/>
          <w:color w:val="000000"/>
          <w:sz w:val="24"/>
          <w:szCs w:val="24"/>
        </w:rPr>
        <w:t>Rédiger c’est produire des énoncés, enchaînés, organisés tout en faisant appel à une progression thématique adéquate. Maitriser le code textuel équivaut l'appropriation du code linguistique pour pouvoir communiquer par écrit, l'apprenant fait appel aux composants fondamentaux de la compétence textuelle déjà acquise et les mécanismes de la mise en discours permettant de situer le texte dans un contexte culturel précis. Ce qui entrave la production du texte en langue étrangère, c'est le passage de l'oral à l'écrit</w:t>
      </w:r>
      <w:r w:rsidR="007A76F6">
        <w:rPr>
          <w:rFonts w:ascii="Verdana" w:hAnsi="Verdana" w:cstheme="majorBidi"/>
          <w:color w:val="000000"/>
          <w:sz w:val="24"/>
          <w:szCs w:val="24"/>
        </w:rPr>
        <w:t>.</w:t>
      </w:r>
    </w:p>
    <w:p w:rsidR="00ED7173" w:rsidRPr="00ED7173" w:rsidRDefault="00FF2DD2" w:rsidP="00FF2DD2">
      <w:pPr>
        <w:tabs>
          <w:tab w:val="left" w:pos="4253"/>
        </w:tabs>
        <w:spacing w:line="360" w:lineRule="auto"/>
        <w:jc w:val="both"/>
        <w:rPr>
          <w:rFonts w:ascii="Verdana" w:hAnsi="Verdana" w:cstheme="majorBidi"/>
          <w:color w:val="000000"/>
          <w:sz w:val="24"/>
          <w:szCs w:val="24"/>
        </w:rPr>
      </w:pPr>
      <w:r>
        <w:rPr>
          <w:rFonts w:ascii="Verdana" w:hAnsi="Verdana" w:cstheme="majorBidi"/>
          <w:color w:val="000000"/>
          <w:sz w:val="24"/>
          <w:szCs w:val="24"/>
        </w:rPr>
        <w:lastRenderedPageBreak/>
        <w:t xml:space="preserve">    </w:t>
      </w:r>
      <w:r w:rsidR="007A76F6" w:rsidRPr="007A76F6">
        <w:rPr>
          <w:rFonts w:ascii="Verdana" w:hAnsi="Verdana" w:cstheme="majorBidi"/>
          <w:color w:val="000000"/>
          <w:sz w:val="24"/>
          <w:szCs w:val="24"/>
        </w:rPr>
        <w:t>Selon Blanche-Benveniste, ces deux aspects ne sont plus opposés mais complémentaires. Dans le même sens Ferdinand De Saussure pense que l'écrit n'est que la représentation graphique de la langue parlée. Certes, les différences entre l'oral et l'écrit sont plus marqués sur le plan linguistique, mais il y a une interrelation entre les deux aspects.</w:t>
      </w:r>
    </w:p>
    <w:p w:rsidR="00A25C97" w:rsidRPr="007521A4" w:rsidRDefault="007521A4" w:rsidP="007521A4">
      <w:pPr>
        <w:tabs>
          <w:tab w:val="left" w:pos="4253"/>
        </w:tabs>
        <w:spacing w:line="360" w:lineRule="auto"/>
        <w:jc w:val="both"/>
        <w:rPr>
          <w:rFonts w:ascii="Verdana" w:hAnsi="Verdana" w:cstheme="majorBidi"/>
          <w:b/>
          <w:bCs/>
          <w:color w:val="000000"/>
          <w:sz w:val="26"/>
          <w:szCs w:val="26"/>
        </w:rPr>
      </w:pPr>
      <w:r>
        <w:rPr>
          <w:rFonts w:ascii="Verdana" w:hAnsi="Verdana" w:cstheme="majorBidi"/>
          <w:b/>
          <w:bCs/>
          <w:color w:val="000000"/>
          <w:sz w:val="26"/>
          <w:szCs w:val="26"/>
        </w:rPr>
        <w:t xml:space="preserve"> 2.</w:t>
      </w:r>
      <w:r w:rsidR="009A33DA">
        <w:rPr>
          <w:rFonts w:ascii="Verdana" w:hAnsi="Verdana" w:cstheme="majorBidi"/>
          <w:b/>
          <w:bCs/>
          <w:color w:val="000000"/>
          <w:sz w:val="26"/>
          <w:szCs w:val="26"/>
        </w:rPr>
        <w:t xml:space="preserve"> </w:t>
      </w:r>
      <w:r w:rsidR="004F7C8E">
        <w:rPr>
          <w:rFonts w:ascii="Verdana" w:hAnsi="Verdana" w:cstheme="majorBidi"/>
          <w:b/>
          <w:bCs/>
          <w:color w:val="000000"/>
          <w:sz w:val="26"/>
          <w:szCs w:val="26"/>
        </w:rPr>
        <w:t xml:space="preserve">La </w:t>
      </w:r>
      <w:r w:rsidR="00A25C97" w:rsidRPr="007521A4">
        <w:rPr>
          <w:rFonts w:ascii="Verdana" w:hAnsi="Verdana" w:cstheme="majorBidi"/>
          <w:b/>
          <w:bCs/>
          <w:color w:val="000000"/>
          <w:sz w:val="26"/>
          <w:szCs w:val="26"/>
        </w:rPr>
        <w:t>Cohérence et la cohésion</w:t>
      </w:r>
    </w:p>
    <w:p w:rsidR="007A76F6" w:rsidRDefault="00F7489D" w:rsidP="007A76F6">
      <w:pPr>
        <w:tabs>
          <w:tab w:val="left" w:pos="4253"/>
        </w:tabs>
        <w:spacing w:line="360" w:lineRule="auto"/>
        <w:jc w:val="both"/>
        <w:rPr>
          <w:rFonts w:ascii="Verdana" w:hAnsi="Verdana" w:cstheme="majorBidi"/>
          <w:color w:val="000000"/>
          <w:sz w:val="24"/>
          <w:szCs w:val="24"/>
        </w:rPr>
      </w:pPr>
      <w:r>
        <w:rPr>
          <w:rFonts w:ascii="Verdana" w:hAnsi="Verdana" w:cstheme="majorBidi"/>
          <w:color w:val="000000"/>
          <w:sz w:val="24"/>
          <w:szCs w:val="24"/>
        </w:rPr>
        <w:t xml:space="preserve">    </w:t>
      </w:r>
      <w:r w:rsidR="007A76F6" w:rsidRPr="007A76F6">
        <w:rPr>
          <w:rFonts w:ascii="Verdana" w:hAnsi="Verdana" w:cstheme="majorBidi"/>
          <w:color w:val="000000"/>
          <w:sz w:val="24"/>
          <w:szCs w:val="24"/>
        </w:rPr>
        <w:t>Pour une production écrite nous donnerons une importance à la cohérence et la cohésion car elle joue un rôle principal dans les écrits en assurant les interrelations des mots et des propositions qui forment bien ce texte. Il est préférable de prendre en compte la continuité du texte qui est inscrit dans sa structure. Selon</w:t>
      </w:r>
      <w:r w:rsidR="009506B2">
        <w:rPr>
          <w:rFonts w:ascii="Verdana" w:hAnsi="Verdana" w:cstheme="majorBidi"/>
          <w:color w:val="000000"/>
          <w:sz w:val="24"/>
          <w:szCs w:val="24"/>
        </w:rPr>
        <w:t xml:space="preserve"> Anna </w:t>
      </w:r>
      <w:r w:rsidR="002F5C16">
        <w:rPr>
          <w:rFonts w:ascii="Verdana" w:hAnsi="Verdana" w:cstheme="majorBidi"/>
          <w:color w:val="000000"/>
          <w:sz w:val="24"/>
          <w:szCs w:val="24"/>
        </w:rPr>
        <w:t>JAUBERT</w:t>
      </w:r>
      <w:r w:rsidR="007A76F6" w:rsidRPr="007A76F6">
        <w:rPr>
          <w:rFonts w:ascii="Verdana" w:hAnsi="Verdana" w:cstheme="majorBidi"/>
          <w:color w:val="000000"/>
          <w:sz w:val="24"/>
          <w:szCs w:val="24"/>
        </w:rPr>
        <w:t>:</w:t>
      </w:r>
    </w:p>
    <w:p w:rsidR="002E5E35" w:rsidRPr="00FA5EF6" w:rsidRDefault="00F7489D" w:rsidP="00FF2DD2">
      <w:pPr>
        <w:pStyle w:val="Sansinterligne"/>
        <w:ind w:left="851" w:right="851"/>
        <w:jc w:val="both"/>
        <w:rPr>
          <w:rFonts w:ascii="Verdana" w:hAnsi="Verdana"/>
          <w:i/>
          <w:iCs/>
        </w:rPr>
      </w:pPr>
      <w:r>
        <w:rPr>
          <w:sz w:val="24"/>
          <w:szCs w:val="24"/>
        </w:rPr>
        <w:t xml:space="preserve">    </w:t>
      </w:r>
      <w:r w:rsidR="00ED7173" w:rsidRPr="00FA5EF6">
        <w:rPr>
          <w:rFonts w:ascii="Verdana" w:hAnsi="Verdana"/>
          <w:i/>
          <w:iCs/>
        </w:rPr>
        <w:t>« Au départ la cohérence, propriété définitoire du texte (elle est ce qui fait qu’un texte est perçu comme un texte, c’est-à-dire un ensemble énoncé qui se tient), a souvent été confondue avec sa matérialisation, l’ensemble des moyens linguistiques qui assurent les liens intra- et inter phrastiques, c’est-à-dire la cohésion […] Mais la cohérence n’est pas une propriété strictement linguistique des textes d’autres théories insistent sur les conditions logico sémantiques […]ou cognitives de son émergence. En somme, le lien entre moyens et résultat n’est pas biunivoque : Jean-Michel Adam (2002, p. 99) rappelle à juste titre que ce n’est pas seulement parce qu’il présente des marques de connexité-cohésion qu’un texte est jugé cohérent. Non seulement ces facilitateurs de l’interprétation peuvent avoir des portées différentes (internes à la phrase ou liant des phrases entre elles), mais ils peuvent aussi être dévoyés. »</w:t>
      </w:r>
      <w:r w:rsidR="00ED7173" w:rsidRPr="00B8345D">
        <w:rPr>
          <w:rStyle w:val="Appelnotedebasdep"/>
          <w:rFonts w:ascii="Verdana" w:hAnsi="Verdana"/>
          <w:i/>
          <w:iCs/>
        </w:rPr>
        <w:footnoteReference w:id="4"/>
      </w:r>
      <w:r w:rsidR="00ED7173" w:rsidRPr="00FA5EF6">
        <w:rPr>
          <w:rFonts w:ascii="Verdana" w:hAnsi="Verdana"/>
          <w:i/>
          <w:iCs/>
        </w:rPr>
        <w:t>.</w:t>
      </w:r>
    </w:p>
    <w:p w:rsidR="003473B6" w:rsidRDefault="007521A4" w:rsidP="003473B6">
      <w:pPr>
        <w:tabs>
          <w:tab w:val="left" w:pos="4253"/>
        </w:tabs>
        <w:spacing w:line="360" w:lineRule="auto"/>
        <w:jc w:val="both"/>
        <w:rPr>
          <w:rFonts w:ascii="Verdana" w:hAnsi="Verdana" w:cstheme="majorBidi"/>
          <w:b/>
          <w:bCs/>
          <w:color w:val="000000"/>
          <w:sz w:val="26"/>
          <w:szCs w:val="26"/>
        </w:rPr>
      </w:pPr>
      <w:r>
        <w:rPr>
          <w:rFonts w:ascii="Verdana" w:hAnsi="Verdana" w:cstheme="majorBidi"/>
          <w:b/>
          <w:bCs/>
          <w:color w:val="000000"/>
          <w:sz w:val="26"/>
          <w:szCs w:val="26"/>
        </w:rPr>
        <w:t xml:space="preserve">  2</w:t>
      </w:r>
      <w:r w:rsidR="005A3BA9">
        <w:rPr>
          <w:rFonts w:ascii="Verdana" w:hAnsi="Verdana" w:cstheme="majorBidi"/>
          <w:b/>
          <w:bCs/>
          <w:color w:val="000000"/>
          <w:sz w:val="26"/>
          <w:szCs w:val="26"/>
        </w:rPr>
        <w:t>.</w:t>
      </w:r>
      <w:r w:rsidR="00913102">
        <w:rPr>
          <w:rFonts w:ascii="Verdana" w:hAnsi="Verdana" w:cstheme="majorBidi"/>
          <w:b/>
          <w:bCs/>
          <w:color w:val="000000"/>
          <w:sz w:val="26"/>
          <w:szCs w:val="26"/>
        </w:rPr>
        <w:t>1</w:t>
      </w:r>
      <w:r w:rsidR="00A25C97">
        <w:rPr>
          <w:rFonts w:ascii="Verdana" w:hAnsi="Verdana" w:cstheme="majorBidi"/>
          <w:b/>
          <w:bCs/>
          <w:color w:val="000000"/>
          <w:sz w:val="26"/>
          <w:szCs w:val="26"/>
        </w:rPr>
        <w:t xml:space="preserve"> </w:t>
      </w:r>
      <w:r w:rsidR="004752BF">
        <w:rPr>
          <w:rFonts w:ascii="Verdana" w:hAnsi="Verdana" w:cstheme="majorBidi"/>
          <w:b/>
          <w:bCs/>
          <w:color w:val="000000"/>
          <w:sz w:val="26"/>
          <w:szCs w:val="26"/>
        </w:rPr>
        <w:t xml:space="preserve">Cohérence textuelle </w:t>
      </w:r>
    </w:p>
    <w:p w:rsidR="002D4DF9" w:rsidRPr="002D4DF9" w:rsidRDefault="00ED526A" w:rsidP="003473B6">
      <w:pPr>
        <w:tabs>
          <w:tab w:val="left" w:pos="4253"/>
        </w:tabs>
        <w:spacing w:line="360" w:lineRule="auto"/>
        <w:jc w:val="both"/>
        <w:rPr>
          <w:rFonts w:ascii="Verdana" w:hAnsi="Verdana" w:cstheme="majorBidi"/>
          <w:color w:val="000000"/>
          <w:sz w:val="24"/>
          <w:szCs w:val="24"/>
        </w:rPr>
      </w:pPr>
      <w:r>
        <w:rPr>
          <w:rFonts w:ascii="Verdana" w:hAnsi="Verdana" w:cstheme="majorBidi"/>
          <w:color w:val="000000"/>
          <w:sz w:val="24"/>
          <w:szCs w:val="24"/>
        </w:rPr>
        <w:t>On peut définir la cohérence</w:t>
      </w:r>
      <w:r w:rsidR="00891595">
        <w:rPr>
          <w:rFonts w:ascii="Verdana" w:hAnsi="Verdana" w:cstheme="majorBidi"/>
          <w:color w:val="000000"/>
          <w:sz w:val="24"/>
          <w:szCs w:val="24"/>
        </w:rPr>
        <w:t> comme :</w:t>
      </w:r>
    </w:p>
    <w:p w:rsidR="00ED7173" w:rsidRPr="00FD1913" w:rsidRDefault="00ED7173" w:rsidP="00891595">
      <w:pPr>
        <w:pStyle w:val="Sansinterligne"/>
        <w:ind w:left="851" w:right="851" w:firstLine="284"/>
        <w:jc w:val="both"/>
        <w:rPr>
          <w:rFonts w:ascii="Verdana" w:hAnsi="Verdana"/>
          <w:i/>
          <w:iCs/>
        </w:rPr>
      </w:pPr>
      <w:r w:rsidRPr="00FD1913">
        <w:rPr>
          <w:rFonts w:ascii="Verdana" w:hAnsi="Verdana"/>
          <w:i/>
          <w:iCs/>
        </w:rPr>
        <w:t>«</w:t>
      </w:r>
      <w:r w:rsidR="00891595">
        <w:rPr>
          <w:rFonts w:ascii="Verdana" w:hAnsi="Verdana"/>
          <w:i/>
          <w:iCs/>
        </w:rPr>
        <w:t xml:space="preserve"> ..</w:t>
      </w:r>
      <w:r w:rsidR="00891595" w:rsidRPr="00FD1913">
        <w:rPr>
          <w:rFonts w:ascii="Verdana" w:hAnsi="Verdana"/>
          <w:i/>
          <w:iCs/>
        </w:rPr>
        <w:t>La</w:t>
      </w:r>
      <w:r w:rsidRPr="00FD1913">
        <w:rPr>
          <w:rFonts w:ascii="Verdana" w:hAnsi="Verdana"/>
          <w:i/>
          <w:iCs/>
        </w:rPr>
        <w:t xml:space="preserve"> propriété de ce qui est cohérent, c’est-à-dire qui a de l’harmonie entre ses différents éléments ou parties </w:t>
      </w:r>
      <w:r w:rsidRPr="00FD1913">
        <w:rPr>
          <w:rFonts w:ascii="Verdana" w:hAnsi="Verdana"/>
          <w:i/>
          <w:iCs/>
        </w:rPr>
        <w:lastRenderedPageBreak/>
        <w:t>constitutives et suit un fil logique. Ainsi, pour qu’il ait de la cohérence dans quelque chose (texte ou autre), elle doit présenter une séquence lui donnant un sens général et un fil logique, de sorte qu'il n'y ait pas de contradiction ni manque d’harmonie entre ses différents éléments constitutifs »</w:t>
      </w:r>
      <w:r w:rsidR="00A25C97" w:rsidRPr="00FD1913">
        <w:rPr>
          <w:rStyle w:val="Appelnotedebasdep"/>
          <w:rFonts w:ascii="Verdana" w:hAnsi="Verdana" w:cstheme="majorBidi"/>
          <w:i/>
          <w:iCs/>
          <w:color w:val="000000"/>
        </w:rPr>
        <w:footnoteReference w:id="5"/>
      </w:r>
      <w:r w:rsidR="00A25C97" w:rsidRPr="00FD1913">
        <w:rPr>
          <w:rFonts w:ascii="Verdana" w:hAnsi="Verdana"/>
          <w:i/>
          <w:iCs/>
        </w:rPr>
        <w:t>.</w:t>
      </w:r>
    </w:p>
    <w:p w:rsidR="00FD14A4" w:rsidRPr="00FD14A4" w:rsidRDefault="00FD14A4" w:rsidP="00FD14A4">
      <w:pPr>
        <w:pStyle w:val="Sansinterligne"/>
        <w:ind w:left="1134" w:right="567" w:firstLine="284"/>
        <w:jc w:val="both"/>
        <w:rPr>
          <w:rFonts w:ascii="Verdana" w:hAnsi="Verdana"/>
          <w:i/>
          <w:iCs/>
        </w:rPr>
      </w:pPr>
    </w:p>
    <w:p w:rsidR="00FD14A4" w:rsidRDefault="00F7489D" w:rsidP="001A1D96">
      <w:pPr>
        <w:spacing w:line="360" w:lineRule="auto"/>
        <w:jc w:val="both"/>
        <w:rPr>
          <w:rFonts w:ascii="Verdana" w:hAnsi="Verdana"/>
          <w:sz w:val="24"/>
          <w:szCs w:val="24"/>
        </w:rPr>
      </w:pPr>
      <w:r>
        <w:rPr>
          <w:rFonts w:ascii="Verdana" w:hAnsi="Verdana"/>
          <w:sz w:val="24"/>
          <w:szCs w:val="24"/>
        </w:rPr>
        <w:t xml:space="preserve">   </w:t>
      </w:r>
      <w:r w:rsidR="002F58FB">
        <w:rPr>
          <w:rFonts w:ascii="Verdana" w:hAnsi="Verdana"/>
          <w:sz w:val="24"/>
          <w:szCs w:val="24"/>
        </w:rPr>
        <w:t xml:space="preserve"> </w:t>
      </w:r>
      <w:r w:rsidR="00DB407D" w:rsidRPr="00DB407D">
        <w:rPr>
          <w:rFonts w:ascii="Verdana" w:hAnsi="Verdana"/>
          <w:sz w:val="24"/>
          <w:szCs w:val="24"/>
        </w:rPr>
        <w:t>La cohérence textuelle est la relation harmonieuse et une suite logique existantes entre les phrases et les différentes parties d’un texte, faisant de lui un tout. Dans un texte cohérent, il ne peut exister des contradictions, ni désintégration entre les différentes parties.</w:t>
      </w:r>
    </w:p>
    <w:p w:rsidR="004974B2" w:rsidRPr="004974B2" w:rsidRDefault="002F58FB" w:rsidP="001A1D96">
      <w:pPr>
        <w:spacing w:line="360" w:lineRule="auto"/>
        <w:jc w:val="both"/>
        <w:rPr>
          <w:rFonts w:ascii="Verdana" w:hAnsi="Verdana"/>
          <w:sz w:val="24"/>
          <w:szCs w:val="24"/>
        </w:rPr>
      </w:pPr>
      <w:r>
        <w:rPr>
          <w:rFonts w:ascii="Verdana" w:hAnsi="Verdana"/>
          <w:sz w:val="24"/>
          <w:szCs w:val="24"/>
        </w:rPr>
        <w:t xml:space="preserve">   </w:t>
      </w:r>
      <w:r w:rsidR="005A0A89">
        <w:rPr>
          <w:rFonts w:ascii="Verdana" w:hAnsi="Verdana"/>
          <w:sz w:val="24"/>
          <w:szCs w:val="24"/>
        </w:rPr>
        <w:t>La</w:t>
      </w:r>
      <w:r w:rsidR="004974B2" w:rsidRPr="004974B2">
        <w:rPr>
          <w:rFonts w:ascii="Verdana" w:hAnsi="Verdana"/>
          <w:sz w:val="24"/>
          <w:szCs w:val="24"/>
        </w:rPr>
        <w:t xml:space="preserve"> cohérence se manifeste au niveau global du texte et elle</w:t>
      </w:r>
      <w:r w:rsidR="004974B2">
        <w:rPr>
          <w:rFonts w:ascii="Verdana" w:hAnsi="Verdana"/>
          <w:sz w:val="24"/>
          <w:szCs w:val="24"/>
        </w:rPr>
        <w:t xml:space="preserve"> </w:t>
      </w:r>
      <w:r w:rsidR="004974B2" w:rsidRPr="004974B2">
        <w:rPr>
          <w:rFonts w:ascii="Verdana" w:hAnsi="Verdana"/>
          <w:sz w:val="24"/>
          <w:szCs w:val="24"/>
        </w:rPr>
        <w:t>concerne la signification générale de ce dernier. Pour qu’un texte remplisse les</w:t>
      </w:r>
      <w:r w:rsidR="004974B2">
        <w:rPr>
          <w:rFonts w:ascii="Verdana" w:hAnsi="Verdana"/>
          <w:sz w:val="24"/>
          <w:szCs w:val="24"/>
        </w:rPr>
        <w:t xml:space="preserve"> </w:t>
      </w:r>
      <w:r w:rsidR="004974B2" w:rsidRPr="004974B2">
        <w:rPr>
          <w:rFonts w:ascii="Verdana" w:hAnsi="Verdana"/>
          <w:sz w:val="24"/>
          <w:szCs w:val="24"/>
        </w:rPr>
        <w:t>conditions de la cohérence textuelle, il faut qu’il obéisse à quatre règles :</w:t>
      </w:r>
    </w:p>
    <w:p w:rsidR="004974B2" w:rsidRDefault="004974B2" w:rsidP="001A1D96">
      <w:pPr>
        <w:pStyle w:val="Paragraphedeliste"/>
        <w:numPr>
          <w:ilvl w:val="0"/>
          <w:numId w:val="2"/>
        </w:numPr>
        <w:spacing w:line="360" w:lineRule="auto"/>
        <w:rPr>
          <w:rFonts w:ascii="Verdana" w:hAnsi="Verdana"/>
          <w:sz w:val="24"/>
          <w:szCs w:val="24"/>
        </w:rPr>
      </w:pPr>
      <w:r w:rsidRPr="004974B2">
        <w:rPr>
          <w:rFonts w:ascii="Verdana" w:hAnsi="Verdana"/>
          <w:sz w:val="24"/>
          <w:szCs w:val="24"/>
        </w:rPr>
        <w:t>une progression de l’information,</w:t>
      </w:r>
    </w:p>
    <w:p w:rsidR="004974B2" w:rsidRPr="004974B2" w:rsidRDefault="004974B2" w:rsidP="001A1D96">
      <w:pPr>
        <w:pStyle w:val="Paragraphedeliste"/>
        <w:numPr>
          <w:ilvl w:val="0"/>
          <w:numId w:val="2"/>
        </w:numPr>
        <w:spacing w:line="360" w:lineRule="auto"/>
        <w:rPr>
          <w:rFonts w:ascii="Verdana" w:hAnsi="Verdana"/>
          <w:sz w:val="24"/>
          <w:szCs w:val="24"/>
        </w:rPr>
      </w:pPr>
      <w:r w:rsidRPr="004974B2">
        <w:rPr>
          <w:rFonts w:ascii="Verdana" w:hAnsi="Verdana"/>
          <w:sz w:val="24"/>
          <w:szCs w:val="24"/>
        </w:rPr>
        <w:t>une relation étroite entre les passages et les idées,</w:t>
      </w:r>
    </w:p>
    <w:p w:rsidR="004974B2" w:rsidRPr="004974B2" w:rsidRDefault="004974B2" w:rsidP="001A1D96">
      <w:pPr>
        <w:pStyle w:val="Paragraphedeliste"/>
        <w:numPr>
          <w:ilvl w:val="0"/>
          <w:numId w:val="2"/>
        </w:numPr>
        <w:spacing w:line="360" w:lineRule="auto"/>
        <w:rPr>
          <w:rFonts w:ascii="Verdana" w:hAnsi="Verdana"/>
          <w:sz w:val="24"/>
          <w:szCs w:val="24"/>
        </w:rPr>
      </w:pPr>
      <w:r w:rsidRPr="004974B2">
        <w:rPr>
          <w:rFonts w:ascii="Verdana" w:hAnsi="Verdana"/>
          <w:sz w:val="24"/>
          <w:szCs w:val="24"/>
        </w:rPr>
        <w:t>un champ lexical,</w:t>
      </w:r>
    </w:p>
    <w:p w:rsidR="004974B2" w:rsidRPr="004974B2" w:rsidRDefault="004974B2" w:rsidP="001A1D96">
      <w:pPr>
        <w:pStyle w:val="Paragraphedeliste"/>
        <w:numPr>
          <w:ilvl w:val="0"/>
          <w:numId w:val="2"/>
        </w:numPr>
        <w:spacing w:line="360" w:lineRule="auto"/>
        <w:rPr>
          <w:rFonts w:ascii="Verdana" w:hAnsi="Verdana"/>
          <w:sz w:val="24"/>
          <w:szCs w:val="24"/>
        </w:rPr>
      </w:pPr>
      <w:r w:rsidRPr="004974B2">
        <w:rPr>
          <w:rFonts w:ascii="Verdana" w:hAnsi="Verdana"/>
          <w:sz w:val="24"/>
          <w:szCs w:val="24"/>
        </w:rPr>
        <w:t>la non-contradiction.</w:t>
      </w:r>
    </w:p>
    <w:p w:rsidR="00DB407D" w:rsidRDefault="005C0BF4" w:rsidP="001A1D96">
      <w:pPr>
        <w:spacing w:line="360" w:lineRule="auto"/>
        <w:ind w:left="165"/>
        <w:rPr>
          <w:rFonts w:ascii="Verdana" w:hAnsi="Verdana"/>
          <w:b/>
          <w:bCs/>
          <w:sz w:val="26"/>
          <w:szCs w:val="26"/>
        </w:rPr>
      </w:pPr>
      <w:r>
        <w:rPr>
          <w:rFonts w:ascii="Verdana" w:hAnsi="Verdana"/>
          <w:b/>
          <w:bCs/>
          <w:sz w:val="26"/>
          <w:szCs w:val="26"/>
        </w:rPr>
        <w:t>2.2</w:t>
      </w:r>
      <w:r w:rsidR="00DB407D">
        <w:rPr>
          <w:rFonts w:ascii="Verdana" w:hAnsi="Verdana"/>
          <w:b/>
          <w:bCs/>
          <w:sz w:val="26"/>
          <w:szCs w:val="26"/>
        </w:rPr>
        <w:t xml:space="preserve"> </w:t>
      </w:r>
      <w:r w:rsidR="004752BF">
        <w:rPr>
          <w:rFonts w:ascii="Verdana" w:hAnsi="Verdana"/>
          <w:b/>
          <w:bCs/>
          <w:sz w:val="26"/>
          <w:szCs w:val="26"/>
        </w:rPr>
        <w:t xml:space="preserve">Cohésion textuelle </w:t>
      </w:r>
    </w:p>
    <w:p w:rsidR="00DB407D" w:rsidRPr="00DB407D" w:rsidRDefault="00DB407D" w:rsidP="001A1D96">
      <w:pPr>
        <w:spacing w:line="360" w:lineRule="auto"/>
        <w:jc w:val="both"/>
        <w:rPr>
          <w:rFonts w:ascii="Verdana" w:hAnsi="Verdana"/>
          <w:sz w:val="24"/>
          <w:szCs w:val="24"/>
        </w:rPr>
      </w:pPr>
      <w:r>
        <w:rPr>
          <w:rFonts w:ascii="Verdana" w:hAnsi="Verdana"/>
          <w:sz w:val="24"/>
          <w:szCs w:val="24"/>
        </w:rPr>
        <w:t xml:space="preserve"> </w:t>
      </w:r>
      <w:r w:rsidR="002F58FB">
        <w:rPr>
          <w:rFonts w:ascii="Verdana" w:hAnsi="Verdana"/>
          <w:sz w:val="24"/>
          <w:szCs w:val="24"/>
        </w:rPr>
        <w:t xml:space="preserve"> </w:t>
      </w:r>
      <w:r>
        <w:rPr>
          <w:rFonts w:ascii="Verdana" w:hAnsi="Verdana"/>
          <w:sz w:val="24"/>
          <w:szCs w:val="24"/>
        </w:rPr>
        <w:t xml:space="preserve"> </w:t>
      </w:r>
      <w:r w:rsidRPr="00DB407D">
        <w:rPr>
          <w:rFonts w:ascii="Verdana" w:hAnsi="Verdana"/>
          <w:sz w:val="24"/>
          <w:szCs w:val="24"/>
        </w:rPr>
        <w:t>Il convient de rappeler la différence entre la cohérence et la cohésion textuelle.</w:t>
      </w:r>
    </w:p>
    <w:p w:rsidR="00DB407D" w:rsidRDefault="00DB407D" w:rsidP="001A1D96">
      <w:pPr>
        <w:spacing w:line="360" w:lineRule="auto"/>
        <w:jc w:val="both"/>
        <w:rPr>
          <w:rFonts w:ascii="Verdana" w:hAnsi="Verdana"/>
          <w:sz w:val="24"/>
          <w:szCs w:val="24"/>
        </w:rPr>
      </w:pPr>
      <w:r>
        <w:rPr>
          <w:rFonts w:ascii="Verdana" w:hAnsi="Verdana"/>
          <w:sz w:val="24"/>
          <w:szCs w:val="24"/>
        </w:rPr>
        <w:t xml:space="preserve">  </w:t>
      </w:r>
      <w:r w:rsidRPr="00DB407D">
        <w:rPr>
          <w:rFonts w:ascii="Verdana" w:hAnsi="Verdana"/>
          <w:sz w:val="24"/>
          <w:szCs w:val="24"/>
        </w:rPr>
        <w:t>Dans la première, Il s’agit bien sur la globalité du texte, par contre dans la deuxième, ça concerne les relations locales du texte dont les règles morphologiques et syntaxiques, les connecteurs argumentatifs, les organisateur…etc.</w:t>
      </w:r>
    </w:p>
    <w:p w:rsidR="00DB407D" w:rsidRDefault="007605FF" w:rsidP="007605FF">
      <w:pPr>
        <w:pStyle w:val="Sansinterligne"/>
        <w:ind w:left="851" w:right="851"/>
      </w:pPr>
      <w:r>
        <w:rPr>
          <w:rFonts w:ascii="Verdana" w:hAnsi="Verdana" w:hint="cs"/>
          <w:i/>
          <w:iCs/>
          <w:rtl/>
        </w:rPr>
        <w:t xml:space="preserve"> </w:t>
      </w:r>
      <w:r w:rsidR="00B8345D">
        <w:rPr>
          <w:rFonts w:ascii="Verdana" w:hAnsi="Verdana" w:hint="cs"/>
          <w:i/>
          <w:iCs/>
          <w:rtl/>
        </w:rPr>
        <w:t xml:space="preserve"> </w:t>
      </w:r>
      <w:r w:rsidR="00DB407D" w:rsidRPr="00FD14A4">
        <w:rPr>
          <w:rFonts w:ascii="Verdana" w:hAnsi="Verdana"/>
          <w:i/>
          <w:iCs/>
        </w:rPr>
        <w:t xml:space="preserve">« La cohésion du discours repose sur les relations sémantique et, plus largement, linguistiques qu’il instaure entre les énoncés. Les enchainements syntaxiques, les reprises anaphoriques, mais aussi les récurrences thématique ou référentielles et l’organisation temporelle des </w:t>
      </w:r>
      <w:r w:rsidR="00DB407D" w:rsidRPr="00FD14A4">
        <w:rPr>
          <w:rFonts w:ascii="Verdana" w:hAnsi="Verdana"/>
          <w:i/>
          <w:iCs/>
        </w:rPr>
        <w:lastRenderedPageBreak/>
        <w:t>faits évoqués donnent au tex</w:t>
      </w:r>
      <w:r>
        <w:rPr>
          <w:rFonts w:ascii="Verdana" w:hAnsi="Verdana"/>
          <w:i/>
          <w:iCs/>
        </w:rPr>
        <w:t>te une forte dimension cohésive</w:t>
      </w:r>
      <w:r>
        <w:rPr>
          <w:rFonts w:ascii="Verdana" w:hAnsi="Verdana" w:hint="cs"/>
          <w:i/>
          <w:iCs/>
          <w:rtl/>
        </w:rPr>
        <w:t xml:space="preserve"> </w:t>
      </w:r>
      <w:r w:rsidR="00DB407D" w:rsidRPr="00DB407D">
        <w:t>»</w:t>
      </w:r>
      <w:r w:rsidR="00DB407D">
        <w:rPr>
          <w:rStyle w:val="Appelnotedebasdep"/>
          <w:rFonts w:ascii="Verdana" w:hAnsi="Verdana"/>
          <w:i/>
          <w:iCs/>
          <w:sz w:val="24"/>
          <w:szCs w:val="24"/>
        </w:rPr>
        <w:footnoteReference w:id="6"/>
      </w:r>
      <w:r w:rsidR="00DB407D">
        <w:t>.</w:t>
      </w:r>
    </w:p>
    <w:p w:rsidR="00956748" w:rsidRDefault="00956748" w:rsidP="00563209">
      <w:pPr>
        <w:pStyle w:val="Sansinterligne"/>
        <w:ind w:left="993" w:right="567" w:firstLine="141"/>
        <w:jc w:val="both"/>
      </w:pPr>
    </w:p>
    <w:p w:rsidR="00DB407D" w:rsidRPr="00DB407D" w:rsidRDefault="00956748" w:rsidP="001A1D96">
      <w:pPr>
        <w:spacing w:line="360" w:lineRule="auto"/>
        <w:jc w:val="both"/>
        <w:rPr>
          <w:rFonts w:ascii="Verdana" w:hAnsi="Verdana"/>
          <w:sz w:val="24"/>
          <w:szCs w:val="24"/>
        </w:rPr>
      </w:pPr>
      <w:r>
        <w:rPr>
          <w:rFonts w:ascii="Verdana" w:hAnsi="Verdana"/>
          <w:sz w:val="24"/>
          <w:szCs w:val="24"/>
        </w:rPr>
        <w:t xml:space="preserve"> </w:t>
      </w:r>
      <w:r w:rsidR="00F7489D">
        <w:rPr>
          <w:rFonts w:ascii="Verdana" w:hAnsi="Verdana"/>
          <w:sz w:val="24"/>
          <w:szCs w:val="24"/>
        </w:rPr>
        <w:t xml:space="preserve">  </w:t>
      </w:r>
      <w:r w:rsidR="00FD14A4">
        <w:rPr>
          <w:rFonts w:ascii="Verdana" w:hAnsi="Verdana"/>
          <w:sz w:val="24"/>
          <w:szCs w:val="24"/>
        </w:rPr>
        <w:t>C</w:t>
      </w:r>
      <w:r w:rsidR="00DB407D" w:rsidRPr="00DB407D">
        <w:rPr>
          <w:rFonts w:ascii="Verdana" w:hAnsi="Verdana"/>
          <w:sz w:val="24"/>
          <w:szCs w:val="24"/>
        </w:rPr>
        <w:t>ette explication désigne que la cohésion est mise en rapport avec la linéarité du texte et les enchainements entre les propositions et les moyens formels.</w:t>
      </w:r>
    </w:p>
    <w:p w:rsidR="00DB407D" w:rsidRPr="00DB407D" w:rsidRDefault="00DB407D" w:rsidP="001A1D96">
      <w:pPr>
        <w:spacing w:line="360" w:lineRule="auto"/>
        <w:rPr>
          <w:rFonts w:ascii="Verdana" w:hAnsi="Verdana"/>
          <w:sz w:val="24"/>
          <w:szCs w:val="24"/>
        </w:rPr>
      </w:pPr>
      <w:r w:rsidRPr="00DB407D">
        <w:rPr>
          <w:rFonts w:ascii="Verdana" w:hAnsi="Verdana"/>
          <w:sz w:val="24"/>
          <w:szCs w:val="24"/>
        </w:rPr>
        <w:t>Nous allons parler ici de trois composants principaux de la cohésion :</w:t>
      </w:r>
    </w:p>
    <w:p w:rsidR="00DB407D" w:rsidRPr="00DB407D" w:rsidRDefault="0058448C" w:rsidP="001A1D96">
      <w:pPr>
        <w:spacing w:line="360" w:lineRule="auto"/>
        <w:rPr>
          <w:rFonts w:ascii="Verdana" w:hAnsi="Verdana"/>
          <w:sz w:val="24"/>
          <w:szCs w:val="24"/>
        </w:rPr>
      </w:pPr>
      <w:r>
        <w:rPr>
          <w:rFonts w:ascii="Verdana" w:hAnsi="Verdana"/>
          <w:sz w:val="24"/>
          <w:szCs w:val="24"/>
        </w:rPr>
        <w:t xml:space="preserve">• </w:t>
      </w:r>
      <w:r w:rsidR="00DB407D" w:rsidRPr="00DB407D">
        <w:rPr>
          <w:rFonts w:ascii="Verdana" w:hAnsi="Verdana"/>
          <w:sz w:val="24"/>
          <w:szCs w:val="24"/>
        </w:rPr>
        <w:t>les connecteurs temporels et spatiaux.</w:t>
      </w:r>
    </w:p>
    <w:p w:rsidR="00DB407D" w:rsidRPr="00DB407D" w:rsidRDefault="0058448C" w:rsidP="001A1D96">
      <w:pPr>
        <w:spacing w:line="360" w:lineRule="auto"/>
        <w:rPr>
          <w:rFonts w:ascii="Verdana" w:hAnsi="Verdana"/>
          <w:sz w:val="24"/>
          <w:szCs w:val="24"/>
        </w:rPr>
      </w:pPr>
      <w:r>
        <w:rPr>
          <w:rFonts w:ascii="Verdana" w:hAnsi="Verdana"/>
          <w:sz w:val="24"/>
          <w:szCs w:val="24"/>
        </w:rPr>
        <w:t xml:space="preserve">• </w:t>
      </w:r>
      <w:r w:rsidR="00DB407D" w:rsidRPr="00DB407D">
        <w:rPr>
          <w:rFonts w:ascii="Verdana" w:hAnsi="Verdana"/>
          <w:sz w:val="24"/>
          <w:szCs w:val="24"/>
        </w:rPr>
        <w:t>l’anaphore.</w:t>
      </w:r>
    </w:p>
    <w:p w:rsidR="00DB407D" w:rsidRDefault="0058448C" w:rsidP="001A1D96">
      <w:pPr>
        <w:spacing w:line="360" w:lineRule="auto"/>
        <w:rPr>
          <w:rFonts w:ascii="Verdana" w:hAnsi="Verdana"/>
          <w:sz w:val="24"/>
          <w:szCs w:val="24"/>
        </w:rPr>
      </w:pPr>
      <w:r>
        <w:rPr>
          <w:rFonts w:ascii="Verdana" w:hAnsi="Verdana"/>
          <w:sz w:val="24"/>
          <w:szCs w:val="24"/>
        </w:rPr>
        <w:t xml:space="preserve">• </w:t>
      </w:r>
      <w:r w:rsidR="00DB407D" w:rsidRPr="00DB407D">
        <w:rPr>
          <w:rFonts w:ascii="Verdana" w:hAnsi="Verdana"/>
          <w:sz w:val="24"/>
          <w:szCs w:val="24"/>
        </w:rPr>
        <w:t>le champ lexical.</w:t>
      </w:r>
    </w:p>
    <w:p w:rsidR="00DB407D" w:rsidRDefault="002B2C4A" w:rsidP="001A1D96">
      <w:pPr>
        <w:spacing w:line="360" w:lineRule="auto"/>
        <w:jc w:val="both"/>
        <w:rPr>
          <w:rFonts w:ascii="Verdana" w:hAnsi="Verdana"/>
          <w:sz w:val="24"/>
          <w:szCs w:val="24"/>
        </w:rPr>
      </w:pPr>
      <w:r>
        <w:rPr>
          <w:rFonts w:ascii="Verdana" w:hAnsi="Verdana"/>
          <w:sz w:val="24"/>
          <w:szCs w:val="24"/>
        </w:rPr>
        <w:t xml:space="preserve">    </w:t>
      </w:r>
      <w:r w:rsidR="00DB407D" w:rsidRPr="00DB407D">
        <w:rPr>
          <w:rFonts w:ascii="Verdana" w:hAnsi="Verdana"/>
          <w:sz w:val="24"/>
          <w:szCs w:val="24"/>
        </w:rPr>
        <w:t>C’est une condition textuelle qui exige la présence d’une relation logique et non contradictoire entre les phrases du texte et réalisé son unité. Elle peut être implicite (La production) ou explicite ce qui veut dire qu’elle exige la présence des organisateurs et des marqueurs de relations il y a souvent méconnaissance ou confusion dans ces différents éléments chez les apprenants.</w:t>
      </w:r>
    </w:p>
    <w:p w:rsidR="0058448C" w:rsidRPr="007521A4" w:rsidRDefault="007521A4" w:rsidP="00FD4147">
      <w:pPr>
        <w:spacing w:line="360" w:lineRule="auto"/>
        <w:rPr>
          <w:rFonts w:ascii="Verdana" w:hAnsi="Verdana"/>
          <w:b/>
          <w:bCs/>
          <w:sz w:val="26"/>
          <w:szCs w:val="26"/>
        </w:rPr>
      </w:pPr>
      <w:r>
        <w:rPr>
          <w:rFonts w:ascii="Verdana" w:hAnsi="Verdana"/>
          <w:b/>
          <w:bCs/>
          <w:sz w:val="26"/>
          <w:szCs w:val="26"/>
        </w:rPr>
        <w:t>3.</w:t>
      </w:r>
      <w:r w:rsidR="00B53ADC">
        <w:rPr>
          <w:rFonts w:ascii="Verdana" w:hAnsi="Verdana"/>
          <w:b/>
          <w:bCs/>
          <w:sz w:val="26"/>
          <w:szCs w:val="26"/>
        </w:rPr>
        <w:t xml:space="preserve"> Les m</w:t>
      </w:r>
      <w:r w:rsidR="004752BF">
        <w:rPr>
          <w:rFonts w:ascii="Verdana" w:hAnsi="Verdana"/>
          <w:b/>
          <w:bCs/>
          <w:sz w:val="26"/>
          <w:szCs w:val="26"/>
        </w:rPr>
        <w:t>arqueurs de cohésion </w:t>
      </w:r>
    </w:p>
    <w:p w:rsidR="0058448C" w:rsidRPr="0058448C" w:rsidRDefault="002B2C4A" w:rsidP="00FD4147">
      <w:pPr>
        <w:spacing w:line="360" w:lineRule="auto"/>
        <w:rPr>
          <w:rFonts w:ascii="Verdana" w:hAnsi="Verdana"/>
          <w:sz w:val="24"/>
          <w:szCs w:val="24"/>
        </w:rPr>
      </w:pPr>
      <w:r>
        <w:rPr>
          <w:rFonts w:ascii="Verdana" w:hAnsi="Verdana" w:hint="cs"/>
          <w:sz w:val="24"/>
          <w:szCs w:val="24"/>
          <w:rtl/>
        </w:rPr>
        <w:t xml:space="preserve">   </w:t>
      </w:r>
      <w:r w:rsidR="0058448C" w:rsidRPr="0058448C">
        <w:rPr>
          <w:rFonts w:ascii="Verdana" w:hAnsi="Verdana"/>
          <w:sz w:val="24"/>
          <w:szCs w:val="24"/>
        </w:rPr>
        <w:t>Pour que le texte soit bien structuré, il doit contient :</w:t>
      </w:r>
    </w:p>
    <w:p w:rsidR="0058448C" w:rsidRPr="0058448C" w:rsidRDefault="0058448C" w:rsidP="00FD4147">
      <w:pPr>
        <w:spacing w:line="360" w:lineRule="auto"/>
        <w:jc w:val="both"/>
        <w:rPr>
          <w:rFonts w:ascii="Verdana" w:hAnsi="Verdana"/>
          <w:sz w:val="24"/>
          <w:szCs w:val="24"/>
        </w:rPr>
      </w:pPr>
      <w:r w:rsidRPr="0058448C">
        <w:rPr>
          <w:rFonts w:ascii="Verdana" w:hAnsi="Verdana"/>
          <w:sz w:val="24"/>
          <w:szCs w:val="24"/>
        </w:rPr>
        <w:t xml:space="preserve">• </w:t>
      </w:r>
      <w:r w:rsidRPr="00957649">
        <w:rPr>
          <w:rFonts w:ascii="Verdana" w:hAnsi="Verdana"/>
          <w:b/>
          <w:bCs/>
          <w:sz w:val="24"/>
          <w:szCs w:val="24"/>
        </w:rPr>
        <w:t>Le facteur de temps</w:t>
      </w:r>
      <w:r w:rsidRPr="0058448C">
        <w:rPr>
          <w:rFonts w:ascii="Verdana" w:hAnsi="Verdana"/>
          <w:sz w:val="24"/>
          <w:szCs w:val="24"/>
        </w:rPr>
        <w:t xml:space="preserve"> : Il est obtenue par l’emplois approprié des différents temps du passé (passé simple, passé composé, le plus-que-parfait, l’imparfait)</w:t>
      </w:r>
    </w:p>
    <w:p w:rsidR="0058448C" w:rsidRPr="0058448C" w:rsidRDefault="0058448C" w:rsidP="00FD4147">
      <w:pPr>
        <w:spacing w:line="360" w:lineRule="auto"/>
        <w:jc w:val="both"/>
        <w:rPr>
          <w:rFonts w:ascii="Verdana" w:hAnsi="Verdana"/>
          <w:sz w:val="24"/>
          <w:szCs w:val="24"/>
        </w:rPr>
      </w:pPr>
      <w:r w:rsidRPr="0058448C">
        <w:rPr>
          <w:rFonts w:ascii="Verdana" w:hAnsi="Verdana"/>
          <w:sz w:val="24"/>
          <w:szCs w:val="24"/>
        </w:rPr>
        <w:t xml:space="preserve">• </w:t>
      </w:r>
      <w:r w:rsidRPr="00957649">
        <w:rPr>
          <w:rFonts w:ascii="Verdana" w:hAnsi="Verdana"/>
          <w:b/>
          <w:bCs/>
          <w:sz w:val="24"/>
          <w:szCs w:val="24"/>
        </w:rPr>
        <w:t>Les marques de ponctuation</w:t>
      </w:r>
      <w:r w:rsidRPr="0058448C">
        <w:rPr>
          <w:rFonts w:ascii="Verdana" w:hAnsi="Verdana"/>
          <w:sz w:val="24"/>
          <w:szCs w:val="24"/>
        </w:rPr>
        <w:t xml:space="preserve"> : est un ensemble de signes visuels d'organisation et de présentation accompagnant le texte écrit et qui permettent de séparer les phrases les unes des autres, de les marquer (par une marque interrogative ou exclamative par exemple) ou encore de mettre en relief certaines de leurs parties..</w:t>
      </w:r>
    </w:p>
    <w:p w:rsidR="00DB407D" w:rsidRDefault="0058448C" w:rsidP="00FD4147">
      <w:pPr>
        <w:spacing w:line="360" w:lineRule="auto"/>
        <w:jc w:val="both"/>
        <w:rPr>
          <w:rFonts w:ascii="Verdana" w:hAnsi="Verdana"/>
          <w:sz w:val="24"/>
          <w:szCs w:val="24"/>
        </w:rPr>
      </w:pPr>
      <w:r>
        <w:rPr>
          <w:rFonts w:ascii="Verdana" w:hAnsi="Verdana"/>
          <w:sz w:val="24"/>
          <w:szCs w:val="24"/>
        </w:rPr>
        <w:lastRenderedPageBreak/>
        <w:t xml:space="preserve">• </w:t>
      </w:r>
      <w:r w:rsidRPr="00957649">
        <w:rPr>
          <w:rFonts w:ascii="Verdana" w:hAnsi="Verdana"/>
          <w:b/>
          <w:bCs/>
          <w:sz w:val="24"/>
          <w:szCs w:val="24"/>
        </w:rPr>
        <w:t>L’anaphore</w:t>
      </w:r>
      <w:r w:rsidRPr="0058448C">
        <w:rPr>
          <w:rFonts w:ascii="Verdana" w:hAnsi="Verdana"/>
          <w:sz w:val="24"/>
          <w:szCs w:val="24"/>
        </w:rPr>
        <w:t xml:space="preserve"> : est une figure d’insistance qui consiste à répéter un même mot ou une expression au début d’une proposition d’un vers, d’une phrase ou d’une strophe.</w:t>
      </w:r>
      <w:r>
        <w:rPr>
          <w:rStyle w:val="Appelnotedebasdep"/>
          <w:rFonts w:ascii="Verdana" w:hAnsi="Verdana"/>
          <w:sz w:val="24"/>
          <w:szCs w:val="24"/>
        </w:rPr>
        <w:footnoteReference w:id="7"/>
      </w:r>
    </w:p>
    <w:p w:rsidR="00FA4CA6" w:rsidRPr="008C6210" w:rsidRDefault="0058448C" w:rsidP="00CA5934">
      <w:pPr>
        <w:spacing w:line="360" w:lineRule="auto"/>
        <w:jc w:val="both"/>
        <w:rPr>
          <w:rFonts w:ascii="Verdana" w:hAnsi="Verdana"/>
          <w:sz w:val="24"/>
          <w:szCs w:val="24"/>
        </w:rPr>
        <w:sectPr w:rsidR="00FA4CA6" w:rsidRPr="008C6210" w:rsidSect="00EC1ACF">
          <w:headerReference w:type="default" r:id="rId24"/>
          <w:headerReference w:type="first" r:id="rId25"/>
          <w:footerReference w:type="first" r:id="rId26"/>
          <w:pgSz w:w="11906" w:h="16838"/>
          <w:pgMar w:top="1418" w:right="1416" w:bottom="1418" w:left="1418" w:header="709" w:footer="709" w:gutter="567"/>
          <w:cols w:space="708"/>
          <w:titlePg/>
          <w:docGrid w:linePitch="360"/>
        </w:sectPr>
      </w:pPr>
      <w:r>
        <w:rPr>
          <w:rFonts w:ascii="Verdana" w:hAnsi="Verdana"/>
          <w:sz w:val="24"/>
          <w:szCs w:val="24"/>
        </w:rPr>
        <w:t xml:space="preserve">• </w:t>
      </w:r>
      <w:r w:rsidRPr="00957649">
        <w:rPr>
          <w:rFonts w:ascii="Verdana" w:hAnsi="Verdana"/>
          <w:b/>
          <w:bCs/>
          <w:sz w:val="24"/>
          <w:szCs w:val="24"/>
        </w:rPr>
        <w:t>Les connecteurs logiques</w:t>
      </w:r>
      <w:r w:rsidRPr="0058448C">
        <w:rPr>
          <w:rFonts w:ascii="Verdana" w:hAnsi="Verdana"/>
          <w:sz w:val="24"/>
          <w:szCs w:val="24"/>
        </w:rPr>
        <w:t xml:space="preserve"> : terme générique qui regroupe certains adverbes, certaines conjonctions de coordination et certaines locutions adverbales. Les connecteurs signalent les articulateurs logiques ou chiques d’un texte. Ils peuvent apparaitre au début des paragraphes ou permettre le lien des ph</w:t>
      </w:r>
      <w:r w:rsidR="00CA5934">
        <w:rPr>
          <w:rFonts w:ascii="Verdana" w:hAnsi="Verdana"/>
          <w:sz w:val="24"/>
          <w:szCs w:val="24"/>
        </w:rPr>
        <w:t>rases ou des propositions entre</w:t>
      </w:r>
      <w:r w:rsidR="00CA5934">
        <w:rPr>
          <w:rFonts w:ascii="Verdana" w:hAnsi="Verdana" w:hint="cs"/>
          <w:sz w:val="24"/>
          <w:szCs w:val="24"/>
          <w:rtl/>
        </w:rPr>
        <w:t xml:space="preserve"> </w:t>
      </w:r>
      <w:r w:rsidRPr="0058448C">
        <w:rPr>
          <w:rFonts w:ascii="Verdana" w:hAnsi="Verdana"/>
          <w:sz w:val="24"/>
          <w:szCs w:val="24"/>
        </w:rPr>
        <w:t>elles.</w:t>
      </w:r>
    </w:p>
    <w:p w:rsidR="006315E8" w:rsidRPr="005E097A" w:rsidRDefault="005E4511" w:rsidP="005E097A">
      <w:pPr>
        <w:pStyle w:val="Paragraphedeliste"/>
        <w:numPr>
          <w:ilvl w:val="0"/>
          <w:numId w:val="8"/>
        </w:numPr>
        <w:tabs>
          <w:tab w:val="left" w:pos="4253"/>
        </w:tabs>
        <w:spacing w:line="360" w:lineRule="auto"/>
        <w:ind w:left="426" w:hanging="142"/>
        <w:rPr>
          <w:rFonts w:ascii="Verdana" w:hAnsi="Verdana" w:cstheme="majorBidi"/>
          <w:b/>
          <w:bCs/>
          <w:color w:val="000000"/>
          <w:sz w:val="26"/>
          <w:szCs w:val="26"/>
        </w:rPr>
      </w:pPr>
      <w:r>
        <w:rPr>
          <w:rFonts w:ascii="Verdana" w:hAnsi="Verdana" w:cstheme="majorBidi"/>
          <w:b/>
          <w:bCs/>
          <w:color w:val="000000"/>
          <w:sz w:val="26"/>
          <w:szCs w:val="26"/>
        </w:rPr>
        <w:lastRenderedPageBreak/>
        <w:t>La dissertation </w:t>
      </w:r>
    </w:p>
    <w:p w:rsidR="00246609" w:rsidRPr="00246609" w:rsidRDefault="005E4511" w:rsidP="00246609">
      <w:pPr>
        <w:pStyle w:val="Paragraphedeliste"/>
        <w:numPr>
          <w:ilvl w:val="0"/>
          <w:numId w:val="9"/>
        </w:numPr>
        <w:tabs>
          <w:tab w:val="left" w:pos="4253"/>
        </w:tabs>
        <w:spacing w:line="360" w:lineRule="auto"/>
        <w:rPr>
          <w:rFonts w:ascii="Verdana" w:hAnsi="Verdana" w:cstheme="majorBidi"/>
          <w:b/>
          <w:bCs/>
          <w:color w:val="000000"/>
          <w:sz w:val="26"/>
          <w:szCs w:val="26"/>
        </w:rPr>
      </w:pPr>
      <w:r>
        <w:rPr>
          <w:rFonts w:ascii="Verdana" w:hAnsi="Verdana" w:cstheme="majorBidi"/>
          <w:b/>
          <w:bCs/>
          <w:color w:val="000000"/>
          <w:sz w:val="26"/>
          <w:szCs w:val="26"/>
        </w:rPr>
        <w:t>Définition de la dissertation </w:t>
      </w:r>
    </w:p>
    <w:p w:rsidR="00246609" w:rsidRDefault="005E097A" w:rsidP="00246609">
      <w:pPr>
        <w:tabs>
          <w:tab w:val="left" w:pos="4253"/>
        </w:tabs>
        <w:spacing w:line="360" w:lineRule="auto"/>
        <w:rPr>
          <w:rFonts w:ascii="Verdana" w:hAnsi="Verdana" w:cstheme="majorBidi"/>
          <w:color w:val="000000"/>
          <w:sz w:val="24"/>
          <w:szCs w:val="24"/>
        </w:rPr>
      </w:pPr>
      <w:r>
        <w:rPr>
          <w:rFonts w:ascii="Verdana" w:hAnsi="Verdana" w:cstheme="majorBidi"/>
          <w:color w:val="000000"/>
          <w:sz w:val="24"/>
          <w:szCs w:val="24"/>
        </w:rPr>
        <w:t xml:space="preserve">  </w:t>
      </w:r>
      <w:r w:rsidR="00787032">
        <w:rPr>
          <w:rFonts w:ascii="Verdana" w:hAnsi="Verdana" w:cstheme="majorBidi"/>
          <w:color w:val="000000"/>
          <w:sz w:val="24"/>
          <w:szCs w:val="24"/>
        </w:rPr>
        <w:t xml:space="preserve"> </w:t>
      </w:r>
      <w:r w:rsidR="00246609" w:rsidRPr="00246609">
        <w:rPr>
          <w:rFonts w:ascii="Verdana" w:hAnsi="Verdana" w:cstheme="majorBidi"/>
          <w:color w:val="000000"/>
          <w:sz w:val="24"/>
          <w:szCs w:val="24"/>
        </w:rPr>
        <w:t xml:space="preserve">Le mot « dissertation » vient du verbe latin </w:t>
      </w:r>
      <w:proofErr w:type="spellStart"/>
      <w:r w:rsidR="00246609" w:rsidRPr="00246609">
        <w:rPr>
          <w:rFonts w:ascii="Verdana" w:hAnsi="Verdana" w:cstheme="majorBidi"/>
          <w:color w:val="000000"/>
          <w:sz w:val="24"/>
          <w:szCs w:val="24"/>
        </w:rPr>
        <w:t>dissertare</w:t>
      </w:r>
      <w:proofErr w:type="spellEnd"/>
      <w:r w:rsidR="00246609" w:rsidRPr="00246609">
        <w:rPr>
          <w:rFonts w:ascii="Verdana" w:hAnsi="Verdana" w:cstheme="majorBidi"/>
          <w:color w:val="000000"/>
          <w:sz w:val="24"/>
          <w:szCs w:val="24"/>
        </w:rPr>
        <w:t>, qui signifie « discuter ». L’étymologie associe donc l’exercice à l’idée d’une discussion.</w:t>
      </w:r>
    </w:p>
    <w:p w:rsidR="00246609" w:rsidRDefault="005E097A" w:rsidP="00246609">
      <w:pPr>
        <w:tabs>
          <w:tab w:val="left" w:pos="4253"/>
        </w:tabs>
        <w:spacing w:line="360" w:lineRule="auto"/>
        <w:rPr>
          <w:rFonts w:ascii="Verdana" w:hAnsi="Verdana" w:cstheme="majorBidi"/>
          <w:color w:val="000000"/>
          <w:sz w:val="24"/>
          <w:szCs w:val="24"/>
        </w:rPr>
      </w:pPr>
      <w:r>
        <w:rPr>
          <w:rFonts w:ascii="Verdana" w:hAnsi="Verdana" w:cstheme="majorBidi"/>
          <w:color w:val="000000"/>
          <w:sz w:val="24"/>
          <w:szCs w:val="24"/>
        </w:rPr>
        <w:t xml:space="preserve">  </w:t>
      </w:r>
      <w:r w:rsidR="00246609">
        <w:rPr>
          <w:rFonts w:ascii="Verdana" w:hAnsi="Verdana" w:cstheme="majorBidi"/>
          <w:color w:val="000000"/>
          <w:sz w:val="24"/>
          <w:szCs w:val="24"/>
        </w:rPr>
        <w:t xml:space="preserve"> </w:t>
      </w:r>
      <w:r w:rsidR="00246609" w:rsidRPr="00246609">
        <w:rPr>
          <w:rFonts w:ascii="Verdana" w:hAnsi="Verdana" w:cstheme="majorBidi"/>
          <w:color w:val="000000"/>
          <w:sz w:val="24"/>
          <w:szCs w:val="24"/>
        </w:rPr>
        <w:t>Mais dans les faits, il s’agit d’un exercice scolaire. C’est une rédaction qui doit comporter trois parties : l’introduction de la dissertation, le développement, et la conclusion.</w:t>
      </w:r>
      <w:r w:rsidR="00787032">
        <w:rPr>
          <w:rFonts w:ascii="Verdana" w:hAnsi="Verdana" w:cstheme="majorBidi"/>
          <w:color w:val="000000"/>
          <w:sz w:val="24"/>
          <w:szCs w:val="24"/>
        </w:rPr>
        <w:t xml:space="preserve"> </w:t>
      </w:r>
    </w:p>
    <w:p w:rsidR="00FA7411" w:rsidRDefault="005E097A" w:rsidP="00246609">
      <w:pPr>
        <w:tabs>
          <w:tab w:val="left" w:pos="4253"/>
        </w:tabs>
        <w:spacing w:line="360" w:lineRule="auto"/>
        <w:rPr>
          <w:rFonts w:ascii="Verdana" w:hAnsi="Verdana" w:cstheme="majorBidi"/>
          <w:color w:val="000000"/>
          <w:sz w:val="24"/>
          <w:szCs w:val="24"/>
        </w:rPr>
      </w:pPr>
      <w:r>
        <w:rPr>
          <w:rFonts w:ascii="Verdana" w:hAnsi="Verdana" w:cstheme="majorBidi"/>
          <w:color w:val="000000"/>
          <w:sz w:val="24"/>
          <w:szCs w:val="24"/>
        </w:rPr>
        <w:t xml:space="preserve">   </w:t>
      </w:r>
      <w:r w:rsidR="00246609">
        <w:rPr>
          <w:rFonts w:ascii="Verdana" w:hAnsi="Verdana" w:cstheme="majorBidi"/>
          <w:color w:val="000000"/>
          <w:sz w:val="24"/>
          <w:szCs w:val="24"/>
        </w:rPr>
        <w:t xml:space="preserve">Selon </w:t>
      </w:r>
      <w:r w:rsidR="00246609" w:rsidRPr="00246609">
        <w:rPr>
          <w:rFonts w:ascii="Verdana" w:hAnsi="Verdana" w:cstheme="majorBidi"/>
          <w:color w:val="000000"/>
          <w:sz w:val="24"/>
          <w:szCs w:val="24"/>
        </w:rPr>
        <w:t xml:space="preserve">Raphaël </w:t>
      </w:r>
      <w:proofErr w:type="spellStart"/>
      <w:r w:rsidR="00246609" w:rsidRPr="00246609">
        <w:rPr>
          <w:rFonts w:ascii="Verdana" w:hAnsi="Verdana" w:cstheme="majorBidi"/>
          <w:color w:val="000000"/>
          <w:sz w:val="24"/>
          <w:szCs w:val="24"/>
        </w:rPr>
        <w:t>Micheli</w:t>
      </w:r>
      <w:proofErr w:type="spellEnd"/>
      <w:r w:rsidR="00246609" w:rsidRPr="00246609">
        <w:rPr>
          <w:rFonts w:ascii="Verdana" w:hAnsi="Verdana" w:cstheme="majorBidi"/>
          <w:color w:val="000000"/>
          <w:sz w:val="24"/>
          <w:szCs w:val="24"/>
        </w:rPr>
        <w:t xml:space="preserve"> &amp; Vincent </w:t>
      </w:r>
      <w:proofErr w:type="spellStart"/>
      <w:r w:rsidR="00246609" w:rsidRPr="00246609">
        <w:rPr>
          <w:rFonts w:ascii="Verdana" w:hAnsi="Verdana" w:cstheme="majorBidi"/>
          <w:color w:val="000000"/>
          <w:sz w:val="24"/>
          <w:szCs w:val="24"/>
        </w:rPr>
        <w:t>Verselle</w:t>
      </w:r>
      <w:proofErr w:type="spellEnd"/>
      <w:r w:rsidR="00246609">
        <w:rPr>
          <w:rFonts w:ascii="Verdana" w:hAnsi="Verdana" w:cstheme="majorBidi"/>
          <w:color w:val="000000"/>
          <w:sz w:val="24"/>
          <w:szCs w:val="24"/>
        </w:rPr>
        <w:t> :</w:t>
      </w:r>
    </w:p>
    <w:p w:rsidR="00D10A8C" w:rsidRPr="001069C5" w:rsidRDefault="006F0A21" w:rsidP="00475988">
      <w:pPr>
        <w:tabs>
          <w:tab w:val="left" w:pos="4253"/>
        </w:tabs>
        <w:spacing w:line="240" w:lineRule="auto"/>
        <w:ind w:left="851" w:right="851"/>
        <w:jc w:val="both"/>
        <w:rPr>
          <w:rFonts w:ascii="Verdana" w:hAnsi="Verdana" w:cstheme="majorBidi"/>
          <w:i/>
          <w:iCs/>
          <w:color w:val="000000"/>
        </w:rPr>
      </w:pPr>
      <w:r>
        <w:rPr>
          <w:rFonts w:ascii="Verdana" w:hAnsi="Verdana" w:cstheme="majorBidi" w:hint="cs"/>
          <w:color w:val="000000"/>
          <w:rtl/>
        </w:rPr>
        <w:t xml:space="preserve"> </w:t>
      </w:r>
      <w:r w:rsidR="00246609" w:rsidRPr="001069C5">
        <w:rPr>
          <w:rFonts w:ascii="Verdana" w:hAnsi="Verdana" w:cstheme="majorBidi"/>
          <w:color w:val="000000"/>
        </w:rPr>
        <w:t> </w:t>
      </w:r>
      <w:r w:rsidR="00246609" w:rsidRPr="001069C5">
        <w:rPr>
          <w:rFonts w:ascii="Verdana" w:hAnsi="Verdana" w:cstheme="majorBidi"/>
          <w:i/>
          <w:iCs/>
          <w:color w:val="000000"/>
        </w:rPr>
        <w:t>« </w:t>
      </w:r>
      <w:r w:rsidR="00D10A8C" w:rsidRPr="001069C5">
        <w:rPr>
          <w:rFonts w:ascii="Verdana" w:hAnsi="Verdana" w:cstheme="majorBidi"/>
          <w:i/>
          <w:iCs/>
          <w:color w:val="000000"/>
        </w:rPr>
        <w:t xml:space="preserve">La dissertation est un texte écrit qui </w:t>
      </w:r>
      <w:r w:rsidR="00961B54" w:rsidRPr="001069C5">
        <w:rPr>
          <w:rFonts w:ascii="Verdana" w:hAnsi="Verdana" w:cstheme="majorBidi"/>
          <w:i/>
          <w:iCs/>
          <w:color w:val="000000"/>
        </w:rPr>
        <w:t xml:space="preserve">traite </w:t>
      </w:r>
      <w:r w:rsidR="00D10A8C" w:rsidRPr="001069C5">
        <w:rPr>
          <w:rFonts w:ascii="Verdana" w:hAnsi="Verdana" w:cstheme="majorBidi"/>
          <w:i/>
          <w:iCs/>
          <w:color w:val="000000"/>
        </w:rPr>
        <w:t>un sujet se présentant sous la forme d’une citation,</w:t>
      </w:r>
      <w:r w:rsidR="001C729D" w:rsidRPr="001069C5">
        <w:rPr>
          <w:rFonts w:ascii="Verdana" w:hAnsi="Verdana" w:cstheme="majorBidi"/>
          <w:i/>
          <w:iCs/>
          <w:color w:val="000000"/>
        </w:rPr>
        <w:t xml:space="preserve"> </w:t>
      </w:r>
      <w:r w:rsidR="00D10A8C" w:rsidRPr="001069C5">
        <w:rPr>
          <w:rFonts w:ascii="Verdana" w:hAnsi="Verdana" w:cstheme="majorBidi"/>
          <w:i/>
          <w:iCs/>
          <w:color w:val="000000"/>
        </w:rPr>
        <w:t>appelée « énoncé ». Cet énoncé soulève un problème complexe à propos duquel il prône une certaine</w:t>
      </w:r>
      <w:r w:rsidR="001C729D" w:rsidRPr="001069C5">
        <w:rPr>
          <w:rFonts w:ascii="Verdana" w:hAnsi="Verdana" w:cstheme="majorBidi"/>
          <w:i/>
          <w:iCs/>
          <w:color w:val="000000"/>
        </w:rPr>
        <w:t xml:space="preserve"> </w:t>
      </w:r>
      <w:r w:rsidR="00D10A8C" w:rsidRPr="001069C5">
        <w:rPr>
          <w:rFonts w:ascii="Verdana" w:hAnsi="Verdana" w:cstheme="majorBidi"/>
          <w:i/>
          <w:iCs/>
          <w:color w:val="000000"/>
        </w:rPr>
        <w:t>thèse. L’auteur de la dissertation développe une réflexion approfondie concernant cette thèse et construit</w:t>
      </w:r>
      <w:r w:rsidR="001C729D" w:rsidRPr="001069C5">
        <w:rPr>
          <w:rFonts w:ascii="Verdana" w:hAnsi="Verdana" w:cstheme="majorBidi"/>
          <w:i/>
          <w:iCs/>
          <w:color w:val="000000"/>
        </w:rPr>
        <w:t xml:space="preserve"> </w:t>
      </w:r>
      <w:r w:rsidR="00D10A8C" w:rsidRPr="001069C5">
        <w:rPr>
          <w:rFonts w:ascii="Verdana" w:hAnsi="Verdana" w:cstheme="majorBidi"/>
          <w:i/>
          <w:iCs/>
          <w:color w:val="000000"/>
        </w:rPr>
        <w:t>une position personnelle relative à celle-ci. Pour ce faire, il prend soin de justifier sa position par des</w:t>
      </w:r>
      <w:r w:rsidR="001C729D" w:rsidRPr="001069C5">
        <w:rPr>
          <w:rFonts w:ascii="Verdana" w:hAnsi="Verdana" w:cstheme="majorBidi"/>
          <w:i/>
          <w:iCs/>
          <w:color w:val="000000"/>
        </w:rPr>
        <w:t xml:space="preserve"> </w:t>
      </w:r>
      <w:r w:rsidR="00D10A8C" w:rsidRPr="001069C5">
        <w:rPr>
          <w:rFonts w:ascii="Verdana" w:hAnsi="Verdana" w:cstheme="majorBidi"/>
          <w:i/>
          <w:iCs/>
          <w:color w:val="000000"/>
        </w:rPr>
        <w:t>arguments et de l’illustrer par des exemples. Il situe aussi de manière explicite sa propre position par</w:t>
      </w:r>
      <w:r w:rsidR="001C729D" w:rsidRPr="001069C5">
        <w:rPr>
          <w:rFonts w:ascii="Verdana" w:hAnsi="Verdana" w:cstheme="majorBidi"/>
          <w:i/>
          <w:iCs/>
          <w:color w:val="000000"/>
        </w:rPr>
        <w:t xml:space="preserve"> </w:t>
      </w:r>
      <w:r w:rsidR="00D10A8C" w:rsidRPr="001069C5">
        <w:rPr>
          <w:rFonts w:ascii="Verdana" w:hAnsi="Verdana" w:cstheme="majorBidi"/>
          <w:i/>
          <w:iCs/>
          <w:color w:val="000000"/>
        </w:rPr>
        <w:t>rapport</w:t>
      </w:r>
      <w:r w:rsidR="001C729D" w:rsidRPr="001069C5">
        <w:rPr>
          <w:rFonts w:ascii="Verdana" w:hAnsi="Verdana" w:cstheme="majorBidi"/>
          <w:i/>
          <w:iCs/>
          <w:color w:val="000000"/>
        </w:rPr>
        <w:t xml:space="preserve"> à d’autres positions possibles </w:t>
      </w:r>
      <w:r w:rsidR="00D10A8C" w:rsidRPr="001069C5">
        <w:rPr>
          <w:rFonts w:ascii="Verdana" w:hAnsi="Verdana" w:cstheme="majorBidi"/>
          <w:i/>
          <w:iCs/>
          <w:color w:val="000000"/>
        </w:rPr>
        <w:t>: il examine ainsi des arguments et des exemples qui sont</w:t>
      </w:r>
      <w:r w:rsidR="001C729D" w:rsidRPr="001069C5">
        <w:rPr>
          <w:rFonts w:ascii="Verdana" w:hAnsi="Verdana" w:cstheme="majorBidi"/>
          <w:i/>
          <w:iCs/>
          <w:color w:val="000000"/>
        </w:rPr>
        <w:t xml:space="preserve"> </w:t>
      </w:r>
      <w:r w:rsidR="00D10A8C" w:rsidRPr="001069C5">
        <w:rPr>
          <w:rFonts w:ascii="Verdana" w:hAnsi="Verdana" w:cstheme="majorBidi"/>
          <w:i/>
          <w:iCs/>
          <w:color w:val="000000"/>
        </w:rPr>
        <w:t>susceptibles de fonder un</w:t>
      </w:r>
      <w:r w:rsidR="00246609" w:rsidRPr="001069C5">
        <w:rPr>
          <w:rFonts w:ascii="Verdana" w:hAnsi="Verdana" w:cstheme="majorBidi"/>
          <w:i/>
          <w:iCs/>
          <w:color w:val="000000"/>
        </w:rPr>
        <w:t xml:space="preserve"> point de vue différent du sien »</w:t>
      </w:r>
      <w:r w:rsidR="005B18E8" w:rsidRPr="001069C5">
        <w:rPr>
          <w:rStyle w:val="Appelnotedebasdep"/>
          <w:rFonts w:ascii="Verdana" w:hAnsi="Verdana" w:cstheme="majorBidi"/>
          <w:i/>
          <w:iCs/>
          <w:color w:val="000000"/>
        </w:rPr>
        <w:footnoteReference w:id="8"/>
      </w:r>
      <w:r w:rsidR="00246609" w:rsidRPr="001069C5">
        <w:rPr>
          <w:rFonts w:ascii="Verdana" w:hAnsi="Verdana" w:cstheme="majorBidi"/>
          <w:i/>
          <w:iCs/>
          <w:color w:val="000000"/>
        </w:rPr>
        <w:t>.</w:t>
      </w:r>
    </w:p>
    <w:p w:rsidR="004C2E9C" w:rsidRPr="00C77B7A" w:rsidRDefault="0017151D" w:rsidP="00C77B7A">
      <w:pPr>
        <w:tabs>
          <w:tab w:val="left" w:pos="4253"/>
        </w:tabs>
        <w:spacing w:line="360" w:lineRule="auto"/>
        <w:rPr>
          <w:rFonts w:ascii="Verdana" w:hAnsi="Verdana" w:cstheme="majorBidi"/>
          <w:color w:val="000000"/>
          <w:sz w:val="24"/>
          <w:szCs w:val="24"/>
        </w:rPr>
      </w:pPr>
      <w:r>
        <w:rPr>
          <w:rFonts w:ascii="Verdana" w:hAnsi="Verdana" w:cstheme="majorBidi"/>
          <w:i/>
          <w:iCs/>
          <w:color w:val="000000"/>
          <w:sz w:val="24"/>
          <w:szCs w:val="24"/>
        </w:rPr>
        <w:t xml:space="preserve">  </w:t>
      </w:r>
      <w:r w:rsidR="004C2E9C">
        <w:rPr>
          <w:rFonts w:ascii="Verdana" w:hAnsi="Verdana" w:cstheme="majorBidi"/>
          <w:i/>
          <w:iCs/>
          <w:color w:val="000000"/>
          <w:sz w:val="24"/>
          <w:szCs w:val="24"/>
        </w:rPr>
        <w:t xml:space="preserve"> </w:t>
      </w:r>
      <w:r w:rsidR="00C77B7A" w:rsidRPr="00C77B7A">
        <w:rPr>
          <w:rFonts w:ascii="Verdana" w:hAnsi="Verdana" w:cstheme="majorBidi"/>
          <w:color w:val="000000"/>
          <w:sz w:val="24"/>
          <w:szCs w:val="24"/>
        </w:rPr>
        <w:t>Cette dernière est une production écrite qui doit obéir à la règle de cohérence, elle se base sur un thème défini. En effet, il ne s’agit pas d’une série d’idée condensées mais d’un ensemble d’idées qui doivent être présentées de manière logique et raisonnable.</w:t>
      </w:r>
    </w:p>
    <w:p w:rsidR="00563209" w:rsidRPr="00246609" w:rsidRDefault="00475988" w:rsidP="00246609">
      <w:pPr>
        <w:pStyle w:val="Paragraphedeliste"/>
        <w:numPr>
          <w:ilvl w:val="0"/>
          <w:numId w:val="9"/>
        </w:numPr>
        <w:tabs>
          <w:tab w:val="left" w:pos="4253"/>
        </w:tabs>
        <w:spacing w:line="360" w:lineRule="auto"/>
        <w:jc w:val="both"/>
        <w:rPr>
          <w:rFonts w:ascii="Verdana" w:hAnsi="Verdana" w:cstheme="majorBidi"/>
          <w:b/>
          <w:bCs/>
          <w:color w:val="000000"/>
          <w:sz w:val="24"/>
          <w:szCs w:val="24"/>
        </w:rPr>
      </w:pPr>
      <w:r>
        <w:rPr>
          <w:rFonts w:ascii="Verdana" w:hAnsi="Verdana" w:cstheme="majorBidi"/>
          <w:b/>
          <w:bCs/>
          <w:color w:val="000000"/>
          <w:sz w:val="24"/>
          <w:szCs w:val="24"/>
        </w:rPr>
        <w:t>Les étapes de la dissertation </w:t>
      </w:r>
    </w:p>
    <w:p w:rsidR="00CE38D4" w:rsidRPr="005F09F5" w:rsidRDefault="006041D0" w:rsidP="00563209">
      <w:pPr>
        <w:tabs>
          <w:tab w:val="left" w:pos="4253"/>
        </w:tabs>
        <w:spacing w:line="360" w:lineRule="auto"/>
        <w:jc w:val="both"/>
        <w:rPr>
          <w:rFonts w:ascii="Verdana" w:hAnsi="Verdana" w:cstheme="majorBidi"/>
          <w:color w:val="000000"/>
          <w:sz w:val="24"/>
          <w:szCs w:val="24"/>
        </w:rPr>
      </w:pPr>
      <w:r>
        <w:rPr>
          <w:rFonts w:ascii="Verdana" w:hAnsi="Verdana" w:cstheme="majorBidi"/>
          <w:color w:val="000000"/>
          <w:sz w:val="24"/>
          <w:szCs w:val="24"/>
        </w:rPr>
        <w:t xml:space="preserve">   </w:t>
      </w:r>
      <w:r w:rsidR="00CE38D4" w:rsidRPr="005F09F5">
        <w:rPr>
          <w:rFonts w:ascii="Verdana" w:hAnsi="Verdana" w:cstheme="majorBidi"/>
          <w:color w:val="000000"/>
          <w:sz w:val="24"/>
          <w:szCs w:val="24"/>
        </w:rPr>
        <w:t>Avant la rédaction de la dissertation, il est nécessaire de procéder par étapes : d'a</w:t>
      </w:r>
      <w:r w:rsidR="005F09F5">
        <w:rPr>
          <w:rFonts w:ascii="Verdana" w:hAnsi="Verdana" w:cstheme="majorBidi"/>
          <w:color w:val="000000"/>
          <w:sz w:val="24"/>
          <w:szCs w:val="24"/>
        </w:rPr>
        <w:t xml:space="preserve">bord décortiquer le sujet, puis </w:t>
      </w:r>
      <w:r w:rsidR="0087408A" w:rsidRPr="005F09F5">
        <w:rPr>
          <w:rFonts w:ascii="Verdana" w:hAnsi="Verdana" w:cstheme="majorBidi"/>
          <w:color w:val="000000"/>
          <w:sz w:val="24"/>
          <w:szCs w:val="24"/>
        </w:rPr>
        <w:t>dégager une problématique</w:t>
      </w:r>
      <w:r w:rsidR="00CE38D4" w:rsidRPr="005F09F5">
        <w:rPr>
          <w:rFonts w:ascii="Verdana" w:hAnsi="Verdana" w:cstheme="majorBidi"/>
          <w:color w:val="000000"/>
          <w:sz w:val="24"/>
          <w:szCs w:val="24"/>
        </w:rPr>
        <w:t xml:space="preserve">, </w:t>
      </w:r>
      <w:r w:rsidR="0087408A" w:rsidRPr="005F09F5">
        <w:rPr>
          <w:rFonts w:ascii="Verdana" w:hAnsi="Verdana" w:cstheme="majorBidi"/>
          <w:color w:val="000000"/>
          <w:sz w:val="24"/>
          <w:szCs w:val="24"/>
        </w:rPr>
        <w:t xml:space="preserve">chercher des idées et des exemples  </w:t>
      </w:r>
      <w:r w:rsidR="00CE38D4" w:rsidRPr="005F09F5">
        <w:rPr>
          <w:rFonts w:ascii="Verdana" w:hAnsi="Verdana" w:cstheme="majorBidi"/>
          <w:color w:val="000000"/>
          <w:sz w:val="24"/>
          <w:szCs w:val="24"/>
        </w:rPr>
        <w:t>et enfin mettre un plan détaillé.</w:t>
      </w:r>
    </w:p>
    <w:p w:rsidR="0087408A" w:rsidRPr="00246609" w:rsidRDefault="00246609" w:rsidP="00246609">
      <w:pPr>
        <w:tabs>
          <w:tab w:val="left" w:pos="4253"/>
        </w:tabs>
        <w:spacing w:line="360" w:lineRule="auto"/>
        <w:rPr>
          <w:rFonts w:ascii="Verdana" w:hAnsi="Verdana" w:cstheme="majorBidi"/>
          <w:b/>
          <w:bCs/>
          <w:color w:val="000000"/>
          <w:sz w:val="24"/>
          <w:szCs w:val="24"/>
        </w:rPr>
      </w:pPr>
      <w:r>
        <w:rPr>
          <w:rFonts w:ascii="Verdana" w:hAnsi="Verdana" w:cstheme="majorBidi"/>
          <w:b/>
          <w:bCs/>
          <w:color w:val="000000"/>
          <w:sz w:val="24"/>
          <w:szCs w:val="24"/>
        </w:rPr>
        <w:lastRenderedPageBreak/>
        <w:t xml:space="preserve"> 2.1 </w:t>
      </w:r>
      <w:r w:rsidR="007521A4" w:rsidRPr="00246609">
        <w:rPr>
          <w:rFonts w:ascii="Verdana" w:hAnsi="Verdana" w:cstheme="majorBidi"/>
          <w:b/>
          <w:bCs/>
          <w:color w:val="000000"/>
          <w:sz w:val="24"/>
          <w:szCs w:val="24"/>
        </w:rPr>
        <w:t>D</w:t>
      </w:r>
      <w:r w:rsidR="0087408A" w:rsidRPr="00246609">
        <w:rPr>
          <w:rFonts w:ascii="Verdana" w:hAnsi="Verdana" w:cstheme="majorBidi"/>
          <w:b/>
          <w:bCs/>
          <w:color w:val="000000"/>
          <w:sz w:val="24"/>
          <w:szCs w:val="24"/>
        </w:rPr>
        <w:t>éplier, décortiquer le sujet</w:t>
      </w:r>
    </w:p>
    <w:p w:rsidR="0087408A" w:rsidRPr="005F09F5" w:rsidRDefault="00806A3A" w:rsidP="00563209">
      <w:pPr>
        <w:tabs>
          <w:tab w:val="left" w:pos="4253"/>
        </w:tabs>
        <w:spacing w:line="360" w:lineRule="auto"/>
        <w:jc w:val="both"/>
        <w:rPr>
          <w:rFonts w:ascii="Verdana" w:hAnsi="Verdana" w:cstheme="majorBidi"/>
          <w:color w:val="000000"/>
          <w:sz w:val="24"/>
          <w:szCs w:val="24"/>
        </w:rPr>
      </w:pPr>
      <w:r>
        <w:rPr>
          <w:rFonts w:ascii="Verdana" w:hAnsi="Verdana" w:cstheme="majorBidi"/>
          <w:color w:val="000000"/>
          <w:sz w:val="24"/>
          <w:szCs w:val="24"/>
        </w:rPr>
        <w:t xml:space="preserve">    </w:t>
      </w:r>
      <w:r w:rsidR="0087408A" w:rsidRPr="005F09F5">
        <w:rPr>
          <w:rFonts w:ascii="Verdana" w:hAnsi="Verdana" w:cstheme="majorBidi"/>
          <w:color w:val="000000"/>
          <w:sz w:val="24"/>
          <w:szCs w:val="24"/>
        </w:rPr>
        <w:t>L’analyse du sujet constitue une étape majeure de la réponse: elle cerne à viser précisément les exigences du libellé. Cette démarche, qui consiste à décortiquer le sujet en définissant et en ciblant ce qui est important, à replacer le sujet dans un contexte littéraire et historique, est un garde-fou pour éviter le hors-sujet, les anachronismes et le simplisme. On analyse l’énoncé du sujet afin de le bien comprendre et d’être capable de le reformuler : quel sens ont les mots qui le composent? De quoi parle-t-on? Où veut-on en venir? Que nous demande-t-on de faire? L’énoncé du sujet fournit-il des indices sur le plan à suivre?</w:t>
      </w:r>
    </w:p>
    <w:p w:rsidR="0087408A" w:rsidRPr="007521A4" w:rsidRDefault="00246609" w:rsidP="007521A4">
      <w:pPr>
        <w:tabs>
          <w:tab w:val="left" w:pos="4253"/>
        </w:tabs>
        <w:spacing w:line="360" w:lineRule="auto"/>
        <w:rPr>
          <w:rFonts w:ascii="Verdana" w:hAnsi="Verdana" w:cstheme="majorBidi"/>
          <w:b/>
          <w:bCs/>
          <w:color w:val="000000"/>
          <w:sz w:val="24"/>
          <w:szCs w:val="24"/>
        </w:rPr>
      </w:pPr>
      <w:r>
        <w:rPr>
          <w:rFonts w:ascii="Verdana" w:hAnsi="Verdana" w:cstheme="majorBidi"/>
          <w:b/>
          <w:bCs/>
          <w:color w:val="000000"/>
          <w:sz w:val="24"/>
          <w:szCs w:val="24"/>
        </w:rPr>
        <w:t xml:space="preserve">  2.2</w:t>
      </w:r>
      <w:r w:rsidR="00E7772C">
        <w:rPr>
          <w:rFonts w:ascii="Verdana" w:hAnsi="Verdana" w:cstheme="majorBidi"/>
          <w:b/>
          <w:bCs/>
          <w:color w:val="000000"/>
          <w:sz w:val="24"/>
          <w:szCs w:val="24"/>
        </w:rPr>
        <w:t xml:space="preserve"> </w:t>
      </w:r>
      <w:r w:rsidR="00A27DBD">
        <w:rPr>
          <w:rFonts w:ascii="Verdana" w:hAnsi="Verdana" w:cstheme="majorBidi"/>
          <w:b/>
          <w:bCs/>
          <w:color w:val="000000"/>
          <w:sz w:val="24"/>
          <w:szCs w:val="24"/>
        </w:rPr>
        <w:t xml:space="preserve"> </w:t>
      </w:r>
      <w:r w:rsidR="0087408A" w:rsidRPr="007521A4">
        <w:rPr>
          <w:rFonts w:ascii="Verdana" w:hAnsi="Verdana" w:cstheme="majorBidi"/>
          <w:b/>
          <w:bCs/>
          <w:color w:val="000000"/>
          <w:sz w:val="24"/>
          <w:szCs w:val="24"/>
        </w:rPr>
        <w:t>Dégager une problématique = élaborer un projet de réflexion, afin de dégager un fil conducteur de votre pensée</w:t>
      </w:r>
    </w:p>
    <w:p w:rsidR="00563209" w:rsidRPr="005F09F5" w:rsidRDefault="00806A3A" w:rsidP="000E631B">
      <w:pPr>
        <w:tabs>
          <w:tab w:val="left" w:pos="4253"/>
        </w:tabs>
        <w:spacing w:line="360" w:lineRule="auto"/>
        <w:jc w:val="both"/>
        <w:rPr>
          <w:rFonts w:ascii="Verdana" w:hAnsi="Verdana" w:cstheme="majorBidi"/>
          <w:color w:val="000000"/>
          <w:sz w:val="24"/>
          <w:szCs w:val="24"/>
        </w:rPr>
      </w:pPr>
      <w:r>
        <w:rPr>
          <w:rFonts w:ascii="Verdana" w:hAnsi="Verdana" w:cstheme="majorBidi"/>
          <w:color w:val="000000"/>
          <w:sz w:val="24"/>
          <w:szCs w:val="24"/>
        </w:rPr>
        <w:t xml:space="preserve">  </w:t>
      </w:r>
      <w:r w:rsidR="0087408A" w:rsidRPr="005F09F5">
        <w:rPr>
          <w:rFonts w:ascii="Verdana" w:hAnsi="Verdana" w:cstheme="majorBidi"/>
          <w:color w:val="000000"/>
          <w:sz w:val="24"/>
          <w:szCs w:val="24"/>
        </w:rPr>
        <w:t>Ceci consiste à résumer, le plus souvent sous forme de question, le problème, le questionnement soulevé par la thèse de l’auteur. Même si l’on est d’accord avec le point de vue de l’auteur, la dissertation ne consiste pas en une démonstration de la thèse donnée. Disserter, c’est explorer toutes les facettes de la thèse, c’est l’interroger.</w:t>
      </w:r>
    </w:p>
    <w:p w:rsidR="0087408A" w:rsidRPr="00246609" w:rsidRDefault="0087408A" w:rsidP="00246609">
      <w:pPr>
        <w:pStyle w:val="Paragraphedeliste"/>
        <w:numPr>
          <w:ilvl w:val="1"/>
          <w:numId w:val="9"/>
        </w:numPr>
        <w:tabs>
          <w:tab w:val="left" w:pos="4253"/>
        </w:tabs>
        <w:spacing w:line="360" w:lineRule="auto"/>
        <w:rPr>
          <w:rFonts w:ascii="Verdana" w:hAnsi="Verdana" w:cstheme="majorBidi"/>
          <w:b/>
          <w:bCs/>
          <w:color w:val="000000"/>
          <w:sz w:val="24"/>
          <w:szCs w:val="24"/>
        </w:rPr>
      </w:pPr>
      <w:r w:rsidRPr="00246609">
        <w:rPr>
          <w:rFonts w:ascii="Verdana" w:hAnsi="Verdana" w:cstheme="majorBidi"/>
          <w:b/>
          <w:bCs/>
          <w:color w:val="000000"/>
          <w:sz w:val="24"/>
          <w:szCs w:val="24"/>
        </w:rPr>
        <w:t xml:space="preserve">Chercher des idées et des exemples  </w:t>
      </w:r>
    </w:p>
    <w:p w:rsidR="0087408A" w:rsidRPr="005F09F5" w:rsidRDefault="00806A3A" w:rsidP="00563209">
      <w:pPr>
        <w:tabs>
          <w:tab w:val="left" w:pos="4253"/>
        </w:tabs>
        <w:spacing w:line="360" w:lineRule="auto"/>
        <w:jc w:val="both"/>
        <w:rPr>
          <w:rFonts w:ascii="Verdana" w:hAnsi="Verdana" w:cstheme="majorBidi"/>
          <w:color w:val="000000"/>
          <w:sz w:val="24"/>
          <w:szCs w:val="24"/>
        </w:rPr>
      </w:pPr>
      <w:r>
        <w:rPr>
          <w:rFonts w:ascii="Verdana" w:hAnsi="Verdana" w:cstheme="majorBidi"/>
          <w:color w:val="000000"/>
          <w:sz w:val="24"/>
          <w:szCs w:val="24"/>
        </w:rPr>
        <w:t xml:space="preserve">   </w:t>
      </w:r>
      <w:r w:rsidR="0087408A" w:rsidRPr="005F09F5">
        <w:rPr>
          <w:rFonts w:ascii="Verdana" w:hAnsi="Verdana" w:cstheme="majorBidi"/>
          <w:color w:val="000000"/>
          <w:sz w:val="24"/>
          <w:szCs w:val="24"/>
        </w:rPr>
        <w:t>Il s'agit d'un exercice de remue-méninges et de mémoire dans lequel vous créez une liste d'idées pour vous aider à réfléchir au sujet. Pour enrichir et ajouter de la valeur à sa thèse, il doit avoir un bagage culturel large et diversifié. Les idées recueillies doivent être organisées en deux catégories : développer et justifier des croyances, et des exemples validant et prouvant des arguments.</w:t>
      </w:r>
    </w:p>
    <w:p w:rsidR="0087408A" w:rsidRPr="00A27DBD" w:rsidRDefault="0087408A" w:rsidP="00077429">
      <w:pPr>
        <w:pStyle w:val="Paragraphedeliste"/>
        <w:numPr>
          <w:ilvl w:val="1"/>
          <w:numId w:val="9"/>
        </w:numPr>
        <w:tabs>
          <w:tab w:val="left" w:pos="4253"/>
        </w:tabs>
        <w:spacing w:line="360" w:lineRule="auto"/>
        <w:rPr>
          <w:rFonts w:ascii="Verdana" w:hAnsi="Verdana" w:cstheme="majorBidi"/>
          <w:b/>
          <w:bCs/>
          <w:color w:val="000000"/>
          <w:sz w:val="24"/>
          <w:szCs w:val="24"/>
        </w:rPr>
      </w:pPr>
      <w:r w:rsidRPr="00A27DBD">
        <w:rPr>
          <w:rFonts w:ascii="Verdana" w:hAnsi="Verdana" w:cstheme="majorBidi"/>
          <w:b/>
          <w:bCs/>
          <w:color w:val="000000"/>
          <w:sz w:val="24"/>
          <w:szCs w:val="24"/>
        </w:rPr>
        <w:t>Elaboration du plan détaillé</w:t>
      </w:r>
    </w:p>
    <w:p w:rsidR="0087408A" w:rsidRDefault="00806A3A" w:rsidP="00563209">
      <w:pPr>
        <w:tabs>
          <w:tab w:val="left" w:pos="4253"/>
        </w:tabs>
        <w:spacing w:line="360" w:lineRule="auto"/>
        <w:jc w:val="both"/>
        <w:rPr>
          <w:rFonts w:ascii="Verdana" w:hAnsi="Verdana" w:cstheme="majorBidi"/>
          <w:color w:val="000000"/>
          <w:sz w:val="24"/>
          <w:szCs w:val="24"/>
        </w:rPr>
      </w:pPr>
      <w:r>
        <w:rPr>
          <w:rFonts w:ascii="Verdana" w:hAnsi="Verdana" w:cstheme="majorBidi"/>
          <w:color w:val="000000"/>
          <w:sz w:val="24"/>
          <w:szCs w:val="24"/>
        </w:rPr>
        <w:lastRenderedPageBreak/>
        <w:t xml:space="preserve">   </w:t>
      </w:r>
      <w:r w:rsidR="00246609">
        <w:rPr>
          <w:rFonts w:ascii="Verdana" w:hAnsi="Verdana" w:cstheme="majorBidi"/>
          <w:color w:val="000000"/>
          <w:sz w:val="24"/>
          <w:szCs w:val="24"/>
        </w:rPr>
        <w:t xml:space="preserve"> </w:t>
      </w:r>
      <w:r w:rsidR="0087408A" w:rsidRPr="005F09F5">
        <w:rPr>
          <w:rFonts w:ascii="Verdana" w:hAnsi="Verdana" w:cstheme="majorBidi"/>
          <w:color w:val="000000"/>
          <w:sz w:val="24"/>
          <w:szCs w:val="24"/>
        </w:rPr>
        <w:t>Une fois le problème identifié et les idées pertinentes choisies, une stratégie dynamique doit être établie pour guider toute l'argumentation vers une conclusion unifiée qui peut répondre à la question posée dans l'introduction en suivant un processus logique et bien organisé.</w:t>
      </w:r>
    </w:p>
    <w:p w:rsidR="00B2535A" w:rsidRPr="005F09F5" w:rsidRDefault="0087408A" w:rsidP="00246609">
      <w:pPr>
        <w:tabs>
          <w:tab w:val="left" w:pos="4253"/>
        </w:tabs>
        <w:spacing w:line="360" w:lineRule="auto"/>
        <w:rPr>
          <w:rFonts w:ascii="Verdana" w:hAnsi="Verdana" w:cstheme="majorBidi"/>
          <w:color w:val="000000"/>
          <w:sz w:val="24"/>
          <w:szCs w:val="24"/>
        </w:rPr>
      </w:pPr>
      <w:r w:rsidRPr="005F09F5">
        <w:rPr>
          <w:rFonts w:ascii="Verdana" w:hAnsi="Verdana" w:cstheme="majorBidi"/>
          <w:color w:val="000000"/>
          <w:sz w:val="24"/>
          <w:szCs w:val="24"/>
        </w:rPr>
        <w:t>Ces trois plans sont les plus populaires :</w:t>
      </w:r>
    </w:p>
    <w:p w:rsidR="0087408A" w:rsidRPr="00246609" w:rsidRDefault="00246609" w:rsidP="00246609">
      <w:pPr>
        <w:tabs>
          <w:tab w:val="left" w:pos="4253"/>
        </w:tabs>
        <w:spacing w:line="360" w:lineRule="auto"/>
        <w:rPr>
          <w:rFonts w:ascii="Verdana" w:hAnsi="Verdana" w:cstheme="majorBidi"/>
          <w:color w:val="000000"/>
          <w:sz w:val="24"/>
          <w:szCs w:val="24"/>
        </w:rPr>
      </w:pPr>
      <w:r>
        <w:rPr>
          <w:rFonts w:ascii="Verdana" w:hAnsi="Verdana" w:cstheme="majorBidi"/>
          <w:b/>
          <w:bCs/>
          <w:color w:val="000000"/>
          <w:sz w:val="24"/>
          <w:szCs w:val="24"/>
        </w:rPr>
        <w:t xml:space="preserve">  </w:t>
      </w:r>
      <w:r w:rsidRPr="00246609">
        <w:rPr>
          <w:rFonts w:ascii="Verdana" w:hAnsi="Verdana" w:cstheme="majorBidi"/>
          <w:b/>
          <w:bCs/>
          <w:color w:val="000000"/>
          <w:sz w:val="24"/>
          <w:szCs w:val="24"/>
        </w:rPr>
        <w:t>2</w:t>
      </w:r>
      <w:r>
        <w:rPr>
          <w:rFonts w:ascii="Verdana" w:hAnsi="Verdana" w:cstheme="majorBidi"/>
          <w:b/>
          <w:bCs/>
          <w:color w:val="000000"/>
          <w:sz w:val="24"/>
          <w:szCs w:val="24"/>
        </w:rPr>
        <w:t xml:space="preserve">.4.1 </w:t>
      </w:r>
      <w:r w:rsidR="0087408A" w:rsidRPr="00246609">
        <w:rPr>
          <w:rFonts w:ascii="Verdana" w:hAnsi="Verdana" w:cstheme="majorBidi"/>
          <w:b/>
          <w:bCs/>
          <w:color w:val="000000"/>
          <w:sz w:val="24"/>
          <w:szCs w:val="24"/>
        </w:rPr>
        <w:t>Le plan d’une dissertation dialectique</w:t>
      </w:r>
      <w:r w:rsidR="00B2535A">
        <w:rPr>
          <w:rStyle w:val="Appelnotedebasdep"/>
          <w:rFonts w:ascii="Verdana" w:hAnsi="Verdana" w:cstheme="majorBidi"/>
          <w:b/>
          <w:bCs/>
          <w:color w:val="000000"/>
          <w:sz w:val="24"/>
          <w:szCs w:val="24"/>
        </w:rPr>
        <w:footnoteReference w:id="9"/>
      </w:r>
    </w:p>
    <w:p w:rsidR="00566408" w:rsidRPr="00566408" w:rsidRDefault="00246609" w:rsidP="00563209">
      <w:pPr>
        <w:tabs>
          <w:tab w:val="left" w:pos="4253"/>
        </w:tabs>
        <w:spacing w:line="360" w:lineRule="auto"/>
        <w:jc w:val="both"/>
        <w:rPr>
          <w:rFonts w:ascii="Verdana" w:hAnsi="Verdana" w:cstheme="majorBidi"/>
          <w:color w:val="000000"/>
          <w:sz w:val="24"/>
          <w:szCs w:val="24"/>
        </w:rPr>
      </w:pPr>
      <w:r>
        <w:rPr>
          <w:rFonts w:ascii="Verdana" w:hAnsi="Verdana" w:cstheme="majorBidi"/>
          <w:color w:val="000000"/>
          <w:sz w:val="24"/>
          <w:szCs w:val="24"/>
        </w:rPr>
        <w:t xml:space="preserve">   </w:t>
      </w:r>
      <w:r w:rsidR="00566408" w:rsidRPr="00566408">
        <w:rPr>
          <w:rFonts w:ascii="Verdana" w:hAnsi="Verdana" w:cstheme="majorBidi"/>
          <w:color w:val="000000"/>
          <w:sz w:val="24"/>
          <w:szCs w:val="24"/>
        </w:rPr>
        <w:t>Le plan dialectique (ou critique) est un plan « thèse, antithèse et synthèse ». Il est utilisé lorsque l’opinion exprimée dans le sujet de dissertation est discutable et qu’il est possible d’envisager l’opinion inverse.</w:t>
      </w:r>
    </w:p>
    <w:p w:rsidR="00566408" w:rsidRPr="00566408" w:rsidRDefault="00246609" w:rsidP="00566408">
      <w:pPr>
        <w:tabs>
          <w:tab w:val="left" w:pos="4253"/>
        </w:tabs>
        <w:spacing w:line="360" w:lineRule="auto"/>
        <w:rPr>
          <w:rFonts w:ascii="Verdana" w:hAnsi="Verdana" w:cstheme="majorBidi"/>
          <w:color w:val="000000"/>
          <w:sz w:val="24"/>
          <w:szCs w:val="24"/>
        </w:rPr>
      </w:pPr>
      <w:r>
        <w:rPr>
          <w:rFonts w:ascii="Verdana" w:hAnsi="Verdana" w:cstheme="majorBidi"/>
          <w:color w:val="000000"/>
          <w:sz w:val="24"/>
          <w:szCs w:val="24"/>
        </w:rPr>
        <w:t xml:space="preserve">   </w:t>
      </w:r>
      <w:r w:rsidR="00566408" w:rsidRPr="00566408">
        <w:rPr>
          <w:rFonts w:ascii="Verdana" w:hAnsi="Verdana" w:cstheme="majorBidi"/>
          <w:color w:val="000000"/>
          <w:sz w:val="24"/>
          <w:szCs w:val="24"/>
        </w:rPr>
        <w:t>Le plan d’une dissertation dialectique suit le modèle suivant :</w:t>
      </w:r>
    </w:p>
    <w:p w:rsidR="00566408" w:rsidRPr="00566408" w:rsidRDefault="00566408" w:rsidP="00566408">
      <w:pPr>
        <w:tabs>
          <w:tab w:val="left" w:pos="4253"/>
        </w:tabs>
        <w:spacing w:line="360" w:lineRule="auto"/>
        <w:rPr>
          <w:rFonts w:ascii="Verdana" w:hAnsi="Verdana" w:cstheme="majorBidi"/>
          <w:color w:val="000000"/>
          <w:sz w:val="24"/>
          <w:szCs w:val="24"/>
        </w:rPr>
      </w:pPr>
      <w:r w:rsidRPr="00566408">
        <w:rPr>
          <w:rFonts w:ascii="Verdana" w:hAnsi="Verdana" w:cstheme="majorBidi"/>
          <w:color w:val="000000"/>
          <w:sz w:val="24"/>
          <w:szCs w:val="24"/>
        </w:rPr>
        <w:t>I. Exposé argumenté d’une thèse.</w:t>
      </w:r>
      <w:r w:rsidRPr="00566408">
        <w:rPr>
          <w:rFonts w:ascii="Verdana" w:hAnsi="Verdana" w:cstheme="majorBidi"/>
          <w:color w:val="000000"/>
          <w:sz w:val="24"/>
          <w:szCs w:val="24"/>
        </w:rPr>
        <w:br/>
        <w:t>II. Exposé argumenté de la thèse adverse.</w:t>
      </w:r>
      <w:r w:rsidRPr="00566408">
        <w:rPr>
          <w:rFonts w:ascii="Verdana" w:hAnsi="Verdana" w:cstheme="majorBidi"/>
          <w:color w:val="000000"/>
          <w:sz w:val="24"/>
          <w:szCs w:val="24"/>
        </w:rPr>
        <w:br/>
        <w:t>II. Synthèse (dépassement de la contradiction)</w:t>
      </w:r>
    </w:p>
    <w:p w:rsidR="00566408" w:rsidRPr="00566408" w:rsidRDefault="00246609" w:rsidP="00566408">
      <w:pPr>
        <w:tabs>
          <w:tab w:val="left" w:pos="4253"/>
        </w:tabs>
        <w:spacing w:line="360" w:lineRule="auto"/>
        <w:rPr>
          <w:rFonts w:ascii="Verdana" w:hAnsi="Verdana" w:cstheme="majorBidi"/>
          <w:b/>
          <w:bCs/>
          <w:color w:val="000000"/>
          <w:sz w:val="24"/>
          <w:szCs w:val="24"/>
        </w:rPr>
      </w:pPr>
      <w:r>
        <w:rPr>
          <w:rFonts w:ascii="Verdana" w:hAnsi="Verdana" w:cstheme="majorBidi"/>
          <w:b/>
          <w:bCs/>
          <w:color w:val="000000"/>
          <w:sz w:val="24"/>
          <w:szCs w:val="24"/>
        </w:rPr>
        <w:t xml:space="preserve">  2.4.2 </w:t>
      </w:r>
      <w:r w:rsidR="00566408" w:rsidRPr="00566408">
        <w:rPr>
          <w:rFonts w:ascii="Verdana" w:hAnsi="Verdana" w:cstheme="majorBidi"/>
          <w:b/>
          <w:bCs/>
          <w:color w:val="000000"/>
          <w:sz w:val="24"/>
          <w:szCs w:val="24"/>
        </w:rPr>
        <w:t>Le plan de dissertation analytique</w:t>
      </w:r>
    </w:p>
    <w:p w:rsidR="00566408" w:rsidRPr="00566408" w:rsidRDefault="00246609" w:rsidP="00563209">
      <w:pPr>
        <w:tabs>
          <w:tab w:val="left" w:pos="4253"/>
        </w:tabs>
        <w:spacing w:line="360" w:lineRule="auto"/>
        <w:jc w:val="both"/>
        <w:rPr>
          <w:rFonts w:ascii="Verdana" w:hAnsi="Verdana" w:cstheme="majorBidi"/>
          <w:color w:val="000000"/>
          <w:sz w:val="24"/>
          <w:szCs w:val="24"/>
        </w:rPr>
      </w:pPr>
      <w:r>
        <w:rPr>
          <w:rFonts w:ascii="Verdana" w:hAnsi="Verdana" w:cstheme="majorBidi"/>
          <w:color w:val="000000"/>
          <w:sz w:val="24"/>
          <w:szCs w:val="24"/>
        </w:rPr>
        <w:t xml:space="preserve">   </w:t>
      </w:r>
      <w:r w:rsidR="00566408" w:rsidRPr="00566408">
        <w:rPr>
          <w:rFonts w:ascii="Verdana" w:hAnsi="Verdana" w:cstheme="majorBidi"/>
          <w:color w:val="000000"/>
          <w:sz w:val="24"/>
          <w:szCs w:val="24"/>
        </w:rPr>
        <w:t>Le plan analytique permet d’analyser un problème qui mérite une réflexion approfondie. Vous devez décrire la situation, analyser les causes et envisager les conséquences. Il est possible de faire un plan « explication / illustration / commentaire ».</w:t>
      </w:r>
    </w:p>
    <w:p w:rsidR="00566408" w:rsidRPr="00566408" w:rsidRDefault="00FB5332" w:rsidP="00566408">
      <w:pPr>
        <w:tabs>
          <w:tab w:val="left" w:pos="4253"/>
        </w:tabs>
        <w:spacing w:line="360" w:lineRule="auto"/>
        <w:rPr>
          <w:rFonts w:ascii="Verdana" w:hAnsi="Verdana" w:cstheme="majorBidi"/>
          <w:color w:val="000000"/>
          <w:sz w:val="24"/>
          <w:szCs w:val="24"/>
        </w:rPr>
      </w:pPr>
      <w:r>
        <w:rPr>
          <w:rFonts w:ascii="Verdana" w:hAnsi="Verdana" w:cstheme="majorBidi"/>
          <w:color w:val="000000"/>
          <w:sz w:val="24"/>
          <w:szCs w:val="24"/>
        </w:rPr>
        <w:t xml:space="preserve">   </w:t>
      </w:r>
      <w:r w:rsidR="00566408" w:rsidRPr="00566408">
        <w:rPr>
          <w:rFonts w:ascii="Verdana" w:hAnsi="Verdana" w:cstheme="majorBidi"/>
          <w:color w:val="000000"/>
          <w:sz w:val="24"/>
          <w:szCs w:val="24"/>
        </w:rPr>
        <w:t>Le plan d’une dissertation analytique suit généralement le modèle suivant :</w:t>
      </w:r>
    </w:p>
    <w:p w:rsidR="00AD5A8A" w:rsidRDefault="00566408" w:rsidP="00B22A9D">
      <w:pPr>
        <w:pStyle w:val="Paragraphedeliste"/>
        <w:numPr>
          <w:ilvl w:val="0"/>
          <w:numId w:val="28"/>
        </w:numPr>
        <w:tabs>
          <w:tab w:val="left" w:pos="4253"/>
        </w:tabs>
        <w:spacing w:line="360" w:lineRule="auto"/>
        <w:rPr>
          <w:rFonts w:ascii="Verdana" w:hAnsi="Verdana" w:cstheme="majorBidi"/>
          <w:color w:val="000000"/>
          <w:sz w:val="24"/>
          <w:szCs w:val="24"/>
        </w:rPr>
      </w:pPr>
      <w:r w:rsidRPr="00B22A9D">
        <w:rPr>
          <w:rFonts w:ascii="Verdana" w:hAnsi="Verdana" w:cstheme="majorBidi"/>
          <w:color w:val="000000"/>
          <w:sz w:val="24"/>
          <w:szCs w:val="24"/>
        </w:rPr>
        <w:t>Description/</w:t>
      </w:r>
      <w:r w:rsidR="00806A3A" w:rsidRPr="00B22A9D">
        <w:rPr>
          <w:rFonts w:ascii="Verdana" w:hAnsi="Verdana" w:cstheme="majorBidi"/>
          <w:color w:val="000000"/>
          <w:sz w:val="24"/>
          <w:szCs w:val="24"/>
        </w:rPr>
        <w:t>explication d’une situation</w:t>
      </w:r>
    </w:p>
    <w:p w:rsidR="003E0ED3" w:rsidRDefault="00566408" w:rsidP="00B22A9D">
      <w:pPr>
        <w:pStyle w:val="Paragraphedeliste"/>
        <w:numPr>
          <w:ilvl w:val="0"/>
          <w:numId w:val="28"/>
        </w:numPr>
        <w:tabs>
          <w:tab w:val="left" w:pos="4253"/>
        </w:tabs>
        <w:spacing w:line="360" w:lineRule="auto"/>
        <w:rPr>
          <w:rFonts w:ascii="Verdana" w:hAnsi="Verdana" w:cstheme="majorBidi"/>
          <w:color w:val="000000"/>
          <w:sz w:val="24"/>
          <w:szCs w:val="24"/>
        </w:rPr>
      </w:pPr>
      <w:r w:rsidRPr="00B22A9D">
        <w:rPr>
          <w:rFonts w:ascii="Verdana" w:hAnsi="Verdana" w:cstheme="majorBidi"/>
          <w:color w:val="000000"/>
          <w:sz w:val="24"/>
          <w:szCs w:val="24"/>
        </w:rPr>
        <w:t>Analy</w:t>
      </w:r>
      <w:r w:rsidR="00AD5A8A">
        <w:rPr>
          <w:rFonts w:ascii="Verdana" w:hAnsi="Verdana" w:cstheme="majorBidi"/>
          <w:color w:val="000000"/>
          <w:sz w:val="24"/>
          <w:szCs w:val="24"/>
        </w:rPr>
        <w:t>se des causes/illustration</w:t>
      </w:r>
    </w:p>
    <w:p w:rsidR="00566408" w:rsidRPr="00B22A9D" w:rsidRDefault="00566408" w:rsidP="00B22A9D">
      <w:pPr>
        <w:pStyle w:val="Paragraphedeliste"/>
        <w:numPr>
          <w:ilvl w:val="0"/>
          <w:numId w:val="28"/>
        </w:numPr>
        <w:tabs>
          <w:tab w:val="left" w:pos="4253"/>
        </w:tabs>
        <w:spacing w:line="360" w:lineRule="auto"/>
        <w:rPr>
          <w:rFonts w:ascii="Verdana" w:hAnsi="Verdana" w:cstheme="majorBidi"/>
          <w:color w:val="000000"/>
          <w:sz w:val="24"/>
          <w:szCs w:val="24"/>
        </w:rPr>
      </w:pPr>
      <w:r w:rsidRPr="00B22A9D">
        <w:rPr>
          <w:rFonts w:ascii="Verdana" w:hAnsi="Verdana" w:cstheme="majorBidi"/>
          <w:color w:val="000000"/>
          <w:sz w:val="24"/>
          <w:szCs w:val="24"/>
        </w:rPr>
        <w:t>Analyse des conséquences/commentaire</w:t>
      </w:r>
    </w:p>
    <w:p w:rsidR="00566408" w:rsidRPr="00566408" w:rsidRDefault="00246609" w:rsidP="00566408">
      <w:pPr>
        <w:tabs>
          <w:tab w:val="left" w:pos="4253"/>
        </w:tabs>
        <w:spacing w:line="360" w:lineRule="auto"/>
        <w:rPr>
          <w:rFonts w:ascii="Verdana" w:hAnsi="Verdana" w:cstheme="majorBidi"/>
          <w:b/>
          <w:bCs/>
          <w:color w:val="000000"/>
          <w:sz w:val="24"/>
          <w:szCs w:val="24"/>
        </w:rPr>
      </w:pPr>
      <w:r>
        <w:rPr>
          <w:rFonts w:ascii="Verdana" w:hAnsi="Verdana" w:cstheme="majorBidi"/>
          <w:b/>
          <w:bCs/>
          <w:color w:val="000000"/>
          <w:sz w:val="24"/>
          <w:szCs w:val="24"/>
        </w:rPr>
        <w:lastRenderedPageBreak/>
        <w:t xml:space="preserve">   2.4.3 </w:t>
      </w:r>
      <w:r w:rsidR="00566408" w:rsidRPr="00566408">
        <w:rPr>
          <w:rFonts w:ascii="Verdana" w:hAnsi="Verdana" w:cstheme="majorBidi"/>
          <w:b/>
          <w:bCs/>
          <w:color w:val="000000"/>
          <w:sz w:val="24"/>
          <w:szCs w:val="24"/>
        </w:rPr>
        <w:t>Le plan de dissertation thématique</w:t>
      </w:r>
    </w:p>
    <w:p w:rsidR="00566408" w:rsidRPr="00566408" w:rsidRDefault="00246609" w:rsidP="00DA451C">
      <w:pPr>
        <w:tabs>
          <w:tab w:val="left" w:pos="4253"/>
        </w:tabs>
        <w:spacing w:line="360" w:lineRule="auto"/>
        <w:jc w:val="both"/>
        <w:rPr>
          <w:rFonts w:ascii="Verdana" w:hAnsi="Verdana" w:cstheme="majorBidi"/>
          <w:color w:val="000000"/>
          <w:sz w:val="24"/>
          <w:szCs w:val="24"/>
        </w:rPr>
      </w:pPr>
      <w:r>
        <w:rPr>
          <w:rFonts w:ascii="Verdana" w:hAnsi="Verdana" w:cstheme="majorBidi"/>
          <w:color w:val="000000"/>
          <w:sz w:val="24"/>
          <w:szCs w:val="24"/>
        </w:rPr>
        <w:t xml:space="preserve">   </w:t>
      </w:r>
      <w:r w:rsidR="00566408" w:rsidRPr="00566408">
        <w:rPr>
          <w:rFonts w:ascii="Verdana" w:hAnsi="Verdana" w:cstheme="majorBidi"/>
          <w:color w:val="000000"/>
          <w:sz w:val="24"/>
          <w:szCs w:val="24"/>
        </w:rPr>
        <w:t>C'est le plan le plus simple et le plus courant. En effet, il permet de présenter un thème et son développement sous plusieurs points de vue. C'est ce qu'on appelle une thématique parce qu'il est organisé autour de groupes de personnes qui examinent différents éléments d'un même problème. Ce type de stratégie répond à des sujets qui nécessitent une définition d'un sentiment, d'un rôle ou d'un concept.</w:t>
      </w:r>
    </w:p>
    <w:p w:rsidR="00566408" w:rsidRDefault="00246609" w:rsidP="00DA451C">
      <w:pPr>
        <w:tabs>
          <w:tab w:val="left" w:pos="4253"/>
        </w:tabs>
        <w:spacing w:line="360" w:lineRule="auto"/>
        <w:jc w:val="both"/>
        <w:rPr>
          <w:rFonts w:ascii="Verdana" w:hAnsi="Verdana" w:cstheme="majorBidi"/>
          <w:color w:val="000000"/>
          <w:sz w:val="24"/>
          <w:szCs w:val="24"/>
        </w:rPr>
      </w:pPr>
      <w:r>
        <w:rPr>
          <w:rFonts w:ascii="Verdana" w:hAnsi="Verdana" w:cstheme="majorBidi"/>
          <w:color w:val="000000"/>
          <w:sz w:val="24"/>
          <w:szCs w:val="24"/>
        </w:rPr>
        <w:t xml:space="preserve">   </w:t>
      </w:r>
      <w:r w:rsidR="00566408" w:rsidRPr="00566408">
        <w:rPr>
          <w:rFonts w:ascii="Verdana" w:hAnsi="Verdana" w:cstheme="majorBidi"/>
          <w:color w:val="000000"/>
          <w:sz w:val="24"/>
          <w:szCs w:val="24"/>
        </w:rPr>
        <w:t>Le choix d'une certaine forme de plan est déterminé avant tout par le sujet traité, ainsi que par le style de réflexion que le sujet invite. Ce n'est qu'après un examen approfondi de l'envoi qu'une sorte de pla</w:t>
      </w:r>
      <w:r w:rsidR="00B2535A">
        <w:rPr>
          <w:rFonts w:ascii="Verdana" w:hAnsi="Verdana" w:cstheme="majorBidi"/>
          <w:color w:val="000000"/>
          <w:sz w:val="24"/>
          <w:szCs w:val="24"/>
        </w:rPr>
        <w:t xml:space="preserve">n peut être retenu, car l'envoi </w:t>
      </w:r>
      <w:r w:rsidR="00566408" w:rsidRPr="00566408">
        <w:rPr>
          <w:rFonts w:ascii="Verdana" w:hAnsi="Verdana" w:cstheme="majorBidi"/>
          <w:color w:val="000000"/>
          <w:sz w:val="24"/>
          <w:szCs w:val="24"/>
        </w:rPr>
        <w:t>précise souvent la procédure à suivre.</w:t>
      </w:r>
    </w:p>
    <w:p w:rsidR="00B22784" w:rsidRPr="00246609" w:rsidRDefault="00B22784" w:rsidP="00246609">
      <w:pPr>
        <w:pStyle w:val="Paragraphedeliste"/>
        <w:numPr>
          <w:ilvl w:val="0"/>
          <w:numId w:val="9"/>
        </w:numPr>
        <w:tabs>
          <w:tab w:val="left" w:pos="4253"/>
        </w:tabs>
        <w:spacing w:line="360" w:lineRule="auto"/>
        <w:rPr>
          <w:rFonts w:ascii="Verdana" w:hAnsi="Verdana" w:cstheme="majorBidi"/>
          <w:b/>
          <w:bCs/>
          <w:color w:val="000000"/>
          <w:sz w:val="26"/>
          <w:szCs w:val="26"/>
        </w:rPr>
      </w:pPr>
      <w:r w:rsidRPr="00246609">
        <w:rPr>
          <w:rFonts w:ascii="Verdana" w:hAnsi="Verdana" w:cstheme="majorBidi"/>
          <w:b/>
          <w:bCs/>
          <w:color w:val="000000"/>
          <w:sz w:val="26"/>
          <w:szCs w:val="26"/>
        </w:rPr>
        <w:t>L</w:t>
      </w:r>
      <w:r w:rsidR="008C4E25">
        <w:rPr>
          <w:rFonts w:ascii="Verdana" w:hAnsi="Verdana" w:cstheme="majorBidi"/>
          <w:b/>
          <w:bCs/>
          <w:color w:val="000000"/>
          <w:sz w:val="26"/>
          <w:szCs w:val="26"/>
        </w:rPr>
        <w:t>a structure de la dissertation </w:t>
      </w:r>
    </w:p>
    <w:p w:rsidR="00B22784" w:rsidRPr="00B22784" w:rsidRDefault="00246609" w:rsidP="00DA451C">
      <w:pPr>
        <w:tabs>
          <w:tab w:val="left" w:pos="4253"/>
        </w:tabs>
        <w:spacing w:line="360" w:lineRule="auto"/>
        <w:jc w:val="both"/>
        <w:rPr>
          <w:rFonts w:ascii="Verdana" w:hAnsi="Verdana" w:cstheme="majorBidi"/>
          <w:color w:val="000000"/>
          <w:sz w:val="24"/>
          <w:szCs w:val="24"/>
        </w:rPr>
      </w:pPr>
      <w:r>
        <w:rPr>
          <w:rFonts w:ascii="Verdana" w:hAnsi="Verdana" w:cstheme="majorBidi"/>
          <w:color w:val="000000"/>
          <w:sz w:val="24"/>
          <w:szCs w:val="24"/>
        </w:rPr>
        <w:t xml:space="preserve">    </w:t>
      </w:r>
      <w:r w:rsidR="00B22784" w:rsidRPr="00B22784">
        <w:rPr>
          <w:rFonts w:ascii="Verdana" w:hAnsi="Verdana" w:cstheme="majorBidi"/>
          <w:color w:val="000000"/>
          <w:sz w:val="24"/>
          <w:szCs w:val="24"/>
        </w:rPr>
        <w:t xml:space="preserve">Une fois établi le plan détaillé, il faut commencer à rédiger directement au propre. Dans l’ordre : introduction, développement, conclusion.  </w:t>
      </w:r>
    </w:p>
    <w:p w:rsidR="00B22784" w:rsidRPr="00246609" w:rsidRDefault="00246609" w:rsidP="00246609">
      <w:pPr>
        <w:tabs>
          <w:tab w:val="left" w:pos="4253"/>
        </w:tabs>
        <w:spacing w:line="360" w:lineRule="auto"/>
        <w:rPr>
          <w:rFonts w:ascii="Verdana" w:hAnsi="Verdana" w:cstheme="majorBidi"/>
          <w:b/>
          <w:bCs/>
          <w:color w:val="000000"/>
          <w:sz w:val="26"/>
          <w:szCs w:val="26"/>
        </w:rPr>
      </w:pPr>
      <w:r>
        <w:rPr>
          <w:rFonts w:ascii="Verdana" w:hAnsi="Verdana" w:cstheme="majorBidi"/>
          <w:b/>
          <w:bCs/>
          <w:color w:val="000000"/>
          <w:sz w:val="26"/>
          <w:szCs w:val="26"/>
        </w:rPr>
        <w:t xml:space="preserve"> </w:t>
      </w:r>
      <w:r w:rsidRPr="00246609">
        <w:rPr>
          <w:rFonts w:ascii="Verdana" w:hAnsi="Verdana" w:cstheme="majorBidi"/>
          <w:b/>
          <w:bCs/>
          <w:color w:val="000000"/>
          <w:sz w:val="26"/>
          <w:szCs w:val="26"/>
        </w:rPr>
        <w:t xml:space="preserve">3.1 </w:t>
      </w:r>
      <w:r w:rsidR="00B22784" w:rsidRPr="00246609">
        <w:rPr>
          <w:rFonts w:ascii="Verdana" w:hAnsi="Verdana" w:cstheme="majorBidi"/>
          <w:b/>
          <w:bCs/>
          <w:color w:val="000000"/>
          <w:sz w:val="26"/>
          <w:szCs w:val="26"/>
        </w:rPr>
        <w:t>L’introduction</w:t>
      </w:r>
      <w:r w:rsidR="00AA3605">
        <w:rPr>
          <w:rStyle w:val="Appelnotedebasdep"/>
          <w:rFonts w:ascii="Verdana" w:hAnsi="Verdana" w:cstheme="majorBidi"/>
          <w:b/>
          <w:bCs/>
          <w:color w:val="000000"/>
          <w:sz w:val="26"/>
          <w:szCs w:val="26"/>
        </w:rPr>
        <w:footnoteReference w:id="10"/>
      </w:r>
      <w:r w:rsidR="00B22784" w:rsidRPr="00246609">
        <w:rPr>
          <w:rFonts w:ascii="Verdana" w:hAnsi="Verdana" w:cstheme="majorBidi"/>
          <w:b/>
          <w:bCs/>
          <w:color w:val="000000"/>
          <w:sz w:val="26"/>
          <w:szCs w:val="26"/>
        </w:rPr>
        <w:t xml:space="preserve"> </w:t>
      </w:r>
    </w:p>
    <w:p w:rsidR="00B22784" w:rsidRPr="00B22784" w:rsidRDefault="00246609" w:rsidP="00DA451C">
      <w:pPr>
        <w:tabs>
          <w:tab w:val="left" w:pos="4253"/>
        </w:tabs>
        <w:spacing w:line="360" w:lineRule="auto"/>
        <w:jc w:val="both"/>
        <w:rPr>
          <w:rFonts w:ascii="Verdana" w:hAnsi="Verdana" w:cstheme="majorBidi"/>
          <w:color w:val="000000"/>
          <w:sz w:val="24"/>
          <w:szCs w:val="24"/>
        </w:rPr>
      </w:pPr>
      <w:r>
        <w:rPr>
          <w:rFonts w:ascii="Verdana" w:hAnsi="Verdana" w:cstheme="majorBidi"/>
          <w:color w:val="000000"/>
          <w:sz w:val="24"/>
          <w:szCs w:val="24"/>
        </w:rPr>
        <w:t xml:space="preserve">     </w:t>
      </w:r>
      <w:r w:rsidR="00B22784" w:rsidRPr="00B22784">
        <w:rPr>
          <w:rFonts w:ascii="Verdana" w:hAnsi="Verdana" w:cstheme="majorBidi"/>
          <w:color w:val="000000"/>
          <w:sz w:val="24"/>
          <w:szCs w:val="24"/>
        </w:rPr>
        <w:t>C'est la partie la plus profitable à laquelle nous devons consacrer plus d'attention p</w:t>
      </w:r>
      <w:r w:rsidR="00AA3605">
        <w:rPr>
          <w:rFonts w:ascii="Verdana" w:hAnsi="Verdana" w:cstheme="majorBidi"/>
          <w:color w:val="000000"/>
          <w:sz w:val="24"/>
          <w:szCs w:val="24"/>
        </w:rPr>
        <w:t xml:space="preserve">uisque c'est le premier élément </w:t>
      </w:r>
      <w:r w:rsidR="00B22784" w:rsidRPr="00B22784">
        <w:rPr>
          <w:rFonts w:ascii="Verdana" w:hAnsi="Verdana" w:cstheme="majorBidi"/>
          <w:color w:val="000000"/>
          <w:sz w:val="24"/>
          <w:szCs w:val="24"/>
        </w:rPr>
        <w:t>avec lequel le lecteur/correcteur de la production présentée entre en contact. Par conséquent, elle doit être cohérente, claire et précise. L'introduction se procède on quatre étapes :</w:t>
      </w:r>
    </w:p>
    <w:p w:rsidR="00B22784" w:rsidRDefault="00DA451C" w:rsidP="00DA451C">
      <w:pPr>
        <w:tabs>
          <w:tab w:val="left" w:pos="4253"/>
        </w:tabs>
        <w:spacing w:line="360" w:lineRule="auto"/>
        <w:jc w:val="both"/>
        <w:rPr>
          <w:rFonts w:ascii="Verdana" w:hAnsi="Verdana" w:cstheme="majorBidi"/>
          <w:color w:val="000000"/>
          <w:sz w:val="24"/>
          <w:szCs w:val="24"/>
        </w:rPr>
      </w:pPr>
      <w:r>
        <w:rPr>
          <w:rFonts w:ascii="Verdana" w:hAnsi="Verdana" w:cstheme="majorBidi"/>
          <w:color w:val="000000"/>
          <w:sz w:val="24"/>
          <w:szCs w:val="24"/>
        </w:rPr>
        <w:t xml:space="preserve">   </w:t>
      </w:r>
      <w:r w:rsidR="00B22784" w:rsidRPr="00B22784">
        <w:rPr>
          <w:rFonts w:ascii="Verdana" w:hAnsi="Verdana" w:cstheme="majorBidi"/>
          <w:color w:val="000000"/>
          <w:sz w:val="24"/>
          <w:szCs w:val="24"/>
        </w:rPr>
        <w:t>- D'abord, amener le sujet, par une idée générale, dont le sujet représente un aspect particulier. Cette idée ne doit pas être trop générale. Elle peut être liée à une perspective historique, ou bien évoquer une anecdote littéraire.</w:t>
      </w:r>
    </w:p>
    <w:p w:rsidR="00B22784" w:rsidRPr="00B22784" w:rsidRDefault="00B22784" w:rsidP="00DA451C">
      <w:pPr>
        <w:tabs>
          <w:tab w:val="left" w:pos="4253"/>
        </w:tabs>
        <w:spacing w:line="360" w:lineRule="auto"/>
        <w:jc w:val="both"/>
        <w:rPr>
          <w:rFonts w:ascii="Verdana" w:hAnsi="Verdana" w:cstheme="majorBidi"/>
          <w:color w:val="000000"/>
          <w:sz w:val="24"/>
          <w:szCs w:val="24"/>
        </w:rPr>
      </w:pPr>
      <w:r>
        <w:rPr>
          <w:rFonts w:ascii="Verdana" w:hAnsi="Verdana" w:cstheme="majorBidi"/>
          <w:color w:val="000000"/>
          <w:sz w:val="24"/>
          <w:szCs w:val="24"/>
        </w:rPr>
        <w:lastRenderedPageBreak/>
        <w:t xml:space="preserve">   </w:t>
      </w:r>
      <w:r w:rsidRPr="00B22784">
        <w:rPr>
          <w:rFonts w:ascii="Verdana" w:hAnsi="Verdana" w:cstheme="majorBidi"/>
          <w:color w:val="000000"/>
          <w:sz w:val="24"/>
          <w:szCs w:val="24"/>
        </w:rPr>
        <w:t>- Puis, poser le sujet. S'il s'agit d'une citation courte, on la recopie intégralement ; si la citation est longue, on en cite les passages essentiels.</w:t>
      </w:r>
    </w:p>
    <w:p w:rsidR="00B22784" w:rsidRPr="00B22784" w:rsidRDefault="00B22784" w:rsidP="00DA451C">
      <w:pPr>
        <w:tabs>
          <w:tab w:val="left" w:pos="4253"/>
        </w:tabs>
        <w:spacing w:line="360" w:lineRule="auto"/>
        <w:jc w:val="both"/>
        <w:rPr>
          <w:rFonts w:ascii="Verdana" w:hAnsi="Verdana" w:cstheme="majorBidi"/>
          <w:color w:val="000000"/>
          <w:sz w:val="24"/>
          <w:szCs w:val="24"/>
        </w:rPr>
      </w:pPr>
      <w:r>
        <w:rPr>
          <w:rFonts w:ascii="Verdana" w:hAnsi="Verdana" w:cstheme="majorBidi"/>
          <w:color w:val="000000"/>
          <w:sz w:val="24"/>
          <w:szCs w:val="24"/>
        </w:rPr>
        <w:t xml:space="preserve">   </w:t>
      </w:r>
      <w:r w:rsidRPr="00B22784">
        <w:rPr>
          <w:rFonts w:ascii="Verdana" w:hAnsi="Verdana" w:cstheme="majorBidi"/>
          <w:color w:val="000000"/>
          <w:sz w:val="24"/>
          <w:szCs w:val="24"/>
        </w:rPr>
        <w:t>- Ensuite, formuler la problématique, par une phrase claire et nette, affirmant une contradiction, ou posant une question.</w:t>
      </w:r>
    </w:p>
    <w:p w:rsidR="00B22784" w:rsidRDefault="00B22784" w:rsidP="00DA451C">
      <w:pPr>
        <w:tabs>
          <w:tab w:val="left" w:pos="4253"/>
        </w:tabs>
        <w:spacing w:line="360" w:lineRule="auto"/>
        <w:jc w:val="both"/>
        <w:rPr>
          <w:rFonts w:ascii="Verdana" w:hAnsi="Verdana" w:cstheme="majorBidi"/>
          <w:color w:val="000000"/>
          <w:sz w:val="24"/>
          <w:szCs w:val="24"/>
        </w:rPr>
      </w:pPr>
      <w:r>
        <w:rPr>
          <w:rFonts w:ascii="Verdana" w:hAnsi="Verdana" w:cstheme="majorBidi"/>
          <w:color w:val="000000"/>
          <w:sz w:val="24"/>
          <w:szCs w:val="24"/>
        </w:rPr>
        <w:t xml:space="preserve">  </w:t>
      </w:r>
      <w:r w:rsidRPr="00B22784">
        <w:rPr>
          <w:rFonts w:ascii="Verdana" w:hAnsi="Verdana" w:cstheme="majorBidi"/>
          <w:color w:val="000000"/>
          <w:sz w:val="24"/>
          <w:szCs w:val="24"/>
        </w:rPr>
        <w:t>- Enfin, annoncer le plan, sans lourdeur didactique excessive, mais tout de même de manière explicite et sans ambiguïté : le correcteur doit savoir à quoi s’attendre dans la suite de la copie.</w:t>
      </w:r>
    </w:p>
    <w:p w:rsidR="00AA3605" w:rsidRPr="00AA3605" w:rsidRDefault="00246609" w:rsidP="00AA3605">
      <w:pPr>
        <w:tabs>
          <w:tab w:val="left" w:pos="4253"/>
        </w:tabs>
        <w:spacing w:line="360" w:lineRule="auto"/>
        <w:rPr>
          <w:rFonts w:ascii="Verdana" w:hAnsi="Verdana" w:cstheme="majorBidi"/>
          <w:b/>
          <w:bCs/>
          <w:color w:val="000000"/>
          <w:sz w:val="26"/>
          <w:szCs w:val="26"/>
        </w:rPr>
      </w:pPr>
      <w:r>
        <w:rPr>
          <w:rFonts w:ascii="Verdana" w:hAnsi="Verdana" w:cstheme="majorBidi"/>
          <w:b/>
          <w:bCs/>
          <w:color w:val="000000"/>
          <w:sz w:val="26"/>
          <w:szCs w:val="26"/>
        </w:rPr>
        <w:t xml:space="preserve">  3</w:t>
      </w:r>
      <w:r w:rsidR="00323E55">
        <w:rPr>
          <w:rFonts w:ascii="Verdana" w:hAnsi="Verdana" w:cstheme="majorBidi"/>
          <w:b/>
          <w:bCs/>
          <w:color w:val="000000"/>
          <w:sz w:val="26"/>
          <w:szCs w:val="26"/>
        </w:rPr>
        <w:t xml:space="preserve">.2 </w:t>
      </w:r>
      <w:r w:rsidR="00AA3605" w:rsidRPr="00AA3605">
        <w:rPr>
          <w:rFonts w:ascii="Verdana" w:hAnsi="Verdana" w:cstheme="majorBidi"/>
          <w:b/>
          <w:bCs/>
          <w:color w:val="000000"/>
          <w:sz w:val="26"/>
          <w:szCs w:val="26"/>
        </w:rPr>
        <w:t>Développement (La séquence argumentative)</w:t>
      </w:r>
    </w:p>
    <w:p w:rsidR="00DA451C" w:rsidRDefault="00246609" w:rsidP="00DA451C">
      <w:pPr>
        <w:tabs>
          <w:tab w:val="left" w:pos="4253"/>
        </w:tabs>
        <w:spacing w:line="360" w:lineRule="auto"/>
        <w:jc w:val="both"/>
        <w:rPr>
          <w:rFonts w:ascii="Verdana" w:hAnsi="Verdana" w:cstheme="majorBidi"/>
          <w:color w:val="000000"/>
          <w:sz w:val="24"/>
          <w:szCs w:val="24"/>
        </w:rPr>
      </w:pPr>
      <w:r>
        <w:rPr>
          <w:rFonts w:ascii="Verdana" w:hAnsi="Verdana" w:cstheme="majorBidi"/>
          <w:color w:val="000000"/>
          <w:sz w:val="24"/>
          <w:szCs w:val="24"/>
        </w:rPr>
        <w:t xml:space="preserve">    </w:t>
      </w:r>
      <w:r w:rsidR="00AA3605" w:rsidRPr="00AA3605">
        <w:rPr>
          <w:rFonts w:ascii="Verdana" w:hAnsi="Verdana" w:cstheme="majorBidi"/>
          <w:color w:val="000000"/>
          <w:sz w:val="24"/>
          <w:szCs w:val="24"/>
        </w:rPr>
        <w:t xml:space="preserve">C’est le corps de la dissertation. Dans cette partie, l’argumentation est développée de manière enchainée et cohérente suivant le plan annoncé précédemment dans l’introduction. Dans ce développement, il convient d’exposer des explications pour répondre à la question posée dans la problématique. En tant qu’une unité élémentaire de la dissertation, le paragraphe obéit à certaines mesures en quelque sorte. Chaque paragraphe développe une seule idée principale. Sa structure ressemble à un certain degré selon </w:t>
      </w:r>
      <w:proofErr w:type="spellStart"/>
      <w:r w:rsidR="009B316C">
        <w:rPr>
          <w:rFonts w:ascii="Verdana" w:hAnsi="Verdana" w:cstheme="majorBidi"/>
          <w:color w:val="000000"/>
          <w:sz w:val="24"/>
          <w:szCs w:val="24"/>
        </w:rPr>
        <w:t>Del</w:t>
      </w:r>
      <w:r w:rsidR="00356D8B" w:rsidRPr="00AA3605">
        <w:rPr>
          <w:rFonts w:ascii="Verdana" w:hAnsi="Verdana" w:cstheme="majorBidi"/>
          <w:color w:val="000000"/>
          <w:sz w:val="24"/>
          <w:szCs w:val="24"/>
        </w:rPr>
        <w:t>cambre</w:t>
      </w:r>
      <w:proofErr w:type="spellEnd"/>
      <w:r w:rsidR="00AA3605" w:rsidRPr="00AA3605">
        <w:rPr>
          <w:rFonts w:ascii="Verdana" w:hAnsi="Verdana" w:cstheme="majorBidi"/>
          <w:color w:val="000000"/>
          <w:sz w:val="24"/>
          <w:szCs w:val="24"/>
        </w:rPr>
        <w:t xml:space="preserve"> à "</w:t>
      </w:r>
      <w:r w:rsidR="00AA3605" w:rsidRPr="00AA3605">
        <w:rPr>
          <w:rFonts w:ascii="Verdana" w:hAnsi="Verdana" w:cstheme="majorBidi"/>
          <w:i/>
          <w:iCs/>
          <w:color w:val="000000"/>
          <w:sz w:val="24"/>
          <w:szCs w:val="24"/>
        </w:rPr>
        <w:t>une dissertation en miniature</w:t>
      </w:r>
      <w:r w:rsidR="00AA3605" w:rsidRPr="00AA3605">
        <w:rPr>
          <w:rFonts w:ascii="Verdana" w:hAnsi="Verdana" w:cstheme="majorBidi"/>
          <w:color w:val="000000"/>
          <w:sz w:val="24"/>
          <w:szCs w:val="24"/>
        </w:rPr>
        <w:t xml:space="preserve"> "</w:t>
      </w:r>
      <w:r w:rsidR="00AA3605">
        <w:rPr>
          <w:rStyle w:val="Appelnotedebasdep"/>
          <w:rFonts w:ascii="Verdana" w:hAnsi="Verdana" w:cstheme="majorBidi"/>
          <w:color w:val="000000"/>
          <w:sz w:val="24"/>
          <w:szCs w:val="24"/>
        </w:rPr>
        <w:footnoteReference w:id="11"/>
      </w:r>
      <w:r w:rsidR="00AA3605">
        <w:rPr>
          <w:rFonts w:ascii="Verdana" w:hAnsi="Verdana" w:cstheme="majorBidi"/>
          <w:color w:val="000000"/>
          <w:sz w:val="24"/>
          <w:szCs w:val="24"/>
        </w:rPr>
        <w:t>.</w:t>
      </w:r>
      <w:r w:rsidR="00AA3605" w:rsidRPr="00AA3605">
        <w:t xml:space="preserve"> </w:t>
      </w:r>
      <w:r w:rsidR="00AA3605" w:rsidRPr="00AA3605">
        <w:rPr>
          <w:rFonts w:ascii="Verdana" w:hAnsi="Verdana" w:cstheme="majorBidi"/>
          <w:color w:val="000000"/>
          <w:sz w:val="24"/>
          <w:szCs w:val="24"/>
        </w:rPr>
        <w:t>En expliquant ; en premier lieu, une phrase introductive présente l’idée principale. En second lieu, le développement de cette idée se fait au moye</w:t>
      </w:r>
      <w:r w:rsidR="00DA451C">
        <w:rPr>
          <w:rFonts w:ascii="Verdana" w:hAnsi="Verdana" w:cstheme="majorBidi"/>
          <w:color w:val="000000"/>
          <w:sz w:val="24"/>
          <w:szCs w:val="24"/>
        </w:rPr>
        <w:t>n d’un argument et d’un exemple.</w:t>
      </w:r>
    </w:p>
    <w:p w:rsidR="00DA451C" w:rsidRDefault="00246609" w:rsidP="00DA451C">
      <w:pPr>
        <w:tabs>
          <w:tab w:val="left" w:pos="4253"/>
        </w:tabs>
        <w:spacing w:line="360" w:lineRule="auto"/>
        <w:jc w:val="both"/>
        <w:rPr>
          <w:rFonts w:ascii="Verdana" w:hAnsi="Verdana" w:cstheme="majorBidi"/>
          <w:color w:val="000000"/>
          <w:sz w:val="24"/>
          <w:szCs w:val="24"/>
        </w:rPr>
      </w:pPr>
      <w:r>
        <w:rPr>
          <w:rFonts w:ascii="Verdana" w:hAnsi="Verdana" w:cstheme="majorBidi"/>
          <w:color w:val="000000"/>
          <w:sz w:val="24"/>
          <w:szCs w:val="24"/>
        </w:rPr>
        <w:t xml:space="preserve">   </w:t>
      </w:r>
      <w:r w:rsidR="002A0D0E" w:rsidRPr="002A0D0E">
        <w:rPr>
          <w:rFonts w:ascii="Verdana" w:hAnsi="Verdana" w:cstheme="majorBidi"/>
          <w:color w:val="000000"/>
          <w:sz w:val="24"/>
          <w:szCs w:val="24"/>
        </w:rPr>
        <w:t xml:space="preserve">L’argument sert à illustrer et valider l’idée. Cette illustration sera logique si elle est associée à un exemple concret issu d’une expérience personnelle ainsi qu’aux connaissances préalables. Notant qu’il est primordial de montrer en quoi cet exemple est en rapport avec l’idée présentée. En dernier lieu, une phrase synthétique conclut </w:t>
      </w:r>
      <w:r w:rsidR="002A0D0E" w:rsidRPr="002A0D0E">
        <w:rPr>
          <w:rFonts w:ascii="Verdana" w:hAnsi="Verdana" w:cstheme="majorBidi"/>
          <w:color w:val="000000"/>
          <w:sz w:val="24"/>
          <w:szCs w:val="24"/>
        </w:rPr>
        <w:lastRenderedPageBreak/>
        <w:t>le paragraphe par une transition vers une nouvelle idée, elle se marque par l</w:t>
      </w:r>
      <w:r w:rsidR="00DA451C">
        <w:rPr>
          <w:rFonts w:ascii="Verdana" w:hAnsi="Verdana" w:cstheme="majorBidi"/>
          <w:color w:val="000000"/>
          <w:sz w:val="24"/>
          <w:szCs w:val="24"/>
        </w:rPr>
        <w:t>’usage d’un connecteur logique.</w:t>
      </w:r>
    </w:p>
    <w:p w:rsidR="00F058CD" w:rsidRPr="00F058CD" w:rsidRDefault="00246609" w:rsidP="00F058CD">
      <w:pPr>
        <w:tabs>
          <w:tab w:val="left" w:pos="4253"/>
        </w:tabs>
        <w:spacing w:line="360" w:lineRule="auto"/>
        <w:jc w:val="both"/>
        <w:rPr>
          <w:rFonts w:ascii="Verdana" w:hAnsi="Verdana" w:cstheme="majorBidi"/>
          <w:i/>
          <w:iCs/>
          <w:color w:val="000000"/>
          <w:sz w:val="24"/>
          <w:szCs w:val="24"/>
        </w:rPr>
      </w:pPr>
      <w:r>
        <w:rPr>
          <w:rFonts w:ascii="Verdana" w:hAnsi="Verdana" w:cstheme="majorBidi"/>
          <w:color w:val="000000"/>
          <w:sz w:val="24"/>
          <w:szCs w:val="24"/>
        </w:rPr>
        <w:t xml:space="preserve">   </w:t>
      </w:r>
      <w:r w:rsidR="002A0D0E" w:rsidRPr="002A0D0E">
        <w:rPr>
          <w:rFonts w:ascii="Verdana" w:hAnsi="Verdana" w:cstheme="majorBidi"/>
          <w:color w:val="000000"/>
          <w:sz w:val="24"/>
          <w:szCs w:val="24"/>
        </w:rPr>
        <w:t xml:space="preserve">Une fois le sujet analysé, les éléments d’argumentation commencent à émerger : il faut les organiser en séquences. Selon H. BISMUTH, M. JACQUES et H. MONNOT : </w:t>
      </w:r>
      <w:r w:rsidR="002A0D0E" w:rsidRPr="002A0D0E">
        <w:rPr>
          <w:rFonts w:ascii="Verdana" w:hAnsi="Verdana" w:cstheme="majorBidi"/>
          <w:i/>
          <w:iCs/>
          <w:color w:val="000000"/>
          <w:sz w:val="24"/>
          <w:szCs w:val="24"/>
        </w:rPr>
        <w:t>« une séquence argumentative est un discours visant à convaincre le destinataire en le rendant solitaire d’un point de vue. »</w:t>
      </w:r>
      <w:r w:rsidR="002A0D0E">
        <w:rPr>
          <w:rStyle w:val="Appelnotedebasdep"/>
          <w:rFonts w:ascii="Verdana" w:hAnsi="Verdana" w:cstheme="majorBidi"/>
          <w:i/>
          <w:iCs/>
          <w:color w:val="000000"/>
          <w:sz w:val="24"/>
          <w:szCs w:val="24"/>
        </w:rPr>
        <w:footnoteReference w:id="12"/>
      </w:r>
    </w:p>
    <w:p w:rsidR="004B2F76" w:rsidRPr="004B2F76" w:rsidRDefault="00246609" w:rsidP="004B2F76">
      <w:pPr>
        <w:tabs>
          <w:tab w:val="left" w:pos="4253"/>
        </w:tabs>
        <w:spacing w:line="360" w:lineRule="auto"/>
        <w:rPr>
          <w:rFonts w:ascii="Verdana" w:hAnsi="Verdana" w:cstheme="majorBidi"/>
          <w:b/>
          <w:bCs/>
          <w:color w:val="000000"/>
          <w:sz w:val="26"/>
          <w:szCs w:val="26"/>
        </w:rPr>
      </w:pPr>
      <w:r>
        <w:rPr>
          <w:rFonts w:ascii="Verdana" w:hAnsi="Verdana" w:cstheme="majorBidi"/>
          <w:b/>
          <w:bCs/>
          <w:color w:val="000000"/>
          <w:sz w:val="26"/>
          <w:szCs w:val="26"/>
        </w:rPr>
        <w:t xml:space="preserve"> 3.3</w:t>
      </w:r>
      <w:r w:rsidR="00323E55">
        <w:rPr>
          <w:rFonts w:ascii="Verdana" w:hAnsi="Verdana" w:cstheme="majorBidi"/>
          <w:b/>
          <w:bCs/>
          <w:color w:val="000000"/>
          <w:sz w:val="26"/>
          <w:szCs w:val="26"/>
        </w:rPr>
        <w:t xml:space="preserve"> </w:t>
      </w:r>
      <w:r w:rsidR="004B2F76">
        <w:rPr>
          <w:rFonts w:ascii="Verdana" w:hAnsi="Verdana" w:cstheme="majorBidi"/>
          <w:b/>
          <w:bCs/>
          <w:color w:val="000000"/>
          <w:sz w:val="26"/>
          <w:szCs w:val="26"/>
        </w:rPr>
        <w:t>La conclusion</w:t>
      </w:r>
    </w:p>
    <w:p w:rsidR="00DA451C" w:rsidRDefault="00246609" w:rsidP="00DA451C">
      <w:pPr>
        <w:tabs>
          <w:tab w:val="left" w:pos="4253"/>
        </w:tabs>
        <w:spacing w:line="360" w:lineRule="auto"/>
        <w:jc w:val="both"/>
        <w:rPr>
          <w:rFonts w:ascii="Verdana" w:hAnsi="Verdana" w:cstheme="majorBidi"/>
          <w:color w:val="000000"/>
          <w:sz w:val="24"/>
          <w:szCs w:val="24"/>
        </w:rPr>
      </w:pPr>
      <w:r>
        <w:rPr>
          <w:rFonts w:ascii="Verdana" w:hAnsi="Verdana" w:cstheme="majorBidi"/>
          <w:color w:val="000000"/>
          <w:sz w:val="24"/>
          <w:szCs w:val="24"/>
        </w:rPr>
        <w:t xml:space="preserve">    </w:t>
      </w:r>
      <w:r w:rsidR="004B2F76" w:rsidRPr="004B2F76">
        <w:rPr>
          <w:rFonts w:ascii="Verdana" w:hAnsi="Verdana" w:cstheme="majorBidi"/>
          <w:color w:val="000000"/>
          <w:sz w:val="24"/>
          <w:szCs w:val="24"/>
        </w:rPr>
        <w:t>La conclusion doit être structurée et claire , il s’agit de conclure votre réflexion par</w:t>
      </w:r>
      <w:r w:rsidR="004B2F76">
        <w:rPr>
          <w:rFonts w:ascii="Verdana" w:hAnsi="Verdana" w:cstheme="majorBidi"/>
          <w:color w:val="000000"/>
          <w:sz w:val="24"/>
          <w:szCs w:val="24"/>
        </w:rPr>
        <w:t xml:space="preserve"> </w:t>
      </w:r>
      <w:r w:rsidR="004B2F76" w:rsidRPr="004B2F76">
        <w:rPr>
          <w:rFonts w:ascii="Verdana" w:hAnsi="Verdana" w:cstheme="majorBidi"/>
          <w:color w:val="000000"/>
          <w:sz w:val="24"/>
          <w:szCs w:val="24"/>
        </w:rPr>
        <w:t>une synthèse, en répondant à la problématique posée en introduction et élargir les résultats</w:t>
      </w:r>
      <w:r w:rsidR="004B2F76">
        <w:rPr>
          <w:rFonts w:ascii="Verdana" w:hAnsi="Verdana" w:cstheme="majorBidi"/>
          <w:color w:val="000000"/>
          <w:sz w:val="24"/>
          <w:szCs w:val="24"/>
        </w:rPr>
        <w:t xml:space="preserve"> </w:t>
      </w:r>
      <w:r w:rsidR="004B2F76" w:rsidRPr="004B2F76">
        <w:rPr>
          <w:rFonts w:ascii="Verdana" w:hAnsi="Verdana" w:cstheme="majorBidi"/>
          <w:color w:val="000000"/>
          <w:sz w:val="24"/>
          <w:szCs w:val="24"/>
        </w:rPr>
        <w:t>pour en montrer la valeur générale de nouvelles dimensions, et faire apparaitre de nouveaux</w:t>
      </w:r>
      <w:r w:rsidR="004B2F76">
        <w:rPr>
          <w:rFonts w:ascii="Verdana" w:hAnsi="Verdana" w:cstheme="majorBidi"/>
          <w:color w:val="000000"/>
          <w:sz w:val="24"/>
          <w:szCs w:val="24"/>
        </w:rPr>
        <w:t xml:space="preserve"> </w:t>
      </w:r>
      <w:r w:rsidR="004B2F76" w:rsidRPr="004B2F76">
        <w:rPr>
          <w:rFonts w:ascii="Verdana" w:hAnsi="Verdana" w:cstheme="majorBidi"/>
          <w:color w:val="000000"/>
          <w:sz w:val="24"/>
          <w:szCs w:val="24"/>
        </w:rPr>
        <w:t>enjeux.</w:t>
      </w:r>
    </w:p>
    <w:p w:rsidR="008E7B47" w:rsidRDefault="00246609" w:rsidP="00BD661E">
      <w:pPr>
        <w:tabs>
          <w:tab w:val="left" w:pos="4253"/>
        </w:tabs>
        <w:spacing w:line="360" w:lineRule="auto"/>
        <w:jc w:val="both"/>
        <w:rPr>
          <w:rFonts w:ascii="Verdana" w:hAnsi="Verdana" w:cstheme="majorBidi"/>
          <w:color w:val="000000"/>
          <w:sz w:val="24"/>
          <w:szCs w:val="24"/>
        </w:rPr>
      </w:pPr>
      <w:r>
        <w:rPr>
          <w:rFonts w:ascii="Verdana" w:hAnsi="Verdana" w:cstheme="majorBidi"/>
          <w:color w:val="000000"/>
          <w:sz w:val="24"/>
          <w:szCs w:val="24"/>
        </w:rPr>
        <w:t xml:space="preserve">    </w:t>
      </w:r>
      <w:r w:rsidR="001D4C07" w:rsidRPr="001D4C07">
        <w:rPr>
          <w:rFonts w:ascii="Verdana" w:hAnsi="Verdana" w:cstheme="majorBidi"/>
          <w:color w:val="000000"/>
          <w:sz w:val="24"/>
          <w:szCs w:val="24"/>
        </w:rPr>
        <w:t xml:space="preserve">La conclusion expose le bilan de la réflexion. On ne doit pas résumer ni apporter de nouveaux arguments. On doit proposer la solution de la problématique ou indiquer les raisons pour lesquelles elle n'est pas résolue, quelles difficultés subsistent. On doit ainsi clore la réflexion de manière précise et définitive. Il faut énoncer les intérêts du sujet et des notions analysées </w:t>
      </w:r>
      <w:r w:rsidR="001723C1" w:rsidRPr="001D4C07">
        <w:rPr>
          <w:rFonts w:ascii="Verdana" w:hAnsi="Verdana" w:cstheme="majorBidi"/>
          <w:color w:val="000000"/>
          <w:sz w:val="24"/>
          <w:szCs w:val="24"/>
        </w:rPr>
        <w:t>mais ne pas</w:t>
      </w:r>
      <w:r w:rsidR="001D4C07" w:rsidRPr="001D4C07">
        <w:rPr>
          <w:rFonts w:ascii="Verdana" w:hAnsi="Verdana" w:cstheme="majorBidi"/>
          <w:color w:val="000000"/>
          <w:sz w:val="24"/>
          <w:szCs w:val="24"/>
        </w:rPr>
        <w:t xml:space="preserve"> faire d'ouverture à d'autres questions. On ne doit pas citer un auteur en guise de mot de la fin.</w:t>
      </w:r>
    </w:p>
    <w:p w:rsidR="00BD661E" w:rsidRDefault="00BD661E" w:rsidP="00BD661E">
      <w:pPr>
        <w:tabs>
          <w:tab w:val="left" w:pos="4253"/>
        </w:tabs>
        <w:spacing w:line="360" w:lineRule="auto"/>
        <w:jc w:val="both"/>
        <w:rPr>
          <w:rFonts w:ascii="Verdana" w:hAnsi="Verdana" w:cstheme="majorBidi"/>
          <w:color w:val="000000"/>
          <w:sz w:val="24"/>
          <w:szCs w:val="24"/>
        </w:rPr>
      </w:pPr>
    </w:p>
    <w:p w:rsidR="00BD661E" w:rsidRDefault="00BD661E" w:rsidP="00BD661E">
      <w:pPr>
        <w:tabs>
          <w:tab w:val="left" w:pos="4253"/>
        </w:tabs>
        <w:spacing w:line="360" w:lineRule="auto"/>
        <w:jc w:val="both"/>
        <w:rPr>
          <w:rFonts w:ascii="Verdana" w:hAnsi="Verdana" w:cstheme="majorBidi"/>
          <w:color w:val="000000"/>
          <w:sz w:val="24"/>
          <w:szCs w:val="24"/>
        </w:rPr>
      </w:pPr>
    </w:p>
    <w:p w:rsidR="00BD661E" w:rsidRDefault="00BD661E" w:rsidP="00BD661E">
      <w:pPr>
        <w:tabs>
          <w:tab w:val="left" w:pos="4253"/>
        </w:tabs>
        <w:spacing w:line="360" w:lineRule="auto"/>
        <w:jc w:val="both"/>
        <w:rPr>
          <w:rFonts w:ascii="Verdana" w:hAnsi="Verdana" w:cstheme="majorBidi"/>
          <w:color w:val="000000"/>
          <w:sz w:val="24"/>
          <w:szCs w:val="24"/>
          <w:rtl/>
        </w:rPr>
      </w:pPr>
    </w:p>
    <w:p w:rsidR="00AD4639" w:rsidRDefault="00AD4639" w:rsidP="00BD661E">
      <w:pPr>
        <w:tabs>
          <w:tab w:val="left" w:pos="4253"/>
        </w:tabs>
        <w:spacing w:line="360" w:lineRule="auto"/>
        <w:jc w:val="both"/>
        <w:rPr>
          <w:rFonts w:ascii="Verdana" w:hAnsi="Verdana" w:cstheme="majorBidi"/>
          <w:color w:val="000000"/>
          <w:sz w:val="24"/>
          <w:szCs w:val="24"/>
        </w:rPr>
      </w:pPr>
    </w:p>
    <w:p w:rsidR="00B16B04" w:rsidRPr="00B16B04" w:rsidRDefault="00B16B04" w:rsidP="00B16B04">
      <w:pPr>
        <w:pStyle w:val="Paragraphedeliste"/>
        <w:numPr>
          <w:ilvl w:val="0"/>
          <w:numId w:val="8"/>
        </w:numPr>
        <w:tabs>
          <w:tab w:val="left" w:pos="4253"/>
        </w:tabs>
        <w:spacing w:line="360" w:lineRule="auto"/>
        <w:ind w:left="709" w:hanging="142"/>
        <w:rPr>
          <w:rFonts w:ascii="Verdana" w:hAnsi="Verdana" w:cstheme="majorBidi"/>
          <w:b/>
          <w:bCs/>
          <w:color w:val="000000"/>
          <w:sz w:val="26"/>
          <w:szCs w:val="26"/>
          <w:rtl/>
        </w:rPr>
      </w:pPr>
      <w:r>
        <w:rPr>
          <w:rFonts w:ascii="Verdana" w:hAnsi="Verdana" w:cstheme="majorBidi"/>
          <w:b/>
          <w:bCs/>
          <w:color w:val="000000"/>
          <w:sz w:val="26"/>
          <w:szCs w:val="26"/>
        </w:rPr>
        <w:lastRenderedPageBreak/>
        <w:t>L’argumentation </w:t>
      </w:r>
    </w:p>
    <w:p w:rsidR="00921F93" w:rsidRDefault="00246609" w:rsidP="00AD4639">
      <w:pPr>
        <w:tabs>
          <w:tab w:val="left" w:pos="4253"/>
        </w:tabs>
        <w:spacing w:line="360" w:lineRule="auto"/>
        <w:jc w:val="both"/>
        <w:rPr>
          <w:rFonts w:ascii="Verdana" w:hAnsi="Verdana" w:cstheme="majorBidi"/>
          <w:color w:val="000000"/>
          <w:sz w:val="24"/>
          <w:szCs w:val="24"/>
        </w:rPr>
      </w:pPr>
      <w:r>
        <w:rPr>
          <w:rFonts w:ascii="Verdana" w:hAnsi="Verdana" w:cstheme="majorBidi"/>
          <w:color w:val="000000"/>
          <w:sz w:val="24"/>
          <w:szCs w:val="24"/>
        </w:rPr>
        <w:t xml:space="preserve">    </w:t>
      </w:r>
      <w:r w:rsidR="001723C1" w:rsidRPr="001723C1">
        <w:rPr>
          <w:rFonts w:ascii="Verdana" w:hAnsi="Verdana" w:cstheme="majorBidi"/>
          <w:color w:val="000000"/>
          <w:sz w:val="24"/>
          <w:szCs w:val="24"/>
        </w:rPr>
        <w:t>Dans notre vie quotidienne, nous passons beaucoup de temps à argumenter. Dans une conversation, nous voulons donner notre point de vue dans son contexte,  lors de la prise de décision, nous pesons les avantages et les inconvénients , même quand on veut chercher une solution à un problème, nous présentons un cheminement logique pour nous assurer que notre démonstration est bien fondée et que toute incohérence est évitée.</w:t>
      </w:r>
    </w:p>
    <w:p w:rsidR="001723C1" w:rsidRDefault="00BD661E" w:rsidP="00921F93">
      <w:pPr>
        <w:tabs>
          <w:tab w:val="left" w:pos="4253"/>
        </w:tabs>
        <w:spacing w:line="360" w:lineRule="auto"/>
        <w:jc w:val="both"/>
        <w:rPr>
          <w:rFonts w:ascii="Verdana" w:hAnsi="Verdana" w:cstheme="majorBidi"/>
          <w:color w:val="000000"/>
          <w:sz w:val="24"/>
          <w:szCs w:val="24"/>
        </w:rPr>
      </w:pPr>
      <w:r>
        <w:rPr>
          <w:rFonts w:ascii="Verdana" w:hAnsi="Verdana" w:cstheme="majorBidi"/>
          <w:color w:val="000000"/>
          <w:sz w:val="24"/>
          <w:szCs w:val="24"/>
        </w:rPr>
        <w:t xml:space="preserve">   </w:t>
      </w:r>
      <w:r w:rsidR="001723C1" w:rsidRPr="001723C1">
        <w:rPr>
          <w:rFonts w:ascii="Verdana" w:hAnsi="Verdana" w:cstheme="majorBidi"/>
          <w:color w:val="000000"/>
          <w:sz w:val="24"/>
          <w:szCs w:val="24"/>
        </w:rPr>
        <w:t>Dans le domaine des lettres et de ses travaux scolaires et universitaires, ce processus est  essentiel car il conduit à la pratique de la dissertation, de l'exposé et dans une certaine mesure à celle du commentaire composé.</w:t>
      </w:r>
    </w:p>
    <w:p w:rsidR="001723C1" w:rsidRPr="001723C1" w:rsidRDefault="001723C1" w:rsidP="001723C1">
      <w:pPr>
        <w:tabs>
          <w:tab w:val="left" w:pos="4253"/>
        </w:tabs>
        <w:spacing w:line="360" w:lineRule="auto"/>
        <w:rPr>
          <w:rFonts w:ascii="Verdana" w:hAnsi="Verdana" w:cstheme="majorBidi"/>
          <w:b/>
          <w:bCs/>
          <w:color w:val="000000"/>
          <w:sz w:val="26"/>
          <w:szCs w:val="26"/>
        </w:rPr>
      </w:pPr>
      <w:r>
        <w:rPr>
          <w:rFonts w:ascii="Verdana" w:hAnsi="Verdana" w:cstheme="majorBidi"/>
          <w:b/>
          <w:bCs/>
          <w:color w:val="000000"/>
          <w:sz w:val="26"/>
          <w:szCs w:val="26"/>
        </w:rPr>
        <w:t xml:space="preserve">1. </w:t>
      </w:r>
      <w:r w:rsidR="00AD4639">
        <w:rPr>
          <w:rFonts w:ascii="Verdana" w:hAnsi="Verdana" w:cstheme="majorBidi"/>
          <w:b/>
          <w:bCs/>
          <w:color w:val="000000"/>
          <w:sz w:val="26"/>
          <w:szCs w:val="26"/>
        </w:rPr>
        <w:t>Qu’est-ce que l’argumentation </w:t>
      </w:r>
      <w:r w:rsidR="00AD4639">
        <w:rPr>
          <w:rFonts w:ascii="Verdana" w:hAnsi="Verdana" w:cstheme="majorBidi" w:hint="cs"/>
          <w:b/>
          <w:bCs/>
          <w:color w:val="000000"/>
          <w:sz w:val="26"/>
          <w:szCs w:val="26"/>
          <w:rtl/>
        </w:rPr>
        <w:t xml:space="preserve">               </w:t>
      </w:r>
    </w:p>
    <w:p w:rsidR="001723C1" w:rsidRPr="001723C1" w:rsidRDefault="00246609" w:rsidP="00921F93">
      <w:pPr>
        <w:tabs>
          <w:tab w:val="left" w:pos="4253"/>
        </w:tabs>
        <w:spacing w:line="360" w:lineRule="auto"/>
        <w:jc w:val="both"/>
        <w:rPr>
          <w:rFonts w:ascii="Verdana" w:hAnsi="Verdana" w:cstheme="majorBidi"/>
          <w:color w:val="000000"/>
          <w:sz w:val="24"/>
          <w:szCs w:val="24"/>
        </w:rPr>
      </w:pPr>
      <w:r>
        <w:rPr>
          <w:rFonts w:ascii="Verdana" w:hAnsi="Verdana" w:cstheme="majorBidi"/>
          <w:color w:val="000000"/>
          <w:sz w:val="24"/>
          <w:szCs w:val="24"/>
        </w:rPr>
        <w:t xml:space="preserve">    </w:t>
      </w:r>
      <w:r w:rsidR="001723C1" w:rsidRPr="001723C1">
        <w:rPr>
          <w:rFonts w:ascii="Verdana" w:hAnsi="Verdana" w:cstheme="majorBidi"/>
          <w:color w:val="000000"/>
          <w:sz w:val="24"/>
          <w:szCs w:val="24"/>
        </w:rPr>
        <w:t>À l’aide de l’argumentation, nous pouvons défendre une idée, une opinion…</w:t>
      </w:r>
    </w:p>
    <w:p w:rsidR="001723C1" w:rsidRPr="001723C1" w:rsidRDefault="00246609" w:rsidP="00921F93">
      <w:pPr>
        <w:tabs>
          <w:tab w:val="left" w:pos="4253"/>
        </w:tabs>
        <w:spacing w:line="360" w:lineRule="auto"/>
        <w:jc w:val="both"/>
        <w:rPr>
          <w:rFonts w:ascii="Verdana" w:hAnsi="Verdana" w:cstheme="majorBidi"/>
          <w:i/>
          <w:iCs/>
          <w:color w:val="000000"/>
          <w:sz w:val="24"/>
          <w:szCs w:val="24"/>
        </w:rPr>
      </w:pPr>
      <w:r>
        <w:rPr>
          <w:rFonts w:ascii="Verdana" w:hAnsi="Verdana" w:cstheme="majorBidi"/>
          <w:color w:val="000000"/>
          <w:sz w:val="24"/>
          <w:szCs w:val="24"/>
        </w:rPr>
        <w:t xml:space="preserve">    </w:t>
      </w:r>
      <w:r w:rsidR="001723C1" w:rsidRPr="001723C1">
        <w:rPr>
          <w:rFonts w:ascii="Verdana" w:hAnsi="Verdana" w:cstheme="majorBidi"/>
          <w:color w:val="000000"/>
          <w:sz w:val="24"/>
          <w:szCs w:val="24"/>
        </w:rPr>
        <w:t xml:space="preserve">Sur la base de la conviction ou de la persuasion, on peut adhérer à la vérité ou réfuter une opinion, autrement dit l’argumentation est une </w:t>
      </w:r>
      <w:r w:rsidR="001723C1" w:rsidRPr="001723C1">
        <w:rPr>
          <w:rFonts w:ascii="Verdana" w:hAnsi="Verdana" w:cstheme="majorBidi"/>
          <w:i/>
          <w:iCs/>
          <w:color w:val="000000"/>
          <w:sz w:val="24"/>
          <w:szCs w:val="24"/>
        </w:rPr>
        <w:t>« action d’argumenter ; ensemble des raisonnements par lesquels on déduit les conséquences logiques d’un principe, d’une cause ou d’un fait, en vue de prouver le bien-fondé d’une affirmation, et de convaincre »</w:t>
      </w:r>
      <w:r w:rsidR="001723C1">
        <w:rPr>
          <w:rStyle w:val="Appelnotedebasdep"/>
          <w:rFonts w:ascii="Verdana" w:hAnsi="Verdana" w:cstheme="majorBidi"/>
          <w:i/>
          <w:iCs/>
          <w:color w:val="000000"/>
          <w:sz w:val="24"/>
          <w:szCs w:val="24"/>
        </w:rPr>
        <w:footnoteReference w:id="13"/>
      </w:r>
      <w:r w:rsidR="001723C1">
        <w:rPr>
          <w:rFonts w:ascii="Verdana" w:hAnsi="Verdana" w:cstheme="majorBidi"/>
          <w:i/>
          <w:iCs/>
          <w:color w:val="000000"/>
          <w:sz w:val="24"/>
          <w:szCs w:val="24"/>
        </w:rPr>
        <w:t>.</w:t>
      </w:r>
    </w:p>
    <w:p w:rsidR="001723C1" w:rsidRPr="001723C1" w:rsidRDefault="00246609" w:rsidP="00921F93">
      <w:pPr>
        <w:tabs>
          <w:tab w:val="left" w:pos="4253"/>
        </w:tabs>
        <w:spacing w:line="360" w:lineRule="auto"/>
        <w:jc w:val="both"/>
        <w:rPr>
          <w:rFonts w:ascii="Verdana" w:hAnsi="Verdana" w:cstheme="majorBidi"/>
          <w:color w:val="000000"/>
          <w:sz w:val="24"/>
          <w:szCs w:val="24"/>
        </w:rPr>
      </w:pPr>
      <w:r>
        <w:rPr>
          <w:rFonts w:ascii="Verdana" w:hAnsi="Verdana" w:cstheme="majorBidi"/>
          <w:color w:val="000000"/>
          <w:sz w:val="24"/>
          <w:szCs w:val="24"/>
        </w:rPr>
        <w:t xml:space="preserve">    </w:t>
      </w:r>
      <w:r w:rsidR="001723C1" w:rsidRPr="001723C1">
        <w:rPr>
          <w:rFonts w:ascii="Verdana" w:hAnsi="Verdana" w:cstheme="majorBidi"/>
          <w:color w:val="000000"/>
          <w:sz w:val="24"/>
          <w:szCs w:val="24"/>
        </w:rPr>
        <w:t>Nous pouvons trouver une définition de l’argumentation dans chaque ouvrage traitant ce thème, dont quelques exemples :</w:t>
      </w:r>
    </w:p>
    <w:p w:rsidR="0087408A" w:rsidRDefault="00BB554E" w:rsidP="00446DA1">
      <w:pPr>
        <w:tabs>
          <w:tab w:val="left" w:pos="4253"/>
        </w:tabs>
        <w:spacing w:line="240" w:lineRule="auto"/>
        <w:ind w:left="851" w:right="851"/>
        <w:jc w:val="both"/>
        <w:rPr>
          <w:rFonts w:ascii="Verdana" w:hAnsi="Verdana" w:cstheme="majorBidi"/>
          <w:i/>
          <w:iCs/>
          <w:color w:val="000000"/>
          <w:sz w:val="24"/>
          <w:szCs w:val="24"/>
        </w:rPr>
      </w:pPr>
      <w:r>
        <w:rPr>
          <w:rFonts w:ascii="Verdana" w:hAnsi="Verdana" w:cstheme="majorBidi" w:hint="cs"/>
          <w:i/>
          <w:iCs/>
          <w:color w:val="000000"/>
          <w:rtl/>
        </w:rPr>
        <w:t xml:space="preserve">    </w:t>
      </w:r>
      <w:r w:rsidR="001723C1" w:rsidRPr="00C70EC0">
        <w:rPr>
          <w:rFonts w:ascii="Verdana" w:hAnsi="Verdana" w:cstheme="majorBidi"/>
          <w:i/>
          <w:iCs/>
          <w:color w:val="000000"/>
        </w:rPr>
        <w:t xml:space="preserve">« Démarche par laquelle une personne ou un groupe entreprend d’amener un auditoire à adopter une position par </w:t>
      </w:r>
      <w:r w:rsidR="001723C1" w:rsidRPr="00C70EC0">
        <w:rPr>
          <w:rFonts w:ascii="Verdana" w:hAnsi="Verdana" w:cstheme="majorBidi"/>
          <w:i/>
          <w:iCs/>
          <w:color w:val="000000"/>
        </w:rPr>
        <w:lastRenderedPageBreak/>
        <w:t>le recours à des présentations ou assertions -arguments- qui visent à en montrer la validité ou le bien-fondé»</w:t>
      </w:r>
      <w:r w:rsidR="001723C1" w:rsidRPr="00C70EC0">
        <w:rPr>
          <w:rStyle w:val="Appelnotedebasdep"/>
          <w:rFonts w:ascii="Verdana" w:hAnsi="Verdana" w:cstheme="majorBidi"/>
          <w:i/>
          <w:iCs/>
          <w:color w:val="000000"/>
        </w:rPr>
        <w:footnoteReference w:id="14"/>
      </w:r>
      <w:r w:rsidR="001723C1">
        <w:rPr>
          <w:rFonts w:ascii="Verdana" w:hAnsi="Verdana" w:cstheme="majorBidi"/>
          <w:i/>
          <w:iCs/>
          <w:color w:val="000000"/>
          <w:sz w:val="24"/>
          <w:szCs w:val="24"/>
        </w:rPr>
        <w:t>.</w:t>
      </w:r>
    </w:p>
    <w:p w:rsidR="0070327F" w:rsidRDefault="0095014B" w:rsidP="00921F93">
      <w:pPr>
        <w:tabs>
          <w:tab w:val="left" w:pos="4253"/>
        </w:tabs>
        <w:spacing w:line="360" w:lineRule="auto"/>
        <w:jc w:val="both"/>
        <w:rPr>
          <w:rFonts w:ascii="Verdana" w:hAnsi="Verdana" w:cstheme="majorBidi"/>
          <w:color w:val="000000"/>
          <w:sz w:val="24"/>
          <w:szCs w:val="24"/>
        </w:rPr>
      </w:pPr>
      <w:r>
        <w:rPr>
          <w:rFonts w:ascii="Verdana" w:hAnsi="Verdana" w:cstheme="majorBidi"/>
          <w:color w:val="000000"/>
          <w:sz w:val="24"/>
          <w:szCs w:val="24"/>
        </w:rPr>
        <w:t xml:space="preserve">   </w:t>
      </w:r>
      <w:r w:rsidR="001723C1" w:rsidRPr="001723C1">
        <w:rPr>
          <w:rFonts w:ascii="Verdana" w:hAnsi="Verdana" w:cstheme="majorBidi"/>
          <w:color w:val="000000"/>
          <w:sz w:val="24"/>
          <w:szCs w:val="24"/>
        </w:rPr>
        <w:t xml:space="preserve">D’après </w:t>
      </w:r>
      <w:proofErr w:type="spellStart"/>
      <w:r w:rsidR="001723C1" w:rsidRPr="001723C1">
        <w:rPr>
          <w:rFonts w:ascii="Verdana" w:hAnsi="Verdana" w:cstheme="majorBidi"/>
          <w:color w:val="000000"/>
          <w:sz w:val="24"/>
          <w:szCs w:val="24"/>
        </w:rPr>
        <w:t>Chaїm</w:t>
      </w:r>
      <w:proofErr w:type="spellEnd"/>
      <w:r w:rsidR="001723C1" w:rsidRPr="001723C1">
        <w:rPr>
          <w:rFonts w:ascii="Verdana" w:hAnsi="Verdana" w:cstheme="majorBidi"/>
          <w:color w:val="000000"/>
          <w:sz w:val="24"/>
          <w:szCs w:val="24"/>
        </w:rPr>
        <w:t xml:space="preserve"> </w:t>
      </w:r>
      <w:proofErr w:type="spellStart"/>
      <w:r w:rsidR="0009656A" w:rsidRPr="001723C1">
        <w:rPr>
          <w:rFonts w:ascii="Verdana" w:hAnsi="Verdana" w:cstheme="majorBidi"/>
          <w:color w:val="000000"/>
          <w:sz w:val="24"/>
          <w:szCs w:val="24"/>
        </w:rPr>
        <w:t>Per</w:t>
      </w:r>
      <w:r w:rsidR="00B72EEC">
        <w:rPr>
          <w:rFonts w:ascii="Verdana" w:hAnsi="Verdana" w:cstheme="majorBidi"/>
          <w:color w:val="000000"/>
          <w:sz w:val="24"/>
          <w:szCs w:val="24"/>
        </w:rPr>
        <w:t>e</w:t>
      </w:r>
      <w:r w:rsidR="0009656A" w:rsidRPr="001723C1">
        <w:rPr>
          <w:rFonts w:ascii="Verdana" w:hAnsi="Verdana" w:cstheme="majorBidi"/>
          <w:color w:val="000000"/>
          <w:sz w:val="24"/>
          <w:szCs w:val="24"/>
        </w:rPr>
        <w:t>lman</w:t>
      </w:r>
      <w:proofErr w:type="spellEnd"/>
      <w:r w:rsidR="00502A96" w:rsidRPr="00502A96">
        <w:rPr>
          <w:rFonts w:ascii="Verdana" w:hAnsi="Verdana" w:cstheme="majorBidi"/>
          <w:color w:val="000000"/>
          <w:sz w:val="24"/>
          <w:szCs w:val="24"/>
        </w:rPr>
        <w:t>,</w:t>
      </w:r>
      <w:r w:rsidR="00502A96">
        <w:rPr>
          <w:rFonts w:ascii="Verdana" w:hAnsi="Verdana" w:cstheme="majorBidi"/>
          <w:color w:val="000000"/>
          <w:sz w:val="24"/>
          <w:szCs w:val="24"/>
        </w:rPr>
        <w:t> </w:t>
      </w:r>
    </w:p>
    <w:p w:rsidR="001723C1" w:rsidRPr="00BB554E" w:rsidRDefault="0070327F" w:rsidP="00515B61">
      <w:pPr>
        <w:tabs>
          <w:tab w:val="left" w:pos="4253"/>
        </w:tabs>
        <w:spacing w:line="240" w:lineRule="auto"/>
        <w:ind w:left="851" w:right="851"/>
        <w:jc w:val="both"/>
        <w:rPr>
          <w:rFonts w:ascii="Verdana" w:hAnsi="Verdana" w:cstheme="majorBidi"/>
          <w:i/>
          <w:iCs/>
          <w:color w:val="000000"/>
          <w:sz w:val="24"/>
          <w:szCs w:val="24"/>
        </w:rPr>
      </w:pPr>
      <w:r>
        <w:rPr>
          <w:rFonts w:ascii="Verdana" w:hAnsi="Verdana" w:cstheme="majorBidi"/>
          <w:color w:val="000000"/>
          <w:sz w:val="24"/>
          <w:szCs w:val="24"/>
        </w:rPr>
        <w:t xml:space="preserve">    </w:t>
      </w:r>
      <w:r w:rsidR="00502A96" w:rsidRPr="00502A96">
        <w:rPr>
          <w:rFonts w:ascii="Verdana" w:hAnsi="Verdana" w:cstheme="majorBidi"/>
          <w:color w:val="000000"/>
          <w:sz w:val="24"/>
          <w:szCs w:val="24"/>
        </w:rPr>
        <w:t xml:space="preserve"> </w:t>
      </w:r>
      <w:r w:rsidR="00502A96">
        <w:rPr>
          <w:rFonts w:ascii="Verdana" w:hAnsi="Verdana" w:cstheme="majorBidi"/>
          <w:color w:val="000000"/>
          <w:sz w:val="24"/>
          <w:szCs w:val="24"/>
        </w:rPr>
        <w:t>« </w:t>
      </w:r>
      <w:r w:rsidR="005142E8" w:rsidRPr="00BB554E">
        <w:rPr>
          <w:rFonts w:ascii="Verdana" w:hAnsi="Verdana" w:cstheme="majorBidi"/>
          <w:i/>
          <w:iCs/>
          <w:color w:val="000000"/>
          <w:sz w:val="24"/>
          <w:szCs w:val="24"/>
        </w:rPr>
        <w:t>L’argumentation</w:t>
      </w:r>
      <w:r w:rsidR="00502A96" w:rsidRPr="00BB554E">
        <w:rPr>
          <w:rFonts w:ascii="Verdana" w:hAnsi="Verdana" w:cstheme="majorBidi"/>
          <w:i/>
          <w:iCs/>
          <w:color w:val="000000"/>
          <w:sz w:val="24"/>
          <w:szCs w:val="24"/>
        </w:rPr>
        <w:t xml:space="preserve"> est la manière de présenter et de disposer des arguments à l’appui d’une thèse où contre celle-ci, en vue d’obtenir l’adhésion par consentement d’un auditoire »</w:t>
      </w:r>
      <w:r w:rsidR="00502A96" w:rsidRPr="00BB554E">
        <w:rPr>
          <w:rStyle w:val="Appelnotedebasdep"/>
          <w:rFonts w:ascii="Verdana" w:hAnsi="Verdana" w:cstheme="majorBidi"/>
          <w:i/>
          <w:iCs/>
          <w:color w:val="000000"/>
          <w:sz w:val="24"/>
          <w:szCs w:val="24"/>
        </w:rPr>
        <w:footnoteReference w:id="15"/>
      </w:r>
      <w:r w:rsidR="00502A96" w:rsidRPr="00BB554E">
        <w:rPr>
          <w:rFonts w:ascii="Verdana" w:hAnsi="Verdana" w:cstheme="majorBidi"/>
          <w:i/>
          <w:iCs/>
          <w:color w:val="000000"/>
          <w:sz w:val="24"/>
          <w:szCs w:val="24"/>
        </w:rPr>
        <w:t>.</w:t>
      </w:r>
    </w:p>
    <w:p w:rsidR="00502A96" w:rsidRDefault="0095014B" w:rsidP="008E6FFD">
      <w:pPr>
        <w:tabs>
          <w:tab w:val="left" w:pos="4253"/>
        </w:tabs>
        <w:spacing w:line="360" w:lineRule="auto"/>
        <w:jc w:val="both"/>
        <w:rPr>
          <w:rFonts w:ascii="Verdana" w:hAnsi="Verdana" w:cstheme="majorBidi"/>
          <w:i/>
          <w:iCs/>
          <w:color w:val="000000"/>
          <w:sz w:val="24"/>
          <w:szCs w:val="24"/>
        </w:rPr>
      </w:pPr>
      <w:r>
        <w:rPr>
          <w:rFonts w:ascii="Verdana" w:hAnsi="Verdana" w:cstheme="majorBidi"/>
          <w:color w:val="000000"/>
          <w:sz w:val="24"/>
          <w:szCs w:val="24"/>
        </w:rPr>
        <w:t xml:space="preserve">   </w:t>
      </w:r>
      <w:r w:rsidR="00502A96" w:rsidRPr="00502A96">
        <w:rPr>
          <w:rFonts w:ascii="Verdana" w:hAnsi="Verdana" w:cstheme="majorBidi"/>
          <w:color w:val="000000"/>
          <w:sz w:val="24"/>
          <w:szCs w:val="24"/>
        </w:rPr>
        <w:t>Et</w:t>
      </w:r>
      <w:r w:rsidR="004A0918">
        <w:rPr>
          <w:rFonts w:ascii="Verdana" w:hAnsi="Verdana" w:cstheme="majorBidi"/>
          <w:color w:val="000000"/>
          <w:sz w:val="24"/>
          <w:szCs w:val="24"/>
        </w:rPr>
        <w:t xml:space="preserve"> encore selon Jacques </w:t>
      </w:r>
      <w:proofErr w:type="spellStart"/>
      <w:r w:rsidR="004A0918">
        <w:rPr>
          <w:rFonts w:ascii="Verdana" w:hAnsi="Verdana" w:cstheme="majorBidi"/>
          <w:color w:val="000000"/>
          <w:sz w:val="24"/>
          <w:szCs w:val="24"/>
        </w:rPr>
        <w:t>Moeschler</w:t>
      </w:r>
      <w:proofErr w:type="spellEnd"/>
      <w:r w:rsidR="004A0918">
        <w:rPr>
          <w:rFonts w:ascii="Verdana" w:hAnsi="Verdana" w:cstheme="majorBidi"/>
          <w:color w:val="000000"/>
          <w:sz w:val="24"/>
          <w:szCs w:val="24"/>
        </w:rPr>
        <w:t xml:space="preserve">, </w:t>
      </w:r>
      <w:r w:rsidR="00502A96" w:rsidRPr="00502A96">
        <w:rPr>
          <w:rFonts w:ascii="Verdana" w:hAnsi="Verdana" w:cstheme="majorBidi"/>
          <w:color w:val="000000"/>
          <w:sz w:val="24"/>
          <w:szCs w:val="24"/>
        </w:rPr>
        <w:t xml:space="preserve">une argumentation </w:t>
      </w:r>
      <w:r w:rsidR="00502A96" w:rsidRPr="00502A96">
        <w:rPr>
          <w:rFonts w:ascii="Verdana" w:hAnsi="Verdana" w:cstheme="majorBidi"/>
          <w:i/>
          <w:iCs/>
          <w:color w:val="000000"/>
          <w:sz w:val="24"/>
          <w:szCs w:val="24"/>
        </w:rPr>
        <w:t>«Consiste en une relation entre un ou plusieurs arguments et une conclusion»</w:t>
      </w:r>
      <w:r w:rsidR="00502A96">
        <w:rPr>
          <w:rStyle w:val="Appelnotedebasdep"/>
          <w:rFonts w:ascii="Verdana" w:hAnsi="Verdana" w:cstheme="majorBidi"/>
          <w:i/>
          <w:iCs/>
          <w:color w:val="000000"/>
          <w:sz w:val="24"/>
          <w:szCs w:val="24"/>
        </w:rPr>
        <w:footnoteReference w:id="16"/>
      </w:r>
      <w:r w:rsidR="00502A96">
        <w:rPr>
          <w:rFonts w:ascii="Verdana" w:hAnsi="Verdana" w:cstheme="majorBidi"/>
          <w:i/>
          <w:iCs/>
          <w:color w:val="000000"/>
          <w:sz w:val="24"/>
          <w:szCs w:val="24"/>
        </w:rPr>
        <w:t>.</w:t>
      </w:r>
    </w:p>
    <w:p w:rsidR="008E6FFD" w:rsidRDefault="0095014B" w:rsidP="00921F93">
      <w:pPr>
        <w:tabs>
          <w:tab w:val="left" w:pos="4253"/>
        </w:tabs>
        <w:spacing w:line="360" w:lineRule="auto"/>
        <w:jc w:val="both"/>
        <w:rPr>
          <w:rFonts w:ascii="Verdana" w:hAnsi="Verdana" w:cstheme="majorBidi"/>
          <w:i/>
          <w:iCs/>
          <w:color w:val="000000"/>
          <w:sz w:val="24"/>
          <w:szCs w:val="24"/>
        </w:rPr>
      </w:pPr>
      <w:r>
        <w:rPr>
          <w:rFonts w:ascii="Verdana" w:hAnsi="Verdana" w:cstheme="majorBidi"/>
          <w:color w:val="000000"/>
          <w:sz w:val="24"/>
          <w:szCs w:val="24"/>
        </w:rPr>
        <w:t xml:space="preserve">   </w:t>
      </w:r>
      <w:r w:rsidR="00502A96" w:rsidRPr="00502A96">
        <w:rPr>
          <w:rFonts w:ascii="Verdana" w:hAnsi="Verdana" w:cstheme="majorBidi"/>
          <w:color w:val="000000"/>
          <w:sz w:val="24"/>
          <w:szCs w:val="24"/>
        </w:rPr>
        <w:t xml:space="preserve">Du point de vue du dialogue, Christian Plantin considère comme argumentatif </w:t>
      </w:r>
      <w:r w:rsidR="00502A96" w:rsidRPr="00502A96">
        <w:rPr>
          <w:rFonts w:ascii="Verdana" w:hAnsi="Verdana" w:cstheme="majorBidi"/>
          <w:i/>
          <w:iCs/>
          <w:color w:val="000000"/>
          <w:sz w:val="24"/>
          <w:szCs w:val="24"/>
        </w:rPr>
        <w:t>« tout discours produit dans un contexte de débat orienté par une question »</w:t>
      </w:r>
      <w:r w:rsidR="00502A96">
        <w:rPr>
          <w:rStyle w:val="Appelnotedebasdep"/>
          <w:rFonts w:ascii="Verdana" w:hAnsi="Verdana" w:cstheme="majorBidi"/>
          <w:i/>
          <w:iCs/>
          <w:color w:val="000000"/>
          <w:sz w:val="24"/>
          <w:szCs w:val="24"/>
        </w:rPr>
        <w:footnoteReference w:id="17"/>
      </w:r>
      <w:r w:rsidR="00502A96">
        <w:rPr>
          <w:rFonts w:ascii="Verdana" w:hAnsi="Verdana" w:cstheme="majorBidi"/>
          <w:i/>
          <w:iCs/>
          <w:color w:val="000000"/>
          <w:sz w:val="24"/>
          <w:szCs w:val="24"/>
        </w:rPr>
        <w:t>.</w:t>
      </w:r>
    </w:p>
    <w:p w:rsidR="008E6FFD" w:rsidRDefault="008E6FFD" w:rsidP="00921F93">
      <w:pPr>
        <w:tabs>
          <w:tab w:val="left" w:pos="4253"/>
        </w:tabs>
        <w:spacing w:line="360" w:lineRule="auto"/>
        <w:jc w:val="both"/>
        <w:rPr>
          <w:rFonts w:ascii="Verdana" w:hAnsi="Verdana" w:cstheme="majorBidi"/>
          <w:color w:val="000000"/>
          <w:sz w:val="24"/>
          <w:szCs w:val="24"/>
        </w:rPr>
      </w:pPr>
      <w:r>
        <w:rPr>
          <w:rFonts w:ascii="Verdana" w:hAnsi="Verdana" w:cstheme="majorBidi"/>
          <w:i/>
          <w:iCs/>
          <w:color w:val="000000"/>
          <w:sz w:val="24"/>
          <w:szCs w:val="24"/>
        </w:rPr>
        <w:t xml:space="preserve">   </w:t>
      </w:r>
      <w:r w:rsidR="00502A96" w:rsidRPr="00502A96">
        <w:rPr>
          <w:rFonts w:ascii="Verdana" w:hAnsi="Verdana" w:cstheme="majorBidi"/>
          <w:color w:val="000000"/>
          <w:sz w:val="24"/>
          <w:szCs w:val="24"/>
        </w:rPr>
        <w:t>Pour Georges Vigneaux</w:t>
      </w:r>
      <w:r>
        <w:rPr>
          <w:rFonts w:ascii="Verdana" w:hAnsi="Verdana" w:cstheme="majorBidi"/>
          <w:color w:val="000000"/>
          <w:sz w:val="24"/>
          <w:szCs w:val="24"/>
        </w:rPr>
        <w:t> :</w:t>
      </w:r>
    </w:p>
    <w:p w:rsidR="00502A96" w:rsidRDefault="00502A96" w:rsidP="00515B61">
      <w:pPr>
        <w:tabs>
          <w:tab w:val="left" w:pos="4253"/>
        </w:tabs>
        <w:spacing w:line="240" w:lineRule="auto"/>
        <w:ind w:left="851" w:right="851"/>
        <w:jc w:val="both"/>
        <w:rPr>
          <w:rFonts w:ascii="Verdana" w:hAnsi="Verdana" w:cstheme="majorBidi"/>
          <w:i/>
          <w:iCs/>
          <w:color w:val="000000"/>
          <w:sz w:val="24"/>
          <w:szCs w:val="24"/>
        </w:rPr>
      </w:pPr>
      <w:r w:rsidRPr="00502A96">
        <w:rPr>
          <w:rFonts w:ascii="Verdana" w:hAnsi="Verdana" w:cstheme="majorBidi"/>
          <w:color w:val="000000"/>
          <w:sz w:val="24"/>
          <w:szCs w:val="24"/>
        </w:rPr>
        <w:t xml:space="preserve"> « </w:t>
      </w:r>
      <w:r w:rsidR="00EA1C0C" w:rsidRPr="00502A96">
        <w:rPr>
          <w:rFonts w:ascii="Verdana" w:hAnsi="Verdana" w:cstheme="majorBidi"/>
          <w:i/>
          <w:iCs/>
          <w:color w:val="000000"/>
          <w:sz w:val="24"/>
          <w:szCs w:val="24"/>
        </w:rPr>
        <w:t>L’argumentation</w:t>
      </w:r>
      <w:r w:rsidRPr="00502A96">
        <w:rPr>
          <w:rFonts w:ascii="Verdana" w:hAnsi="Verdana" w:cstheme="majorBidi"/>
          <w:i/>
          <w:iCs/>
          <w:color w:val="000000"/>
          <w:sz w:val="24"/>
          <w:szCs w:val="24"/>
        </w:rPr>
        <w:t xml:space="preserve"> déconstruit, construit, reconstruit en d’autres termes transforme. Cela veut dire que l’argumentation nous est donnée comme produit-en même temps qu’elle construit un produit »</w:t>
      </w:r>
      <w:r>
        <w:rPr>
          <w:rStyle w:val="Appelnotedebasdep"/>
          <w:rFonts w:ascii="Verdana" w:hAnsi="Verdana" w:cstheme="majorBidi"/>
          <w:i/>
          <w:iCs/>
          <w:color w:val="000000"/>
          <w:sz w:val="24"/>
          <w:szCs w:val="24"/>
        </w:rPr>
        <w:footnoteReference w:id="18"/>
      </w:r>
      <w:r>
        <w:rPr>
          <w:rFonts w:ascii="Verdana" w:hAnsi="Verdana" w:cstheme="majorBidi"/>
          <w:i/>
          <w:iCs/>
          <w:color w:val="000000"/>
          <w:sz w:val="24"/>
          <w:szCs w:val="24"/>
        </w:rPr>
        <w:t>.</w:t>
      </w:r>
    </w:p>
    <w:p w:rsidR="00502A96" w:rsidRDefault="00246609" w:rsidP="00EA1C0C">
      <w:pPr>
        <w:tabs>
          <w:tab w:val="left" w:pos="4253"/>
        </w:tabs>
        <w:spacing w:line="360" w:lineRule="auto"/>
        <w:jc w:val="both"/>
        <w:rPr>
          <w:rFonts w:ascii="Verdana" w:hAnsi="Verdana" w:cstheme="majorBidi"/>
          <w:color w:val="000000"/>
          <w:sz w:val="24"/>
          <w:szCs w:val="24"/>
        </w:rPr>
      </w:pPr>
      <w:r>
        <w:rPr>
          <w:rFonts w:ascii="Verdana" w:hAnsi="Verdana" w:cstheme="majorBidi"/>
          <w:color w:val="000000"/>
          <w:sz w:val="24"/>
          <w:szCs w:val="24"/>
        </w:rPr>
        <w:t xml:space="preserve">  </w:t>
      </w:r>
      <w:r w:rsidR="00502A96" w:rsidRPr="00502A96">
        <w:rPr>
          <w:rFonts w:ascii="Verdana" w:hAnsi="Verdana" w:cstheme="majorBidi"/>
          <w:color w:val="000000"/>
          <w:sz w:val="24"/>
          <w:szCs w:val="24"/>
        </w:rPr>
        <w:t xml:space="preserve">Quand ils parlent d’argumentation. Jean Claude </w:t>
      </w:r>
      <w:proofErr w:type="spellStart"/>
      <w:r w:rsidR="00502A96" w:rsidRPr="00502A96">
        <w:rPr>
          <w:rFonts w:ascii="Verdana" w:hAnsi="Verdana" w:cstheme="majorBidi"/>
          <w:color w:val="000000"/>
          <w:sz w:val="24"/>
          <w:szCs w:val="24"/>
        </w:rPr>
        <w:t>Anscombre</w:t>
      </w:r>
      <w:proofErr w:type="spellEnd"/>
      <w:r w:rsidR="00502A96" w:rsidRPr="00502A96">
        <w:rPr>
          <w:rFonts w:ascii="Verdana" w:hAnsi="Verdana" w:cstheme="majorBidi"/>
          <w:color w:val="000000"/>
          <w:sz w:val="24"/>
          <w:szCs w:val="24"/>
        </w:rPr>
        <w:t xml:space="preserve"> et Oswald Ducrot se réfèrent toujours à des discours comportant au moins deux énoncés E1 et E2, dont l’un est donné pour autoriser, justifier ou imposer l’autre. Le premier est l’argument, le second la</w:t>
      </w:r>
      <w:r w:rsidR="00502A96">
        <w:rPr>
          <w:rFonts w:ascii="Verdana" w:hAnsi="Verdana" w:cstheme="majorBidi"/>
          <w:color w:val="000000"/>
          <w:sz w:val="24"/>
          <w:szCs w:val="24"/>
        </w:rPr>
        <w:t xml:space="preserve"> </w:t>
      </w:r>
      <w:r w:rsidR="00502A96" w:rsidRPr="00502A96">
        <w:rPr>
          <w:rFonts w:ascii="Verdana" w:hAnsi="Verdana" w:cstheme="majorBidi"/>
          <w:color w:val="000000"/>
          <w:sz w:val="24"/>
          <w:szCs w:val="24"/>
        </w:rPr>
        <w:t>conclusion</w:t>
      </w:r>
      <w:r w:rsidR="00502A96">
        <w:rPr>
          <w:rStyle w:val="Appelnotedebasdep"/>
          <w:rFonts w:ascii="Verdana" w:hAnsi="Verdana" w:cstheme="majorBidi"/>
          <w:color w:val="000000"/>
          <w:sz w:val="24"/>
          <w:szCs w:val="24"/>
        </w:rPr>
        <w:footnoteReference w:id="19"/>
      </w:r>
      <w:r w:rsidR="00502A96">
        <w:rPr>
          <w:rFonts w:ascii="Verdana" w:hAnsi="Verdana" w:cstheme="majorBidi"/>
          <w:color w:val="000000"/>
          <w:sz w:val="24"/>
          <w:szCs w:val="24"/>
        </w:rPr>
        <w:t>.</w:t>
      </w:r>
    </w:p>
    <w:p w:rsidR="00502A96" w:rsidRDefault="00246609" w:rsidP="00921F93">
      <w:pPr>
        <w:tabs>
          <w:tab w:val="left" w:pos="4253"/>
        </w:tabs>
        <w:spacing w:line="360" w:lineRule="auto"/>
        <w:jc w:val="both"/>
        <w:rPr>
          <w:rFonts w:ascii="Verdana" w:hAnsi="Verdana" w:cstheme="majorBidi"/>
          <w:color w:val="000000"/>
          <w:sz w:val="24"/>
          <w:szCs w:val="24"/>
        </w:rPr>
      </w:pPr>
      <w:r>
        <w:rPr>
          <w:rFonts w:ascii="Verdana" w:hAnsi="Verdana" w:cstheme="majorBidi"/>
          <w:color w:val="000000"/>
          <w:sz w:val="24"/>
          <w:szCs w:val="24"/>
        </w:rPr>
        <w:t xml:space="preserve">   </w:t>
      </w:r>
      <w:r w:rsidR="00502A96" w:rsidRPr="00502A96">
        <w:rPr>
          <w:rFonts w:ascii="Verdana" w:hAnsi="Verdana" w:cstheme="majorBidi"/>
          <w:color w:val="000000"/>
          <w:sz w:val="24"/>
          <w:szCs w:val="24"/>
        </w:rPr>
        <w:t xml:space="preserve">L’argumentation est un ensemble d'arguments visant à persuader quelqu'un de quelque chose. C'est l'ensemble des outils qui vous </w:t>
      </w:r>
      <w:r w:rsidR="00502A96" w:rsidRPr="00502A96">
        <w:rPr>
          <w:rFonts w:ascii="Verdana" w:hAnsi="Verdana" w:cstheme="majorBidi"/>
          <w:color w:val="000000"/>
          <w:sz w:val="24"/>
          <w:szCs w:val="24"/>
        </w:rPr>
        <w:lastRenderedPageBreak/>
        <w:t>permettent de persuader les gens d'accepter la validité d'une déclaration, d'une position ou d'un plan d'action basé sur des principes, des faits et des éléments de preuve qui composent les préceptes. Le but est d'établir un point de vue afin d'obtenir l'appui d'un interlocuteur ou de persuader un adversaire. L'argumentaire s'appuie fréquemment sur des exemples pour plus d'efficacité</w:t>
      </w:r>
      <w:r w:rsidR="00502A96">
        <w:rPr>
          <w:rFonts w:ascii="Verdana" w:hAnsi="Verdana" w:cstheme="majorBidi"/>
          <w:color w:val="000000"/>
          <w:sz w:val="24"/>
          <w:szCs w:val="24"/>
        </w:rPr>
        <w:t>.</w:t>
      </w:r>
    </w:p>
    <w:p w:rsidR="0095014B" w:rsidRDefault="00FB5332" w:rsidP="00EA1C0C">
      <w:pPr>
        <w:tabs>
          <w:tab w:val="left" w:pos="4253"/>
        </w:tabs>
        <w:spacing w:line="360" w:lineRule="auto"/>
        <w:jc w:val="both"/>
        <w:rPr>
          <w:rFonts w:ascii="Verdana" w:hAnsi="Verdana" w:cstheme="majorBidi"/>
          <w:color w:val="000000"/>
          <w:sz w:val="24"/>
          <w:szCs w:val="24"/>
        </w:rPr>
      </w:pPr>
      <w:r>
        <w:rPr>
          <w:rFonts w:ascii="Verdana" w:hAnsi="Verdana" w:cstheme="majorBidi"/>
          <w:color w:val="000000"/>
          <w:sz w:val="24"/>
          <w:szCs w:val="24"/>
        </w:rPr>
        <w:t xml:space="preserve">   </w:t>
      </w:r>
      <w:r w:rsidR="0095014B" w:rsidRPr="0095014B">
        <w:rPr>
          <w:rFonts w:ascii="Verdana" w:hAnsi="Verdana" w:cstheme="majorBidi"/>
          <w:color w:val="000000"/>
          <w:sz w:val="24"/>
          <w:szCs w:val="24"/>
        </w:rPr>
        <w:t>L’argumentation dans une dissertation est basée sur un savoir (le rédacteur est censé connaître toutes les informations concernant la technique et le sujet : être compétent et averti) et un savoir-faire (le rédacteur est censé manier les outils langagiers qui lui permettent d’avancer ses idées dans son style personnel tout en assurant l’attachement de son public : démontrer son talent et sa réflexion) ; elle est un art et un genre sans gloire.</w:t>
      </w:r>
    </w:p>
    <w:p w:rsidR="00502A96" w:rsidRPr="0065478F" w:rsidRDefault="00502A96" w:rsidP="00077429">
      <w:pPr>
        <w:pStyle w:val="Paragraphedeliste"/>
        <w:numPr>
          <w:ilvl w:val="0"/>
          <w:numId w:val="6"/>
        </w:numPr>
        <w:tabs>
          <w:tab w:val="left" w:pos="4253"/>
        </w:tabs>
        <w:spacing w:line="360" w:lineRule="auto"/>
        <w:rPr>
          <w:rFonts w:ascii="Verdana" w:hAnsi="Verdana" w:cstheme="majorBidi"/>
          <w:b/>
          <w:bCs/>
          <w:color w:val="000000"/>
          <w:sz w:val="26"/>
          <w:szCs w:val="26"/>
        </w:rPr>
      </w:pPr>
      <w:r w:rsidRPr="0065478F">
        <w:rPr>
          <w:rFonts w:ascii="Verdana" w:hAnsi="Verdana" w:cstheme="majorBidi"/>
          <w:b/>
          <w:bCs/>
          <w:color w:val="000000"/>
          <w:sz w:val="26"/>
          <w:szCs w:val="26"/>
        </w:rPr>
        <w:t>Les stratégies argumentatives</w:t>
      </w:r>
      <w:r w:rsidR="00EA1C0C">
        <w:rPr>
          <w:rFonts w:ascii="Verdana" w:hAnsi="Verdana" w:cstheme="majorBidi"/>
          <w:b/>
          <w:bCs/>
          <w:color w:val="000000"/>
          <w:sz w:val="26"/>
          <w:szCs w:val="26"/>
        </w:rPr>
        <w:t> </w:t>
      </w:r>
    </w:p>
    <w:p w:rsidR="00064928" w:rsidRDefault="00064928" w:rsidP="00064928">
      <w:pPr>
        <w:pStyle w:val="Paragraphedeliste"/>
        <w:tabs>
          <w:tab w:val="left" w:pos="4253"/>
        </w:tabs>
        <w:spacing w:line="360" w:lineRule="auto"/>
        <w:ind w:left="360"/>
        <w:rPr>
          <w:rFonts w:ascii="Verdana" w:hAnsi="Verdana" w:cstheme="majorBidi"/>
          <w:b/>
          <w:bCs/>
          <w:color w:val="000000"/>
          <w:sz w:val="26"/>
          <w:szCs w:val="26"/>
        </w:rPr>
      </w:pPr>
    </w:p>
    <w:tbl>
      <w:tblPr>
        <w:tblStyle w:val="Grilledutableau"/>
        <w:tblW w:w="0" w:type="auto"/>
        <w:tblInd w:w="360" w:type="dxa"/>
        <w:tblLook w:val="04A0" w:firstRow="1" w:lastRow="0" w:firstColumn="1" w:lastColumn="0" w:noHBand="0" w:noVBand="1"/>
      </w:tblPr>
      <w:tblGrid>
        <w:gridCol w:w="2222"/>
        <w:gridCol w:w="2042"/>
        <w:gridCol w:w="2051"/>
        <w:gridCol w:w="1972"/>
      </w:tblGrid>
      <w:tr w:rsidR="009B6328" w:rsidTr="00064928">
        <w:tc>
          <w:tcPr>
            <w:tcW w:w="1971" w:type="dxa"/>
          </w:tcPr>
          <w:p w:rsidR="00064928" w:rsidRPr="00CF2FF7" w:rsidRDefault="00064928" w:rsidP="00064928">
            <w:pPr>
              <w:tabs>
                <w:tab w:val="left" w:pos="4253"/>
              </w:tabs>
              <w:spacing w:line="360" w:lineRule="auto"/>
              <w:rPr>
                <w:rFonts w:ascii="Verdana" w:hAnsi="Verdana" w:cstheme="majorBidi"/>
                <w:b/>
                <w:bCs/>
                <w:color w:val="000000"/>
                <w:sz w:val="24"/>
                <w:szCs w:val="24"/>
              </w:rPr>
            </w:pPr>
            <w:r w:rsidRPr="00CF2FF7">
              <w:rPr>
                <w:rFonts w:ascii="Verdana" w:hAnsi="Verdana" w:cstheme="majorBidi"/>
                <w:b/>
                <w:bCs/>
                <w:color w:val="000000"/>
                <w:sz w:val="24"/>
                <w:szCs w:val="24"/>
              </w:rPr>
              <w:t xml:space="preserve">     Stratégie</w:t>
            </w:r>
          </w:p>
          <w:p w:rsidR="00064928" w:rsidRDefault="006553C0" w:rsidP="00064928">
            <w:pPr>
              <w:tabs>
                <w:tab w:val="left" w:pos="4253"/>
              </w:tabs>
              <w:spacing w:line="360" w:lineRule="auto"/>
              <w:rPr>
                <w:rFonts w:ascii="Verdana" w:hAnsi="Verdana" w:cstheme="majorBidi"/>
                <w:b/>
                <w:bCs/>
                <w:color w:val="000000"/>
                <w:sz w:val="26"/>
                <w:szCs w:val="26"/>
              </w:rPr>
            </w:pPr>
            <w:r w:rsidRPr="00CF2FF7">
              <w:rPr>
                <w:rFonts w:ascii="Verdana" w:hAnsi="Verdana" w:cstheme="majorBidi"/>
                <w:b/>
                <w:bCs/>
                <w:color w:val="000000"/>
                <w:sz w:val="24"/>
                <w:szCs w:val="24"/>
              </w:rPr>
              <w:t>A</w:t>
            </w:r>
            <w:r w:rsidR="00CF2FF7" w:rsidRPr="00CF2FF7">
              <w:rPr>
                <w:rFonts w:ascii="Verdana" w:hAnsi="Verdana" w:cstheme="majorBidi"/>
                <w:b/>
                <w:bCs/>
                <w:color w:val="000000"/>
                <w:sz w:val="24"/>
                <w:szCs w:val="24"/>
              </w:rPr>
              <w:t>rgumentativ</w:t>
            </w:r>
            <w:r w:rsidR="00064928" w:rsidRPr="00CF2FF7">
              <w:rPr>
                <w:rFonts w:ascii="Verdana" w:hAnsi="Verdana" w:cstheme="majorBidi"/>
                <w:b/>
                <w:bCs/>
                <w:color w:val="000000"/>
                <w:sz w:val="24"/>
                <w:szCs w:val="24"/>
              </w:rPr>
              <w:t>e</w:t>
            </w:r>
          </w:p>
        </w:tc>
        <w:tc>
          <w:tcPr>
            <w:tcW w:w="1971" w:type="dxa"/>
          </w:tcPr>
          <w:p w:rsidR="00064928" w:rsidRDefault="00064928" w:rsidP="00064928">
            <w:pPr>
              <w:pStyle w:val="Paragraphedeliste"/>
              <w:tabs>
                <w:tab w:val="left" w:pos="4253"/>
              </w:tabs>
              <w:spacing w:line="360" w:lineRule="auto"/>
              <w:ind w:left="0"/>
              <w:rPr>
                <w:rFonts w:ascii="Verdana" w:hAnsi="Verdana" w:cstheme="majorBidi"/>
                <w:b/>
                <w:bCs/>
                <w:color w:val="000000"/>
                <w:sz w:val="26"/>
                <w:szCs w:val="26"/>
              </w:rPr>
            </w:pPr>
            <w:r w:rsidRPr="00064928">
              <w:rPr>
                <w:rFonts w:ascii="Verdana" w:hAnsi="Verdana" w:cstheme="majorBidi"/>
                <w:b/>
                <w:bCs/>
                <w:color w:val="000000"/>
                <w:sz w:val="26"/>
                <w:szCs w:val="26"/>
              </w:rPr>
              <w:t xml:space="preserve">    </w:t>
            </w:r>
          </w:p>
          <w:p w:rsidR="00064928" w:rsidRPr="00CF2FF7" w:rsidRDefault="00064928" w:rsidP="00064928">
            <w:pPr>
              <w:pStyle w:val="Paragraphedeliste"/>
              <w:tabs>
                <w:tab w:val="left" w:pos="4253"/>
              </w:tabs>
              <w:spacing w:line="360" w:lineRule="auto"/>
              <w:ind w:left="0"/>
              <w:rPr>
                <w:rFonts w:ascii="Verdana" w:hAnsi="Verdana" w:cstheme="majorBidi"/>
                <w:b/>
                <w:bCs/>
                <w:color w:val="000000"/>
                <w:sz w:val="24"/>
                <w:szCs w:val="24"/>
              </w:rPr>
            </w:pPr>
            <w:r w:rsidRPr="00CF2FF7">
              <w:rPr>
                <w:rFonts w:ascii="Verdana" w:hAnsi="Verdana" w:cstheme="majorBidi"/>
                <w:b/>
                <w:bCs/>
                <w:color w:val="000000"/>
                <w:sz w:val="24"/>
                <w:szCs w:val="24"/>
              </w:rPr>
              <w:t xml:space="preserve">     But              </w:t>
            </w:r>
          </w:p>
        </w:tc>
        <w:tc>
          <w:tcPr>
            <w:tcW w:w="1971" w:type="dxa"/>
          </w:tcPr>
          <w:p w:rsidR="00064928" w:rsidRDefault="00064928" w:rsidP="00064928">
            <w:pPr>
              <w:pStyle w:val="Paragraphedeliste"/>
              <w:tabs>
                <w:tab w:val="left" w:pos="4253"/>
              </w:tabs>
              <w:spacing w:line="360" w:lineRule="auto"/>
              <w:ind w:left="0"/>
              <w:rPr>
                <w:rFonts w:ascii="Verdana" w:hAnsi="Verdana" w:cstheme="majorBidi"/>
                <w:b/>
                <w:bCs/>
                <w:color w:val="000000"/>
                <w:sz w:val="26"/>
                <w:szCs w:val="26"/>
              </w:rPr>
            </w:pPr>
          </w:p>
          <w:p w:rsidR="00064928" w:rsidRPr="00CF2FF7" w:rsidRDefault="00064928" w:rsidP="00064928">
            <w:pPr>
              <w:pStyle w:val="Paragraphedeliste"/>
              <w:tabs>
                <w:tab w:val="left" w:pos="4253"/>
              </w:tabs>
              <w:spacing w:line="360" w:lineRule="auto"/>
              <w:ind w:left="0"/>
              <w:rPr>
                <w:rFonts w:ascii="Verdana" w:hAnsi="Verdana" w:cstheme="majorBidi"/>
                <w:b/>
                <w:bCs/>
                <w:color w:val="000000"/>
                <w:sz w:val="24"/>
                <w:szCs w:val="24"/>
              </w:rPr>
            </w:pPr>
            <w:r w:rsidRPr="00CF2FF7">
              <w:rPr>
                <w:rFonts w:ascii="Verdana" w:hAnsi="Verdana" w:cstheme="majorBidi"/>
                <w:b/>
                <w:bCs/>
                <w:color w:val="000000"/>
                <w:sz w:val="24"/>
                <w:szCs w:val="24"/>
              </w:rPr>
              <w:t xml:space="preserve">   Moyen</w:t>
            </w:r>
          </w:p>
        </w:tc>
        <w:tc>
          <w:tcPr>
            <w:tcW w:w="1972" w:type="dxa"/>
          </w:tcPr>
          <w:p w:rsidR="00064928" w:rsidRPr="00CF2FF7" w:rsidRDefault="00064928" w:rsidP="00064928">
            <w:pPr>
              <w:tabs>
                <w:tab w:val="left" w:pos="4253"/>
              </w:tabs>
              <w:spacing w:line="360" w:lineRule="auto"/>
              <w:rPr>
                <w:rFonts w:ascii="Verdana" w:hAnsi="Verdana" w:cstheme="majorBidi"/>
                <w:b/>
                <w:bCs/>
                <w:color w:val="000000"/>
                <w:sz w:val="24"/>
                <w:szCs w:val="24"/>
              </w:rPr>
            </w:pPr>
            <w:r w:rsidRPr="00CF2FF7">
              <w:rPr>
                <w:rFonts w:ascii="Verdana" w:hAnsi="Verdana" w:cstheme="majorBidi"/>
                <w:b/>
                <w:bCs/>
                <w:color w:val="000000"/>
                <w:sz w:val="24"/>
                <w:szCs w:val="24"/>
              </w:rPr>
              <w:t>Sollicitation du lecteur</w:t>
            </w:r>
          </w:p>
        </w:tc>
      </w:tr>
      <w:tr w:rsidR="009B6328" w:rsidTr="00064928">
        <w:tc>
          <w:tcPr>
            <w:tcW w:w="1971" w:type="dxa"/>
          </w:tcPr>
          <w:p w:rsidR="00064928" w:rsidRDefault="00064928" w:rsidP="00064928">
            <w:pPr>
              <w:pStyle w:val="Paragraphedeliste"/>
              <w:tabs>
                <w:tab w:val="left" w:pos="4253"/>
              </w:tabs>
              <w:spacing w:line="360" w:lineRule="auto"/>
              <w:ind w:left="0"/>
              <w:rPr>
                <w:rFonts w:ascii="Verdana" w:hAnsi="Verdana" w:cstheme="majorBidi"/>
                <w:b/>
                <w:bCs/>
                <w:color w:val="000000"/>
                <w:sz w:val="26"/>
                <w:szCs w:val="26"/>
              </w:rPr>
            </w:pPr>
          </w:p>
          <w:p w:rsidR="00064928" w:rsidRDefault="00064928" w:rsidP="00064928">
            <w:pPr>
              <w:pStyle w:val="Paragraphedeliste"/>
              <w:tabs>
                <w:tab w:val="left" w:pos="4253"/>
              </w:tabs>
              <w:spacing w:line="360" w:lineRule="auto"/>
              <w:ind w:left="0"/>
              <w:rPr>
                <w:rFonts w:ascii="Verdana" w:hAnsi="Verdana" w:cstheme="majorBidi"/>
                <w:b/>
                <w:bCs/>
                <w:color w:val="000000"/>
                <w:sz w:val="26"/>
                <w:szCs w:val="26"/>
              </w:rPr>
            </w:pPr>
          </w:p>
          <w:p w:rsidR="00300CE9" w:rsidRDefault="00300CE9" w:rsidP="00064928">
            <w:pPr>
              <w:pStyle w:val="Paragraphedeliste"/>
              <w:tabs>
                <w:tab w:val="left" w:pos="4253"/>
              </w:tabs>
              <w:spacing w:line="360" w:lineRule="auto"/>
              <w:ind w:left="0"/>
              <w:rPr>
                <w:rFonts w:ascii="Verdana" w:hAnsi="Verdana" w:cstheme="majorBidi"/>
                <w:b/>
                <w:bCs/>
                <w:color w:val="000000"/>
                <w:sz w:val="26"/>
                <w:szCs w:val="26"/>
              </w:rPr>
            </w:pPr>
          </w:p>
          <w:p w:rsidR="00300CE9" w:rsidRDefault="00300CE9" w:rsidP="00064928">
            <w:pPr>
              <w:pStyle w:val="Paragraphedeliste"/>
              <w:tabs>
                <w:tab w:val="left" w:pos="4253"/>
              </w:tabs>
              <w:spacing w:line="360" w:lineRule="auto"/>
              <w:ind w:left="0"/>
              <w:rPr>
                <w:rFonts w:ascii="Verdana" w:hAnsi="Verdana" w:cstheme="majorBidi"/>
                <w:b/>
                <w:bCs/>
                <w:color w:val="000000"/>
                <w:sz w:val="26"/>
                <w:szCs w:val="26"/>
              </w:rPr>
            </w:pPr>
          </w:p>
          <w:p w:rsidR="00300CE9" w:rsidRDefault="00300CE9" w:rsidP="00064928">
            <w:pPr>
              <w:pStyle w:val="Paragraphedeliste"/>
              <w:tabs>
                <w:tab w:val="left" w:pos="4253"/>
              </w:tabs>
              <w:spacing w:line="360" w:lineRule="auto"/>
              <w:ind w:left="0"/>
              <w:rPr>
                <w:rFonts w:ascii="Verdana" w:hAnsi="Verdana" w:cstheme="majorBidi"/>
                <w:b/>
                <w:bCs/>
                <w:color w:val="000000"/>
                <w:sz w:val="26"/>
                <w:szCs w:val="26"/>
              </w:rPr>
            </w:pPr>
          </w:p>
          <w:p w:rsidR="00300CE9" w:rsidRDefault="00300CE9" w:rsidP="00064928">
            <w:pPr>
              <w:pStyle w:val="Paragraphedeliste"/>
              <w:tabs>
                <w:tab w:val="left" w:pos="4253"/>
              </w:tabs>
              <w:spacing w:line="360" w:lineRule="auto"/>
              <w:ind w:left="0"/>
              <w:rPr>
                <w:rFonts w:ascii="Verdana" w:hAnsi="Verdana" w:cstheme="majorBidi"/>
                <w:b/>
                <w:bCs/>
                <w:color w:val="000000"/>
                <w:sz w:val="26"/>
                <w:szCs w:val="26"/>
              </w:rPr>
            </w:pPr>
          </w:p>
          <w:p w:rsidR="00300CE9" w:rsidRDefault="00300CE9" w:rsidP="00064928">
            <w:pPr>
              <w:pStyle w:val="Paragraphedeliste"/>
              <w:tabs>
                <w:tab w:val="left" w:pos="4253"/>
              </w:tabs>
              <w:spacing w:line="360" w:lineRule="auto"/>
              <w:ind w:left="0"/>
              <w:rPr>
                <w:rFonts w:ascii="Verdana" w:hAnsi="Verdana" w:cstheme="majorBidi"/>
                <w:b/>
                <w:bCs/>
                <w:color w:val="000000"/>
                <w:sz w:val="26"/>
                <w:szCs w:val="26"/>
              </w:rPr>
            </w:pPr>
          </w:p>
          <w:p w:rsidR="00300CE9" w:rsidRDefault="00300CE9" w:rsidP="00064928">
            <w:pPr>
              <w:pStyle w:val="Paragraphedeliste"/>
              <w:tabs>
                <w:tab w:val="left" w:pos="4253"/>
              </w:tabs>
              <w:spacing w:line="360" w:lineRule="auto"/>
              <w:ind w:left="0"/>
              <w:rPr>
                <w:rFonts w:ascii="Verdana" w:hAnsi="Verdana" w:cstheme="majorBidi"/>
                <w:b/>
                <w:bCs/>
                <w:color w:val="000000"/>
                <w:sz w:val="26"/>
                <w:szCs w:val="26"/>
              </w:rPr>
            </w:pPr>
          </w:p>
          <w:p w:rsidR="00300CE9" w:rsidRDefault="00300CE9" w:rsidP="00064928">
            <w:pPr>
              <w:pStyle w:val="Paragraphedeliste"/>
              <w:tabs>
                <w:tab w:val="left" w:pos="4253"/>
              </w:tabs>
              <w:spacing w:line="360" w:lineRule="auto"/>
              <w:ind w:left="0"/>
              <w:rPr>
                <w:rFonts w:ascii="Verdana" w:hAnsi="Verdana" w:cstheme="majorBidi"/>
                <w:b/>
                <w:bCs/>
                <w:color w:val="000000"/>
                <w:sz w:val="26"/>
                <w:szCs w:val="26"/>
              </w:rPr>
            </w:pPr>
          </w:p>
          <w:p w:rsidR="00064928" w:rsidRDefault="005E7965" w:rsidP="00064928">
            <w:pPr>
              <w:pStyle w:val="Paragraphedeliste"/>
              <w:tabs>
                <w:tab w:val="left" w:pos="4253"/>
              </w:tabs>
              <w:spacing w:line="360" w:lineRule="auto"/>
              <w:ind w:left="0"/>
              <w:rPr>
                <w:rFonts w:ascii="Verdana" w:hAnsi="Verdana" w:cstheme="majorBidi"/>
                <w:b/>
                <w:bCs/>
                <w:color w:val="000000"/>
                <w:sz w:val="26"/>
                <w:szCs w:val="26"/>
              </w:rPr>
            </w:pPr>
            <w:r>
              <w:rPr>
                <w:rFonts w:ascii="Verdana" w:hAnsi="Verdana" w:cstheme="majorBidi"/>
                <w:b/>
                <w:bCs/>
                <w:color w:val="000000"/>
                <w:sz w:val="26"/>
                <w:szCs w:val="26"/>
              </w:rPr>
              <w:lastRenderedPageBreak/>
              <w:t>C</w:t>
            </w:r>
            <w:r w:rsidR="00064928">
              <w:rPr>
                <w:rFonts w:ascii="Verdana" w:hAnsi="Verdana" w:cstheme="majorBidi"/>
                <w:b/>
                <w:bCs/>
                <w:color w:val="000000"/>
                <w:sz w:val="26"/>
                <w:szCs w:val="26"/>
              </w:rPr>
              <w:t>onvaincre</w:t>
            </w:r>
          </w:p>
        </w:tc>
        <w:tc>
          <w:tcPr>
            <w:tcW w:w="1971" w:type="dxa"/>
          </w:tcPr>
          <w:p w:rsidR="00064928" w:rsidRPr="00064928" w:rsidRDefault="00064928" w:rsidP="00064928">
            <w:pPr>
              <w:tabs>
                <w:tab w:val="left" w:pos="4253"/>
              </w:tabs>
              <w:spacing w:line="360" w:lineRule="auto"/>
              <w:rPr>
                <w:rFonts w:ascii="Verdana" w:hAnsi="Verdana" w:cstheme="majorBidi"/>
                <w:color w:val="000000"/>
                <w:sz w:val="24"/>
                <w:szCs w:val="24"/>
              </w:rPr>
            </w:pPr>
            <w:r w:rsidRPr="00064928">
              <w:rPr>
                <w:rFonts w:ascii="Verdana" w:hAnsi="Verdana" w:cstheme="majorBidi"/>
                <w:color w:val="000000"/>
                <w:sz w:val="24"/>
                <w:szCs w:val="24"/>
              </w:rPr>
              <w:lastRenderedPageBreak/>
              <w:t>amener une</w:t>
            </w:r>
            <w:r>
              <w:rPr>
                <w:rFonts w:ascii="Verdana" w:hAnsi="Verdana" w:cstheme="majorBidi"/>
                <w:color w:val="000000"/>
                <w:sz w:val="24"/>
                <w:szCs w:val="24"/>
              </w:rPr>
              <w:t xml:space="preserve"> </w:t>
            </w:r>
            <w:r w:rsidRPr="00064928">
              <w:rPr>
                <w:rFonts w:ascii="Verdana" w:hAnsi="Verdana" w:cstheme="majorBidi"/>
                <w:color w:val="000000"/>
                <w:sz w:val="24"/>
                <w:szCs w:val="24"/>
              </w:rPr>
              <w:t>personne</w:t>
            </w:r>
            <w:r>
              <w:rPr>
                <w:rFonts w:ascii="Verdana" w:hAnsi="Verdana" w:cstheme="majorBidi"/>
                <w:color w:val="000000"/>
                <w:sz w:val="24"/>
                <w:szCs w:val="24"/>
              </w:rPr>
              <w:t xml:space="preserve"> </w:t>
            </w:r>
            <w:r w:rsidRPr="00064928">
              <w:rPr>
                <w:rFonts w:ascii="Verdana" w:hAnsi="Verdana" w:cstheme="majorBidi"/>
                <w:color w:val="000000"/>
                <w:sz w:val="24"/>
                <w:szCs w:val="24"/>
              </w:rPr>
              <w:t>à penser</w:t>
            </w:r>
            <w:r>
              <w:rPr>
                <w:rFonts w:ascii="Verdana" w:hAnsi="Verdana" w:cstheme="majorBidi"/>
                <w:color w:val="000000"/>
                <w:sz w:val="24"/>
                <w:szCs w:val="24"/>
              </w:rPr>
              <w:t xml:space="preserve"> </w:t>
            </w:r>
            <w:r w:rsidRPr="00064928">
              <w:rPr>
                <w:rFonts w:ascii="Verdana" w:hAnsi="Verdana" w:cstheme="majorBidi"/>
                <w:color w:val="000000"/>
                <w:sz w:val="24"/>
                <w:szCs w:val="24"/>
              </w:rPr>
              <w:t>profondément</w:t>
            </w:r>
            <w:r>
              <w:rPr>
                <w:rFonts w:ascii="Verdana" w:hAnsi="Verdana" w:cstheme="majorBidi"/>
                <w:color w:val="000000"/>
                <w:sz w:val="24"/>
                <w:szCs w:val="24"/>
              </w:rPr>
              <w:t xml:space="preserve"> la même </w:t>
            </w:r>
            <w:r w:rsidRPr="00064928">
              <w:rPr>
                <w:rFonts w:ascii="Verdana" w:hAnsi="Verdana" w:cstheme="majorBidi"/>
                <w:color w:val="000000"/>
                <w:sz w:val="24"/>
                <w:szCs w:val="24"/>
              </w:rPr>
              <w:t>chose que soi</w:t>
            </w:r>
          </w:p>
        </w:tc>
        <w:tc>
          <w:tcPr>
            <w:tcW w:w="1971" w:type="dxa"/>
          </w:tcPr>
          <w:p w:rsidR="007B7656" w:rsidRPr="007B7656" w:rsidRDefault="007B7656" w:rsidP="007B7656">
            <w:pPr>
              <w:tabs>
                <w:tab w:val="left" w:pos="4253"/>
              </w:tabs>
              <w:spacing w:line="360" w:lineRule="auto"/>
              <w:rPr>
                <w:rFonts w:ascii="Verdana" w:hAnsi="Verdana" w:cstheme="majorBidi"/>
                <w:color w:val="000000"/>
                <w:sz w:val="24"/>
                <w:szCs w:val="24"/>
              </w:rPr>
            </w:pPr>
            <w:r>
              <w:rPr>
                <w:rFonts w:ascii="Verdana" w:hAnsi="Verdana" w:cstheme="majorBidi"/>
                <w:color w:val="000000"/>
                <w:sz w:val="24"/>
                <w:szCs w:val="24"/>
              </w:rPr>
              <w:t>-</w:t>
            </w:r>
            <w:r w:rsidRPr="007B7656">
              <w:rPr>
                <w:rFonts w:ascii="Verdana" w:hAnsi="Verdana" w:cstheme="majorBidi"/>
                <w:color w:val="000000"/>
                <w:sz w:val="24"/>
                <w:szCs w:val="24"/>
              </w:rPr>
              <w:t>arguments rationnels :</w:t>
            </w:r>
            <w:r>
              <w:rPr>
                <w:rFonts w:ascii="Verdana" w:hAnsi="Verdana" w:cstheme="majorBidi"/>
                <w:color w:val="000000"/>
                <w:sz w:val="24"/>
                <w:szCs w:val="24"/>
              </w:rPr>
              <w:t xml:space="preserve"> preuves logiques, </w:t>
            </w:r>
            <w:r w:rsidRPr="007B7656">
              <w:rPr>
                <w:rFonts w:ascii="Verdana" w:hAnsi="Verdana" w:cstheme="majorBidi"/>
                <w:color w:val="000000"/>
                <w:sz w:val="24"/>
                <w:szCs w:val="24"/>
              </w:rPr>
              <w:t>nombre d’idées limité en vue d’une bonne compréhension</w:t>
            </w:r>
          </w:p>
          <w:p w:rsidR="007B7656" w:rsidRPr="00300CE9" w:rsidRDefault="007B7656" w:rsidP="00300CE9">
            <w:pPr>
              <w:tabs>
                <w:tab w:val="left" w:pos="4253"/>
              </w:tabs>
              <w:spacing w:line="360" w:lineRule="auto"/>
              <w:rPr>
                <w:rFonts w:ascii="Verdana" w:hAnsi="Verdana" w:cstheme="majorBidi"/>
                <w:color w:val="000000"/>
                <w:sz w:val="24"/>
                <w:szCs w:val="24"/>
              </w:rPr>
            </w:pPr>
            <w:r w:rsidRPr="007B7656">
              <w:rPr>
                <w:rFonts w:ascii="Verdana" w:hAnsi="Verdana" w:cstheme="majorBidi"/>
                <w:color w:val="000000"/>
                <w:sz w:val="24"/>
                <w:szCs w:val="24"/>
              </w:rPr>
              <w:t xml:space="preserve">- exemples </w:t>
            </w:r>
            <w:r w:rsidRPr="007B7656">
              <w:rPr>
                <w:rFonts w:ascii="Verdana" w:hAnsi="Verdana" w:cstheme="majorBidi"/>
                <w:color w:val="000000"/>
                <w:sz w:val="24"/>
                <w:szCs w:val="24"/>
              </w:rPr>
              <w:lastRenderedPageBreak/>
              <w:t>clairs illustrant</w:t>
            </w:r>
            <w:r>
              <w:rPr>
                <w:rFonts w:ascii="Verdana" w:hAnsi="Verdana" w:cstheme="majorBidi"/>
                <w:color w:val="000000"/>
                <w:sz w:val="24"/>
                <w:szCs w:val="24"/>
              </w:rPr>
              <w:t xml:space="preserve"> </w:t>
            </w:r>
            <w:r w:rsidRPr="007B7656">
              <w:rPr>
                <w:rFonts w:ascii="Verdana" w:hAnsi="Verdana" w:cstheme="majorBidi"/>
                <w:color w:val="000000"/>
                <w:sz w:val="24"/>
                <w:szCs w:val="24"/>
              </w:rPr>
              <w:t>les arguments : références</w:t>
            </w:r>
            <w:r>
              <w:rPr>
                <w:rFonts w:ascii="Verdana" w:hAnsi="Verdana" w:cstheme="majorBidi"/>
                <w:color w:val="000000"/>
                <w:sz w:val="24"/>
                <w:szCs w:val="24"/>
              </w:rPr>
              <w:t xml:space="preserve"> </w:t>
            </w:r>
            <w:r w:rsidRPr="007B7656">
              <w:rPr>
                <w:rFonts w:ascii="Verdana" w:hAnsi="Verdana" w:cstheme="majorBidi"/>
                <w:color w:val="000000"/>
                <w:sz w:val="24"/>
                <w:szCs w:val="24"/>
              </w:rPr>
              <w:t>historiques, littéraires,</w:t>
            </w:r>
            <w:r w:rsidR="00300CE9">
              <w:rPr>
                <w:rFonts w:ascii="Verdana" w:hAnsi="Verdana" w:cstheme="majorBidi"/>
                <w:color w:val="000000"/>
                <w:sz w:val="24"/>
                <w:szCs w:val="24"/>
              </w:rPr>
              <w:t xml:space="preserve"> anecdotes, </w:t>
            </w:r>
            <w:r w:rsidRPr="00300CE9">
              <w:rPr>
                <w:rFonts w:ascii="Verdana" w:hAnsi="Verdana" w:cstheme="majorBidi"/>
                <w:color w:val="000000"/>
                <w:sz w:val="24"/>
                <w:szCs w:val="24"/>
              </w:rPr>
              <w:t>faits</w:t>
            </w:r>
            <w:r w:rsidR="00300CE9">
              <w:rPr>
                <w:rFonts w:ascii="Verdana" w:hAnsi="Verdana" w:cstheme="majorBidi"/>
                <w:color w:val="000000"/>
                <w:sz w:val="24"/>
                <w:szCs w:val="24"/>
              </w:rPr>
              <w:t xml:space="preserve"> </w:t>
            </w:r>
            <w:r w:rsidRPr="00300CE9">
              <w:rPr>
                <w:rFonts w:ascii="Verdana" w:hAnsi="Verdana" w:cstheme="majorBidi"/>
                <w:color w:val="000000"/>
                <w:sz w:val="24"/>
                <w:szCs w:val="24"/>
              </w:rPr>
              <w:t>d’actualité…</w:t>
            </w:r>
          </w:p>
          <w:p w:rsidR="00064928" w:rsidRPr="00300CE9" w:rsidRDefault="00300CE9" w:rsidP="00300CE9">
            <w:pPr>
              <w:tabs>
                <w:tab w:val="left" w:pos="4253"/>
              </w:tabs>
              <w:spacing w:line="360" w:lineRule="auto"/>
              <w:rPr>
                <w:rFonts w:ascii="Verdana" w:hAnsi="Verdana" w:cstheme="majorBidi"/>
                <w:color w:val="000000"/>
                <w:sz w:val="24"/>
                <w:szCs w:val="24"/>
              </w:rPr>
            </w:pPr>
            <w:r>
              <w:rPr>
                <w:rFonts w:ascii="Verdana" w:hAnsi="Verdana" w:cstheme="majorBidi"/>
                <w:color w:val="000000"/>
                <w:sz w:val="24"/>
                <w:szCs w:val="24"/>
              </w:rPr>
              <w:t xml:space="preserve"> </w:t>
            </w:r>
            <w:r w:rsidR="007B7656" w:rsidRPr="00300CE9">
              <w:rPr>
                <w:rFonts w:ascii="Verdana" w:hAnsi="Verdana" w:cstheme="majorBidi"/>
                <w:color w:val="000000"/>
                <w:sz w:val="24"/>
                <w:szCs w:val="24"/>
              </w:rPr>
              <w:t>- registre didactique ou</w:t>
            </w:r>
            <w:r>
              <w:rPr>
                <w:rFonts w:ascii="Verdana" w:hAnsi="Verdana" w:cstheme="majorBidi"/>
                <w:color w:val="000000"/>
                <w:sz w:val="24"/>
                <w:szCs w:val="24"/>
              </w:rPr>
              <w:t xml:space="preserve"> </w:t>
            </w:r>
            <w:r w:rsidR="007B7656" w:rsidRPr="00300CE9">
              <w:rPr>
                <w:rFonts w:ascii="Verdana" w:hAnsi="Verdana" w:cstheme="majorBidi"/>
                <w:color w:val="000000"/>
                <w:sz w:val="24"/>
                <w:szCs w:val="24"/>
              </w:rPr>
              <w:t>polémique</w:t>
            </w:r>
            <w:r>
              <w:rPr>
                <w:rFonts w:ascii="Verdana" w:hAnsi="Verdana" w:cstheme="majorBidi"/>
                <w:color w:val="000000"/>
                <w:sz w:val="24"/>
                <w:szCs w:val="24"/>
              </w:rPr>
              <w:t xml:space="preserve">  </w:t>
            </w:r>
            <w:r w:rsidR="007B7656" w:rsidRPr="00300CE9">
              <w:rPr>
                <w:rFonts w:ascii="Verdana" w:hAnsi="Verdana" w:cstheme="majorBidi"/>
                <w:color w:val="000000"/>
                <w:sz w:val="24"/>
                <w:szCs w:val="24"/>
              </w:rPr>
              <w:t>composition soignée: plan</w:t>
            </w:r>
            <w:r>
              <w:rPr>
                <w:rFonts w:ascii="Verdana" w:hAnsi="Verdana" w:cstheme="majorBidi"/>
                <w:color w:val="000000"/>
                <w:sz w:val="24"/>
                <w:szCs w:val="24"/>
              </w:rPr>
              <w:t xml:space="preserve">  simple et clair, </w:t>
            </w:r>
            <w:r w:rsidR="007B7656" w:rsidRPr="00300CE9">
              <w:rPr>
                <w:rFonts w:ascii="Verdana" w:hAnsi="Verdana" w:cstheme="majorBidi"/>
                <w:color w:val="000000"/>
                <w:sz w:val="24"/>
                <w:szCs w:val="24"/>
              </w:rPr>
              <w:t>progressif,</w:t>
            </w:r>
            <w:r>
              <w:rPr>
                <w:rFonts w:ascii="Verdana" w:hAnsi="Verdana" w:cstheme="majorBidi"/>
                <w:color w:val="000000"/>
                <w:sz w:val="24"/>
                <w:szCs w:val="24"/>
              </w:rPr>
              <w:t xml:space="preserve"> </w:t>
            </w:r>
            <w:r w:rsidR="007B7656" w:rsidRPr="007B7656">
              <w:rPr>
                <w:rFonts w:ascii="Verdana" w:hAnsi="Verdana" w:cstheme="majorBidi"/>
                <w:color w:val="000000"/>
                <w:sz w:val="24"/>
                <w:szCs w:val="24"/>
              </w:rPr>
              <w:t>emploi de connecteurs logiques, conclusion.</w:t>
            </w:r>
          </w:p>
        </w:tc>
        <w:tc>
          <w:tcPr>
            <w:tcW w:w="1972" w:type="dxa"/>
          </w:tcPr>
          <w:p w:rsidR="00064928" w:rsidRPr="00300CE9" w:rsidRDefault="00300CE9" w:rsidP="00300CE9">
            <w:pPr>
              <w:tabs>
                <w:tab w:val="left" w:pos="4253"/>
              </w:tabs>
              <w:spacing w:line="360" w:lineRule="auto"/>
              <w:rPr>
                <w:rFonts w:ascii="Verdana" w:hAnsi="Verdana" w:cstheme="majorBidi"/>
                <w:color w:val="000000"/>
                <w:sz w:val="24"/>
                <w:szCs w:val="24"/>
              </w:rPr>
            </w:pPr>
            <w:r w:rsidRPr="00300CE9">
              <w:rPr>
                <w:rFonts w:ascii="Verdana" w:hAnsi="Verdana" w:cstheme="majorBidi"/>
                <w:color w:val="000000"/>
                <w:sz w:val="24"/>
                <w:szCs w:val="24"/>
              </w:rPr>
              <w:lastRenderedPageBreak/>
              <w:t>le locuteur s’adresse à la raison du</w:t>
            </w:r>
            <w:r>
              <w:rPr>
                <w:rFonts w:ascii="Verdana" w:hAnsi="Verdana" w:cstheme="majorBidi"/>
                <w:color w:val="000000"/>
                <w:sz w:val="24"/>
                <w:szCs w:val="24"/>
              </w:rPr>
              <w:t xml:space="preserve"> </w:t>
            </w:r>
            <w:r w:rsidRPr="00300CE9">
              <w:rPr>
                <w:rFonts w:ascii="Verdana" w:hAnsi="Verdana" w:cstheme="majorBidi"/>
                <w:color w:val="000000"/>
                <w:sz w:val="24"/>
                <w:szCs w:val="24"/>
              </w:rPr>
              <w:t>destinataire</w:t>
            </w:r>
          </w:p>
        </w:tc>
      </w:tr>
      <w:tr w:rsidR="009B6328" w:rsidTr="00064928">
        <w:tc>
          <w:tcPr>
            <w:tcW w:w="1971" w:type="dxa"/>
          </w:tcPr>
          <w:p w:rsidR="00064928" w:rsidRDefault="00064928" w:rsidP="00064928">
            <w:pPr>
              <w:pStyle w:val="Paragraphedeliste"/>
              <w:tabs>
                <w:tab w:val="left" w:pos="4253"/>
              </w:tabs>
              <w:spacing w:line="360" w:lineRule="auto"/>
              <w:ind w:left="0"/>
              <w:rPr>
                <w:rFonts w:ascii="Verdana" w:hAnsi="Verdana" w:cstheme="majorBidi"/>
                <w:b/>
                <w:bCs/>
                <w:color w:val="000000"/>
                <w:sz w:val="26"/>
                <w:szCs w:val="26"/>
              </w:rPr>
            </w:pPr>
          </w:p>
          <w:p w:rsidR="00300CE9" w:rsidRDefault="00300CE9" w:rsidP="00064928">
            <w:pPr>
              <w:pStyle w:val="Paragraphedeliste"/>
              <w:tabs>
                <w:tab w:val="left" w:pos="4253"/>
              </w:tabs>
              <w:spacing w:line="360" w:lineRule="auto"/>
              <w:ind w:left="0"/>
              <w:rPr>
                <w:rFonts w:ascii="Verdana" w:hAnsi="Verdana" w:cstheme="majorBidi"/>
                <w:b/>
                <w:bCs/>
                <w:color w:val="000000"/>
                <w:sz w:val="26"/>
                <w:szCs w:val="26"/>
              </w:rPr>
            </w:pPr>
          </w:p>
          <w:p w:rsidR="00300CE9" w:rsidRDefault="00300CE9" w:rsidP="00064928">
            <w:pPr>
              <w:pStyle w:val="Paragraphedeliste"/>
              <w:tabs>
                <w:tab w:val="left" w:pos="4253"/>
              </w:tabs>
              <w:spacing w:line="360" w:lineRule="auto"/>
              <w:ind w:left="0"/>
              <w:rPr>
                <w:rFonts w:ascii="Verdana" w:hAnsi="Verdana" w:cstheme="majorBidi"/>
                <w:b/>
                <w:bCs/>
                <w:color w:val="000000"/>
                <w:sz w:val="26"/>
                <w:szCs w:val="26"/>
              </w:rPr>
            </w:pPr>
          </w:p>
          <w:p w:rsidR="00300CE9" w:rsidRDefault="00300CE9" w:rsidP="00064928">
            <w:pPr>
              <w:pStyle w:val="Paragraphedeliste"/>
              <w:tabs>
                <w:tab w:val="left" w:pos="4253"/>
              </w:tabs>
              <w:spacing w:line="360" w:lineRule="auto"/>
              <w:ind w:left="0"/>
              <w:rPr>
                <w:rFonts w:ascii="Verdana" w:hAnsi="Verdana" w:cstheme="majorBidi"/>
                <w:b/>
                <w:bCs/>
                <w:color w:val="000000"/>
                <w:sz w:val="26"/>
                <w:szCs w:val="26"/>
              </w:rPr>
            </w:pPr>
          </w:p>
          <w:p w:rsidR="00297667" w:rsidRDefault="00297667" w:rsidP="00064928">
            <w:pPr>
              <w:pStyle w:val="Paragraphedeliste"/>
              <w:tabs>
                <w:tab w:val="left" w:pos="4253"/>
              </w:tabs>
              <w:spacing w:line="360" w:lineRule="auto"/>
              <w:ind w:left="0"/>
              <w:rPr>
                <w:rFonts w:ascii="Verdana" w:hAnsi="Verdana" w:cstheme="majorBidi"/>
                <w:b/>
                <w:bCs/>
                <w:color w:val="000000"/>
                <w:sz w:val="26"/>
                <w:szCs w:val="26"/>
              </w:rPr>
            </w:pPr>
          </w:p>
          <w:p w:rsidR="00297667" w:rsidRDefault="00297667" w:rsidP="00064928">
            <w:pPr>
              <w:pStyle w:val="Paragraphedeliste"/>
              <w:tabs>
                <w:tab w:val="left" w:pos="4253"/>
              </w:tabs>
              <w:spacing w:line="360" w:lineRule="auto"/>
              <w:ind w:left="0"/>
              <w:rPr>
                <w:rFonts w:ascii="Verdana" w:hAnsi="Verdana" w:cstheme="majorBidi"/>
                <w:b/>
                <w:bCs/>
                <w:color w:val="000000"/>
                <w:sz w:val="26"/>
                <w:szCs w:val="26"/>
              </w:rPr>
            </w:pPr>
          </w:p>
          <w:p w:rsidR="00297667" w:rsidRDefault="00297667" w:rsidP="00064928">
            <w:pPr>
              <w:pStyle w:val="Paragraphedeliste"/>
              <w:tabs>
                <w:tab w:val="left" w:pos="4253"/>
              </w:tabs>
              <w:spacing w:line="360" w:lineRule="auto"/>
              <w:ind w:left="0"/>
              <w:rPr>
                <w:rFonts w:ascii="Verdana" w:hAnsi="Verdana" w:cstheme="majorBidi"/>
                <w:b/>
                <w:bCs/>
                <w:color w:val="000000"/>
                <w:sz w:val="26"/>
                <w:szCs w:val="26"/>
              </w:rPr>
            </w:pPr>
          </w:p>
          <w:p w:rsidR="00297667" w:rsidRDefault="00297667" w:rsidP="00064928">
            <w:pPr>
              <w:pStyle w:val="Paragraphedeliste"/>
              <w:tabs>
                <w:tab w:val="left" w:pos="4253"/>
              </w:tabs>
              <w:spacing w:line="360" w:lineRule="auto"/>
              <w:ind w:left="0"/>
              <w:rPr>
                <w:rFonts w:ascii="Verdana" w:hAnsi="Verdana" w:cstheme="majorBidi"/>
                <w:b/>
                <w:bCs/>
                <w:color w:val="000000"/>
                <w:sz w:val="26"/>
                <w:szCs w:val="26"/>
              </w:rPr>
            </w:pPr>
          </w:p>
          <w:p w:rsidR="00297667" w:rsidRDefault="00297667" w:rsidP="00064928">
            <w:pPr>
              <w:pStyle w:val="Paragraphedeliste"/>
              <w:tabs>
                <w:tab w:val="left" w:pos="4253"/>
              </w:tabs>
              <w:spacing w:line="360" w:lineRule="auto"/>
              <w:ind w:left="0"/>
              <w:rPr>
                <w:rFonts w:ascii="Verdana" w:hAnsi="Verdana" w:cstheme="majorBidi"/>
                <w:b/>
                <w:bCs/>
                <w:color w:val="000000"/>
                <w:sz w:val="26"/>
                <w:szCs w:val="26"/>
              </w:rPr>
            </w:pPr>
          </w:p>
          <w:p w:rsidR="00300CE9" w:rsidRDefault="00256947" w:rsidP="00064928">
            <w:pPr>
              <w:pStyle w:val="Paragraphedeliste"/>
              <w:tabs>
                <w:tab w:val="left" w:pos="4253"/>
              </w:tabs>
              <w:spacing w:line="360" w:lineRule="auto"/>
              <w:ind w:left="0"/>
              <w:rPr>
                <w:rFonts w:ascii="Verdana" w:hAnsi="Verdana" w:cstheme="majorBidi"/>
                <w:b/>
                <w:bCs/>
                <w:color w:val="000000"/>
                <w:sz w:val="26"/>
                <w:szCs w:val="26"/>
              </w:rPr>
            </w:pPr>
            <w:r>
              <w:rPr>
                <w:rFonts w:ascii="Verdana" w:hAnsi="Verdana" w:cstheme="majorBidi"/>
                <w:b/>
                <w:bCs/>
                <w:color w:val="000000"/>
                <w:sz w:val="26"/>
                <w:szCs w:val="26"/>
              </w:rPr>
              <w:lastRenderedPageBreak/>
              <w:t>persuader</w:t>
            </w:r>
          </w:p>
          <w:p w:rsidR="00300CE9" w:rsidRDefault="00300CE9" w:rsidP="00064928">
            <w:pPr>
              <w:pStyle w:val="Paragraphedeliste"/>
              <w:tabs>
                <w:tab w:val="left" w:pos="4253"/>
              </w:tabs>
              <w:spacing w:line="360" w:lineRule="auto"/>
              <w:ind w:left="0"/>
              <w:rPr>
                <w:rFonts w:ascii="Verdana" w:hAnsi="Verdana" w:cstheme="majorBidi"/>
                <w:b/>
                <w:bCs/>
                <w:color w:val="000000"/>
                <w:sz w:val="26"/>
                <w:szCs w:val="26"/>
              </w:rPr>
            </w:pPr>
          </w:p>
        </w:tc>
        <w:tc>
          <w:tcPr>
            <w:tcW w:w="1971" w:type="dxa"/>
          </w:tcPr>
          <w:p w:rsidR="00064928" w:rsidRPr="00256947" w:rsidRDefault="00297667" w:rsidP="00297667">
            <w:pPr>
              <w:tabs>
                <w:tab w:val="left" w:pos="4253"/>
              </w:tabs>
              <w:spacing w:line="360" w:lineRule="auto"/>
              <w:rPr>
                <w:rFonts w:ascii="Verdana" w:hAnsi="Verdana" w:cstheme="majorBidi"/>
                <w:color w:val="000000"/>
                <w:sz w:val="24"/>
                <w:szCs w:val="24"/>
              </w:rPr>
            </w:pPr>
            <w:r w:rsidRPr="00297667">
              <w:rPr>
                <w:rFonts w:ascii="Verdana" w:hAnsi="Verdana" w:cstheme="majorBidi"/>
                <w:color w:val="000000"/>
                <w:sz w:val="24"/>
                <w:szCs w:val="24"/>
              </w:rPr>
              <w:lastRenderedPageBreak/>
              <w:t>Entraîner</w:t>
            </w:r>
            <w:r>
              <w:rPr>
                <w:rFonts w:ascii="Verdana" w:hAnsi="Verdana" w:cstheme="majorBidi"/>
                <w:color w:val="000000"/>
                <w:sz w:val="24"/>
                <w:szCs w:val="24"/>
              </w:rPr>
              <w:t xml:space="preserve"> </w:t>
            </w:r>
            <w:r w:rsidRPr="00297667">
              <w:rPr>
                <w:rFonts w:ascii="Verdana" w:hAnsi="Verdana" w:cstheme="majorBidi"/>
                <w:color w:val="000000"/>
                <w:sz w:val="24"/>
                <w:szCs w:val="24"/>
              </w:rPr>
              <w:t>l’adhésion d’un</w:t>
            </w:r>
            <w:r>
              <w:rPr>
                <w:rFonts w:ascii="Verdana" w:hAnsi="Verdana" w:cstheme="majorBidi"/>
                <w:color w:val="000000"/>
                <w:sz w:val="24"/>
                <w:szCs w:val="24"/>
              </w:rPr>
              <w:t xml:space="preserve"> </w:t>
            </w:r>
            <w:r w:rsidRPr="00297667">
              <w:rPr>
                <w:rFonts w:ascii="Verdana" w:hAnsi="Verdana" w:cstheme="majorBidi"/>
                <w:color w:val="000000"/>
                <w:sz w:val="24"/>
                <w:szCs w:val="24"/>
              </w:rPr>
              <w:t>interlocuteur à une thèse</w:t>
            </w:r>
          </w:p>
        </w:tc>
        <w:tc>
          <w:tcPr>
            <w:tcW w:w="1971" w:type="dxa"/>
          </w:tcPr>
          <w:p w:rsidR="00256947" w:rsidRPr="00297667" w:rsidRDefault="00256947" w:rsidP="002E5A63">
            <w:pPr>
              <w:tabs>
                <w:tab w:val="left" w:pos="4253"/>
              </w:tabs>
              <w:spacing w:line="360" w:lineRule="auto"/>
              <w:rPr>
                <w:rFonts w:ascii="Verdana" w:hAnsi="Verdana" w:cstheme="majorBidi"/>
                <w:color w:val="000000"/>
                <w:sz w:val="24"/>
                <w:szCs w:val="24"/>
              </w:rPr>
            </w:pPr>
            <w:r w:rsidRPr="00297667">
              <w:rPr>
                <w:rFonts w:ascii="Verdana" w:hAnsi="Verdana" w:cstheme="majorBidi"/>
                <w:color w:val="000000"/>
                <w:sz w:val="24"/>
                <w:szCs w:val="24"/>
              </w:rPr>
              <w:t xml:space="preserve">- travail de l’éloquence : figures de rhétorique destinées à émouvoir, à impressionner, apitoyer ou effrayer le lecteur, </w:t>
            </w:r>
            <w:r w:rsidRPr="00297667">
              <w:rPr>
                <w:rFonts w:ascii="Verdana" w:hAnsi="Verdana" w:cstheme="majorBidi"/>
                <w:color w:val="000000"/>
                <w:sz w:val="24"/>
                <w:szCs w:val="24"/>
              </w:rPr>
              <w:lastRenderedPageBreak/>
              <w:t xml:space="preserve">rythme étudié, effets d’insistance… </w:t>
            </w:r>
          </w:p>
          <w:p w:rsidR="00256947" w:rsidRPr="00297667" w:rsidRDefault="00256947" w:rsidP="00297667">
            <w:pPr>
              <w:tabs>
                <w:tab w:val="left" w:pos="4253"/>
              </w:tabs>
              <w:spacing w:line="360" w:lineRule="auto"/>
              <w:rPr>
                <w:rFonts w:ascii="Verdana" w:hAnsi="Verdana" w:cstheme="majorBidi"/>
                <w:color w:val="000000"/>
                <w:sz w:val="24"/>
                <w:szCs w:val="24"/>
              </w:rPr>
            </w:pPr>
            <w:r w:rsidRPr="00297667">
              <w:rPr>
                <w:rFonts w:ascii="Verdana" w:hAnsi="Verdana" w:cstheme="majorBidi"/>
                <w:color w:val="000000"/>
                <w:sz w:val="24"/>
                <w:szCs w:val="24"/>
              </w:rPr>
              <w:t>- prise en compte de la personnalité du destinataire</w:t>
            </w:r>
          </w:p>
          <w:p w:rsidR="00256947" w:rsidRPr="00297667" w:rsidRDefault="00256947" w:rsidP="00297667">
            <w:pPr>
              <w:tabs>
                <w:tab w:val="left" w:pos="4253"/>
              </w:tabs>
              <w:spacing w:line="360" w:lineRule="auto"/>
              <w:rPr>
                <w:rFonts w:ascii="Verdana" w:hAnsi="Verdana" w:cstheme="majorBidi"/>
                <w:color w:val="000000"/>
                <w:sz w:val="24"/>
                <w:szCs w:val="24"/>
              </w:rPr>
            </w:pPr>
            <w:r w:rsidRPr="00297667">
              <w:rPr>
                <w:rFonts w:ascii="Verdana" w:hAnsi="Verdana" w:cstheme="majorBidi"/>
                <w:color w:val="000000"/>
                <w:sz w:val="24"/>
                <w:szCs w:val="24"/>
              </w:rPr>
              <w:t>- expression de la sensibilité personnelle de l’auteur</w:t>
            </w:r>
          </w:p>
          <w:p w:rsidR="00064928" w:rsidRPr="00256947" w:rsidRDefault="00256947" w:rsidP="00256947">
            <w:pPr>
              <w:pStyle w:val="Paragraphedeliste"/>
              <w:tabs>
                <w:tab w:val="left" w:pos="4253"/>
              </w:tabs>
              <w:spacing w:line="360" w:lineRule="auto"/>
              <w:ind w:left="0"/>
              <w:rPr>
                <w:rFonts w:ascii="Verdana" w:hAnsi="Verdana" w:cstheme="majorBidi"/>
                <w:color w:val="000000"/>
                <w:sz w:val="24"/>
                <w:szCs w:val="24"/>
              </w:rPr>
            </w:pPr>
            <w:r w:rsidRPr="00297667">
              <w:rPr>
                <w:rFonts w:ascii="Verdana" w:hAnsi="Verdana" w:cstheme="majorBidi"/>
                <w:color w:val="000000"/>
                <w:sz w:val="24"/>
                <w:szCs w:val="24"/>
              </w:rPr>
              <w:t>- registre pathétique, lyrique, ironique, polémique…</w:t>
            </w:r>
          </w:p>
        </w:tc>
        <w:tc>
          <w:tcPr>
            <w:tcW w:w="1972" w:type="dxa"/>
          </w:tcPr>
          <w:p w:rsidR="00064928" w:rsidRPr="00297667" w:rsidRDefault="00297667" w:rsidP="00297667">
            <w:pPr>
              <w:tabs>
                <w:tab w:val="left" w:pos="4253"/>
              </w:tabs>
              <w:spacing w:line="360" w:lineRule="auto"/>
              <w:rPr>
                <w:rFonts w:ascii="Verdana" w:hAnsi="Verdana" w:cstheme="majorBidi"/>
                <w:color w:val="000000"/>
                <w:sz w:val="24"/>
                <w:szCs w:val="24"/>
              </w:rPr>
            </w:pPr>
            <w:r w:rsidRPr="00297667">
              <w:rPr>
                <w:rFonts w:ascii="Verdana" w:hAnsi="Verdana" w:cstheme="majorBidi"/>
                <w:color w:val="000000"/>
                <w:sz w:val="24"/>
                <w:szCs w:val="24"/>
              </w:rPr>
              <w:lastRenderedPageBreak/>
              <w:t>le locuteur s’adresse aux sentiments du destinataire, à son imagination</w:t>
            </w:r>
          </w:p>
        </w:tc>
      </w:tr>
      <w:tr w:rsidR="009B6328" w:rsidTr="00064928">
        <w:tc>
          <w:tcPr>
            <w:tcW w:w="1971" w:type="dxa"/>
          </w:tcPr>
          <w:p w:rsidR="00064928" w:rsidRDefault="00064928" w:rsidP="00064928">
            <w:pPr>
              <w:pStyle w:val="Paragraphedeliste"/>
              <w:tabs>
                <w:tab w:val="left" w:pos="4253"/>
              </w:tabs>
              <w:spacing w:line="360" w:lineRule="auto"/>
              <w:ind w:left="0"/>
              <w:rPr>
                <w:rFonts w:ascii="Verdana" w:hAnsi="Verdana" w:cstheme="majorBidi"/>
                <w:b/>
                <w:bCs/>
                <w:color w:val="000000"/>
                <w:sz w:val="26"/>
                <w:szCs w:val="26"/>
              </w:rPr>
            </w:pPr>
          </w:p>
          <w:p w:rsidR="009B6328" w:rsidRDefault="009B6328" w:rsidP="00064928">
            <w:pPr>
              <w:pStyle w:val="Paragraphedeliste"/>
              <w:tabs>
                <w:tab w:val="left" w:pos="4253"/>
              </w:tabs>
              <w:spacing w:line="360" w:lineRule="auto"/>
              <w:ind w:left="0"/>
              <w:rPr>
                <w:rFonts w:ascii="Verdana" w:hAnsi="Verdana" w:cstheme="majorBidi"/>
                <w:b/>
                <w:bCs/>
                <w:color w:val="000000"/>
                <w:sz w:val="26"/>
                <w:szCs w:val="26"/>
              </w:rPr>
            </w:pPr>
          </w:p>
          <w:p w:rsidR="009B6328" w:rsidRDefault="009B6328" w:rsidP="00064928">
            <w:pPr>
              <w:pStyle w:val="Paragraphedeliste"/>
              <w:tabs>
                <w:tab w:val="left" w:pos="4253"/>
              </w:tabs>
              <w:spacing w:line="360" w:lineRule="auto"/>
              <w:ind w:left="0"/>
              <w:rPr>
                <w:rFonts w:ascii="Verdana" w:hAnsi="Verdana" w:cstheme="majorBidi"/>
                <w:b/>
                <w:bCs/>
                <w:color w:val="000000"/>
                <w:sz w:val="26"/>
                <w:szCs w:val="26"/>
              </w:rPr>
            </w:pPr>
          </w:p>
          <w:p w:rsidR="009B6328" w:rsidRDefault="009B6328" w:rsidP="00064928">
            <w:pPr>
              <w:pStyle w:val="Paragraphedeliste"/>
              <w:tabs>
                <w:tab w:val="left" w:pos="4253"/>
              </w:tabs>
              <w:spacing w:line="360" w:lineRule="auto"/>
              <w:ind w:left="0"/>
              <w:rPr>
                <w:rFonts w:ascii="Verdana" w:hAnsi="Verdana" w:cstheme="majorBidi"/>
                <w:b/>
                <w:bCs/>
                <w:color w:val="000000"/>
                <w:sz w:val="26"/>
                <w:szCs w:val="26"/>
              </w:rPr>
            </w:pPr>
          </w:p>
          <w:p w:rsidR="009B6328" w:rsidRDefault="009B6328" w:rsidP="00064928">
            <w:pPr>
              <w:pStyle w:val="Paragraphedeliste"/>
              <w:tabs>
                <w:tab w:val="left" w:pos="4253"/>
              </w:tabs>
              <w:spacing w:line="360" w:lineRule="auto"/>
              <w:ind w:left="0"/>
              <w:rPr>
                <w:rFonts w:ascii="Verdana" w:hAnsi="Verdana" w:cstheme="majorBidi"/>
                <w:b/>
                <w:bCs/>
                <w:color w:val="000000"/>
                <w:sz w:val="26"/>
                <w:szCs w:val="26"/>
              </w:rPr>
            </w:pPr>
          </w:p>
          <w:p w:rsidR="009B6328" w:rsidRDefault="009B6328" w:rsidP="00064928">
            <w:pPr>
              <w:pStyle w:val="Paragraphedeliste"/>
              <w:tabs>
                <w:tab w:val="left" w:pos="4253"/>
              </w:tabs>
              <w:spacing w:line="360" w:lineRule="auto"/>
              <w:ind w:left="0"/>
              <w:rPr>
                <w:rFonts w:ascii="Verdana" w:hAnsi="Verdana" w:cstheme="majorBidi"/>
                <w:b/>
                <w:bCs/>
                <w:color w:val="000000"/>
                <w:sz w:val="26"/>
                <w:szCs w:val="26"/>
              </w:rPr>
            </w:pPr>
          </w:p>
          <w:p w:rsidR="009B6328" w:rsidRDefault="009B6328" w:rsidP="00064928">
            <w:pPr>
              <w:pStyle w:val="Paragraphedeliste"/>
              <w:tabs>
                <w:tab w:val="left" w:pos="4253"/>
              </w:tabs>
              <w:spacing w:line="360" w:lineRule="auto"/>
              <w:ind w:left="0"/>
              <w:rPr>
                <w:rFonts w:ascii="Verdana" w:hAnsi="Verdana" w:cstheme="majorBidi"/>
                <w:b/>
                <w:bCs/>
                <w:color w:val="000000"/>
                <w:sz w:val="26"/>
                <w:szCs w:val="26"/>
              </w:rPr>
            </w:pPr>
            <w:r w:rsidRPr="009B6328">
              <w:rPr>
                <w:rFonts w:ascii="Verdana" w:hAnsi="Verdana" w:cstheme="majorBidi"/>
                <w:b/>
                <w:bCs/>
                <w:color w:val="000000"/>
                <w:sz w:val="26"/>
                <w:szCs w:val="26"/>
              </w:rPr>
              <w:t>Délibérer</w:t>
            </w:r>
          </w:p>
        </w:tc>
        <w:tc>
          <w:tcPr>
            <w:tcW w:w="1971" w:type="dxa"/>
          </w:tcPr>
          <w:p w:rsidR="00064928" w:rsidRPr="00297667" w:rsidRDefault="00297667" w:rsidP="00297667">
            <w:pPr>
              <w:tabs>
                <w:tab w:val="left" w:pos="4253"/>
              </w:tabs>
              <w:spacing w:line="360" w:lineRule="auto"/>
              <w:rPr>
                <w:rFonts w:ascii="Verdana" w:hAnsi="Verdana" w:cstheme="majorBidi"/>
                <w:color w:val="000000"/>
                <w:sz w:val="24"/>
                <w:szCs w:val="24"/>
              </w:rPr>
            </w:pPr>
            <w:r w:rsidRPr="00297667">
              <w:rPr>
                <w:rFonts w:ascii="Verdana" w:hAnsi="Verdana" w:cstheme="majorBidi"/>
                <w:color w:val="000000"/>
                <w:sz w:val="24"/>
                <w:szCs w:val="24"/>
              </w:rPr>
              <w:t>effectuer un choix face à une question problématique, un dilemme</w:t>
            </w:r>
          </w:p>
        </w:tc>
        <w:tc>
          <w:tcPr>
            <w:tcW w:w="1971" w:type="dxa"/>
          </w:tcPr>
          <w:p w:rsidR="00297667" w:rsidRPr="009B6328" w:rsidRDefault="00297667" w:rsidP="009B6328">
            <w:pPr>
              <w:tabs>
                <w:tab w:val="left" w:pos="4253"/>
              </w:tabs>
              <w:spacing w:line="360" w:lineRule="auto"/>
              <w:rPr>
                <w:rFonts w:ascii="Verdana" w:hAnsi="Verdana" w:cstheme="majorBidi"/>
                <w:color w:val="000000"/>
                <w:sz w:val="24"/>
                <w:szCs w:val="24"/>
              </w:rPr>
            </w:pPr>
            <w:r w:rsidRPr="009B6328">
              <w:rPr>
                <w:rFonts w:ascii="Verdana" w:hAnsi="Verdana" w:cstheme="majorBidi"/>
                <w:color w:val="000000"/>
                <w:sz w:val="24"/>
                <w:szCs w:val="24"/>
              </w:rPr>
              <w:t>- peser le pour et le contre et</w:t>
            </w:r>
            <w:r w:rsidR="009B6328" w:rsidRPr="009B6328">
              <w:rPr>
                <w:rFonts w:ascii="Verdana" w:hAnsi="Verdana" w:cstheme="majorBidi"/>
                <w:color w:val="000000"/>
                <w:sz w:val="24"/>
                <w:szCs w:val="24"/>
              </w:rPr>
              <w:t xml:space="preserve"> </w:t>
            </w:r>
            <w:r w:rsidRPr="009B6328">
              <w:rPr>
                <w:rFonts w:ascii="Verdana" w:hAnsi="Verdana" w:cstheme="majorBidi"/>
                <w:color w:val="000000"/>
                <w:sz w:val="24"/>
                <w:szCs w:val="24"/>
              </w:rPr>
              <w:t>parvenir à une conclusion</w:t>
            </w:r>
          </w:p>
          <w:p w:rsidR="00064928" w:rsidRDefault="00297667" w:rsidP="009B6328">
            <w:pPr>
              <w:tabs>
                <w:tab w:val="left" w:pos="4253"/>
              </w:tabs>
              <w:spacing w:line="360" w:lineRule="auto"/>
              <w:rPr>
                <w:rFonts w:ascii="Verdana" w:hAnsi="Verdana" w:cstheme="majorBidi"/>
                <w:b/>
                <w:bCs/>
                <w:color w:val="000000"/>
                <w:sz w:val="26"/>
                <w:szCs w:val="26"/>
              </w:rPr>
            </w:pPr>
            <w:r w:rsidRPr="009B6328">
              <w:rPr>
                <w:rFonts w:ascii="Verdana" w:hAnsi="Verdana" w:cstheme="majorBidi"/>
                <w:color w:val="000000"/>
                <w:sz w:val="24"/>
                <w:szCs w:val="24"/>
              </w:rPr>
              <w:t>- faire des hypothèses,</w:t>
            </w:r>
            <w:r w:rsidR="009B6328" w:rsidRPr="009B6328">
              <w:rPr>
                <w:rFonts w:ascii="Verdana" w:hAnsi="Verdana" w:cstheme="majorBidi"/>
                <w:color w:val="000000"/>
                <w:sz w:val="24"/>
                <w:szCs w:val="24"/>
              </w:rPr>
              <w:t xml:space="preserve"> </w:t>
            </w:r>
            <w:r w:rsidRPr="009B6328">
              <w:rPr>
                <w:rFonts w:ascii="Verdana" w:hAnsi="Verdana" w:cstheme="majorBidi"/>
                <w:color w:val="000000"/>
                <w:sz w:val="24"/>
                <w:szCs w:val="24"/>
              </w:rPr>
              <w:t>marquer des hésitations, des</w:t>
            </w:r>
            <w:r w:rsidR="009B6328" w:rsidRPr="009B6328">
              <w:rPr>
                <w:rFonts w:ascii="Verdana" w:hAnsi="Verdana" w:cstheme="majorBidi"/>
                <w:color w:val="000000"/>
                <w:sz w:val="24"/>
                <w:szCs w:val="24"/>
              </w:rPr>
              <w:t xml:space="preserve"> </w:t>
            </w:r>
            <w:r w:rsidRPr="009B6328">
              <w:rPr>
                <w:rFonts w:ascii="Verdana" w:hAnsi="Verdana" w:cstheme="majorBidi"/>
                <w:color w:val="000000"/>
                <w:sz w:val="24"/>
                <w:szCs w:val="24"/>
              </w:rPr>
              <w:t xml:space="preserve">contradictions, se poser des </w:t>
            </w:r>
            <w:r w:rsidRPr="009B6328">
              <w:rPr>
                <w:rFonts w:ascii="Verdana" w:hAnsi="Verdana" w:cstheme="majorBidi"/>
                <w:color w:val="000000"/>
                <w:sz w:val="24"/>
                <w:szCs w:val="24"/>
              </w:rPr>
              <w:lastRenderedPageBreak/>
              <w:t>questions…</w:t>
            </w:r>
          </w:p>
        </w:tc>
        <w:tc>
          <w:tcPr>
            <w:tcW w:w="1972" w:type="dxa"/>
          </w:tcPr>
          <w:p w:rsidR="00064928" w:rsidRPr="009B6328" w:rsidRDefault="009B6328" w:rsidP="009B6328">
            <w:pPr>
              <w:tabs>
                <w:tab w:val="left" w:pos="4253"/>
              </w:tabs>
              <w:spacing w:line="360" w:lineRule="auto"/>
              <w:rPr>
                <w:rFonts w:ascii="Verdana" w:hAnsi="Verdana" w:cstheme="majorBidi"/>
                <w:color w:val="000000"/>
                <w:sz w:val="24"/>
                <w:szCs w:val="24"/>
              </w:rPr>
            </w:pPr>
            <w:r w:rsidRPr="009B6328">
              <w:rPr>
                <w:rFonts w:ascii="Verdana" w:hAnsi="Verdana" w:cstheme="majorBidi"/>
                <w:color w:val="000000"/>
                <w:sz w:val="24"/>
                <w:szCs w:val="24"/>
              </w:rPr>
              <w:lastRenderedPageBreak/>
              <w:t>la raison et les sentiments peuvent être sollicités</w:t>
            </w:r>
          </w:p>
        </w:tc>
      </w:tr>
    </w:tbl>
    <w:p w:rsidR="00064928" w:rsidRDefault="009B6328" w:rsidP="00064928">
      <w:pPr>
        <w:pStyle w:val="Paragraphedeliste"/>
        <w:tabs>
          <w:tab w:val="left" w:pos="4253"/>
        </w:tabs>
        <w:spacing w:line="360" w:lineRule="auto"/>
        <w:ind w:left="360"/>
        <w:rPr>
          <w:rFonts w:ascii="Verdana" w:hAnsi="Verdana" w:cstheme="majorBidi"/>
          <w:b/>
          <w:bCs/>
          <w:color w:val="000000"/>
          <w:sz w:val="26"/>
          <w:szCs w:val="26"/>
        </w:rPr>
      </w:pPr>
      <w:r>
        <w:rPr>
          <w:rFonts w:ascii="Verdana" w:hAnsi="Verdana" w:cstheme="majorBidi"/>
          <w:b/>
          <w:bCs/>
          <w:color w:val="000000"/>
          <w:sz w:val="26"/>
          <w:szCs w:val="26"/>
        </w:rPr>
        <w:lastRenderedPageBreak/>
        <w:t xml:space="preserve">        </w:t>
      </w:r>
      <w:r w:rsidRPr="009B6328">
        <w:rPr>
          <w:rFonts w:ascii="Verdana" w:hAnsi="Verdana" w:cstheme="majorBidi"/>
          <w:b/>
          <w:bCs/>
          <w:color w:val="000000"/>
          <w:sz w:val="26"/>
          <w:szCs w:val="26"/>
        </w:rPr>
        <w:t>Tableau</w:t>
      </w:r>
      <w:r w:rsidR="009C7663">
        <w:rPr>
          <w:rFonts w:ascii="Verdana" w:hAnsi="Verdana" w:cstheme="majorBidi"/>
          <w:b/>
          <w:bCs/>
          <w:color w:val="000000"/>
          <w:sz w:val="26"/>
          <w:szCs w:val="26"/>
        </w:rPr>
        <w:t xml:space="preserve"> n°0</w:t>
      </w:r>
      <w:r w:rsidRPr="009B6328">
        <w:rPr>
          <w:rFonts w:ascii="Verdana" w:hAnsi="Verdana" w:cstheme="majorBidi"/>
          <w:b/>
          <w:bCs/>
          <w:color w:val="000000"/>
          <w:sz w:val="26"/>
          <w:szCs w:val="26"/>
        </w:rPr>
        <w:t>1 : les stratégies argumentatives</w:t>
      </w:r>
    </w:p>
    <w:p w:rsidR="00DA19FE" w:rsidRDefault="00DA19FE" w:rsidP="00077429">
      <w:pPr>
        <w:pStyle w:val="Paragraphedeliste"/>
        <w:numPr>
          <w:ilvl w:val="0"/>
          <w:numId w:val="6"/>
        </w:numPr>
        <w:tabs>
          <w:tab w:val="left" w:pos="4253"/>
        </w:tabs>
        <w:spacing w:line="360" w:lineRule="auto"/>
        <w:rPr>
          <w:rFonts w:ascii="Verdana" w:hAnsi="Verdana" w:cstheme="majorBidi"/>
          <w:b/>
          <w:bCs/>
          <w:color w:val="000000"/>
          <w:sz w:val="26"/>
          <w:szCs w:val="26"/>
        </w:rPr>
      </w:pPr>
      <w:r w:rsidRPr="00DA19FE">
        <w:rPr>
          <w:rFonts w:ascii="Verdana" w:hAnsi="Verdana" w:cstheme="majorBidi"/>
          <w:b/>
          <w:bCs/>
          <w:color w:val="000000"/>
          <w:sz w:val="26"/>
          <w:szCs w:val="26"/>
        </w:rPr>
        <w:t>Les modes de raisonnem</w:t>
      </w:r>
      <w:r w:rsidR="002A6D89">
        <w:rPr>
          <w:rFonts w:ascii="Verdana" w:hAnsi="Verdana" w:cstheme="majorBidi"/>
          <w:b/>
          <w:bCs/>
          <w:color w:val="000000"/>
          <w:sz w:val="26"/>
          <w:szCs w:val="26"/>
        </w:rPr>
        <w:t xml:space="preserve">ent dans un texte argumentatif </w:t>
      </w:r>
    </w:p>
    <w:p w:rsidR="00D61532" w:rsidRPr="00921F93" w:rsidRDefault="00246609" w:rsidP="002A6D89">
      <w:pPr>
        <w:tabs>
          <w:tab w:val="left" w:pos="4253"/>
        </w:tabs>
        <w:spacing w:line="360" w:lineRule="auto"/>
        <w:jc w:val="both"/>
        <w:rPr>
          <w:rFonts w:ascii="Verdana" w:hAnsi="Verdana" w:cstheme="majorBidi"/>
          <w:i/>
          <w:iCs/>
          <w:color w:val="000000"/>
          <w:sz w:val="24"/>
          <w:szCs w:val="24"/>
        </w:rPr>
      </w:pPr>
      <w:r>
        <w:rPr>
          <w:rFonts w:ascii="Verdana" w:hAnsi="Verdana" w:cstheme="majorBidi"/>
          <w:color w:val="000000"/>
          <w:sz w:val="24"/>
          <w:szCs w:val="24"/>
        </w:rPr>
        <w:t xml:space="preserve">   </w:t>
      </w:r>
      <w:r w:rsidR="00D61532" w:rsidRPr="00D61532">
        <w:rPr>
          <w:rFonts w:ascii="Verdana" w:hAnsi="Verdana" w:cstheme="majorBidi"/>
          <w:color w:val="000000"/>
          <w:sz w:val="24"/>
          <w:szCs w:val="24"/>
        </w:rPr>
        <w:t>Le raisonnement a pour but de convaincre, de persuader. On appelle donc modes de raisonnement les différents moyens ou les différentes manières de conduire sa pensée. Nous en distinguons plusieurs :</w:t>
      </w:r>
    </w:p>
    <w:p w:rsidR="00361AB3" w:rsidRPr="0065478F" w:rsidRDefault="00361AB3" w:rsidP="00077429">
      <w:pPr>
        <w:pStyle w:val="Paragraphedeliste"/>
        <w:numPr>
          <w:ilvl w:val="1"/>
          <w:numId w:val="6"/>
        </w:numPr>
        <w:tabs>
          <w:tab w:val="left" w:pos="4253"/>
        </w:tabs>
        <w:spacing w:line="360" w:lineRule="auto"/>
        <w:rPr>
          <w:rFonts w:ascii="Verdana" w:hAnsi="Verdana" w:cstheme="majorBidi"/>
          <w:b/>
          <w:bCs/>
          <w:color w:val="000000"/>
          <w:sz w:val="26"/>
          <w:szCs w:val="26"/>
        </w:rPr>
      </w:pPr>
      <w:r w:rsidRPr="0065478F">
        <w:rPr>
          <w:rFonts w:ascii="Verdana" w:hAnsi="Verdana" w:cstheme="majorBidi"/>
          <w:b/>
          <w:bCs/>
          <w:color w:val="000000"/>
          <w:sz w:val="26"/>
          <w:szCs w:val="26"/>
        </w:rPr>
        <w:t>Le raisonnement déductif</w:t>
      </w:r>
    </w:p>
    <w:p w:rsidR="00DA6A2A" w:rsidRDefault="00DA6A2A" w:rsidP="002A6D89">
      <w:pPr>
        <w:tabs>
          <w:tab w:val="left" w:pos="4253"/>
        </w:tabs>
        <w:spacing w:line="360" w:lineRule="auto"/>
        <w:jc w:val="both"/>
        <w:rPr>
          <w:rFonts w:ascii="Verdana" w:hAnsi="Verdana" w:cstheme="majorBidi"/>
          <w:color w:val="000000"/>
          <w:sz w:val="24"/>
          <w:szCs w:val="24"/>
        </w:rPr>
      </w:pPr>
      <w:r>
        <w:rPr>
          <w:rFonts w:ascii="Verdana" w:hAnsi="Verdana" w:cstheme="majorBidi"/>
          <w:color w:val="000000"/>
          <w:sz w:val="24"/>
          <w:szCs w:val="24"/>
        </w:rPr>
        <w:t xml:space="preserve"> </w:t>
      </w:r>
      <w:r w:rsidR="00ED7BF7">
        <w:rPr>
          <w:rFonts w:ascii="Verdana" w:hAnsi="Verdana" w:cstheme="majorBidi"/>
          <w:color w:val="000000"/>
          <w:sz w:val="24"/>
          <w:szCs w:val="24"/>
        </w:rPr>
        <w:t xml:space="preserve"> </w:t>
      </w:r>
      <w:r w:rsidRPr="00DA6A2A">
        <w:rPr>
          <w:rFonts w:ascii="Verdana" w:hAnsi="Verdana" w:cstheme="majorBidi"/>
          <w:color w:val="000000"/>
          <w:sz w:val="24"/>
          <w:szCs w:val="24"/>
        </w:rPr>
        <w:t>Ce type de raisonnement se fait à partir d'une situation générale</w:t>
      </w:r>
      <w:r>
        <w:rPr>
          <w:rFonts w:ascii="Verdana" w:hAnsi="Verdana" w:cstheme="majorBidi"/>
          <w:color w:val="000000"/>
          <w:sz w:val="24"/>
          <w:szCs w:val="24"/>
        </w:rPr>
        <w:t xml:space="preserve"> </w:t>
      </w:r>
      <w:r w:rsidRPr="00DA6A2A">
        <w:rPr>
          <w:rFonts w:ascii="Verdana" w:hAnsi="Verdana" w:cstheme="majorBidi"/>
          <w:color w:val="000000"/>
          <w:sz w:val="24"/>
          <w:szCs w:val="24"/>
        </w:rPr>
        <w:t>pour en arriver à des cas particuliers. Des faits reconnus, des</w:t>
      </w:r>
      <w:r>
        <w:rPr>
          <w:rFonts w:ascii="Verdana" w:hAnsi="Verdana" w:cstheme="majorBidi"/>
          <w:color w:val="000000"/>
          <w:sz w:val="24"/>
          <w:szCs w:val="24"/>
        </w:rPr>
        <w:t xml:space="preserve"> </w:t>
      </w:r>
      <w:r w:rsidRPr="00DA6A2A">
        <w:rPr>
          <w:rFonts w:ascii="Verdana" w:hAnsi="Verdana" w:cstheme="majorBidi"/>
          <w:color w:val="000000"/>
          <w:sz w:val="24"/>
          <w:szCs w:val="24"/>
        </w:rPr>
        <w:t>règles générales me permettent de prédire ce qui peut arriver et</w:t>
      </w:r>
      <w:r>
        <w:rPr>
          <w:rFonts w:ascii="Verdana" w:hAnsi="Verdana" w:cstheme="majorBidi"/>
          <w:color w:val="000000"/>
          <w:sz w:val="24"/>
          <w:szCs w:val="24"/>
        </w:rPr>
        <w:t xml:space="preserve"> </w:t>
      </w:r>
      <w:r w:rsidRPr="00DA6A2A">
        <w:rPr>
          <w:rFonts w:ascii="Verdana" w:hAnsi="Verdana" w:cstheme="majorBidi"/>
          <w:color w:val="000000"/>
          <w:sz w:val="24"/>
          <w:szCs w:val="24"/>
        </w:rPr>
        <w:t>la vérification se fait par l’observation prévisible des résultats</w:t>
      </w:r>
      <w:r>
        <w:rPr>
          <w:rFonts w:ascii="Verdana" w:hAnsi="Verdana" w:cstheme="majorBidi"/>
          <w:color w:val="000000"/>
          <w:sz w:val="24"/>
          <w:szCs w:val="24"/>
        </w:rPr>
        <w:t>.</w:t>
      </w:r>
    </w:p>
    <w:p w:rsidR="006C6D6A" w:rsidRPr="006C6D6A" w:rsidRDefault="00361AB3" w:rsidP="006C6D6A">
      <w:pPr>
        <w:pStyle w:val="Paragraphedeliste"/>
        <w:numPr>
          <w:ilvl w:val="1"/>
          <w:numId w:val="6"/>
        </w:numPr>
        <w:tabs>
          <w:tab w:val="left" w:pos="4253"/>
        </w:tabs>
        <w:spacing w:line="360" w:lineRule="auto"/>
        <w:rPr>
          <w:rFonts w:ascii="Verdana" w:hAnsi="Verdana" w:cstheme="majorBidi"/>
          <w:b/>
          <w:bCs/>
          <w:color w:val="000000"/>
          <w:sz w:val="26"/>
          <w:szCs w:val="26"/>
        </w:rPr>
      </w:pPr>
      <w:r w:rsidRPr="0065478F">
        <w:rPr>
          <w:rFonts w:ascii="Verdana" w:hAnsi="Verdana" w:cstheme="majorBidi"/>
          <w:b/>
          <w:bCs/>
          <w:color w:val="000000"/>
          <w:sz w:val="26"/>
          <w:szCs w:val="26"/>
        </w:rPr>
        <w:t xml:space="preserve">Le raisonnement inductif </w:t>
      </w:r>
    </w:p>
    <w:p w:rsidR="006C6D6A" w:rsidRDefault="00C86EF8" w:rsidP="00C86EF8">
      <w:pPr>
        <w:tabs>
          <w:tab w:val="left" w:pos="4253"/>
        </w:tabs>
        <w:spacing w:line="360" w:lineRule="auto"/>
        <w:ind w:left="357" w:right="851"/>
        <w:jc w:val="both"/>
        <w:rPr>
          <w:rFonts w:ascii="Verdana" w:hAnsi="Verdana" w:cstheme="majorBidi"/>
          <w:color w:val="000000"/>
          <w:sz w:val="24"/>
          <w:szCs w:val="24"/>
        </w:rPr>
      </w:pPr>
      <w:r>
        <w:rPr>
          <w:rFonts w:ascii="Verdana" w:hAnsi="Verdana" w:cstheme="majorBidi"/>
          <w:color w:val="000000"/>
          <w:sz w:val="24"/>
          <w:szCs w:val="24"/>
        </w:rPr>
        <w:t xml:space="preserve">   </w:t>
      </w:r>
      <w:r w:rsidR="006E309E" w:rsidRPr="006E309E">
        <w:rPr>
          <w:rFonts w:ascii="Verdana" w:hAnsi="Verdana" w:cstheme="majorBidi"/>
          <w:color w:val="000000"/>
          <w:sz w:val="24"/>
          <w:szCs w:val="24"/>
        </w:rPr>
        <w:t>Il part des faits particuliers d’observation pour aboutir à une conclusion de portée générale, à une idée ou loi générale. Ce mode de raisonnement est l’inverse du cas précédent.</w:t>
      </w:r>
    </w:p>
    <w:p w:rsidR="00B03892" w:rsidRDefault="00ED7BF7" w:rsidP="006C6D6A">
      <w:pPr>
        <w:tabs>
          <w:tab w:val="left" w:pos="4253"/>
        </w:tabs>
        <w:spacing w:line="240" w:lineRule="auto"/>
        <w:ind w:left="851" w:right="851"/>
        <w:jc w:val="both"/>
        <w:rPr>
          <w:rFonts w:ascii="Verdana" w:hAnsi="Verdana" w:cstheme="majorBidi"/>
          <w:color w:val="000000"/>
          <w:sz w:val="24"/>
          <w:szCs w:val="24"/>
        </w:rPr>
      </w:pPr>
      <w:r>
        <w:rPr>
          <w:rFonts w:ascii="Verdana" w:hAnsi="Verdana" w:cstheme="majorBidi"/>
          <w:color w:val="000000"/>
          <w:sz w:val="24"/>
          <w:szCs w:val="24"/>
        </w:rPr>
        <w:t xml:space="preserve"> </w:t>
      </w:r>
      <w:r w:rsidR="00B03892">
        <w:rPr>
          <w:rFonts w:ascii="Verdana" w:hAnsi="Verdana" w:cstheme="majorBidi"/>
          <w:color w:val="000000"/>
          <w:sz w:val="24"/>
          <w:szCs w:val="24"/>
        </w:rPr>
        <w:t>« </w:t>
      </w:r>
      <w:r w:rsidR="00B03892" w:rsidRPr="00B03892">
        <w:rPr>
          <w:rFonts w:ascii="Verdana" w:hAnsi="Verdana" w:cstheme="majorBidi"/>
          <w:color w:val="000000"/>
          <w:sz w:val="24"/>
          <w:szCs w:val="24"/>
        </w:rPr>
        <w:t>Le raisonnement inductif est l'utilisation de preuves pour proposer une théorie, ou en d'autres termes, en supposant un résultat donné à partir de résultats passés ou d'autres données disponibles. Le raisonnement inductif est probabiliste ou incertain dans le sens où il s'appuie sur les données fournies au lieu d'autres types de découverte</w:t>
      </w:r>
      <w:r w:rsidR="00B03892">
        <w:rPr>
          <w:rFonts w:ascii="Verdana" w:hAnsi="Verdana" w:cstheme="majorBidi"/>
          <w:color w:val="000000"/>
          <w:sz w:val="24"/>
          <w:szCs w:val="24"/>
        </w:rPr>
        <w:t> »</w:t>
      </w:r>
      <w:r w:rsidR="00B03892">
        <w:rPr>
          <w:rStyle w:val="Appelnotedebasdep"/>
          <w:rFonts w:ascii="Verdana" w:hAnsi="Verdana" w:cstheme="majorBidi"/>
          <w:color w:val="000000"/>
          <w:sz w:val="24"/>
          <w:szCs w:val="24"/>
        </w:rPr>
        <w:footnoteReference w:id="20"/>
      </w:r>
      <w:r w:rsidR="00B03892" w:rsidRPr="00B03892">
        <w:rPr>
          <w:rFonts w:ascii="Verdana" w:hAnsi="Verdana" w:cstheme="majorBidi"/>
          <w:color w:val="000000"/>
          <w:sz w:val="24"/>
          <w:szCs w:val="24"/>
        </w:rPr>
        <w:t>.</w:t>
      </w:r>
    </w:p>
    <w:p w:rsidR="00C86EF8" w:rsidRDefault="00361AB3" w:rsidP="00C86EF8">
      <w:pPr>
        <w:pStyle w:val="Paragraphedeliste"/>
        <w:numPr>
          <w:ilvl w:val="1"/>
          <w:numId w:val="6"/>
        </w:numPr>
        <w:tabs>
          <w:tab w:val="left" w:pos="4253"/>
        </w:tabs>
        <w:spacing w:line="360" w:lineRule="auto"/>
        <w:rPr>
          <w:rFonts w:ascii="Verdana" w:hAnsi="Verdana" w:cstheme="majorBidi"/>
          <w:b/>
          <w:bCs/>
          <w:color w:val="000000"/>
          <w:sz w:val="26"/>
          <w:szCs w:val="26"/>
        </w:rPr>
      </w:pPr>
      <w:r w:rsidRPr="00361AB3">
        <w:rPr>
          <w:rFonts w:ascii="Verdana" w:hAnsi="Verdana" w:cstheme="majorBidi"/>
          <w:b/>
          <w:bCs/>
          <w:color w:val="000000"/>
          <w:sz w:val="26"/>
          <w:szCs w:val="26"/>
        </w:rPr>
        <w:t xml:space="preserve">Le raisonnement </w:t>
      </w:r>
      <w:r w:rsidR="00DA6A2A">
        <w:rPr>
          <w:rFonts w:ascii="Verdana" w:hAnsi="Verdana" w:cstheme="majorBidi"/>
          <w:b/>
          <w:bCs/>
          <w:color w:val="000000"/>
          <w:sz w:val="26"/>
          <w:szCs w:val="26"/>
        </w:rPr>
        <w:t>analogique</w:t>
      </w:r>
    </w:p>
    <w:p w:rsidR="00361AB3" w:rsidRPr="00C86EF8" w:rsidRDefault="00DA6A2A" w:rsidP="00C86EF8">
      <w:pPr>
        <w:tabs>
          <w:tab w:val="left" w:pos="4253"/>
        </w:tabs>
        <w:spacing w:line="360" w:lineRule="auto"/>
        <w:ind w:left="357"/>
        <w:rPr>
          <w:rFonts w:ascii="Verdana" w:hAnsi="Verdana" w:cstheme="majorBidi"/>
          <w:b/>
          <w:bCs/>
          <w:color w:val="000000"/>
          <w:sz w:val="26"/>
          <w:szCs w:val="26"/>
        </w:rPr>
      </w:pPr>
      <w:r w:rsidRPr="00C86EF8">
        <w:rPr>
          <w:rFonts w:ascii="Verdana" w:hAnsi="Verdana" w:cstheme="majorBidi"/>
          <w:color w:val="000000"/>
          <w:sz w:val="24"/>
          <w:szCs w:val="24"/>
        </w:rPr>
        <w:lastRenderedPageBreak/>
        <w:t xml:space="preserve"> </w:t>
      </w:r>
      <w:r w:rsidR="00C86EF8">
        <w:rPr>
          <w:rFonts w:ascii="Verdana" w:hAnsi="Verdana" w:cstheme="majorBidi"/>
          <w:color w:val="000000"/>
          <w:sz w:val="24"/>
          <w:szCs w:val="24"/>
        </w:rPr>
        <w:t xml:space="preserve">   </w:t>
      </w:r>
      <w:r w:rsidRPr="00C86EF8">
        <w:rPr>
          <w:rFonts w:ascii="Verdana" w:hAnsi="Verdana" w:cstheme="majorBidi"/>
          <w:color w:val="000000"/>
          <w:sz w:val="24"/>
          <w:szCs w:val="24"/>
        </w:rPr>
        <w:t>Ce type de raisonnement établit un rapport entre deux domaines et en montre les ressemblances. De ce rapprochement nait une compréhension éclairante du nouveau concept comparé. Ce type de raisonnement s'appuie sur des images, des comparaisons qui démontrent suffisamment de similitudes pour prévoir la nature de l’objet dont on cherche à comprendre</w:t>
      </w:r>
      <w:r w:rsidRPr="00C86EF8">
        <w:rPr>
          <w:rFonts w:ascii="Verdana" w:hAnsi="Verdana" w:cstheme="majorBidi"/>
          <w:i/>
          <w:iCs/>
          <w:color w:val="000000"/>
          <w:sz w:val="24"/>
          <w:szCs w:val="24"/>
        </w:rPr>
        <w:t>.</w:t>
      </w:r>
      <w:r w:rsidR="00ED7BF7" w:rsidRPr="00C86EF8">
        <w:rPr>
          <w:rFonts w:ascii="Verdana" w:hAnsi="Verdana" w:cstheme="majorBidi"/>
          <w:i/>
          <w:iCs/>
          <w:color w:val="000000"/>
          <w:sz w:val="24"/>
          <w:szCs w:val="24"/>
        </w:rPr>
        <w:t xml:space="preserve">  </w:t>
      </w:r>
    </w:p>
    <w:p w:rsidR="00361AB3" w:rsidRPr="00361AB3" w:rsidRDefault="00361AB3" w:rsidP="00077429">
      <w:pPr>
        <w:pStyle w:val="Paragraphedeliste"/>
        <w:numPr>
          <w:ilvl w:val="1"/>
          <w:numId w:val="6"/>
        </w:numPr>
        <w:tabs>
          <w:tab w:val="left" w:pos="4253"/>
        </w:tabs>
        <w:spacing w:line="360" w:lineRule="auto"/>
        <w:rPr>
          <w:rFonts w:ascii="Verdana" w:hAnsi="Verdana" w:cstheme="majorBidi"/>
          <w:b/>
          <w:bCs/>
          <w:color w:val="000000"/>
          <w:sz w:val="26"/>
          <w:szCs w:val="26"/>
        </w:rPr>
      </w:pPr>
      <w:r w:rsidRPr="00361AB3">
        <w:rPr>
          <w:rFonts w:ascii="Verdana" w:hAnsi="Verdana" w:cstheme="majorBidi"/>
          <w:b/>
          <w:bCs/>
          <w:color w:val="000000"/>
          <w:sz w:val="26"/>
          <w:szCs w:val="26"/>
        </w:rPr>
        <w:t xml:space="preserve">Le raisonnement concessif </w:t>
      </w:r>
    </w:p>
    <w:p w:rsidR="009A7B52" w:rsidRPr="00DA6A2A" w:rsidRDefault="00DA6A2A" w:rsidP="00170D65">
      <w:pPr>
        <w:tabs>
          <w:tab w:val="left" w:pos="4253"/>
        </w:tabs>
        <w:spacing w:line="360" w:lineRule="auto"/>
        <w:jc w:val="both"/>
        <w:rPr>
          <w:rFonts w:ascii="Verdana" w:hAnsi="Verdana" w:cstheme="majorBidi"/>
          <w:color w:val="000000"/>
          <w:sz w:val="24"/>
          <w:szCs w:val="24"/>
        </w:rPr>
      </w:pPr>
      <w:r>
        <w:rPr>
          <w:rFonts w:ascii="Verdana" w:hAnsi="Verdana" w:cstheme="majorBidi"/>
          <w:i/>
          <w:iCs/>
          <w:color w:val="000000"/>
          <w:sz w:val="24"/>
          <w:szCs w:val="24"/>
        </w:rPr>
        <w:t xml:space="preserve">  </w:t>
      </w:r>
      <w:r w:rsidRPr="00DA6A2A">
        <w:rPr>
          <w:rFonts w:ascii="Verdana" w:hAnsi="Verdana" w:cstheme="majorBidi"/>
          <w:color w:val="000000"/>
          <w:sz w:val="24"/>
          <w:szCs w:val="24"/>
        </w:rPr>
        <w:t>Le locuteur feint d’admettre tout ou partie d’un argument de la thèse à laquelle il s’oppose pour finalement revenir à sa thèse et maintenir son point de vue.</w:t>
      </w:r>
    </w:p>
    <w:p w:rsidR="009A7B52" w:rsidRDefault="009A7B52" w:rsidP="00077429">
      <w:pPr>
        <w:pStyle w:val="Paragraphedeliste"/>
        <w:numPr>
          <w:ilvl w:val="1"/>
          <w:numId w:val="6"/>
        </w:numPr>
        <w:tabs>
          <w:tab w:val="left" w:pos="4253"/>
        </w:tabs>
        <w:spacing w:line="360" w:lineRule="auto"/>
        <w:rPr>
          <w:rFonts w:ascii="Verdana" w:hAnsi="Verdana" w:cstheme="majorBidi"/>
          <w:b/>
          <w:bCs/>
          <w:color w:val="000000"/>
          <w:sz w:val="26"/>
          <w:szCs w:val="26"/>
        </w:rPr>
      </w:pPr>
      <w:r>
        <w:rPr>
          <w:rFonts w:ascii="Verdana" w:hAnsi="Verdana" w:cstheme="majorBidi"/>
          <w:b/>
          <w:bCs/>
          <w:color w:val="000000"/>
          <w:sz w:val="26"/>
          <w:szCs w:val="26"/>
        </w:rPr>
        <w:t>L</w:t>
      </w:r>
      <w:r w:rsidRPr="009A7B52">
        <w:rPr>
          <w:rFonts w:ascii="Verdana" w:hAnsi="Verdana" w:cstheme="majorBidi"/>
          <w:b/>
          <w:bCs/>
          <w:color w:val="000000"/>
          <w:sz w:val="26"/>
          <w:szCs w:val="26"/>
        </w:rPr>
        <w:t>e raisonnement par l’absurde</w:t>
      </w:r>
    </w:p>
    <w:p w:rsidR="00D034E9" w:rsidRPr="00E462D1" w:rsidRDefault="00E462D1" w:rsidP="00E462D1">
      <w:pPr>
        <w:tabs>
          <w:tab w:val="left" w:pos="4253"/>
        </w:tabs>
        <w:spacing w:line="360" w:lineRule="auto"/>
        <w:jc w:val="both"/>
        <w:rPr>
          <w:rFonts w:ascii="Verdana" w:hAnsi="Verdana" w:cstheme="majorBidi"/>
          <w:color w:val="000000"/>
          <w:sz w:val="24"/>
          <w:szCs w:val="24"/>
        </w:rPr>
      </w:pPr>
      <w:r>
        <w:rPr>
          <w:rFonts w:ascii="Verdana" w:hAnsi="Verdana" w:cstheme="majorBidi"/>
          <w:color w:val="000000"/>
          <w:sz w:val="24"/>
          <w:szCs w:val="24"/>
        </w:rPr>
        <w:t xml:space="preserve">   </w:t>
      </w:r>
      <w:r w:rsidR="00D034E9" w:rsidRPr="00E462D1">
        <w:rPr>
          <w:rFonts w:ascii="Verdana" w:hAnsi="Verdana" w:cstheme="majorBidi"/>
          <w:color w:val="000000"/>
          <w:sz w:val="24"/>
          <w:szCs w:val="24"/>
        </w:rPr>
        <w:t>Il imagine les conséquences absurdes d’une idée pour la réfuter</w:t>
      </w:r>
      <w:r>
        <w:rPr>
          <w:rFonts w:ascii="Verdana" w:hAnsi="Verdana" w:cstheme="majorBidi"/>
          <w:color w:val="000000"/>
          <w:sz w:val="24"/>
          <w:szCs w:val="24"/>
        </w:rPr>
        <w:t>.</w:t>
      </w:r>
    </w:p>
    <w:p w:rsidR="009A7B52" w:rsidRPr="00CC37CE" w:rsidRDefault="00D34DB0" w:rsidP="001C5D57">
      <w:pPr>
        <w:tabs>
          <w:tab w:val="left" w:pos="4253"/>
        </w:tabs>
        <w:spacing w:line="240" w:lineRule="auto"/>
        <w:ind w:left="851" w:right="851"/>
        <w:jc w:val="both"/>
        <w:rPr>
          <w:rFonts w:ascii="Verdana" w:hAnsi="Verdana" w:cstheme="majorBidi"/>
          <w:i/>
          <w:iCs/>
          <w:color w:val="000000"/>
          <w:sz w:val="24"/>
          <w:szCs w:val="24"/>
        </w:rPr>
      </w:pPr>
      <w:r>
        <w:rPr>
          <w:rFonts w:ascii="Verdana" w:hAnsi="Verdana" w:cstheme="majorBidi"/>
          <w:i/>
          <w:iCs/>
          <w:color w:val="000000"/>
          <w:sz w:val="24"/>
          <w:szCs w:val="24"/>
        </w:rPr>
        <w:t xml:space="preserve"> </w:t>
      </w:r>
      <w:r w:rsidR="00CC37CE" w:rsidRPr="00CC37CE">
        <w:rPr>
          <w:rFonts w:ascii="Verdana" w:hAnsi="Verdana" w:cstheme="majorBidi"/>
          <w:i/>
          <w:iCs/>
          <w:color w:val="000000"/>
          <w:sz w:val="24"/>
          <w:szCs w:val="24"/>
        </w:rPr>
        <w:t>« Le raisonnement consiste à supposer que l’affirmation contraire est vraie et à en tirer les conséquences que cela pourrait avoir une seule conséquence absurde, manifestement fausse ou une contradiction permet d’affirmer que l’affirmation contraire est fausse et donc d’en conclure que l’affirmation initiale est vraie »</w:t>
      </w:r>
      <w:r w:rsidR="00CC37CE">
        <w:rPr>
          <w:rStyle w:val="Appelnotedebasdep"/>
          <w:rFonts w:ascii="Verdana" w:hAnsi="Verdana" w:cstheme="majorBidi"/>
          <w:i/>
          <w:iCs/>
          <w:color w:val="000000"/>
          <w:sz w:val="24"/>
          <w:szCs w:val="24"/>
        </w:rPr>
        <w:footnoteReference w:id="21"/>
      </w:r>
      <w:r w:rsidR="00CC37CE">
        <w:rPr>
          <w:rFonts w:ascii="Verdana" w:hAnsi="Verdana" w:cstheme="majorBidi"/>
          <w:i/>
          <w:iCs/>
          <w:color w:val="000000"/>
          <w:sz w:val="24"/>
          <w:szCs w:val="24"/>
        </w:rPr>
        <w:t>.</w:t>
      </w:r>
    </w:p>
    <w:p w:rsidR="00CC37CE" w:rsidRPr="00CC37CE" w:rsidRDefault="00CC37CE" w:rsidP="00077429">
      <w:pPr>
        <w:pStyle w:val="Paragraphedeliste"/>
        <w:numPr>
          <w:ilvl w:val="1"/>
          <w:numId w:val="6"/>
        </w:numPr>
        <w:tabs>
          <w:tab w:val="left" w:pos="4253"/>
        </w:tabs>
        <w:spacing w:line="360" w:lineRule="auto"/>
        <w:rPr>
          <w:rFonts w:ascii="Verdana" w:hAnsi="Verdana" w:cstheme="majorBidi"/>
          <w:b/>
          <w:bCs/>
          <w:color w:val="000000"/>
          <w:sz w:val="26"/>
          <w:szCs w:val="26"/>
        </w:rPr>
      </w:pPr>
      <w:r w:rsidRPr="00CC37CE">
        <w:rPr>
          <w:rFonts w:ascii="Verdana" w:hAnsi="Verdana" w:cstheme="majorBidi"/>
          <w:b/>
          <w:bCs/>
          <w:color w:val="000000"/>
          <w:sz w:val="26"/>
          <w:szCs w:val="26"/>
        </w:rPr>
        <w:t>Le raisonnement critique</w:t>
      </w:r>
    </w:p>
    <w:p w:rsidR="007B60EF" w:rsidRPr="007B60EF" w:rsidRDefault="00243038" w:rsidP="007B60EF">
      <w:pPr>
        <w:tabs>
          <w:tab w:val="left" w:pos="4253"/>
        </w:tabs>
        <w:spacing w:line="360" w:lineRule="auto"/>
        <w:jc w:val="both"/>
        <w:rPr>
          <w:rFonts w:ascii="Verdana" w:hAnsi="Verdana" w:cstheme="majorBidi"/>
          <w:color w:val="000000"/>
          <w:sz w:val="24"/>
          <w:szCs w:val="24"/>
        </w:rPr>
      </w:pPr>
      <w:r>
        <w:rPr>
          <w:rFonts w:ascii="Verdana" w:hAnsi="Verdana" w:cstheme="majorBidi"/>
          <w:color w:val="000000"/>
          <w:sz w:val="24"/>
          <w:szCs w:val="24"/>
        </w:rPr>
        <w:t xml:space="preserve">    </w:t>
      </w:r>
      <w:r w:rsidR="007B60EF" w:rsidRPr="007B60EF">
        <w:rPr>
          <w:rFonts w:ascii="Verdana" w:hAnsi="Verdana" w:cstheme="majorBidi"/>
          <w:color w:val="000000"/>
          <w:sz w:val="24"/>
          <w:szCs w:val="24"/>
        </w:rPr>
        <w:t>Ce type de raisonnement consiste à critiquer ou à réfuter la thèse opposée à la sienne, en démontrant les failles ou incohérences de l’argumentation adverse.</w:t>
      </w:r>
    </w:p>
    <w:p w:rsidR="00CC37CE" w:rsidRPr="00826B51" w:rsidRDefault="0065478F" w:rsidP="00826B51">
      <w:pPr>
        <w:tabs>
          <w:tab w:val="left" w:pos="4253"/>
        </w:tabs>
        <w:spacing w:line="240" w:lineRule="auto"/>
        <w:ind w:left="851" w:right="851"/>
        <w:rPr>
          <w:rFonts w:ascii="Verdana" w:hAnsi="Verdana" w:cstheme="majorBidi"/>
          <w:i/>
          <w:iCs/>
          <w:color w:val="000000"/>
          <w:sz w:val="24"/>
          <w:szCs w:val="24"/>
        </w:rPr>
      </w:pPr>
      <w:r>
        <w:rPr>
          <w:rFonts w:ascii="Verdana" w:hAnsi="Verdana" w:cstheme="majorBidi"/>
          <w:i/>
          <w:iCs/>
          <w:color w:val="000000"/>
          <w:sz w:val="24"/>
          <w:szCs w:val="24"/>
        </w:rPr>
        <w:t xml:space="preserve"> </w:t>
      </w:r>
      <w:r w:rsidR="00CC37CE" w:rsidRPr="00CC37CE">
        <w:rPr>
          <w:rFonts w:ascii="Verdana" w:hAnsi="Verdana" w:cstheme="majorBidi"/>
          <w:i/>
          <w:iCs/>
          <w:color w:val="000000"/>
          <w:sz w:val="24"/>
          <w:szCs w:val="24"/>
        </w:rPr>
        <w:t xml:space="preserve">« Ce type de raisonnement s’appuie sur une analyse attentive de la structure de l’argumentation, de ses prémisses, des données utilisées ou manquantes, du processus conduisant à la conclusion, des conséquences </w:t>
      </w:r>
      <w:r w:rsidR="00CC37CE" w:rsidRPr="00CC37CE">
        <w:rPr>
          <w:rFonts w:ascii="Verdana" w:hAnsi="Verdana" w:cstheme="majorBidi"/>
          <w:i/>
          <w:iCs/>
          <w:color w:val="000000"/>
          <w:sz w:val="24"/>
          <w:szCs w:val="24"/>
        </w:rPr>
        <w:lastRenderedPageBreak/>
        <w:t>et contradiction engendrées, des biais cognitifs décelés, etc. »</w:t>
      </w:r>
      <w:r w:rsidR="00CC37CE">
        <w:rPr>
          <w:rStyle w:val="Appelnotedebasdep"/>
          <w:rFonts w:ascii="Verdana" w:hAnsi="Verdana" w:cstheme="majorBidi"/>
          <w:i/>
          <w:iCs/>
          <w:color w:val="000000"/>
          <w:sz w:val="24"/>
          <w:szCs w:val="24"/>
        </w:rPr>
        <w:footnoteReference w:id="22"/>
      </w:r>
      <w:r w:rsidR="00CC37CE" w:rsidRPr="00CC37CE">
        <w:rPr>
          <w:rFonts w:ascii="Verdana" w:hAnsi="Verdana" w:cstheme="majorBidi"/>
          <w:i/>
          <w:iCs/>
          <w:color w:val="000000"/>
          <w:sz w:val="24"/>
          <w:szCs w:val="24"/>
        </w:rPr>
        <w:t>.</w:t>
      </w:r>
      <w:r w:rsidR="00361AB3" w:rsidRPr="00CC37CE">
        <w:rPr>
          <w:rFonts w:ascii="Verdana" w:hAnsi="Verdana" w:cstheme="majorBidi"/>
          <w:i/>
          <w:iCs/>
          <w:color w:val="000000"/>
          <w:sz w:val="24"/>
          <w:szCs w:val="24"/>
        </w:rPr>
        <w:t xml:space="preserve">  </w:t>
      </w:r>
    </w:p>
    <w:p w:rsidR="00CC37CE" w:rsidRDefault="00CC37CE" w:rsidP="00077429">
      <w:pPr>
        <w:pStyle w:val="Paragraphedeliste"/>
        <w:numPr>
          <w:ilvl w:val="1"/>
          <w:numId w:val="6"/>
        </w:numPr>
        <w:tabs>
          <w:tab w:val="left" w:pos="4253"/>
        </w:tabs>
        <w:spacing w:line="360" w:lineRule="auto"/>
        <w:rPr>
          <w:rFonts w:ascii="Verdana" w:hAnsi="Verdana" w:cstheme="majorBidi"/>
          <w:b/>
          <w:bCs/>
          <w:color w:val="000000"/>
          <w:sz w:val="26"/>
          <w:szCs w:val="26"/>
        </w:rPr>
      </w:pPr>
      <w:r w:rsidRPr="00294291">
        <w:rPr>
          <w:rFonts w:ascii="Verdana" w:hAnsi="Verdana" w:cstheme="majorBidi"/>
          <w:b/>
          <w:bCs/>
          <w:color w:val="000000"/>
          <w:sz w:val="26"/>
          <w:szCs w:val="26"/>
        </w:rPr>
        <w:t>Le syllogisme</w:t>
      </w:r>
      <w:r w:rsidR="00DA6A2A">
        <w:rPr>
          <w:rFonts w:ascii="Verdana" w:hAnsi="Verdana" w:cstheme="majorBidi"/>
          <w:b/>
          <w:bCs/>
          <w:color w:val="000000"/>
          <w:sz w:val="26"/>
          <w:szCs w:val="26"/>
        </w:rPr>
        <w:t xml:space="preserve"> </w:t>
      </w:r>
    </w:p>
    <w:p w:rsidR="00DA6A2A" w:rsidRPr="00DA6A2A" w:rsidRDefault="00DA6A2A" w:rsidP="00826B51">
      <w:pPr>
        <w:tabs>
          <w:tab w:val="left" w:pos="4253"/>
        </w:tabs>
        <w:spacing w:line="360" w:lineRule="auto"/>
        <w:rPr>
          <w:rFonts w:ascii="Verdana" w:hAnsi="Verdana" w:cstheme="majorBidi"/>
          <w:color w:val="000000"/>
          <w:sz w:val="26"/>
          <w:szCs w:val="26"/>
        </w:rPr>
      </w:pPr>
      <w:r>
        <w:rPr>
          <w:rFonts w:ascii="Verdana" w:hAnsi="Verdana" w:cstheme="majorBidi"/>
          <w:color w:val="000000"/>
          <w:sz w:val="26"/>
          <w:szCs w:val="26"/>
        </w:rPr>
        <w:t xml:space="preserve">     L</w:t>
      </w:r>
      <w:r w:rsidRPr="00DA6A2A">
        <w:rPr>
          <w:rFonts w:ascii="Verdana" w:hAnsi="Verdana" w:cstheme="majorBidi"/>
          <w:color w:val="000000"/>
          <w:sz w:val="26"/>
          <w:szCs w:val="26"/>
        </w:rPr>
        <w:t xml:space="preserve">e syllogisme est une méthode de raisonnement développé par Aristote dans son ouvrage </w:t>
      </w:r>
      <w:r w:rsidRPr="00DA6A2A">
        <w:rPr>
          <w:rFonts w:ascii="Verdana" w:hAnsi="Verdana" w:cstheme="majorBidi"/>
          <w:i/>
          <w:iCs/>
          <w:color w:val="000000"/>
          <w:sz w:val="26"/>
          <w:szCs w:val="26"/>
        </w:rPr>
        <w:t>Organon</w:t>
      </w:r>
      <w:r w:rsidRPr="00DA6A2A">
        <w:rPr>
          <w:rFonts w:ascii="Verdana" w:hAnsi="Verdana" w:cstheme="majorBidi"/>
          <w:color w:val="000000"/>
          <w:sz w:val="26"/>
          <w:szCs w:val="26"/>
        </w:rPr>
        <w:t>. Il consiste en deux propositions, les prémisses, desquelles on déduit une troisième, la conclusion. Il est généralement composé comme suit :</w:t>
      </w:r>
    </w:p>
    <w:p w:rsidR="00DA6A2A" w:rsidRPr="00DA6A2A" w:rsidRDefault="00DA6A2A" w:rsidP="00DA6A2A">
      <w:pPr>
        <w:pStyle w:val="Paragraphedeliste"/>
        <w:numPr>
          <w:ilvl w:val="0"/>
          <w:numId w:val="22"/>
        </w:numPr>
        <w:tabs>
          <w:tab w:val="left" w:pos="4253"/>
        </w:tabs>
        <w:spacing w:line="360" w:lineRule="auto"/>
        <w:rPr>
          <w:rFonts w:ascii="Verdana" w:hAnsi="Verdana" w:cstheme="majorBidi"/>
          <w:color w:val="000000"/>
          <w:sz w:val="26"/>
          <w:szCs w:val="26"/>
        </w:rPr>
      </w:pPr>
      <w:r w:rsidRPr="00DA6A2A">
        <w:rPr>
          <w:rFonts w:ascii="Verdana" w:hAnsi="Verdana" w:cstheme="majorBidi"/>
          <w:color w:val="000000"/>
          <w:sz w:val="26"/>
          <w:szCs w:val="26"/>
        </w:rPr>
        <w:t>la première proposition fait état d'une propriété vérifiée par une généralité : c'est la prémisse majeure;</w:t>
      </w:r>
    </w:p>
    <w:p w:rsidR="00DA6A2A" w:rsidRPr="00DA6A2A" w:rsidRDefault="00DA6A2A" w:rsidP="00DA6A2A">
      <w:pPr>
        <w:pStyle w:val="Paragraphedeliste"/>
        <w:numPr>
          <w:ilvl w:val="0"/>
          <w:numId w:val="22"/>
        </w:numPr>
        <w:tabs>
          <w:tab w:val="left" w:pos="4253"/>
        </w:tabs>
        <w:spacing w:line="360" w:lineRule="auto"/>
        <w:rPr>
          <w:rFonts w:ascii="Verdana" w:hAnsi="Verdana" w:cstheme="majorBidi"/>
          <w:color w:val="000000"/>
          <w:sz w:val="26"/>
          <w:szCs w:val="26"/>
        </w:rPr>
      </w:pPr>
      <w:r w:rsidRPr="00DA6A2A">
        <w:rPr>
          <w:rFonts w:ascii="Verdana" w:hAnsi="Verdana" w:cstheme="majorBidi"/>
          <w:color w:val="000000"/>
          <w:sz w:val="26"/>
          <w:szCs w:val="26"/>
        </w:rPr>
        <w:t>la deuxième proposition énonce des individus faisant partie de cette généralité : c'est la prémisse mineure;</w:t>
      </w:r>
    </w:p>
    <w:p w:rsidR="00DA6A2A" w:rsidRDefault="00DA6A2A" w:rsidP="00DA6A2A">
      <w:pPr>
        <w:pStyle w:val="Paragraphedeliste"/>
        <w:numPr>
          <w:ilvl w:val="0"/>
          <w:numId w:val="22"/>
        </w:numPr>
        <w:tabs>
          <w:tab w:val="left" w:pos="4253"/>
        </w:tabs>
        <w:spacing w:line="360" w:lineRule="auto"/>
        <w:rPr>
          <w:rFonts w:ascii="Verdana" w:hAnsi="Verdana" w:cstheme="majorBidi"/>
          <w:color w:val="000000"/>
          <w:sz w:val="26"/>
          <w:szCs w:val="26"/>
        </w:rPr>
      </w:pPr>
      <w:r w:rsidRPr="00DA6A2A">
        <w:rPr>
          <w:rFonts w:ascii="Verdana" w:hAnsi="Verdana" w:cstheme="majorBidi"/>
          <w:color w:val="000000"/>
          <w:sz w:val="26"/>
          <w:szCs w:val="26"/>
        </w:rPr>
        <w:t>la conclusion déduit que les individus apparaissant dans la deuxième proposition vérifient la propriété énoncée dans la première proposition</w:t>
      </w:r>
      <w:r>
        <w:rPr>
          <w:rFonts w:ascii="Verdana" w:hAnsi="Verdana" w:cstheme="majorBidi"/>
          <w:color w:val="000000"/>
          <w:sz w:val="26"/>
          <w:szCs w:val="26"/>
        </w:rPr>
        <w:t>.</w:t>
      </w:r>
    </w:p>
    <w:p w:rsidR="00DA6A2A" w:rsidRPr="00DA6A2A" w:rsidRDefault="00DA6A2A" w:rsidP="00DA6A2A">
      <w:pPr>
        <w:tabs>
          <w:tab w:val="left" w:pos="4253"/>
        </w:tabs>
        <w:spacing w:line="360" w:lineRule="auto"/>
        <w:rPr>
          <w:rFonts w:ascii="Verdana" w:hAnsi="Verdana" w:cstheme="majorBidi"/>
          <w:color w:val="000000"/>
          <w:sz w:val="26"/>
          <w:szCs w:val="26"/>
        </w:rPr>
      </w:pPr>
      <w:r>
        <w:rPr>
          <w:rFonts w:ascii="Verdana" w:hAnsi="Verdana" w:cstheme="majorBidi"/>
          <w:color w:val="000000"/>
          <w:sz w:val="26"/>
          <w:szCs w:val="26"/>
        </w:rPr>
        <w:t xml:space="preserve">   Le </w:t>
      </w:r>
      <w:r w:rsidRPr="00DA6A2A">
        <w:rPr>
          <w:rFonts w:ascii="Verdana" w:hAnsi="Verdana" w:cstheme="majorBidi"/>
          <w:color w:val="000000"/>
          <w:sz w:val="26"/>
          <w:szCs w:val="26"/>
        </w:rPr>
        <w:t>raisonnement par syllogisme est donc un raisonnement déductif complet.</w:t>
      </w:r>
    </w:p>
    <w:p w:rsidR="004840CB" w:rsidRDefault="00826B51" w:rsidP="00077429">
      <w:pPr>
        <w:pStyle w:val="Paragraphedeliste"/>
        <w:numPr>
          <w:ilvl w:val="0"/>
          <w:numId w:val="6"/>
        </w:numPr>
        <w:tabs>
          <w:tab w:val="left" w:pos="4253"/>
        </w:tabs>
        <w:spacing w:line="360" w:lineRule="auto"/>
        <w:rPr>
          <w:rFonts w:ascii="Verdana" w:hAnsi="Verdana" w:cstheme="majorBidi"/>
          <w:b/>
          <w:bCs/>
          <w:color w:val="000000"/>
          <w:sz w:val="26"/>
          <w:szCs w:val="26"/>
        </w:rPr>
      </w:pPr>
      <w:r>
        <w:rPr>
          <w:rFonts w:ascii="Verdana" w:hAnsi="Verdana" w:cstheme="majorBidi"/>
          <w:b/>
          <w:bCs/>
          <w:color w:val="000000"/>
          <w:sz w:val="26"/>
          <w:szCs w:val="26"/>
        </w:rPr>
        <w:t xml:space="preserve">Les types d’argumentation </w:t>
      </w:r>
    </w:p>
    <w:p w:rsidR="004840CB" w:rsidRDefault="00DA6A2A" w:rsidP="00921F93">
      <w:pPr>
        <w:tabs>
          <w:tab w:val="left" w:pos="4253"/>
        </w:tabs>
        <w:spacing w:line="360" w:lineRule="auto"/>
        <w:jc w:val="both"/>
        <w:rPr>
          <w:rFonts w:ascii="Verdana" w:hAnsi="Verdana" w:cstheme="majorBidi"/>
          <w:color w:val="000000"/>
          <w:sz w:val="26"/>
          <w:szCs w:val="26"/>
        </w:rPr>
      </w:pPr>
      <w:r>
        <w:rPr>
          <w:rFonts w:ascii="Verdana" w:hAnsi="Verdana" w:cstheme="majorBidi"/>
          <w:color w:val="000000"/>
          <w:sz w:val="24"/>
          <w:szCs w:val="24"/>
        </w:rPr>
        <w:t xml:space="preserve">    </w:t>
      </w:r>
      <w:r w:rsidR="004840CB" w:rsidRPr="004840CB">
        <w:rPr>
          <w:rFonts w:ascii="Verdana" w:hAnsi="Verdana" w:cstheme="majorBidi"/>
          <w:color w:val="000000"/>
          <w:sz w:val="24"/>
          <w:szCs w:val="24"/>
        </w:rPr>
        <w:t>On distingue deux principaux types d’argumentation : l’argumentation directe ou explicite et l’argumentation indirecte ou implicite</w:t>
      </w:r>
      <w:r w:rsidR="004840CB">
        <w:rPr>
          <w:rFonts w:ascii="Verdana" w:hAnsi="Verdana" w:cstheme="majorBidi"/>
          <w:color w:val="000000"/>
          <w:sz w:val="26"/>
          <w:szCs w:val="26"/>
        </w:rPr>
        <w:t>.</w:t>
      </w:r>
    </w:p>
    <w:p w:rsidR="004840CB" w:rsidRPr="004840CB" w:rsidRDefault="004840CB" w:rsidP="00077429">
      <w:pPr>
        <w:pStyle w:val="Paragraphedeliste"/>
        <w:numPr>
          <w:ilvl w:val="1"/>
          <w:numId w:val="6"/>
        </w:numPr>
        <w:tabs>
          <w:tab w:val="left" w:pos="4253"/>
        </w:tabs>
        <w:spacing w:line="360" w:lineRule="auto"/>
        <w:rPr>
          <w:rFonts w:ascii="Verdana" w:hAnsi="Verdana" w:cstheme="majorBidi"/>
          <w:b/>
          <w:bCs/>
          <w:color w:val="000000"/>
          <w:sz w:val="26"/>
          <w:szCs w:val="26"/>
        </w:rPr>
      </w:pPr>
      <w:r w:rsidRPr="004840CB">
        <w:rPr>
          <w:rFonts w:ascii="Verdana" w:hAnsi="Verdana" w:cstheme="majorBidi"/>
          <w:b/>
          <w:bCs/>
          <w:color w:val="000000"/>
          <w:sz w:val="26"/>
          <w:szCs w:val="26"/>
        </w:rPr>
        <w:t>L’arg</w:t>
      </w:r>
      <w:r w:rsidR="00826B51">
        <w:rPr>
          <w:rFonts w:ascii="Verdana" w:hAnsi="Verdana" w:cstheme="majorBidi"/>
          <w:b/>
          <w:bCs/>
          <w:color w:val="000000"/>
          <w:sz w:val="26"/>
          <w:szCs w:val="26"/>
        </w:rPr>
        <w:t xml:space="preserve">umentation directe (explicite) </w:t>
      </w:r>
    </w:p>
    <w:p w:rsidR="004840CB" w:rsidRDefault="00DA6A2A" w:rsidP="00894686">
      <w:pPr>
        <w:tabs>
          <w:tab w:val="left" w:pos="4253"/>
        </w:tabs>
        <w:spacing w:line="360" w:lineRule="auto"/>
        <w:jc w:val="both"/>
        <w:rPr>
          <w:rFonts w:ascii="Verdana" w:hAnsi="Verdana" w:cstheme="majorBidi"/>
          <w:color w:val="000000"/>
          <w:sz w:val="24"/>
          <w:szCs w:val="24"/>
        </w:rPr>
      </w:pPr>
      <w:r>
        <w:rPr>
          <w:rFonts w:ascii="Verdana" w:hAnsi="Verdana" w:cstheme="majorBidi"/>
          <w:color w:val="000000"/>
          <w:sz w:val="24"/>
          <w:szCs w:val="24"/>
        </w:rPr>
        <w:t xml:space="preserve">   </w:t>
      </w:r>
      <w:r w:rsidR="004840CB" w:rsidRPr="004840CB">
        <w:rPr>
          <w:rFonts w:ascii="Verdana" w:hAnsi="Verdana" w:cstheme="majorBidi"/>
          <w:color w:val="000000"/>
          <w:sz w:val="24"/>
          <w:szCs w:val="24"/>
        </w:rPr>
        <w:t xml:space="preserve">Dans l’argumentation directe, l’auteur expose sa thèse de manière explicite, claire et précise. Les formes directes de l’argumentation sont l’essai, le dialogue d’idées  et la correspondance. </w:t>
      </w:r>
    </w:p>
    <w:p w:rsidR="004840CB" w:rsidRPr="004840CB" w:rsidRDefault="004840CB" w:rsidP="004840CB">
      <w:pPr>
        <w:tabs>
          <w:tab w:val="left" w:pos="4253"/>
        </w:tabs>
        <w:spacing w:line="360" w:lineRule="auto"/>
        <w:rPr>
          <w:rFonts w:ascii="Verdana" w:hAnsi="Verdana" w:cstheme="majorBidi"/>
          <w:color w:val="000000"/>
          <w:sz w:val="24"/>
          <w:szCs w:val="24"/>
        </w:rPr>
      </w:pPr>
      <w:r>
        <w:rPr>
          <w:rFonts w:ascii="Verdana" w:hAnsi="Verdana" w:cstheme="majorBidi"/>
          <w:b/>
          <w:bCs/>
          <w:color w:val="000000"/>
          <w:sz w:val="26"/>
          <w:szCs w:val="26"/>
        </w:rPr>
        <w:t>4.1.1 L</w:t>
      </w:r>
      <w:r w:rsidR="00826B51">
        <w:rPr>
          <w:rFonts w:ascii="Verdana" w:hAnsi="Verdana" w:cstheme="majorBidi"/>
          <w:b/>
          <w:bCs/>
          <w:color w:val="000000"/>
          <w:sz w:val="26"/>
          <w:szCs w:val="26"/>
        </w:rPr>
        <w:t xml:space="preserve">’essai ou le traité </w:t>
      </w:r>
    </w:p>
    <w:p w:rsidR="004840CB" w:rsidRPr="004840CB" w:rsidRDefault="00DA6A2A" w:rsidP="00826B51">
      <w:pPr>
        <w:tabs>
          <w:tab w:val="left" w:pos="4253"/>
        </w:tabs>
        <w:spacing w:line="360" w:lineRule="auto"/>
        <w:jc w:val="both"/>
        <w:rPr>
          <w:rFonts w:ascii="Verdana" w:hAnsi="Verdana" w:cstheme="majorBidi"/>
          <w:color w:val="000000"/>
          <w:sz w:val="24"/>
          <w:szCs w:val="24"/>
        </w:rPr>
      </w:pPr>
      <w:r>
        <w:rPr>
          <w:rFonts w:ascii="Verdana" w:hAnsi="Verdana" w:cstheme="majorBidi"/>
          <w:color w:val="000000"/>
          <w:sz w:val="24"/>
          <w:szCs w:val="24"/>
        </w:rPr>
        <w:lastRenderedPageBreak/>
        <w:t xml:space="preserve">    </w:t>
      </w:r>
      <w:r w:rsidR="004840CB" w:rsidRPr="004840CB">
        <w:rPr>
          <w:rFonts w:ascii="Verdana" w:hAnsi="Verdana" w:cstheme="majorBidi"/>
          <w:color w:val="000000"/>
          <w:sz w:val="24"/>
          <w:szCs w:val="24"/>
        </w:rPr>
        <w:t>L’essai est un ouvrage de réflexion personnelle où l’auteur expose ses opinions sur un sujet donné dans divers domaines que ce soit scientifique, polit</w:t>
      </w:r>
      <w:r w:rsidR="004840CB">
        <w:rPr>
          <w:rFonts w:ascii="Verdana" w:hAnsi="Verdana" w:cstheme="majorBidi"/>
          <w:color w:val="000000"/>
          <w:sz w:val="24"/>
          <w:szCs w:val="24"/>
        </w:rPr>
        <w:t xml:space="preserve">ique, historique … .il prend un </w:t>
      </w:r>
      <w:r w:rsidR="004840CB" w:rsidRPr="004840CB">
        <w:rPr>
          <w:rFonts w:ascii="Verdana" w:hAnsi="Verdana" w:cstheme="majorBidi"/>
          <w:color w:val="000000"/>
          <w:sz w:val="24"/>
          <w:szCs w:val="24"/>
        </w:rPr>
        <w:t xml:space="preserve">forme libre. </w:t>
      </w:r>
    </w:p>
    <w:p w:rsidR="004840CB" w:rsidRPr="004840CB" w:rsidRDefault="00DA6A2A" w:rsidP="00921F93">
      <w:pPr>
        <w:tabs>
          <w:tab w:val="left" w:pos="4253"/>
        </w:tabs>
        <w:spacing w:line="360" w:lineRule="auto"/>
        <w:jc w:val="both"/>
        <w:rPr>
          <w:rFonts w:ascii="Verdana" w:hAnsi="Verdana" w:cstheme="majorBidi"/>
          <w:color w:val="000000"/>
          <w:sz w:val="24"/>
          <w:szCs w:val="24"/>
        </w:rPr>
      </w:pPr>
      <w:r>
        <w:rPr>
          <w:rFonts w:ascii="Verdana" w:hAnsi="Verdana" w:cstheme="majorBidi"/>
          <w:color w:val="000000"/>
          <w:sz w:val="24"/>
          <w:szCs w:val="24"/>
        </w:rPr>
        <w:t xml:space="preserve">    </w:t>
      </w:r>
      <w:r w:rsidR="004840CB" w:rsidRPr="004840CB">
        <w:rPr>
          <w:rFonts w:ascii="Verdana" w:hAnsi="Verdana" w:cstheme="majorBidi"/>
          <w:color w:val="000000"/>
          <w:sz w:val="24"/>
          <w:szCs w:val="24"/>
        </w:rPr>
        <w:t>L’essai  appartient au registre didactique puisqu’il propose un enseignement ou un partage de connaissances en un discours structuré.</w:t>
      </w:r>
    </w:p>
    <w:p w:rsidR="004840CB" w:rsidRPr="004840CB" w:rsidRDefault="004840CB" w:rsidP="004840CB">
      <w:pPr>
        <w:tabs>
          <w:tab w:val="left" w:pos="4253"/>
        </w:tabs>
        <w:spacing w:line="360" w:lineRule="auto"/>
        <w:rPr>
          <w:rFonts w:ascii="Verdana" w:hAnsi="Verdana" w:cstheme="majorBidi"/>
          <w:b/>
          <w:bCs/>
          <w:color w:val="000000"/>
          <w:sz w:val="26"/>
          <w:szCs w:val="26"/>
        </w:rPr>
      </w:pPr>
      <w:r>
        <w:rPr>
          <w:rFonts w:ascii="Verdana" w:hAnsi="Verdana" w:cstheme="majorBidi"/>
          <w:b/>
          <w:bCs/>
          <w:color w:val="000000"/>
          <w:sz w:val="26"/>
          <w:szCs w:val="26"/>
        </w:rPr>
        <w:t xml:space="preserve"> 4.1.2 L</w:t>
      </w:r>
      <w:r w:rsidR="00826B51">
        <w:rPr>
          <w:rFonts w:ascii="Verdana" w:hAnsi="Verdana" w:cstheme="majorBidi"/>
          <w:b/>
          <w:bCs/>
          <w:color w:val="000000"/>
          <w:sz w:val="26"/>
          <w:szCs w:val="26"/>
        </w:rPr>
        <w:t xml:space="preserve">e dialogue d’idées </w:t>
      </w:r>
    </w:p>
    <w:p w:rsidR="004840CB" w:rsidRPr="004840CB" w:rsidRDefault="00DA6A2A" w:rsidP="00921F93">
      <w:pPr>
        <w:tabs>
          <w:tab w:val="left" w:pos="4253"/>
        </w:tabs>
        <w:spacing w:line="360" w:lineRule="auto"/>
        <w:jc w:val="both"/>
        <w:rPr>
          <w:rFonts w:ascii="Verdana" w:hAnsi="Verdana" w:cstheme="majorBidi"/>
          <w:color w:val="000000"/>
          <w:sz w:val="24"/>
          <w:szCs w:val="24"/>
        </w:rPr>
      </w:pPr>
      <w:r>
        <w:rPr>
          <w:rFonts w:ascii="Verdana" w:hAnsi="Verdana" w:cstheme="majorBidi"/>
          <w:color w:val="000000"/>
          <w:sz w:val="24"/>
          <w:szCs w:val="24"/>
        </w:rPr>
        <w:t xml:space="preserve">   </w:t>
      </w:r>
      <w:r w:rsidR="004840CB" w:rsidRPr="004840CB">
        <w:rPr>
          <w:rFonts w:ascii="Verdana" w:hAnsi="Verdana" w:cstheme="majorBidi"/>
          <w:color w:val="000000"/>
          <w:sz w:val="24"/>
          <w:szCs w:val="24"/>
        </w:rPr>
        <w:t>L'argumentation, qui peut prendre la forme d'un dialogue entre deux ou plusieurs personnes, est généralement le domaine où les idées, ainsi que les valeurs, s'affrontent ou s'opposent selon un ensemble de principes et de sentiments (morales, intellectuels, etc.).</w:t>
      </w:r>
    </w:p>
    <w:p w:rsidR="004840CB" w:rsidRPr="004840CB" w:rsidRDefault="004840CB" w:rsidP="004840CB">
      <w:pPr>
        <w:tabs>
          <w:tab w:val="left" w:pos="4253"/>
        </w:tabs>
        <w:spacing w:line="360" w:lineRule="auto"/>
        <w:rPr>
          <w:rFonts w:ascii="Verdana" w:hAnsi="Verdana" w:cstheme="majorBidi"/>
          <w:b/>
          <w:bCs/>
          <w:color w:val="000000"/>
          <w:sz w:val="26"/>
          <w:szCs w:val="26"/>
        </w:rPr>
      </w:pPr>
      <w:r>
        <w:rPr>
          <w:rFonts w:ascii="Verdana" w:hAnsi="Verdana" w:cstheme="majorBidi"/>
          <w:b/>
          <w:bCs/>
          <w:color w:val="000000"/>
          <w:sz w:val="26"/>
          <w:szCs w:val="26"/>
        </w:rPr>
        <w:t xml:space="preserve"> 4.1.3 L</w:t>
      </w:r>
      <w:r w:rsidRPr="004840CB">
        <w:rPr>
          <w:rFonts w:ascii="Verdana" w:hAnsi="Verdana" w:cstheme="majorBidi"/>
          <w:b/>
          <w:bCs/>
          <w:color w:val="000000"/>
          <w:sz w:val="26"/>
          <w:szCs w:val="26"/>
        </w:rPr>
        <w:t>a corresp</w:t>
      </w:r>
      <w:r w:rsidR="00207612">
        <w:rPr>
          <w:rFonts w:ascii="Verdana" w:hAnsi="Verdana" w:cstheme="majorBidi"/>
          <w:b/>
          <w:bCs/>
          <w:color w:val="000000"/>
          <w:sz w:val="26"/>
          <w:szCs w:val="26"/>
        </w:rPr>
        <w:t xml:space="preserve">ondance </w:t>
      </w:r>
    </w:p>
    <w:p w:rsidR="004840CB" w:rsidRDefault="00DA6A2A" w:rsidP="00921F93">
      <w:pPr>
        <w:tabs>
          <w:tab w:val="left" w:pos="4253"/>
        </w:tabs>
        <w:spacing w:line="360" w:lineRule="auto"/>
        <w:jc w:val="both"/>
        <w:rPr>
          <w:rFonts w:ascii="Verdana" w:hAnsi="Verdana" w:cstheme="majorBidi"/>
          <w:color w:val="000000"/>
          <w:sz w:val="24"/>
          <w:szCs w:val="24"/>
        </w:rPr>
      </w:pPr>
      <w:r>
        <w:rPr>
          <w:rFonts w:ascii="Verdana" w:hAnsi="Verdana" w:cstheme="majorBidi"/>
          <w:color w:val="000000"/>
          <w:sz w:val="24"/>
          <w:szCs w:val="24"/>
        </w:rPr>
        <w:t xml:space="preserve">    </w:t>
      </w:r>
      <w:r w:rsidR="004840CB" w:rsidRPr="004840CB">
        <w:rPr>
          <w:rFonts w:ascii="Verdana" w:hAnsi="Verdana" w:cstheme="majorBidi"/>
          <w:color w:val="000000"/>
          <w:sz w:val="24"/>
          <w:szCs w:val="24"/>
        </w:rPr>
        <w:t xml:space="preserve">La correspondance peut être un genre argumentatif, en effet la lettre est un succédané du dialogue qui remplace le contact visuel et verbal, acquiert la potentialité d’un dialogue différé, avec la correspondance le temps s’étire, les réponses sont mûries, globales, moins </w:t>
      </w:r>
      <w:r w:rsidR="004840CB">
        <w:rPr>
          <w:rFonts w:ascii="Verdana" w:hAnsi="Verdana" w:cstheme="majorBidi"/>
          <w:color w:val="000000"/>
          <w:sz w:val="24"/>
          <w:szCs w:val="24"/>
        </w:rPr>
        <w:t xml:space="preserve">interactives, mais le fil de la </w:t>
      </w:r>
      <w:r w:rsidR="004840CB" w:rsidRPr="004840CB">
        <w:rPr>
          <w:rFonts w:ascii="Verdana" w:hAnsi="Verdana" w:cstheme="majorBidi"/>
          <w:color w:val="000000"/>
          <w:sz w:val="24"/>
          <w:szCs w:val="24"/>
        </w:rPr>
        <w:t>discussion demeure.</w:t>
      </w:r>
    </w:p>
    <w:p w:rsidR="004840CB" w:rsidRDefault="004840CB" w:rsidP="000B444D">
      <w:pPr>
        <w:tabs>
          <w:tab w:val="left" w:pos="4253"/>
        </w:tabs>
        <w:spacing w:line="240" w:lineRule="auto"/>
        <w:ind w:left="851" w:right="851"/>
        <w:jc w:val="both"/>
        <w:rPr>
          <w:rFonts w:ascii="Verdana" w:hAnsi="Verdana" w:cstheme="majorBidi"/>
          <w:i/>
          <w:iCs/>
          <w:color w:val="000000"/>
          <w:sz w:val="24"/>
          <w:szCs w:val="24"/>
        </w:rPr>
      </w:pPr>
      <w:r>
        <w:rPr>
          <w:rFonts w:ascii="Verdana" w:hAnsi="Verdana" w:cstheme="majorBidi"/>
          <w:color w:val="000000"/>
          <w:sz w:val="24"/>
          <w:szCs w:val="24"/>
        </w:rPr>
        <w:t xml:space="preserve">   </w:t>
      </w:r>
      <w:r w:rsidRPr="004840CB">
        <w:rPr>
          <w:rFonts w:ascii="Verdana" w:hAnsi="Verdana" w:cstheme="majorBidi"/>
          <w:i/>
          <w:iCs/>
          <w:color w:val="000000"/>
          <w:sz w:val="24"/>
          <w:szCs w:val="24"/>
        </w:rPr>
        <w:t>« Si nous comprenons que dans ce genre littéraire, le scripteur peut en s’adressant à un destinataire, s’adresser à tous les destinataires, nous voyons la lettre passer du domaine privé au domaine public, devenir lettre ouverte, forme commode pour exposer des idées. »</w:t>
      </w:r>
      <w:r w:rsidRPr="004840CB">
        <w:rPr>
          <w:rStyle w:val="Appelnotedebasdep"/>
          <w:rFonts w:ascii="Verdana" w:hAnsi="Verdana" w:cstheme="majorBidi"/>
          <w:i/>
          <w:iCs/>
          <w:color w:val="000000"/>
          <w:sz w:val="24"/>
          <w:szCs w:val="24"/>
        </w:rPr>
        <w:footnoteReference w:id="23"/>
      </w:r>
      <w:r>
        <w:rPr>
          <w:rFonts w:ascii="Verdana" w:hAnsi="Verdana" w:cstheme="majorBidi"/>
          <w:i/>
          <w:iCs/>
          <w:color w:val="000000"/>
          <w:sz w:val="24"/>
          <w:szCs w:val="24"/>
        </w:rPr>
        <w:t>.</w:t>
      </w:r>
    </w:p>
    <w:p w:rsidR="001B7B60" w:rsidRPr="001B7B60" w:rsidRDefault="001B7B60" w:rsidP="00077429">
      <w:pPr>
        <w:pStyle w:val="Paragraphedeliste"/>
        <w:numPr>
          <w:ilvl w:val="1"/>
          <w:numId w:val="6"/>
        </w:numPr>
        <w:tabs>
          <w:tab w:val="left" w:pos="4253"/>
        </w:tabs>
        <w:spacing w:line="360" w:lineRule="auto"/>
        <w:rPr>
          <w:rFonts w:ascii="Verdana" w:hAnsi="Verdana" w:cstheme="majorBidi"/>
          <w:b/>
          <w:bCs/>
          <w:color w:val="000000"/>
          <w:sz w:val="26"/>
          <w:szCs w:val="26"/>
        </w:rPr>
      </w:pPr>
      <w:r w:rsidRPr="001B7B60">
        <w:rPr>
          <w:rFonts w:ascii="Verdana" w:hAnsi="Verdana" w:cstheme="majorBidi"/>
          <w:b/>
          <w:bCs/>
          <w:color w:val="000000"/>
          <w:sz w:val="26"/>
          <w:szCs w:val="26"/>
        </w:rPr>
        <w:t>L’argum</w:t>
      </w:r>
      <w:r w:rsidR="00DD0499">
        <w:rPr>
          <w:rFonts w:ascii="Verdana" w:hAnsi="Verdana" w:cstheme="majorBidi"/>
          <w:b/>
          <w:bCs/>
          <w:color w:val="000000"/>
          <w:sz w:val="26"/>
          <w:szCs w:val="26"/>
        </w:rPr>
        <w:t xml:space="preserve">entation indirecte (implicite) </w:t>
      </w:r>
    </w:p>
    <w:p w:rsidR="00D07C24" w:rsidRDefault="001B7B60" w:rsidP="00D07C24">
      <w:pPr>
        <w:tabs>
          <w:tab w:val="left" w:pos="4253"/>
        </w:tabs>
        <w:spacing w:line="360" w:lineRule="auto"/>
        <w:rPr>
          <w:rFonts w:ascii="Verdana" w:hAnsi="Verdana" w:cstheme="majorBidi"/>
          <w:color w:val="000000"/>
          <w:sz w:val="24"/>
          <w:szCs w:val="24"/>
        </w:rPr>
      </w:pPr>
      <w:r w:rsidRPr="001B7B60">
        <w:rPr>
          <w:rFonts w:ascii="Verdana" w:hAnsi="Verdana" w:cstheme="majorBidi"/>
          <w:color w:val="000000"/>
          <w:sz w:val="24"/>
          <w:szCs w:val="24"/>
        </w:rPr>
        <w:t xml:space="preserve">     </w:t>
      </w:r>
      <w:r w:rsidR="00D07C24" w:rsidRPr="00D07C24">
        <w:rPr>
          <w:rFonts w:ascii="Verdana" w:hAnsi="Verdana" w:cstheme="majorBidi"/>
          <w:color w:val="000000"/>
          <w:sz w:val="24"/>
          <w:szCs w:val="24"/>
        </w:rPr>
        <w:t>L'argumentation indirecte permet de présenter sa pensée par le détour d'une fiction dont les personnages, le cadre et l'action ont un sens symbolique</w:t>
      </w:r>
      <w:r w:rsidR="00D07C24">
        <w:rPr>
          <w:rFonts w:ascii="Verdana" w:hAnsi="Verdana" w:cstheme="majorBidi"/>
          <w:color w:val="000000"/>
          <w:sz w:val="24"/>
          <w:szCs w:val="24"/>
        </w:rPr>
        <w:t>.</w:t>
      </w:r>
    </w:p>
    <w:p w:rsidR="001B7B60" w:rsidRDefault="001B7B60" w:rsidP="00DD0499">
      <w:pPr>
        <w:tabs>
          <w:tab w:val="left" w:pos="4253"/>
        </w:tabs>
        <w:spacing w:line="240" w:lineRule="auto"/>
        <w:ind w:left="851" w:right="851"/>
        <w:jc w:val="both"/>
        <w:rPr>
          <w:rFonts w:ascii="Verdana" w:hAnsi="Verdana" w:cstheme="majorBidi"/>
          <w:i/>
          <w:iCs/>
          <w:color w:val="000000"/>
          <w:sz w:val="24"/>
          <w:szCs w:val="24"/>
        </w:rPr>
      </w:pPr>
      <w:r w:rsidRPr="001B7B60">
        <w:rPr>
          <w:rFonts w:ascii="Verdana" w:hAnsi="Verdana" w:cstheme="majorBidi"/>
          <w:i/>
          <w:iCs/>
          <w:color w:val="000000"/>
          <w:sz w:val="24"/>
          <w:szCs w:val="24"/>
        </w:rPr>
        <w:lastRenderedPageBreak/>
        <w:t xml:space="preserve">« L’argumentation indirecte est une technique d’argumenter, dans </w:t>
      </w:r>
      <w:r w:rsidR="00CB0660" w:rsidRPr="001B7B60">
        <w:rPr>
          <w:rFonts w:ascii="Verdana" w:hAnsi="Verdana" w:cstheme="majorBidi"/>
          <w:i/>
          <w:iCs/>
          <w:color w:val="000000"/>
          <w:sz w:val="24"/>
          <w:szCs w:val="24"/>
        </w:rPr>
        <w:t>laquelle</w:t>
      </w:r>
      <w:r w:rsidRPr="001B7B60">
        <w:rPr>
          <w:rFonts w:ascii="Verdana" w:hAnsi="Verdana" w:cstheme="majorBidi"/>
          <w:i/>
          <w:iCs/>
          <w:color w:val="000000"/>
          <w:sz w:val="24"/>
          <w:szCs w:val="24"/>
        </w:rPr>
        <w:t xml:space="preserve"> la défense de la thèse se fait de manière biaisée. Elle vise à convaincre et persuader le lecteur indirectement, par un récit fictionnel arrangé, ordonné, destiné à présenter des idées, des valeurs symboliques à travers des personnages de fiction, des situations initiatiques qui révèlent cette valeur symbolique et des dialogues qui créent des poses dans le récit, permettent souvent de confronter différentes opinions ou de tirer des enseignements</w:t>
      </w:r>
      <w:r>
        <w:rPr>
          <w:rFonts w:ascii="Verdana" w:hAnsi="Verdana" w:cstheme="majorBidi"/>
          <w:i/>
          <w:iCs/>
          <w:color w:val="000000"/>
          <w:sz w:val="24"/>
          <w:szCs w:val="24"/>
        </w:rPr>
        <w:t> »</w:t>
      </w:r>
      <w:r>
        <w:rPr>
          <w:rStyle w:val="Appelnotedebasdep"/>
          <w:rFonts w:ascii="Verdana" w:hAnsi="Verdana" w:cstheme="majorBidi"/>
          <w:i/>
          <w:iCs/>
          <w:color w:val="000000"/>
          <w:sz w:val="24"/>
          <w:szCs w:val="24"/>
        </w:rPr>
        <w:footnoteReference w:id="24"/>
      </w:r>
      <w:r w:rsidRPr="001B7B60">
        <w:rPr>
          <w:rFonts w:ascii="Verdana" w:hAnsi="Verdana" w:cstheme="majorBidi"/>
          <w:i/>
          <w:iCs/>
          <w:color w:val="000000"/>
          <w:sz w:val="24"/>
          <w:szCs w:val="24"/>
        </w:rPr>
        <w:t>.</w:t>
      </w:r>
    </w:p>
    <w:p w:rsidR="001B7B60" w:rsidRDefault="00137F00" w:rsidP="00FB5282">
      <w:pPr>
        <w:tabs>
          <w:tab w:val="left" w:pos="4253"/>
        </w:tabs>
        <w:spacing w:line="360" w:lineRule="auto"/>
        <w:jc w:val="both"/>
        <w:rPr>
          <w:rFonts w:ascii="Verdana" w:hAnsi="Verdana" w:cstheme="majorBidi"/>
          <w:color w:val="000000"/>
          <w:sz w:val="24"/>
          <w:szCs w:val="24"/>
        </w:rPr>
      </w:pPr>
      <w:r>
        <w:rPr>
          <w:rFonts w:ascii="Verdana" w:hAnsi="Verdana" w:cstheme="majorBidi"/>
          <w:i/>
          <w:iCs/>
          <w:color w:val="000000"/>
          <w:sz w:val="24"/>
          <w:szCs w:val="24"/>
        </w:rPr>
        <w:t xml:space="preserve">   </w:t>
      </w:r>
      <w:r w:rsidR="001B7B60">
        <w:rPr>
          <w:rFonts w:ascii="Verdana" w:hAnsi="Verdana" w:cstheme="majorBidi"/>
          <w:i/>
          <w:iCs/>
          <w:color w:val="000000"/>
          <w:sz w:val="24"/>
          <w:szCs w:val="24"/>
        </w:rPr>
        <w:t xml:space="preserve">  </w:t>
      </w:r>
      <w:r w:rsidR="001B7B60" w:rsidRPr="001B7B60">
        <w:rPr>
          <w:rFonts w:ascii="Verdana" w:hAnsi="Verdana" w:cstheme="majorBidi"/>
          <w:color w:val="000000"/>
          <w:sz w:val="24"/>
          <w:szCs w:val="24"/>
        </w:rPr>
        <w:t xml:space="preserve"> </w:t>
      </w:r>
      <w:r w:rsidR="001B7B60">
        <w:rPr>
          <w:rFonts w:ascii="Verdana" w:hAnsi="Verdana" w:cstheme="majorBidi"/>
          <w:color w:val="000000"/>
          <w:sz w:val="24"/>
          <w:szCs w:val="24"/>
        </w:rPr>
        <w:t>L</w:t>
      </w:r>
      <w:r w:rsidR="001B7B60" w:rsidRPr="001B7B60">
        <w:rPr>
          <w:rFonts w:ascii="Verdana" w:hAnsi="Verdana" w:cstheme="majorBidi"/>
          <w:color w:val="000000"/>
          <w:sz w:val="24"/>
          <w:szCs w:val="24"/>
        </w:rPr>
        <w:t>’apologue ou la fable, le conte, le conte philosophique, la parabole, l’utopie, la contre-utopie, l’exemplum sont des genres de l'argumentation indirecte.</w:t>
      </w:r>
    </w:p>
    <w:p w:rsidR="001B7B60" w:rsidRPr="001B7B60" w:rsidRDefault="001B7B60" w:rsidP="00077429">
      <w:pPr>
        <w:pStyle w:val="Paragraphedeliste"/>
        <w:numPr>
          <w:ilvl w:val="2"/>
          <w:numId w:val="6"/>
        </w:numPr>
        <w:tabs>
          <w:tab w:val="left" w:pos="4253"/>
        </w:tabs>
        <w:spacing w:line="360" w:lineRule="auto"/>
        <w:rPr>
          <w:rFonts w:ascii="Verdana" w:hAnsi="Verdana" w:cstheme="majorBidi"/>
          <w:b/>
          <w:bCs/>
          <w:color w:val="000000"/>
          <w:sz w:val="26"/>
          <w:szCs w:val="26"/>
        </w:rPr>
      </w:pPr>
      <w:r>
        <w:rPr>
          <w:rFonts w:ascii="Verdana" w:hAnsi="Verdana" w:cstheme="majorBidi"/>
          <w:b/>
          <w:bCs/>
          <w:color w:val="000000"/>
          <w:sz w:val="26"/>
          <w:szCs w:val="26"/>
        </w:rPr>
        <w:t>L</w:t>
      </w:r>
      <w:r w:rsidR="009B51F6">
        <w:rPr>
          <w:rFonts w:ascii="Verdana" w:hAnsi="Verdana" w:cstheme="majorBidi"/>
          <w:b/>
          <w:bCs/>
          <w:color w:val="000000"/>
          <w:sz w:val="26"/>
          <w:szCs w:val="26"/>
        </w:rPr>
        <w:t xml:space="preserve">’apologue ou la fable </w:t>
      </w:r>
    </w:p>
    <w:p w:rsidR="006B2478" w:rsidRDefault="00874B9D" w:rsidP="006B2478">
      <w:pPr>
        <w:tabs>
          <w:tab w:val="left" w:pos="4253"/>
        </w:tabs>
        <w:spacing w:line="360" w:lineRule="auto"/>
        <w:jc w:val="both"/>
        <w:rPr>
          <w:rFonts w:ascii="Verdana" w:hAnsi="Verdana" w:cstheme="majorBidi"/>
          <w:color w:val="000000"/>
          <w:sz w:val="24"/>
          <w:szCs w:val="24"/>
        </w:rPr>
      </w:pPr>
      <w:r>
        <w:rPr>
          <w:rFonts w:ascii="Verdana" w:hAnsi="Verdana" w:cstheme="majorBidi"/>
          <w:color w:val="000000"/>
          <w:sz w:val="24"/>
          <w:szCs w:val="24"/>
        </w:rPr>
        <w:t xml:space="preserve">  </w:t>
      </w:r>
      <w:r w:rsidR="00DA6A2A">
        <w:rPr>
          <w:rFonts w:ascii="Verdana" w:hAnsi="Verdana" w:cstheme="majorBidi"/>
          <w:color w:val="000000"/>
          <w:sz w:val="24"/>
          <w:szCs w:val="24"/>
        </w:rPr>
        <w:t xml:space="preserve"> </w:t>
      </w:r>
      <w:r w:rsidR="001B7B60" w:rsidRPr="001B7B60">
        <w:rPr>
          <w:rFonts w:ascii="Verdana" w:hAnsi="Verdana" w:cstheme="majorBidi"/>
          <w:color w:val="000000"/>
          <w:sz w:val="24"/>
          <w:szCs w:val="24"/>
        </w:rPr>
        <w:t>Un apologue est un récit qui a pour fonction d'illustrer une leçon morale qui peut être formulée indirectement. Il a une visée donc argumentative. L'apologue propose des personnages et des situations symboliques, représentatifs de la morale que l'auteur veut en dégager.</w:t>
      </w:r>
    </w:p>
    <w:p w:rsidR="006B2478" w:rsidRDefault="00874B9D" w:rsidP="006B2478">
      <w:pPr>
        <w:tabs>
          <w:tab w:val="left" w:pos="4253"/>
        </w:tabs>
        <w:spacing w:line="360" w:lineRule="auto"/>
        <w:jc w:val="both"/>
        <w:rPr>
          <w:rFonts w:ascii="Verdana" w:hAnsi="Verdana" w:cstheme="majorBidi"/>
          <w:color w:val="000000"/>
          <w:sz w:val="24"/>
          <w:szCs w:val="24"/>
        </w:rPr>
      </w:pPr>
      <w:r>
        <w:rPr>
          <w:rFonts w:ascii="Verdana" w:hAnsi="Verdana" w:cstheme="majorBidi"/>
          <w:color w:val="000000"/>
          <w:sz w:val="24"/>
          <w:szCs w:val="24"/>
        </w:rPr>
        <w:t xml:space="preserve"> </w:t>
      </w:r>
      <w:r w:rsidR="00DA6A2A">
        <w:rPr>
          <w:rFonts w:ascii="Verdana" w:hAnsi="Verdana" w:cstheme="majorBidi"/>
          <w:color w:val="000000"/>
          <w:sz w:val="24"/>
          <w:szCs w:val="24"/>
        </w:rPr>
        <w:t xml:space="preserve"> </w:t>
      </w:r>
      <w:r w:rsidR="001B7B60" w:rsidRPr="001B7B60">
        <w:rPr>
          <w:rFonts w:ascii="Verdana" w:hAnsi="Verdana" w:cstheme="majorBidi"/>
          <w:color w:val="000000"/>
          <w:sz w:val="24"/>
          <w:szCs w:val="24"/>
        </w:rPr>
        <w:t xml:space="preserve">L’apologue (du grec </w:t>
      </w:r>
      <w:proofErr w:type="spellStart"/>
      <w:r w:rsidR="001B7B60" w:rsidRPr="001B7B60">
        <w:rPr>
          <w:rFonts w:ascii="Verdana" w:hAnsi="Verdana" w:cstheme="majorBidi"/>
          <w:color w:val="000000"/>
          <w:sz w:val="24"/>
          <w:szCs w:val="24"/>
        </w:rPr>
        <w:t>apologos</w:t>
      </w:r>
      <w:proofErr w:type="spellEnd"/>
      <w:r w:rsidR="001B7B60" w:rsidRPr="001B7B60">
        <w:rPr>
          <w:rFonts w:ascii="Verdana" w:hAnsi="Verdana" w:cstheme="majorBidi"/>
          <w:color w:val="000000"/>
          <w:sz w:val="24"/>
          <w:szCs w:val="24"/>
        </w:rPr>
        <w:t xml:space="preserve"> « récit »), un court récit en prose ou en vers, dont on tire une instruction morale, c’est donc au sens s</w:t>
      </w:r>
      <w:r w:rsidR="006B2478">
        <w:rPr>
          <w:rFonts w:ascii="Verdana" w:hAnsi="Verdana" w:cstheme="majorBidi"/>
          <w:color w:val="000000"/>
          <w:sz w:val="24"/>
          <w:szCs w:val="24"/>
        </w:rPr>
        <w:t>trict un synonyme de « fable ».</w:t>
      </w:r>
    </w:p>
    <w:p w:rsidR="006B2478" w:rsidRDefault="00874B9D" w:rsidP="006B2478">
      <w:pPr>
        <w:tabs>
          <w:tab w:val="left" w:pos="4253"/>
        </w:tabs>
        <w:spacing w:line="360" w:lineRule="auto"/>
        <w:jc w:val="both"/>
        <w:rPr>
          <w:rFonts w:ascii="Verdana" w:hAnsi="Verdana" w:cstheme="majorBidi"/>
          <w:color w:val="000000"/>
          <w:sz w:val="24"/>
          <w:szCs w:val="24"/>
        </w:rPr>
      </w:pPr>
      <w:r>
        <w:rPr>
          <w:rFonts w:ascii="Verdana" w:hAnsi="Verdana" w:cstheme="majorBidi"/>
          <w:color w:val="000000"/>
          <w:sz w:val="24"/>
          <w:szCs w:val="24"/>
        </w:rPr>
        <w:t xml:space="preserve">  </w:t>
      </w:r>
      <w:r w:rsidR="00DA6A2A">
        <w:rPr>
          <w:rFonts w:ascii="Verdana" w:hAnsi="Verdana" w:cstheme="majorBidi"/>
          <w:color w:val="000000"/>
          <w:sz w:val="24"/>
          <w:szCs w:val="24"/>
        </w:rPr>
        <w:t xml:space="preserve"> </w:t>
      </w:r>
      <w:r w:rsidR="001B7B60" w:rsidRPr="001B7B60">
        <w:rPr>
          <w:rFonts w:ascii="Verdana" w:hAnsi="Verdana" w:cstheme="majorBidi"/>
          <w:color w:val="000000"/>
          <w:sz w:val="24"/>
          <w:szCs w:val="24"/>
        </w:rPr>
        <w:t xml:space="preserve">Le dictionnaire du français, le petit Larousse définit la fable comme suit </w:t>
      </w:r>
      <w:r w:rsidR="001B7B60" w:rsidRPr="001B7B60">
        <w:rPr>
          <w:rFonts w:ascii="Verdana" w:hAnsi="Verdana" w:cstheme="majorBidi"/>
          <w:i/>
          <w:iCs/>
          <w:color w:val="000000"/>
          <w:sz w:val="24"/>
          <w:szCs w:val="24"/>
        </w:rPr>
        <w:t>« court récit allégorique, en vers ou en prose, contenant une moralité »</w:t>
      </w:r>
      <w:r w:rsidR="001B7B60">
        <w:rPr>
          <w:rStyle w:val="Appelnotedebasdep"/>
          <w:rFonts w:ascii="Verdana" w:hAnsi="Verdana" w:cstheme="majorBidi"/>
          <w:i/>
          <w:iCs/>
          <w:color w:val="000000"/>
          <w:sz w:val="24"/>
          <w:szCs w:val="24"/>
        </w:rPr>
        <w:footnoteReference w:id="25"/>
      </w:r>
      <w:r w:rsidR="001B7B60">
        <w:rPr>
          <w:rFonts w:ascii="Verdana" w:hAnsi="Verdana" w:cstheme="majorBidi"/>
          <w:i/>
          <w:iCs/>
          <w:color w:val="000000"/>
          <w:sz w:val="24"/>
          <w:szCs w:val="24"/>
        </w:rPr>
        <w:t>.</w:t>
      </w:r>
    </w:p>
    <w:p w:rsidR="001B7B60" w:rsidRDefault="00DA6A2A" w:rsidP="006B2478">
      <w:pPr>
        <w:tabs>
          <w:tab w:val="left" w:pos="4253"/>
        </w:tabs>
        <w:spacing w:line="360" w:lineRule="auto"/>
        <w:jc w:val="both"/>
        <w:rPr>
          <w:rFonts w:ascii="Verdana" w:hAnsi="Verdana" w:cstheme="majorBidi"/>
          <w:color w:val="000000"/>
          <w:sz w:val="24"/>
          <w:szCs w:val="24"/>
        </w:rPr>
      </w:pPr>
      <w:r>
        <w:rPr>
          <w:rFonts w:ascii="Verdana" w:hAnsi="Verdana" w:cstheme="majorBidi"/>
          <w:color w:val="000000"/>
          <w:sz w:val="24"/>
          <w:szCs w:val="24"/>
        </w:rPr>
        <w:t xml:space="preserve">   </w:t>
      </w:r>
      <w:r w:rsidR="001B7B60" w:rsidRPr="001B7B60">
        <w:rPr>
          <w:rFonts w:ascii="Verdana" w:hAnsi="Verdana" w:cstheme="majorBidi"/>
          <w:color w:val="000000"/>
          <w:sz w:val="24"/>
          <w:szCs w:val="24"/>
        </w:rPr>
        <w:t xml:space="preserve">La fable présente une histoire, qui, à travers l'anecdote, met en scène un univers symbolique. L'aventure relatée est destinée à faire </w:t>
      </w:r>
      <w:r w:rsidR="001B7B60" w:rsidRPr="001B7B60">
        <w:rPr>
          <w:rFonts w:ascii="Verdana" w:hAnsi="Verdana" w:cstheme="majorBidi"/>
          <w:color w:val="000000"/>
          <w:sz w:val="24"/>
          <w:szCs w:val="24"/>
        </w:rPr>
        <w:lastRenderedPageBreak/>
        <w:t>passer, sous une forme ludique et imagée, un message de portée générale, leçon de morale ou réflexion critique.</w:t>
      </w:r>
    </w:p>
    <w:p w:rsidR="001B7B60" w:rsidRPr="001B7B60" w:rsidRDefault="001B7B60" w:rsidP="00077429">
      <w:pPr>
        <w:pStyle w:val="Paragraphedeliste"/>
        <w:numPr>
          <w:ilvl w:val="2"/>
          <w:numId w:val="6"/>
        </w:numPr>
        <w:tabs>
          <w:tab w:val="left" w:pos="4253"/>
        </w:tabs>
        <w:spacing w:line="360" w:lineRule="auto"/>
        <w:rPr>
          <w:rFonts w:ascii="Verdana" w:hAnsi="Verdana" w:cstheme="majorBidi"/>
          <w:b/>
          <w:bCs/>
          <w:color w:val="000000"/>
          <w:sz w:val="26"/>
          <w:szCs w:val="26"/>
        </w:rPr>
      </w:pPr>
      <w:r>
        <w:rPr>
          <w:rFonts w:ascii="Verdana" w:hAnsi="Verdana" w:cstheme="majorBidi"/>
          <w:b/>
          <w:bCs/>
          <w:color w:val="000000"/>
          <w:sz w:val="26"/>
          <w:szCs w:val="26"/>
        </w:rPr>
        <w:t>L</w:t>
      </w:r>
      <w:r w:rsidR="00DC22E2">
        <w:rPr>
          <w:rFonts w:ascii="Verdana" w:hAnsi="Verdana" w:cstheme="majorBidi"/>
          <w:b/>
          <w:bCs/>
          <w:color w:val="000000"/>
          <w:sz w:val="26"/>
          <w:szCs w:val="26"/>
        </w:rPr>
        <w:t xml:space="preserve">’exemplum </w:t>
      </w:r>
    </w:p>
    <w:p w:rsidR="001B7B60" w:rsidRDefault="00DA6A2A" w:rsidP="006B2478">
      <w:pPr>
        <w:tabs>
          <w:tab w:val="left" w:pos="4253"/>
        </w:tabs>
        <w:spacing w:line="360" w:lineRule="auto"/>
        <w:jc w:val="both"/>
        <w:rPr>
          <w:rFonts w:ascii="Verdana" w:hAnsi="Verdana" w:cstheme="majorBidi"/>
          <w:color w:val="000000"/>
          <w:sz w:val="24"/>
          <w:szCs w:val="24"/>
        </w:rPr>
      </w:pPr>
      <w:r>
        <w:rPr>
          <w:rFonts w:ascii="Verdana" w:hAnsi="Verdana" w:cstheme="majorBidi"/>
          <w:color w:val="000000"/>
          <w:sz w:val="24"/>
          <w:szCs w:val="24"/>
        </w:rPr>
        <w:t xml:space="preserve">    </w:t>
      </w:r>
      <w:r w:rsidR="001B7B60" w:rsidRPr="001B7B60">
        <w:rPr>
          <w:rFonts w:ascii="Verdana" w:hAnsi="Verdana" w:cstheme="majorBidi"/>
          <w:color w:val="000000"/>
          <w:sz w:val="24"/>
          <w:szCs w:val="24"/>
        </w:rPr>
        <w:t>L’exemplum (</w:t>
      </w:r>
      <w:proofErr w:type="spellStart"/>
      <w:r w:rsidR="001B7B60" w:rsidRPr="001B7B60">
        <w:rPr>
          <w:rFonts w:ascii="Verdana" w:hAnsi="Verdana" w:cstheme="majorBidi"/>
          <w:color w:val="000000"/>
          <w:sz w:val="24"/>
          <w:szCs w:val="24"/>
        </w:rPr>
        <w:t>exempla</w:t>
      </w:r>
      <w:proofErr w:type="spellEnd"/>
      <w:r w:rsidR="001B7B60" w:rsidRPr="001B7B60">
        <w:rPr>
          <w:rFonts w:ascii="Verdana" w:hAnsi="Verdana" w:cstheme="majorBidi"/>
          <w:color w:val="000000"/>
          <w:sz w:val="24"/>
          <w:szCs w:val="24"/>
        </w:rPr>
        <w:t xml:space="preserve"> au pluriel) désigne d’abord un exemple, mais aussi une ressource de la rhétorique pour persuader.</w:t>
      </w:r>
    </w:p>
    <w:p w:rsidR="001B7B60" w:rsidRPr="00977796" w:rsidRDefault="00977796" w:rsidP="00077429">
      <w:pPr>
        <w:pStyle w:val="Paragraphedeliste"/>
        <w:numPr>
          <w:ilvl w:val="2"/>
          <w:numId w:val="6"/>
        </w:numPr>
        <w:tabs>
          <w:tab w:val="left" w:pos="4253"/>
        </w:tabs>
        <w:spacing w:line="360" w:lineRule="auto"/>
        <w:rPr>
          <w:rFonts w:ascii="Verdana" w:hAnsi="Verdana" w:cstheme="majorBidi"/>
          <w:b/>
          <w:bCs/>
          <w:color w:val="000000"/>
          <w:sz w:val="26"/>
          <w:szCs w:val="26"/>
        </w:rPr>
      </w:pPr>
      <w:r>
        <w:rPr>
          <w:rFonts w:ascii="Verdana" w:hAnsi="Verdana" w:cstheme="majorBidi"/>
          <w:b/>
          <w:bCs/>
          <w:color w:val="000000"/>
          <w:sz w:val="26"/>
          <w:szCs w:val="26"/>
        </w:rPr>
        <w:t>L</w:t>
      </w:r>
      <w:r w:rsidR="00DC22E2">
        <w:rPr>
          <w:rFonts w:ascii="Verdana" w:hAnsi="Verdana" w:cstheme="majorBidi"/>
          <w:b/>
          <w:bCs/>
          <w:color w:val="000000"/>
          <w:sz w:val="26"/>
          <w:szCs w:val="26"/>
        </w:rPr>
        <w:t xml:space="preserve">e conte </w:t>
      </w:r>
    </w:p>
    <w:p w:rsidR="00DC22E2" w:rsidRDefault="00DA6A2A" w:rsidP="006B2478">
      <w:pPr>
        <w:tabs>
          <w:tab w:val="left" w:pos="4253"/>
        </w:tabs>
        <w:spacing w:line="360" w:lineRule="auto"/>
        <w:jc w:val="both"/>
        <w:rPr>
          <w:rFonts w:ascii="Verdana" w:hAnsi="Verdana" w:cstheme="majorBidi"/>
          <w:color w:val="000000"/>
          <w:sz w:val="24"/>
          <w:szCs w:val="24"/>
        </w:rPr>
      </w:pPr>
      <w:r>
        <w:rPr>
          <w:rFonts w:ascii="Verdana" w:hAnsi="Verdana" w:cstheme="majorBidi"/>
          <w:color w:val="000000"/>
          <w:sz w:val="24"/>
          <w:szCs w:val="24"/>
        </w:rPr>
        <w:t xml:space="preserve">    </w:t>
      </w:r>
      <w:r w:rsidR="001B7B60" w:rsidRPr="001B7B60">
        <w:rPr>
          <w:rFonts w:ascii="Verdana" w:hAnsi="Verdana" w:cstheme="majorBidi"/>
          <w:color w:val="000000"/>
          <w:sz w:val="24"/>
          <w:szCs w:val="24"/>
        </w:rPr>
        <w:t xml:space="preserve">Le conte est définit comme : </w:t>
      </w:r>
    </w:p>
    <w:p w:rsidR="001B7B60" w:rsidRDefault="00DC22E2" w:rsidP="00DC22E2">
      <w:pPr>
        <w:tabs>
          <w:tab w:val="left" w:pos="4253"/>
        </w:tabs>
        <w:spacing w:line="240" w:lineRule="auto"/>
        <w:ind w:left="851" w:right="851"/>
        <w:jc w:val="both"/>
        <w:rPr>
          <w:rFonts w:ascii="Verdana" w:hAnsi="Verdana" w:cstheme="majorBidi"/>
          <w:i/>
          <w:iCs/>
          <w:color w:val="000000"/>
          <w:sz w:val="24"/>
          <w:szCs w:val="24"/>
        </w:rPr>
      </w:pPr>
      <w:r>
        <w:rPr>
          <w:rFonts w:ascii="Verdana" w:hAnsi="Verdana" w:cstheme="majorBidi"/>
          <w:color w:val="000000"/>
          <w:sz w:val="24"/>
          <w:szCs w:val="24"/>
        </w:rPr>
        <w:t xml:space="preserve">  </w:t>
      </w:r>
      <w:r w:rsidR="001B7B60" w:rsidRPr="001B7B60">
        <w:rPr>
          <w:rFonts w:ascii="Verdana" w:hAnsi="Verdana" w:cstheme="majorBidi"/>
          <w:i/>
          <w:iCs/>
          <w:color w:val="000000"/>
          <w:sz w:val="24"/>
          <w:szCs w:val="24"/>
        </w:rPr>
        <w:t xml:space="preserve">« </w:t>
      </w:r>
      <w:proofErr w:type="gramStart"/>
      <w:r w:rsidR="001B7B60" w:rsidRPr="001B7B60">
        <w:rPr>
          <w:rFonts w:ascii="Verdana" w:hAnsi="Verdana" w:cstheme="majorBidi"/>
          <w:i/>
          <w:iCs/>
          <w:color w:val="000000"/>
          <w:sz w:val="24"/>
          <w:szCs w:val="24"/>
        </w:rPr>
        <w:t>un</w:t>
      </w:r>
      <w:proofErr w:type="gramEnd"/>
      <w:r w:rsidR="001B7B60" w:rsidRPr="001B7B60">
        <w:rPr>
          <w:rFonts w:ascii="Verdana" w:hAnsi="Verdana" w:cstheme="majorBidi"/>
          <w:i/>
          <w:iCs/>
          <w:color w:val="000000"/>
          <w:sz w:val="24"/>
          <w:szCs w:val="24"/>
        </w:rPr>
        <w:t xml:space="preserve"> récit court en prose ou en vers, un récit de fait qui pose un regard sur la réalité par le biais du merveilleux ou du fantastique .le conte est généralement destiné à distraire, à instruire en amusant. »</w:t>
      </w:r>
      <w:r w:rsidR="00977796">
        <w:rPr>
          <w:rStyle w:val="Appelnotedebasdep"/>
          <w:rFonts w:ascii="Verdana" w:hAnsi="Verdana" w:cstheme="majorBidi"/>
          <w:i/>
          <w:iCs/>
          <w:color w:val="000000"/>
          <w:sz w:val="24"/>
          <w:szCs w:val="24"/>
        </w:rPr>
        <w:footnoteReference w:id="26"/>
      </w:r>
      <w:r w:rsidR="00977796">
        <w:rPr>
          <w:rFonts w:ascii="Verdana" w:hAnsi="Verdana" w:cstheme="majorBidi"/>
          <w:i/>
          <w:iCs/>
          <w:color w:val="000000"/>
          <w:sz w:val="24"/>
          <w:szCs w:val="24"/>
        </w:rPr>
        <w:t>.</w:t>
      </w:r>
    </w:p>
    <w:p w:rsidR="00977796" w:rsidRPr="00977796" w:rsidRDefault="00DA6A2A" w:rsidP="00DC22E2">
      <w:pPr>
        <w:tabs>
          <w:tab w:val="left" w:pos="4253"/>
        </w:tabs>
        <w:spacing w:line="360" w:lineRule="auto"/>
        <w:jc w:val="both"/>
        <w:rPr>
          <w:rFonts w:ascii="Verdana" w:hAnsi="Verdana" w:cstheme="majorBidi"/>
          <w:color w:val="000000"/>
          <w:sz w:val="24"/>
          <w:szCs w:val="24"/>
        </w:rPr>
      </w:pPr>
      <w:r>
        <w:rPr>
          <w:rFonts w:ascii="Verdana" w:hAnsi="Verdana" w:cstheme="majorBidi"/>
          <w:color w:val="000000"/>
          <w:sz w:val="24"/>
          <w:szCs w:val="24"/>
        </w:rPr>
        <w:t xml:space="preserve">   </w:t>
      </w:r>
      <w:r w:rsidR="00977796" w:rsidRPr="00977796">
        <w:rPr>
          <w:rFonts w:ascii="Verdana" w:hAnsi="Verdana" w:cstheme="majorBidi"/>
          <w:color w:val="000000"/>
          <w:sz w:val="24"/>
          <w:szCs w:val="24"/>
        </w:rPr>
        <w:t xml:space="preserve">Le terme  « conte » désigne à la fois un récit de faits ou d'aventures fictives et le genre littéraire (avant tout oral) qui relate les dits récits. </w:t>
      </w:r>
    </w:p>
    <w:p w:rsidR="00977796" w:rsidRPr="00977796" w:rsidRDefault="00DA6A2A" w:rsidP="006B2478">
      <w:pPr>
        <w:tabs>
          <w:tab w:val="left" w:pos="4253"/>
        </w:tabs>
        <w:spacing w:line="360" w:lineRule="auto"/>
        <w:jc w:val="both"/>
        <w:rPr>
          <w:rFonts w:ascii="Verdana" w:hAnsi="Verdana" w:cstheme="majorBidi"/>
          <w:color w:val="000000"/>
          <w:sz w:val="24"/>
          <w:szCs w:val="24"/>
        </w:rPr>
      </w:pPr>
      <w:r>
        <w:rPr>
          <w:rFonts w:ascii="Verdana" w:hAnsi="Verdana" w:cstheme="majorBidi"/>
          <w:color w:val="000000"/>
          <w:sz w:val="24"/>
          <w:szCs w:val="24"/>
        </w:rPr>
        <w:t xml:space="preserve">   </w:t>
      </w:r>
      <w:r w:rsidR="00977796" w:rsidRPr="00977796">
        <w:rPr>
          <w:rFonts w:ascii="Verdana" w:hAnsi="Verdana" w:cstheme="majorBidi"/>
          <w:color w:val="000000"/>
          <w:sz w:val="24"/>
          <w:szCs w:val="24"/>
        </w:rPr>
        <w:t>Dans le conte, l'aventure vécue par le héros a pour but de susciter une réflexion morale et sociale ; son enjeu est didactique. Il obéit à un schéma narratif récurrent : une situation initiale (fondée sur un bonheur ou un malheur) remis en cause par un événement perturbateur (maléfique ou bénéfique) et une série d'aventures qui amène à un nouvel équilibre final.</w:t>
      </w:r>
    </w:p>
    <w:p w:rsidR="00977796" w:rsidRDefault="00DA6A2A" w:rsidP="006B2478">
      <w:pPr>
        <w:tabs>
          <w:tab w:val="left" w:pos="4253"/>
        </w:tabs>
        <w:spacing w:line="360" w:lineRule="auto"/>
        <w:jc w:val="both"/>
        <w:rPr>
          <w:rFonts w:ascii="Verdana" w:hAnsi="Verdana" w:cstheme="majorBidi"/>
          <w:color w:val="000000"/>
          <w:sz w:val="24"/>
          <w:szCs w:val="24"/>
        </w:rPr>
      </w:pPr>
      <w:r>
        <w:rPr>
          <w:rFonts w:ascii="Verdana" w:hAnsi="Verdana" w:cstheme="majorBidi"/>
          <w:color w:val="000000"/>
          <w:sz w:val="24"/>
          <w:szCs w:val="24"/>
        </w:rPr>
        <w:t xml:space="preserve">   </w:t>
      </w:r>
      <w:r w:rsidR="00977796" w:rsidRPr="00977796">
        <w:rPr>
          <w:rFonts w:ascii="Verdana" w:hAnsi="Verdana" w:cstheme="majorBidi"/>
          <w:color w:val="000000"/>
          <w:sz w:val="24"/>
          <w:szCs w:val="24"/>
        </w:rPr>
        <w:t>Les personnages du conte, sont peu caractérisés pour que le destinataire puisse s'y identifier. Ce sont des archétypes : modèles représentant un trait, un caractère,...</w:t>
      </w:r>
    </w:p>
    <w:p w:rsidR="00977796" w:rsidRPr="00977796" w:rsidRDefault="00977796" w:rsidP="00077429">
      <w:pPr>
        <w:pStyle w:val="Paragraphedeliste"/>
        <w:numPr>
          <w:ilvl w:val="2"/>
          <w:numId w:val="6"/>
        </w:numPr>
        <w:tabs>
          <w:tab w:val="left" w:pos="4253"/>
        </w:tabs>
        <w:spacing w:line="360" w:lineRule="auto"/>
        <w:rPr>
          <w:rFonts w:ascii="Verdana" w:hAnsi="Verdana" w:cstheme="majorBidi"/>
          <w:b/>
          <w:bCs/>
          <w:color w:val="000000"/>
          <w:sz w:val="26"/>
          <w:szCs w:val="26"/>
        </w:rPr>
      </w:pPr>
      <w:r>
        <w:rPr>
          <w:rFonts w:ascii="Verdana" w:hAnsi="Verdana" w:cstheme="majorBidi"/>
          <w:b/>
          <w:bCs/>
          <w:color w:val="000000"/>
          <w:sz w:val="26"/>
          <w:szCs w:val="26"/>
        </w:rPr>
        <w:t>L</w:t>
      </w:r>
      <w:r w:rsidR="00F4585A">
        <w:rPr>
          <w:rFonts w:ascii="Verdana" w:hAnsi="Verdana" w:cstheme="majorBidi"/>
          <w:b/>
          <w:bCs/>
          <w:color w:val="000000"/>
          <w:sz w:val="26"/>
          <w:szCs w:val="26"/>
        </w:rPr>
        <w:t xml:space="preserve">e conte philosophique </w:t>
      </w:r>
    </w:p>
    <w:p w:rsidR="006B2478" w:rsidRDefault="00DA6A2A" w:rsidP="006B2478">
      <w:pPr>
        <w:tabs>
          <w:tab w:val="left" w:pos="4253"/>
        </w:tabs>
        <w:spacing w:line="360" w:lineRule="auto"/>
        <w:jc w:val="both"/>
        <w:rPr>
          <w:rFonts w:ascii="Verdana" w:hAnsi="Verdana" w:cstheme="majorBidi"/>
          <w:color w:val="000000"/>
          <w:sz w:val="24"/>
          <w:szCs w:val="24"/>
        </w:rPr>
      </w:pPr>
      <w:r>
        <w:rPr>
          <w:rFonts w:ascii="Verdana" w:hAnsi="Verdana" w:cstheme="majorBidi"/>
          <w:color w:val="000000"/>
          <w:sz w:val="24"/>
          <w:szCs w:val="24"/>
        </w:rPr>
        <w:lastRenderedPageBreak/>
        <w:t xml:space="preserve">   </w:t>
      </w:r>
      <w:r w:rsidR="00977796" w:rsidRPr="00977796">
        <w:rPr>
          <w:rFonts w:ascii="Verdana" w:hAnsi="Verdana" w:cstheme="majorBidi"/>
          <w:color w:val="000000"/>
          <w:sz w:val="24"/>
          <w:szCs w:val="24"/>
        </w:rPr>
        <w:t>Le conte philosophique est un genre littéraire apparu au XVIIIe siècle qui permet de critiquer des aspects de la société (</w:t>
      </w:r>
      <w:r w:rsidR="00923B65" w:rsidRPr="00977796">
        <w:rPr>
          <w:rFonts w:ascii="Verdana" w:hAnsi="Verdana" w:cstheme="majorBidi"/>
          <w:color w:val="000000"/>
          <w:sz w:val="24"/>
          <w:szCs w:val="24"/>
        </w:rPr>
        <w:t>mœurs</w:t>
      </w:r>
      <w:r w:rsidR="00977796" w:rsidRPr="00977796">
        <w:rPr>
          <w:rFonts w:ascii="Verdana" w:hAnsi="Verdana" w:cstheme="majorBidi"/>
          <w:color w:val="000000"/>
          <w:sz w:val="24"/>
          <w:szCs w:val="24"/>
        </w:rPr>
        <w:t>, politique, relig</w:t>
      </w:r>
      <w:r w:rsidR="00B0571D">
        <w:rPr>
          <w:rFonts w:ascii="Verdana" w:hAnsi="Verdana" w:cstheme="majorBidi"/>
          <w:color w:val="000000"/>
          <w:sz w:val="24"/>
          <w:szCs w:val="24"/>
        </w:rPr>
        <w:t xml:space="preserve">ion, </w:t>
      </w:r>
      <w:r w:rsidR="00923B65">
        <w:rPr>
          <w:rFonts w:ascii="Verdana" w:hAnsi="Verdana" w:cstheme="majorBidi"/>
          <w:color w:val="000000"/>
          <w:sz w:val="24"/>
          <w:szCs w:val="24"/>
        </w:rPr>
        <w:t>etc.</w:t>
      </w:r>
      <w:r w:rsidR="0077745D" w:rsidRPr="00977796">
        <w:rPr>
          <w:rFonts w:ascii="Verdana" w:hAnsi="Verdana" w:cstheme="majorBidi"/>
          <w:color w:val="000000"/>
          <w:sz w:val="24"/>
          <w:szCs w:val="24"/>
        </w:rPr>
        <w:t>)</w:t>
      </w:r>
      <w:r w:rsidR="00977796" w:rsidRPr="00977796">
        <w:rPr>
          <w:rFonts w:ascii="Verdana" w:hAnsi="Verdana" w:cstheme="majorBidi"/>
          <w:color w:val="000000"/>
          <w:sz w:val="24"/>
          <w:szCs w:val="24"/>
        </w:rPr>
        <w:t xml:space="preserve"> dans laquelle il vit en utilisant l'artifice d'une histoire fictive.</w:t>
      </w:r>
    </w:p>
    <w:p w:rsidR="006B2478" w:rsidRDefault="00DA6A2A" w:rsidP="006B2478">
      <w:pPr>
        <w:tabs>
          <w:tab w:val="left" w:pos="4253"/>
        </w:tabs>
        <w:spacing w:line="360" w:lineRule="auto"/>
        <w:jc w:val="both"/>
        <w:rPr>
          <w:rFonts w:ascii="Verdana" w:hAnsi="Verdana" w:cstheme="majorBidi"/>
          <w:color w:val="000000"/>
          <w:sz w:val="24"/>
          <w:szCs w:val="24"/>
        </w:rPr>
      </w:pPr>
      <w:r>
        <w:rPr>
          <w:rFonts w:ascii="Verdana" w:hAnsi="Verdana" w:cstheme="majorBidi"/>
          <w:color w:val="000000"/>
          <w:sz w:val="24"/>
          <w:szCs w:val="24"/>
        </w:rPr>
        <w:t xml:space="preserve">   </w:t>
      </w:r>
      <w:r w:rsidR="00977796" w:rsidRPr="00977796">
        <w:rPr>
          <w:rFonts w:ascii="Verdana" w:hAnsi="Verdana" w:cstheme="majorBidi"/>
          <w:color w:val="000000"/>
          <w:sz w:val="24"/>
          <w:szCs w:val="24"/>
        </w:rPr>
        <w:t>Comme le conte, c’est un texte court. Les personnages sans épaisseur psychologique incarne</w:t>
      </w:r>
      <w:r w:rsidR="006B2478">
        <w:rPr>
          <w:rFonts w:ascii="Verdana" w:hAnsi="Verdana" w:cstheme="majorBidi"/>
          <w:color w:val="000000"/>
          <w:sz w:val="24"/>
          <w:szCs w:val="24"/>
        </w:rPr>
        <w:t>nt une idée ou un comportement.</w:t>
      </w:r>
    </w:p>
    <w:p w:rsidR="006B2478" w:rsidRDefault="00DA6A2A" w:rsidP="006B2478">
      <w:pPr>
        <w:tabs>
          <w:tab w:val="left" w:pos="4253"/>
        </w:tabs>
        <w:spacing w:line="360" w:lineRule="auto"/>
        <w:jc w:val="both"/>
        <w:rPr>
          <w:rFonts w:ascii="Verdana" w:hAnsi="Verdana" w:cstheme="majorBidi"/>
          <w:color w:val="000000"/>
          <w:sz w:val="24"/>
          <w:szCs w:val="24"/>
        </w:rPr>
      </w:pPr>
      <w:r>
        <w:rPr>
          <w:rFonts w:ascii="Verdana" w:hAnsi="Verdana" w:cstheme="majorBidi"/>
          <w:color w:val="000000"/>
          <w:sz w:val="24"/>
          <w:szCs w:val="24"/>
        </w:rPr>
        <w:t xml:space="preserve">   </w:t>
      </w:r>
      <w:r w:rsidR="00977796" w:rsidRPr="00977796">
        <w:rPr>
          <w:rFonts w:ascii="Verdana" w:hAnsi="Verdana" w:cstheme="majorBidi"/>
          <w:color w:val="000000"/>
          <w:sz w:val="24"/>
          <w:szCs w:val="24"/>
        </w:rPr>
        <w:t xml:space="preserve">Le conte philosophique </w:t>
      </w:r>
      <w:r w:rsidR="00977796" w:rsidRPr="00977796">
        <w:rPr>
          <w:rFonts w:ascii="Verdana" w:hAnsi="Verdana" w:cstheme="majorBidi"/>
          <w:i/>
          <w:iCs/>
          <w:color w:val="000000"/>
          <w:sz w:val="24"/>
          <w:szCs w:val="24"/>
        </w:rPr>
        <w:t>: « produire une fiction vive et plaisante, de facture traditionnelle, qui permette la réflexion philosophique profonde.»</w:t>
      </w:r>
      <w:r w:rsidR="00977796">
        <w:rPr>
          <w:rStyle w:val="Appelnotedebasdep"/>
          <w:rFonts w:ascii="Verdana" w:hAnsi="Verdana" w:cstheme="majorBidi"/>
          <w:i/>
          <w:iCs/>
          <w:color w:val="000000"/>
          <w:sz w:val="24"/>
          <w:szCs w:val="24"/>
        </w:rPr>
        <w:footnoteReference w:id="27"/>
      </w:r>
    </w:p>
    <w:p w:rsidR="001B7B60" w:rsidRDefault="00DA6A2A" w:rsidP="006B2478">
      <w:pPr>
        <w:tabs>
          <w:tab w:val="left" w:pos="4253"/>
        </w:tabs>
        <w:spacing w:line="360" w:lineRule="auto"/>
        <w:jc w:val="both"/>
        <w:rPr>
          <w:rFonts w:ascii="Verdana" w:hAnsi="Verdana" w:cstheme="majorBidi"/>
          <w:color w:val="000000"/>
          <w:sz w:val="24"/>
          <w:szCs w:val="24"/>
        </w:rPr>
      </w:pPr>
      <w:r>
        <w:rPr>
          <w:rFonts w:ascii="Verdana" w:hAnsi="Verdana" w:cstheme="majorBidi"/>
          <w:color w:val="000000"/>
          <w:sz w:val="24"/>
          <w:szCs w:val="24"/>
        </w:rPr>
        <w:t xml:space="preserve">   </w:t>
      </w:r>
      <w:r w:rsidR="00977796" w:rsidRPr="00977796">
        <w:rPr>
          <w:rFonts w:ascii="Verdana" w:hAnsi="Verdana" w:cstheme="majorBidi"/>
          <w:color w:val="000000"/>
          <w:sz w:val="24"/>
          <w:szCs w:val="24"/>
        </w:rPr>
        <w:t>Le conte philosophique développe des idées qui pourraient aussi bien faire l’objet d’un essai philosophique.</w:t>
      </w:r>
    </w:p>
    <w:p w:rsidR="00977796" w:rsidRPr="00977796" w:rsidRDefault="00DA6A2A" w:rsidP="006B2478">
      <w:pPr>
        <w:tabs>
          <w:tab w:val="left" w:pos="4253"/>
        </w:tabs>
        <w:spacing w:line="360" w:lineRule="auto"/>
        <w:jc w:val="both"/>
        <w:rPr>
          <w:rFonts w:ascii="Verdana" w:hAnsi="Verdana" w:cstheme="majorBidi"/>
          <w:color w:val="000000"/>
          <w:sz w:val="24"/>
          <w:szCs w:val="24"/>
        </w:rPr>
      </w:pPr>
      <w:r>
        <w:rPr>
          <w:rFonts w:ascii="Verdana" w:hAnsi="Verdana" w:cstheme="majorBidi"/>
          <w:color w:val="000000"/>
          <w:sz w:val="24"/>
          <w:szCs w:val="24"/>
        </w:rPr>
        <w:t xml:space="preserve">    </w:t>
      </w:r>
      <w:r w:rsidR="00977796" w:rsidRPr="00977796">
        <w:rPr>
          <w:rFonts w:ascii="Verdana" w:hAnsi="Verdana" w:cstheme="majorBidi"/>
          <w:color w:val="000000"/>
          <w:sz w:val="24"/>
          <w:szCs w:val="24"/>
        </w:rPr>
        <w:t xml:space="preserve">Voltaire est le pionnier du conte philosophique avec ses ouvrages : Zadig(1747), </w:t>
      </w:r>
      <w:proofErr w:type="spellStart"/>
      <w:r w:rsidR="00977796" w:rsidRPr="00977796">
        <w:rPr>
          <w:rFonts w:ascii="Verdana" w:hAnsi="Verdana" w:cstheme="majorBidi"/>
          <w:color w:val="000000"/>
          <w:sz w:val="24"/>
          <w:szCs w:val="24"/>
        </w:rPr>
        <w:t>Micromégas</w:t>
      </w:r>
      <w:proofErr w:type="spellEnd"/>
      <w:r w:rsidR="00977796" w:rsidRPr="00977796">
        <w:rPr>
          <w:rFonts w:ascii="Verdana" w:hAnsi="Verdana" w:cstheme="majorBidi"/>
          <w:color w:val="000000"/>
          <w:sz w:val="24"/>
          <w:szCs w:val="24"/>
        </w:rPr>
        <w:t>(1752) et Candide(1759) les plus représentatives dont la principale caractéristique de l’art d’écrire de voltaire sont son décalage avec la réalité et son caractère ironique ou se manifeste l’argumentation implicite.</w:t>
      </w:r>
    </w:p>
    <w:p w:rsidR="00977796" w:rsidRPr="00977796" w:rsidRDefault="00977796" w:rsidP="00077429">
      <w:pPr>
        <w:pStyle w:val="Paragraphedeliste"/>
        <w:numPr>
          <w:ilvl w:val="2"/>
          <w:numId w:val="6"/>
        </w:numPr>
        <w:tabs>
          <w:tab w:val="left" w:pos="4253"/>
        </w:tabs>
        <w:spacing w:line="360" w:lineRule="auto"/>
        <w:rPr>
          <w:rFonts w:ascii="Verdana" w:hAnsi="Verdana" w:cstheme="majorBidi"/>
          <w:b/>
          <w:bCs/>
          <w:color w:val="000000"/>
          <w:sz w:val="26"/>
          <w:szCs w:val="26"/>
        </w:rPr>
      </w:pPr>
      <w:r>
        <w:rPr>
          <w:rFonts w:ascii="Verdana" w:hAnsi="Verdana" w:cstheme="majorBidi"/>
          <w:b/>
          <w:bCs/>
          <w:color w:val="000000"/>
          <w:sz w:val="26"/>
          <w:szCs w:val="26"/>
        </w:rPr>
        <w:t>L</w:t>
      </w:r>
      <w:r w:rsidR="00F4585A">
        <w:rPr>
          <w:rFonts w:ascii="Verdana" w:hAnsi="Verdana" w:cstheme="majorBidi"/>
          <w:b/>
          <w:bCs/>
          <w:color w:val="000000"/>
          <w:sz w:val="26"/>
          <w:szCs w:val="26"/>
        </w:rPr>
        <w:t>a parabole</w:t>
      </w:r>
    </w:p>
    <w:p w:rsidR="00F4585A" w:rsidRDefault="00DA6A2A" w:rsidP="006B2478">
      <w:pPr>
        <w:tabs>
          <w:tab w:val="left" w:pos="4253"/>
        </w:tabs>
        <w:spacing w:line="360" w:lineRule="auto"/>
        <w:jc w:val="both"/>
        <w:rPr>
          <w:rFonts w:ascii="Verdana" w:hAnsi="Verdana" w:cstheme="majorBidi"/>
          <w:i/>
          <w:iCs/>
          <w:color w:val="000000"/>
          <w:sz w:val="24"/>
          <w:szCs w:val="24"/>
        </w:rPr>
      </w:pPr>
      <w:r>
        <w:rPr>
          <w:rFonts w:ascii="Verdana" w:hAnsi="Verdana" w:cstheme="majorBidi"/>
          <w:color w:val="000000"/>
          <w:sz w:val="24"/>
          <w:szCs w:val="24"/>
        </w:rPr>
        <w:t xml:space="preserve">    </w:t>
      </w:r>
      <w:r w:rsidR="00977796" w:rsidRPr="00977796">
        <w:rPr>
          <w:rFonts w:ascii="Verdana" w:hAnsi="Verdana" w:cstheme="majorBidi"/>
          <w:color w:val="000000"/>
          <w:sz w:val="24"/>
          <w:szCs w:val="24"/>
        </w:rPr>
        <w:t xml:space="preserve">Selon le dictionnaire de français Larousse la parabole est un </w:t>
      </w:r>
      <w:r w:rsidR="00977796" w:rsidRPr="00977796">
        <w:rPr>
          <w:rFonts w:ascii="Verdana" w:hAnsi="Verdana" w:cstheme="majorBidi"/>
          <w:i/>
          <w:iCs/>
          <w:color w:val="000000"/>
          <w:sz w:val="24"/>
          <w:szCs w:val="24"/>
        </w:rPr>
        <w:t>:</w:t>
      </w:r>
    </w:p>
    <w:p w:rsidR="00977796" w:rsidRDefault="00D31A77" w:rsidP="009E79A3">
      <w:pPr>
        <w:tabs>
          <w:tab w:val="left" w:pos="4253"/>
        </w:tabs>
        <w:spacing w:line="240" w:lineRule="auto"/>
        <w:ind w:left="851" w:right="851"/>
        <w:jc w:val="both"/>
        <w:rPr>
          <w:rFonts w:ascii="Verdana" w:hAnsi="Verdana" w:cstheme="majorBidi"/>
          <w:i/>
          <w:iCs/>
          <w:color w:val="000000"/>
          <w:sz w:val="24"/>
          <w:szCs w:val="24"/>
        </w:rPr>
      </w:pPr>
      <w:r>
        <w:rPr>
          <w:rFonts w:ascii="Verdana" w:hAnsi="Verdana" w:cstheme="majorBidi"/>
          <w:i/>
          <w:iCs/>
          <w:color w:val="000000"/>
          <w:sz w:val="24"/>
          <w:szCs w:val="24"/>
        </w:rPr>
        <w:t xml:space="preserve"> </w:t>
      </w:r>
      <w:r w:rsidR="00977796" w:rsidRPr="00977796">
        <w:rPr>
          <w:rFonts w:ascii="Verdana" w:hAnsi="Verdana" w:cstheme="majorBidi"/>
          <w:i/>
          <w:iCs/>
          <w:color w:val="000000"/>
          <w:sz w:val="24"/>
          <w:szCs w:val="24"/>
        </w:rPr>
        <w:t>« Genre littéraire en usage dans le judaïsme proche-oriental, consistant en une comparaison développée dans un récit conventionnel dont les éléments sont empruntés à la vie quotidienne et permettant de concrétiser un aspect de la doctrine. (Jésus, dans son enseignement, a beaucoup usé de la parabole.) »</w:t>
      </w:r>
      <w:r w:rsidR="00977796">
        <w:rPr>
          <w:rFonts w:ascii="Verdana" w:hAnsi="Verdana" w:cstheme="majorBidi"/>
          <w:i/>
          <w:iCs/>
          <w:color w:val="000000"/>
          <w:sz w:val="24"/>
          <w:szCs w:val="24"/>
        </w:rPr>
        <w:t>.</w:t>
      </w:r>
      <w:r w:rsidR="00977796">
        <w:rPr>
          <w:rStyle w:val="Appelnotedebasdep"/>
          <w:rFonts w:ascii="Verdana" w:hAnsi="Verdana" w:cstheme="majorBidi"/>
          <w:i/>
          <w:iCs/>
          <w:color w:val="000000"/>
          <w:sz w:val="24"/>
          <w:szCs w:val="24"/>
        </w:rPr>
        <w:footnoteReference w:id="28"/>
      </w:r>
    </w:p>
    <w:p w:rsidR="00977796" w:rsidRPr="00977796" w:rsidRDefault="0065057E" w:rsidP="009E79A3">
      <w:pPr>
        <w:tabs>
          <w:tab w:val="left" w:pos="4253"/>
        </w:tabs>
        <w:spacing w:line="360" w:lineRule="auto"/>
        <w:jc w:val="both"/>
        <w:rPr>
          <w:rFonts w:ascii="Verdana" w:hAnsi="Verdana" w:cstheme="majorBidi"/>
          <w:color w:val="000000"/>
          <w:sz w:val="24"/>
          <w:szCs w:val="24"/>
        </w:rPr>
      </w:pPr>
      <w:r>
        <w:rPr>
          <w:rFonts w:ascii="Verdana" w:hAnsi="Verdana" w:cstheme="majorBidi"/>
          <w:color w:val="000000"/>
          <w:sz w:val="24"/>
          <w:szCs w:val="24"/>
        </w:rPr>
        <w:t xml:space="preserve">    </w:t>
      </w:r>
      <w:r w:rsidR="00977796" w:rsidRPr="00977796">
        <w:rPr>
          <w:rFonts w:ascii="Verdana" w:hAnsi="Verdana" w:cstheme="majorBidi"/>
          <w:color w:val="000000"/>
          <w:sz w:val="24"/>
          <w:szCs w:val="24"/>
        </w:rPr>
        <w:t>Il s'agit des premiers apologues de l'ère chrétienne. Ils sont présents dans les Évangiles et permettent au lecteur de mieux comprendre, de façon imagée, certains enseignements chrétiens.</w:t>
      </w:r>
    </w:p>
    <w:p w:rsidR="00977796" w:rsidRPr="00977796" w:rsidRDefault="0065057E" w:rsidP="006B2478">
      <w:pPr>
        <w:tabs>
          <w:tab w:val="left" w:pos="4253"/>
        </w:tabs>
        <w:spacing w:line="360" w:lineRule="auto"/>
        <w:jc w:val="both"/>
        <w:rPr>
          <w:rFonts w:ascii="Verdana" w:hAnsi="Verdana" w:cstheme="majorBidi"/>
          <w:color w:val="000000"/>
          <w:sz w:val="24"/>
          <w:szCs w:val="24"/>
        </w:rPr>
      </w:pPr>
      <w:r>
        <w:rPr>
          <w:rFonts w:ascii="Verdana" w:hAnsi="Verdana" w:cstheme="majorBidi"/>
          <w:color w:val="000000"/>
          <w:sz w:val="24"/>
          <w:szCs w:val="24"/>
        </w:rPr>
        <w:lastRenderedPageBreak/>
        <w:t xml:space="preserve">  </w:t>
      </w:r>
      <w:r w:rsidR="00977796" w:rsidRPr="00977796">
        <w:rPr>
          <w:rFonts w:ascii="Verdana" w:hAnsi="Verdana" w:cstheme="majorBidi"/>
          <w:color w:val="000000"/>
          <w:sz w:val="24"/>
          <w:szCs w:val="24"/>
        </w:rPr>
        <w:t>La parabole est un genre plus didactique, elle donne un message moral ou religieux et doit aboutir à un sens univoque.</w:t>
      </w:r>
    </w:p>
    <w:p w:rsidR="00977796" w:rsidRPr="00977796" w:rsidRDefault="00977796" w:rsidP="00077429">
      <w:pPr>
        <w:pStyle w:val="Paragraphedeliste"/>
        <w:numPr>
          <w:ilvl w:val="2"/>
          <w:numId w:val="6"/>
        </w:numPr>
        <w:tabs>
          <w:tab w:val="left" w:pos="4253"/>
        </w:tabs>
        <w:spacing w:line="360" w:lineRule="auto"/>
        <w:rPr>
          <w:rFonts w:ascii="Verdana" w:hAnsi="Verdana" w:cstheme="majorBidi"/>
          <w:b/>
          <w:bCs/>
          <w:color w:val="000000"/>
          <w:sz w:val="26"/>
          <w:szCs w:val="26"/>
        </w:rPr>
      </w:pPr>
      <w:r>
        <w:rPr>
          <w:rFonts w:ascii="Verdana" w:hAnsi="Verdana" w:cstheme="majorBidi"/>
          <w:b/>
          <w:bCs/>
          <w:color w:val="000000"/>
          <w:sz w:val="26"/>
          <w:szCs w:val="26"/>
        </w:rPr>
        <w:t>L</w:t>
      </w:r>
      <w:r w:rsidR="00214E92">
        <w:rPr>
          <w:rFonts w:ascii="Verdana" w:hAnsi="Verdana" w:cstheme="majorBidi"/>
          <w:b/>
          <w:bCs/>
          <w:color w:val="000000"/>
          <w:sz w:val="26"/>
          <w:szCs w:val="26"/>
        </w:rPr>
        <w:t xml:space="preserve">’utopie </w:t>
      </w:r>
    </w:p>
    <w:p w:rsidR="00977796" w:rsidRPr="00977796" w:rsidRDefault="0065057E" w:rsidP="006B2478">
      <w:pPr>
        <w:tabs>
          <w:tab w:val="left" w:pos="4253"/>
        </w:tabs>
        <w:spacing w:line="360" w:lineRule="auto"/>
        <w:jc w:val="both"/>
        <w:rPr>
          <w:rFonts w:ascii="Verdana" w:hAnsi="Verdana" w:cstheme="majorBidi"/>
          <w:color w:val="000000"/>
          <w:sz w:val="24"/>
          <w:szCs w:val="24"/>
        </w:rPr>
      </w:pPr>
      <w:r>
        <w:rPr>
          <w:rFonts w:ascii="Verdana" w:hAnsi="Verdana" w:cstheme="majorBidi"/>
          <w:color w:val="000000"/>
          <w:sz w:val="24"/>
          <w:szCs w:val="24"/>
        </w:rPr>
        <w:t xml:space="preserve">   </w:t>
      </w:r>
      <w:r w:rsidR="00977796" w:rsidRPr="00977796">
        <w:rPr>
          <w:rFonts w:ascii="Verdana" w:hAnsi="Verdana" w:cstheme="majorBidi"/>
          <w:color w:val="000000"/>
          <w:sz w:val="24"/>
          <w:szCs w:val="24"/>
        </w:rPr>
        <w:t xml:space="preserve">Thomas More qui fonde ce genre en écrivant L’Utopie (1516).Mot vient de grec « topos» qui signifie « lieu »désigne un lieu qui n’existe pas, un lieu heureux, autrement dit une représentation d’une société idéale sans défaut.  </w:t>
      </w:r>
    </w:p>
    <w:p w:rsidR="006B2478" w:rsidRDefault="0065057E" w:rsidP="00DA6A2A">
      <w:pPr>
        <w:tabs>
          <w:tab w:val="left" w:pos="4253"/>
        </w:tabs>
        <w:spacing w:line="360" w:lineRule="auto"/>
        <w:jc w:val="both"/>
        <w:rPr>
          <w:rFonts w:ascii="Verdana" w:hAnsi="Verdana" w:cstheme="majorBidi"/>
          <w:color w:val="000000"/>
          <w:sz w:val="24"/>
          <w:szCs w:val="24"/>
        </w:rPr>
      </w:pPr>
      <w:r>
        <w:rPr>
          <w:rFonts w:ascii="Verdana" w:hAnsi="Verdana" w:cstheme="majorBidi"/>
          <w:color w:val="000000"/>
          <w:sz w:val="24"/>
          <w:szCs w:val="24"/>
        </w:rPr>
        <w:t xml:space="preserve">    </w:t>
      </w:r>
      <w:r w:rsidR="00977796" w:rsidRPr="00977796">
        <w:rPr>
          <w:rFonts w:ascii="Verdana" w:hAnsi="Verdana" w:cstheme="majorBidi"/>
          <w:color w:val="000000"/>
          <w:sz w:val="24"/>
          <w:szCs w:val="24"/>
        </w:rPr>
        <w:t>Elle est donc un récit qui imagine un univers idéal et fictive, un lieu imaginaire et parfait. Dans le but d'établir une critique de la société contemporaine.</w:t>
      </w:r>
    </w:p>
    <w:p w:rsidR="00977796" w:rsidRPr="00977796" w:rsidRDefault="00977796" w:rsidP="00077429">
      <w:pPr>
        <w:pStyle w:val="Paragraphedeliste"/>
        <w:numPr>
          <w:ilvl w:val="2"/>
          <w:numId w:val="6"/>
        </w:numPr>
        <w:tabs>
          <w:tab w:val="left" w:pos="4253"/>
        </w:tabs>
        <w:spacing w:line="360" w:lineRule="auto"/>
        <w:rPr>
          <w:rFonts w:ascii="Verdana" w:hAnsi="Verdana" w:cstheme="majorBidi"/>
          <w:b/>
          <w:bCs/>
          <w:color w:val="000000"/>
          <w:sz w:val="26"/>
          <w:szCs w:val="26"/>
        </w:rPr>
      </w:pPr>
      <w:r>
        <w:rPr>
          <w:rFonts w:ascii="Verdana" w:hAnsi="Verdana" w:cstheme="majorBidi"/>
          <w:b/>
          <w:bCs/>
          <w:color w:val="000000"/>
          <w:sz w:val="26"/>
          <w:szCs w:val="26"/>
        </w:rPr>
        <w:t>L</w:t>
      </w:r>
      <w:r w:rsidRPr="00977796">
        <w:rPr>
          <w:rFonts w:ascii="Verdana" w:hAnsi="Verdana" w:cstheme="majorBidi"/>
          <w:b/>
          <w:bCs/>
          <w:color w:val="000000"/>
          <w:sz w:val="26"/>
          <w:szCs w:val="26"/>
        </w:rPr>
        <w:t>a contre-utopie (</w:t>
      </w:r>
      <w:r w:rsidR="00214E92">
        <w:rPr>
          <w:rFonts w:ascii="Verdana" w:hAnsi="Verdana" w:cstheme="majorBidi"/>
          <w:b/>
          <w:bCs/>
          <w:color w:val="000000"/>
          <w:sz w:val="26"/>
          <w:szCs w:val="26"/>
        </w:rPr>
        <w:t xml:space="preserve">la </w:t>
      </w:r>
      <w:proofErr w:type="spellStart"/>
      <w:r w:rsidR="00214E92">
        <w:rPr>
          <w:rFonts w:ascii="Verdana" w:hAnsi="Verdana" w:cstheme="majorBidi"/>
          <w:b/>
          <w:bCs/>
          <w:color w:val="000000"/>
          <w:sz w:val="26"/>
          <w:szCs w:val="26"/>
        </w:rPr>
        <w:t>dystopie</w:t>
      </w:r>
      <w:proofErr w:type="spellEnd"/>
      <w:r w:rsidR="00214E92">
        <w:rPr>
          <w:rFonts w:ascii="Verdana" w:hAnsi="Verdana" w:cstheme="majorBidi"/>
          <w:b/>
          <w:bCs/>
          <w:color w:val="000000"/>
          <w:sz w:val="26"/>
          <w:szCs w:val="26"/>
        </w:rPr>
        <w:t xml:space="preserve">) </w:t>
      </w:r>
    </w:p>
    <w:p w:rsidR="00977796" w:rsidRDefault="00214E92" w:rsidP="006B2478">
      <w:pPr>
        <w:tabs>
          <w:tab w:val="left" w:pos="4253"/>
        </w:tabs>
        <w:spacing w:line="360" w:lineRule="auto"/>
        <w:jc w:val="both"/>
        <w:rPr>
          <w:rFonts w:ascii="Verdana" w:hAnsi="Verdana" w:cstheme="majorBidi"/>
          <w:i/>
          <w:iCs/>
          <w:color w:val="000000"/>
          <w:sz w:val="24"/>
          <w:szCs w:val="24"/>
        </w:rPr>
      </w:pPr>
      <w:r>
        <w:rPr>
          <w:rFonts w:ascii="Verdana" w:hAnsi="Verdana" w:cstheme="majorBidi"/>
          <w:color w:val="000000"/>
          <w:sz w:val="24"/>
          <w:szCs w:val="24"/>
        </w:rPr>
        <w:t xml:space="preserve">  </w:t>
      </w:r>
      <w:r w:rsidR="00977796" w:rsidRPr="00977796">
        <w:rPr>
          <w:rFonts w:ascii="Verdana" w:hAnsi="Verdana" w:cstheme="majorBidi"/>
          <w:color w:val="000000"/>
          <w:sz w:val="24"/>
          <w:szCs w:val="24"/>
        </w:rPr>
        <w:t xml:space="preserve">Selon le dictionnaire de français la contre-utopie est définit comme : </w:t>
      </w:r>
      <w:r w:rsidR="00977796" w:rsidRPr="00977796">
        <w:rPr>
          <w:rFonts w:ascii="Verdana" w:hAnsi="Verdana" w:cstheme="majorBidi"/>
          <w:i/>
          <w:iCs/>
          <w:color w:val="000000"/>
          <w:sz w:val="24"/>
          <w:szCs w:val="24"/>
        </w:rPr>
        <w:t>« une Description, au moyen d'une fiction, d'un univers déshumanisé et totalitaire, dans lequel les rapports sociaux sont dominés par la technologie et la science ».</w:t>
      </w:r>
      <w:r w:rsidR="00977796">
        <w:rPr>
          <w:rStyle w:val="Appelnotedebasdep"/>
          <w:rFonts w:ascii="Verdana" w:hAnsi="Verdana" w:cstheme="majorBidi"/>
          <w:i/>
          <w:iCs/>
          <w:color w:val="000000"/>
          <w:sz w:val="24"/>
          <w:szCs w:val="24"/>
        </w:rPr>
        <w:footnoteReference w:id="29"/>
      </w:r>
    </w:p>
    <w:p w:rsidR="00977796" w:rsidRDefault="00214E92" w:rsidP="006B2478">
      <w:pPr>
        <w:tabs>
          <w:tab w:val="left" w:pos="4253"/>
        </w:tabs>
        <w:spacing w:line="360" w:lineRule="auto"/>
        <w:jc w:val="both"/>
        <w:rPr>
          <w:rFonts w:ascii="Verdana" w:hAnsi="Verdana" w:cstheme="majorBidi"/>
          <w:color w:val="000000"/>
          <w:sz w:val="24"/>
          <w:szCs w:val="24"/>
        </w:rPr>
      </w:pPr>
      <w:r>
        <w:rPr>
          <w:rFonts w:ascii="Verdana" w:hAnsi="Verdana" w:cstheme="majorBidi"/>
          <w:color w:val="000000"/>
          <w:sz w:val="24"/>
          <w:szCs w:val="24"/>
        </w:rPr>
        <w:t xml:space="preserve">   </w:t>
      </w:r>
      <w:r w:rsidR="00977796" w:rsidRPr="00977796">
        <w:rPr>
          <w:rFonts w:ascii="Verdana" w:hAnsi="Verdana" w:cstheme="majorBidi"/>
          <w:color w:val="000000"/>
          <w:sz w:val="24"/>
          <w:szCs w:val="24"/>
        </w:rPr>
        <w:t>La contre-utopie est un récit de fiction peignant une société imaginaire, organisée de telle façon qu’elle empêche ses membres d’atteindre le bonheur, et contre l’avènement de laquelle l’auteur entend mettre en garde le lecteur.</w:t>
      </w:r>
    </w:p>
    <w:p w:rsidR="008A7471" w:rsidRDefault="008A7471" w:rsidP="00077429">
      <w:pPr>
        <w:pStyle w:val="Paragraphedeliste"/>
        <w:numPr>
          <w:ilvl w:val="0"/>
          <w:numId w:val="6"/>
        </w:numPr>
        <w:tabs>
          <w:tab w:val="left" w:pos="4253"/>
        </w:tabs>
        <w:spacing w:line="360" w:lineRule="auto"/>
        <w:rPr>
          <w:rFonts w:ascii="Verdana" w:hAnsi="Verdana" w:cstheme="majorBidi"/>
          <w:b/>
          <w:bCs/>
          <w:color w:val="000000"/>
          <w:sz w:val="26"/>
          <w:szCs w:val="26"/>
        </w:rPr>
      </w:pPr>
      <w:r>
        <w:rPr>
          <w:rFonts w:ascii="Verdana" w:hAnsi="Verdana" w:cstheme="majorBidi"/>
          <w:b/>
          <w:bCs/>
          <w:color w:val="000000"/>
          <w:sz w:val="26"/>
          <w:szCs w:val="26"/>
        </w:rPr>
        <w:t xml:space="preserve">Les connecteurs </w:t>
      </w:r>
      <w:r w:rsidRPr="008A7471">
        <w:rPr>
          <w:rFonts w:ascii="Verdana" w:hAnsi="Verdana" w:cstheme="majorBidi"/>
          <w:b/>
          <w:bCs/>
          <w:color w:val="000000"/>
          <w:sz w:val="26"/>
          <w:szCs w:val="26"/>
        </w:rPr>
        <w:t>argumentatifs</w:t>
      </w:r>
      <w:r w:rsidR="00753923">
        <w:rPr>
          <w:rFonts w:ascii="Verdana" w:hAnsi="Verdana" w:cstheme="majorBidi"/>
          <w:b/>
          <w:bCs/>
          <w:color w:val="000000"/>
          <w:sz w:val="26"/>
          <w:szCs w:val="26"/>
        </w:rPr>
        <w:t xml:space="preserve"> (logiques et chronologiques)</w:t>
      </w:r>
    </w:p>
    <w:p w:rsidR="008A7471" w:rsidRDefault="00DA6A2A" w:rsidP="006B2478">
      <w:pPr>
        <w:tabs>
          <w:tab w:val="left" w:pos="4253"/>
        </w:tabs>
        <w:spacing w:line="360" w:lineRule="auto"/>
        <w:jc w:val="both"/>
        <w:rPr>
          <w:rFonts w:ascii="Verdana" w:hAnsi="Verdana" w:cstheme="majorBidi"/>
          <w:color w:val="000000"/>
          <w:sz w:val="24"/>
          <w:szCs w:val="24"/>
        </w:rPr>
      </w:pPr>
      <w:r>
        <w:rPr>
          <w:rFonts w:ascii="Verdana" w:hAnsi="Verdana" w:cstheme="majorBidi"/>
          <w:color w:val="000000"/>
          <w:sz w:val="24"/>
          <w:szCs w:val="24"/>
        </w:rPr>
        <w:t xml:space="preserve">    </w:t>
      </w:r>
      <w:r w:rsidR="008A7471">
        <w:rPr>
          <w:rFonts w:ascii="Verdana" w:hAnsi="Verdana" w:cstheme="majorBidi"/>
          <w:color w:val="000000"/>
          <w:sz w:val="24"/>
          <w:szCs w:val="24"/>
        </w:rPr>
        <w:t>L</w:t>
      </w:r>
      <w:r w:rsidR="008A7471" w:rsidRPr="008A7471">
        <w:rPr>
          <w:rFonts w:ascii="Verdana" w:hAnsi="Verdana" w:cstheme="majorBidi"/>
          <w:color w:val="000000"/>
          <w:sz w:val="24"/>
          <w:szCs w:val="24"/>
        </w:rPr>
        <w:t>es connecteurs sont des mots qui permettent de relier des mots, des propositions, des phrases voire des paragraphes. Ils permettent de structurer un texte en faisant mieux ressortir le sens, la progression, la logique.</w:t>
      </w:r>
    </w:p>
    <w:p w:rsidR="008A7471" w:rsidRDefault="00DA6A2A" w:rsidP="006B2478">
      <w:pPr>
        <w:tabs>
          <w:tab w:val="left" w:pos="4253"/>
        </w:tabs>
        <w:spacing w:line="360" w:lineRule="auto"/>
        <w:jc w:val="both"/>
        <w:rPr>
          <w:rFonts w:ascii="Verdana" w:hAnsi="Verdana" w:cstheme="majorBidi"/>
          <w:color w:val="000000"/>
          <w:sz w:val="24"/>
          <w:szCs w:val="24"/>
        </w:rPr>
      </w:pPr>
      <w:r>
        <w:rPr>
          <w:rFonts w:ascii="Verdana" w:hAnsi="Verdana" w:cstheme="majorBidi"/>
          <w:color w:val="000000"/>
          <w:sz w:val="24"/>
          <w:szCs w:val="24"/>
        </w:rPr>
        <w:lastRenderedPageBreak/>
        <w:t xml:space="preserve">    </w:t>
      </w:r>
      <w:r w:rsidR="008A7471" w:rsidRPr="008A7471">
        <w:rPr>
          <w:rFonts w:ascii="Verdana" w:hAnsi="Verdana" w:cstheme="majorBidi"/>
          <w:color w:val="000000"/>
          <w:sz w:val="24"/>
          <w:szCs w:val="24"/>
        </w:rPr>
        <w:t>Les connecteurs argumentatifs montrent la logique d’un raisonnement en reliant ou en opposant des idées.</w:t>
      </w:r>
    </w:p>
    <w:tbl>
      <w:tblPr>
        <w:tblStyle w:val="Grilledutableau"/>
        <w:tblW w:w="0" w:type="auto"/>
        <w:tblLook w:val="04A0" w:firstRow="1" w:lastRow="0" w:firstColumn="1" w:lastColumn="0" w:noHBand="0" w:noVBand="1"/>
      </w:tblPr>
      <w:tblGrid>
        <w:gridCol w:w="2628"/>
        <w:gridCol w:w="2628"/>
        <w:gridCol w:w="2629"/>
      </w:tblGrid>
      <w:tr w:rsidR="008A7471" w:rsidTr="008A7471">
        <w:tc>
          <w:tcPr>
            <w:tcW w:w="2628" w:type="dxa"/>
          </w:tcPr>
          <w:p w:rsidR="008A7471" w:rsidRDefault="000102EA" w:rsidP="008A7471">
            <w:pPr>
              <w:tabs>
                <w:tab w:val="left" w:pos="4253"/>
              </w:tabs>
              <w:spacing w:line="360" w:lineRule="auto"/>
              <w:rPr>
                <w:rFonts w:ascii="Verdana" w:hAnsi="Verdana" w:cstheme="majorBidi"/>
                <w:color w:val="000000"/>
                <w:sz w:val="24"/>
                <w:szCs w:val="24"/>
              </w:rPr>
            </w:pPr>
            <w:r>
              <w:rPr>
                <w:rFonts w:ascii="Verdana" w:hAnsi="Verdana" w:cstheme="majorBidi"/>
                <w:b/>
                <w:bCs/>
                <w:color w:val="000000"/>
                <w:sz w:val="24"/>
                <w:szCs w:val="24"/>
              </w:rPr>
              <w:t xml:space="preserve"> </w:t>
            </w:r>
            <w:r w:rsidR="008A7471" w:rsidRPr="008A7471">
              <w:rPr>
                <w:rFonts w:ascii="Verdana" w:hAnsi="Verdana" w:cstheme="majorBidi"/>
                <w:b/>
                <w:bCs/>
                <w:color w:val="000000"/>
                <w:sz w:val="24"/>
                <w:szCs w:val="24"/>
              </w:rPr>
              <w:t>Relation logique</w:t>
            </w:r>
          </w:p>
        </w:tc>
        <w:tc>
          <w:tcPr>
            <w:tcW w:w="2628" w:type="dxa"/>
          </w:tcPr>
          <w:p w:rsidR="008A7471" w:rsidRDefault="000102EA" w:rsidP="008A7471">
            <w:pPr>
              <w:tabs>
                <w:tab w:val="left" w:pos="4253"/>
              </w:tabs>
              <w:spacing w:line="360" w:lineRule="auto"/>
              <w:rPr>
                <w:rFonts w:ascii="Verdana" w:hAnsi="Verdana" w:cstheme="majorBidi"/>
                <w:color w:val="000000"/>
                <w:sz w:val="24"/>
                <w:szCs w:val="24"/>
              </w:rPr>
            </w:pPr>
            <w:r>
              <w:rPr>
                <w:rFonts w:ascii="Verdana" w:hAnsi="Verdana" w:cstheme="majorBidi"/>
                <w:b/>
                <w:bCs/>
                <w:color w:val="000000"/>
                <w:sz w:val="24"/>
                <w:szCs w:val="24"/>
              </w:rPr>
              <w:t xml:space="preserve">     </w:t>
            </w:r>
            <w:r w:rsidR="008A7471" w:rsidRPr="008A7471">
              <w:rPr>
                <w:rFonts w:ascii="Verdana" w:hAnsi="Verdana" w:cstheme="majorBidi"/>
                <w:b/>
                <w:bCs/>
                <w:color w:val="000000"/>
                <w:sz w:val="24"/>
                <w:szCs w:val="24"/>
              </w:rPr>
              <w:t>Connecteurs logique</w:t>
            </w:r>
          </w:p>
        </w:tc>
        <w:tc>
          <w:tcPr>
            <w:tcW w:w="2629" w:type="dxa"/>
          </w:tcPr>
          <w:p w:rsidR="008A7471" w:rsidRDefault="000102EA" w:rsidP="000102EA">
            <w:pPr>
              <w:tabs>
                <w:tab w:val="left" w:pos="4253"/>
              </w:tabs>
              <w:spacing w:line="360" w:lineRule="auto"/>
              <w:rPr>
                <w:rFonts w:ascii="Verdana" w:hAnsi="Verdana" w:cstheme="majorBidi"/>
                <w:color w:val="000000"/>
                <w:sz w:val="24"/>
                <w:szCs w:val="24"/>
              </w:rPr>
            </w:pPr>
            <w:r>
              <w:rPr>
                <w:rFonts w:ascii="Verdana" w:hAnsi="Verdana" w:cstheme="majorBidi"/>
                <w:b/>
                <w:bCs/>
                <w:color w:val="000000"/>
                <w:sz w:val="24"/>
                <w:szCs w:val="24"/>
              </w:rPr>
              <w:t xml:space="preserve">      </w:t>
            </w:r>
            <w:r w:rsidRPr="000102EA">
              <w:rPr>
                <w:rFonts w:ascii="Verdana" w:hAnsi="Verdana" w:cstheme="majorBidi"/>
                <w:b/>
                <w:bCs/>
                <w:color w:val="000000"/>
                <w:sz w:val="24"/>
                <w:szCs w:val="24"/>
              </w:rPr>
              <w:t>fonction</w:t>
            </w:r>
          </w:p>
        </w:tc>
      </w:tr>
      <w:tr w:rsidR="008A7471" w:rsidTr="008A7471">
        <w:tc>
          <w:tcPr>
            <w:tcW w:w="2628" w:type="dxa"/>
          </w:tcPr>
          <w:p w:rsidR="000102EA" w:rsidRDefault="000102EA" w:rsidP="008A7471">
            <w:pPr>
              <w:tabs>
                <w:tab w:val="left" w:pos="4253"/>
              </w:tabs>
              <w:spacing w:line="360" w:lineRule="auto"/>
              <w:rPr>
                <w:rFonts w:ascii="Verdana" w:hAnsi="Verdana" w:cstheme="majorBidi"/>
                <w:b/>
                <w:bCs/>
                <w:color w:val="000000"/>
                <w:sz w:val="24"/>
                <w:szCs w:val="24"/>
              </w:rPr>
            </w:pPr>
          </w:p>
          <w:p w:rsidR="000102EA" w:rsidRDefault="000102EA" w:rsidP="008A7471">
            <w:pPr>
              <w:tabs>
                <w:tab w:val="left" w:pos="4253"/>
              </w:tabs>
              <w:spacing w:line="360" w:lineRule="auto"/>
              <w:rPr>
                <w:rFonts w:ascii="Verdana" w:hAnsi="Verdana" w:cstheme="majorBidi"/>
                <w:b/>
                <w:bCs/>
                <w:color w:val="000000"/>
                <w:sz w:val="24"/>
                <w:szCs w:val="24"/>
              </w:rPr>
            </w:pPr>
          </w:p>
          <w:p w:rsidR="008A7471" w:rsidRPr="000102EA" w:rsidRDefault="000102EA" w:rsidP="008A7471">
            <w:pPr>
              <w:tabs>
                <w:tab w:val="left" w:pos="4253"/>
              </w:tabs>
              <w:spacing w:line="360" w:lineRule="auto"/>
              <w:rPr>
                <w:rFonts w:ascii="Verdana" w:hAnsi="Verdana" w:cstheme="majorBidi"/>
                <w:b/>
                <w:bCs/>
                <w:color w:val="000000"/>
                <w:sz w:val="24"/>
                <w:szCs w:val="24"/>
              </w:rPr>
            </w:pPr>
            <w:r>
              <w:rPr>
                <w:rFonts w:ascii="Verdana" w:hAnsi="Verdana" w:cstheme="majorBidi"/>
                <w:b/>
                <w:bCs/>
                <w:color w:val="000000"/>
                <w:sz w:val="24"/>
                <w:szCs w:val="24"/>
              </w:rPr>
              <w:t xml:space="preserve">  </w:t>
            </w:r>
            <w:r w:rsidRPr="000102EA">
              <w:rPr>
                <w:rFonts w:ascii="Verdana" w:hAnsi="Verdana" w:cstheme="majorBidi"/>
                <w:b/>
                <w:bCs/>
                <w:color w:val="000000"/>
                <w:sz w:val="24"/>
                <w:szCs w:val="24"/>
              </w:rPr>
              <w:t>Classification</w:t>
            </w:r>
          </w:p>
        </w:tc>
        <w:tc>
          <w:tcPr>
            <w:tcW w:w="2628" w:type="dxa"/>
          </w:tcPr>
          <w:p w:rsidR="008A7471" w:rsidRDefault="000102EA" w:rsidP="000102EA">
            <w:pPr>
              <w:tabs>
                <w:tab w:val="left" w:pos="4253"/>
              </w:tabs>
              <w:spacing w:line="360" w:lineRule="auto"/>
              <w:rPr>
                <w:rFonts w:ascii="Verdana" w:hAnsi="Verdana" w:cstheme="majorBidi"/>
                <w:color w:val="000000"/>
                <w:sz w:val="24"/>
                <w:szCs w:val="24"/>
              </w:rPr>
            </w:pPr>
            <w:r w:rsidRPr="000102EA">
              <w:rPr>
                <w:rFonts w:ascii="Verdana" w:hAnsi="Verdana" w:cstheme="majorBidi"/>
                <w:color w:val="000000"/>
                <w:sz w:val="24"/>
                <w:szCs w:val="24"/>
              </w:rPr>
              <w:t>Premièrement, Deuxièmement,</w:t>
            </w:r>
            <w:r>
              <w:rPr>
                <w:rFonts w:ascii="Verdana" w:hAnsi="Verdana" w:cstheme="majorBidi"/>
                <w:color w:val="000000"/>
                <w:sz w:val="24"/>
                <w:szCs w:val="24"/>
              </w:rPr>
              <w:t xml:space="preserve"> </w:t>
            </w:r>
            <w:r w:rsidRPr="000102EA">
              <w:rPr>
                <w:rFonts w:ascii="Verdana" w:hAnsi="Verdana" w:cstheme="majorBidi"/>
                <w:color w:val="000000"/>
                <w:sz w:val="24"/>
                <w:szCs w:val="24"/>
              </w:rPr>
              <w:t>d’abord, puis, ensuite, enfin En</w:t>
            </w:r>
            <w:r>
              <w:rPr>
                <w:rFonts w:ascii="Verdana" w:hAnsi="Verdana" w:cstheme="majorBidi"/>
                <w:color w:val="000000"/>
                <w:sz w:val="24"/>
                <w:szCs w:val="24"/>
              </w:rPr>
              <w:t xml:space="preserve"> </w:t>
            </w:r>
            <w:r w:rsidRPr="000102EA">
              <w:rPr>
                <w:rFonts w:ascii="Verdana" w:hAnsi="Verdana" w:cstheme="majorBidi"/>
                <w:color w:val="000000"/>
                <w:sz w:val="24"/>
                <w:szCs w:val="24"/>
              </w:rPr>
              <w:t>premier lieu, en second lieu, d’une</w:t>
            </w:r>
            <w:r>
              <w:rPr>
                <w:rFonts w:ascii="Verdana" w:hAnsi="Verdana" w:cstheme="majorBidi"/>
                <w:color w:val="000000"/>
                <w:sz w:val="24"/>
                <w:szCs w:val="24"/>
              </w:rPr>
              <w:t xml:space="preserve"> </w:t>
            </w:r>
            <w:r w:rsidRPr="000102EA">
              <w:rPr>
                <w:rFonts w:ascii="Verdana" w:hAnsi="Verdana" w:cstheme="majorBidi"/>
                <w:color w:val="000000"/>
                <w:sz w:val="24"/>
                <w:szCs w:val="24"/>
              </w:rPr>
              <w:t>part, d’autre part, en conclusion, en</w:t>
            </w:r>
            <w:r>
              <w:rPr>
                <w:rFonts w:ascii="Verdana" w:hAnsi="Verdana" w:cstheme="majorBidi"/>
                <w:color w:val="000000"/>
                <w:sz w:val="24"/>
                <w:szCs w:val="24"/>
              </w:rPr>
              <w:t xml:space="preserve"> </w:t>
            </w:r>
            <w:r w:rsidRPr="000102EA">
              <w:rPr>
                <w:rFonts w:ascii="Verdana" w:hAnsi="Verdana" w:cstheme="majorBidi"/>
                <w:color w:val="000000"/>
                <w:sz w:val="24"/>
                <w:szCs w:val="24"/>
              </w:rPr>
              <w:t>fin de compte, etc</w:t>
            </w:r>
            <w:r>
              <w:rPr>
                <w:rFonts w:ascii="Verdana" w:hAnsi="Verdana" w:cstheme="majorBidi"/>
                <w:color w:val="000000"/>
                <w:sz w:val="24"/>
                <w:szCs w:val="24"/>
              </w:rPr>
              <w:t>.</w:t>
            </w:r>
          </w:p>
        </w:tc>
        <w:tc>
          <w:tcPr>
            <w:tcW w:w="2629" w:type="dxa"/>
          </w:tcPr>
          <w:p w:rsidR="008A7471" w:rsidRDefault="000102EA" w:rsidP="000102EA">
            <w:pPr>
              <w:tabs>
                <w:tab w:val="left" w:pos="4253"/>
              </w:tabs>
              <w:spacing w:line="360" w:lineRule="auto"/>
              <w:rPr>
                <w:rFonts w:ascii="Verdana" w:hAnsi="Verdana" w:cstheme="majorBidi"/>
                <w:color w:val="000000"/>
                <w:sz w:val="24"/>
                <w:szCs w:val="24"/>
              </w:rPr>
            </w:pPr>
            <w:r w:rsidRPr="000102EA">
              <w:rPr>
                <w:rFonts w:ascii="Verdana" w:hAnsi="Verdana" w:cstheme="majorBidi"/>
                <w:color w:val="000000"/>
                <w:sz w:val="24"/>
                <w:szCs w:val="24"/>
              </w:rPr>
              <w:t>Indiquer l’ordre des</w:t>
            </w:r>
            <w:r>
              <w:rPr>
                <w:rFonts w:ascii="Verdana" w:hAnsi="Verdana" w:cstheme="majorBidi"/>
                <w:color w:val="000000"/>
                <w:sz w:val="24"/>
                <w:szCs w:val="24"/>
              </w:rPr>
              <w:t xml:space="preserve"> </w:t>
            </w:r>
            <w:r w:rsidRPr="000102EA">
              <w:rPr>
                <w:rFonts w:ascii="Verdana" w:hAnsi="Verdana" w:cstheme="majorBidi"/>
                <w:color w:val="000000"/>
                <w:sz w:val="24"/>
                <w:szCs w:val="24"/>
              </w:rPr>
              <w:t>arguments dans le texte</w:t>
            </w:r>
            <w:r>
              <w:rPr>
                <w:rFonts w:ascii="Verdana" w:hAnsi="Verdana" w:cstheme="majorBidi"/>
                <w:color w:val="000000"/>
                <w:sz w:val="24"/>
                <w:szCs w:val="24"/>
              </w:rPr>
              <w:t>.</w:t>
            </w:r>
          </w:p>
        </w:tc>
      </w:tr>
      <w:tr w:rsidR="008A7471" w:rsidTr="008A7471">
        <w:tc>
          <w:tcPr>
            <w:tcW w:w="2628" w:type="dxa"/>
          </w:tcPr>
          <w:p w:rsidR="000102EA" w:rsidRDefault="000102EA" w:rsidP="008A7471">
            <w:pPr>
              <w:tabs>
                <w:tab w:val="left" w:pos="4253"/>
              </w:tabs>
              <w:spacing w:line="360" w:lineRule="auto"/>
              <w:rPr>
                <w:rFonts w:ascii="Verdana" w:hAnsi="Verdana" w:cstheme="majorBidi"/>
                <w:b/>
                <w:bCs/>
                <w:color w:val="000000"/>
                <w:sz w:val="24"/>
                <w:szCs w:val="24"/>
              </w:rPr>
            </w:pPr>
          </w:p>
          <w:p w:rsidR="000102EA" w:rsidRDefault="000102EA" w:rsidP="008A7471">
            <w:pPr>
              <w:tabs>
                <w:tab w:val="left" w:pos="4253"/>
              </w:tabs>
              <w:spacing w:line="360" w:lineRule="auto"/>
              <w:rPr>
                <w:rFonts w:ascii="Verdana" w:hAnsi="Verdana" w:cstheme="majorBidi"/>
                <w:b/>
                <w:bCs/>
                <w:color w:val="000000"/>
                <w:sz w:val="24"/>
                <w:szCs w:val="24"/>
              </w:rPr>
            </w:pPr>
            <w:r>
              <w:rPr>
                <w:rFonts w:ascii="Verdana" w:hAnsi="Verdana" w:cstheme="majorBidi"/>
                <w:b/>
                <w:bCs/>
                <w:color w:val="000000"/>
                <w:sz w:val="24"/>
                <w:szCs w:val="24"/>
              </w:rPr>
              <w:t xml:space="preserve">      </w:t>
            </w:r>
          </w:p>
          <w:p w:rsidR="008A7471" w:rsidRPr="000102EA" w:rsidRDefault="000102EA" w:rsidP="008A7471">
            <w:pPr>
              <w:tabs>
                <w:tab w:val="left" w:pos="4253"/>
              </w:tabs>
              <w:spacing w:line="360" w:lineRule="auto"/>
              <w:rPr>
                <w:rFonts w:ascii="Verdana" w:hAnsi="Verdana" w:cstheme="majorBidi"/>
                <w:b/>
                <w:bCs/>
                <w:color w:val="000000"/>
                <w:sz w:val="24"/>
                <w:szCs w:val="24"/>
              </w:rPr>
            </w:pPr>
            <w:r>
              <w:rPr>
                <w:rFonts w:ascii="Verdana" w:hAnsi="Verdana" w:cstheme="majorBidi"/>
                <w:b/>
                <w:bCs/>
                <w:color w:val="000000"/>
                <w:sz w:val="24"/>
                <w:szCs w:val="24"/>
              </w:rPr>
              <w:t xml:space="preserve">      </w:t>
            </w:r>
            <w:r w:rsidRPr="000102EA">
              <w:rPr>
                <w:rFonts w:ascii="Verdana" w:hAnsi="Verdana" w:cstheme="majorBidi"/>
                <w:b/>
                <w:bCs/>
                <w:color w:val="000000"/>
                <w:sz w:val="24"/>
                <w:szCs w:val="24"/>
              </w:rPr>
              <w:t>Addition</w:t>
            </w:r>
          </w:p>
        </w:tc>
        <w:tc>
          <w:tcPr>
            <w:tcW w:w="2628" w:type="dxa"/>
          </w:tcPr>
          <w:p w:rsidR="008A7471" w:rsidRDefault="000102EA" w:rsidP="000102EA">
            <w:pPr>
              <w:tabs>
                <w:tab w:val="left" w:pos="4253"/>
              </w:tabs>
              <w:spacing w:line="360" w:lineRule="auto"/>
              <w:rPr>
                <w:rFonts w:ascii="Verdana" w:hAnsi="Verdana" w:cstheme="majorBidi"/>
                <w:color w:val="000000"/>
                <w:sz w:val="24"/>
                <w:szCs w:val="24"/>
              </w:rPr>
            </w:pPr>
            <w:r w:rsidRPr="000102EA">
              <w:rPr>
                <w:rFonts w:ascii="Verdana" w:hAnsi="Verdana" w:cstheme="majorBidi"/>
                <w:color w:val="000000"/>
                <w:sz w:val="24"/>
                <w:szCs w:val="24"/>
              </w:rPr>
              <w:t>Et, de même que, ensuite, voire,</w:t>
            </w:r>
            <w:r>
              <w:rPr>
                <w:rFonts w:ascii="Verdana" w:hAnsi="Verdana" w:cstheme="majorBidi"/>
                <w:color w:val="000000"/>
                <w:sz w:val="24"/>
                <w:szCs w:val="24"/>
              </w:rPr>
              <w:t xml:space="preserve"> </w:t>
            </w:r>
            <w:r w:rsidRPr="000102EA">
              <w:rPr>
                <w:rFonts w:ascii="Verdana" w:hAnsi="Verdana" w:cstheme="majorBidi"/>
                <w:color w:val="000000"/>
                <w:sz w:val="24"/>
                <w:szCs w:val="24"/>
              </w:rPr>
              <w:t>d’ailleurs, encore, de plus, non</w:t>
            </w:r>
            <w:r>
              <w:rPr>
                <w:rFonts w:ascii="Verdana" w:hAnsi="Verdana" w:cstheme="majorBidi"/>
                <w:color w:val="000000"/>
                <w:sz w:val="24"/>
                <w:szCs w:val="24"/>
              </w:rPr>
              <w:t xml:space="preserve"> </w:t>
            </w:r>
            <w:r w:rsidRPr="000102EA">
              <w:rPr>
                <w:rFonts w:ascii="Verdana" w:hAnsi="Verdana" w:cstheme="majorBidi"/>
                <w:color w:val="000000"/>
                <w:sz w:val="24"/>
                <w:szCs w:val="24"/>
              </w:rPr>
              <w:t>seulement…mais encore, en outre,</w:t>
            </w:r>
            <w:r>
              <w:rPr>
                <w:rFonts w:ascii="Verdana" w:hAnsi="Verdana" w:cstheme="majorBidi"/>
                <w:color w:val="000000"/>
                <w:sz w:val="24"/>
                <w:szCs w:val="24"/>
              </w:rPr>
              <w:t xml:space="preserve"> </w:t>
            </w:r>
            <w:r w:rsidRPr="000102EA">
              <w:rPr>
                <w:rFonts w:ascii="Verdana" w:hAnsi="Verdana" w:cstheme="majorBidi"/>
                <w:color w:val="000000"/>
                <w:sz w:val="24"/>
                <w:szCs w:val="24"/>
              </w:rPr>
              <w:t>etc.</w:t>
            </w:r>
          </w:p>
        </w:tc>
        <w:tc>
          <w:tcPr>
            <w:tcW w:w="2629" w:type="dxa"/>
          </w:tcPr>
          <w:p w:rsidR="008A7471" w:rsidRDefault="000102EA" w:rsidP="000102EA">
            <w:pPr>
              <w:tabs>
                <w:tab w:val="left" w:pos="4253"/>
              </w:tabs>
              <w:spacing w:line="360" w:lineRule="auto"/>
              <w:rPr>
                <w:rFonts w:ascii="Verdana" w:hAnsi="Verdana" w:cstheme="majorBidi"/>
                <w:color w:val="000000"/>
                <w:sz w:val="24"/>
                <w:szCs w:val="24"/>
              </w:rPr>
            </w:pPr>
            <w:r w:rsidRPr="000102EA">
              <w:rPr>
                <w:rFonts w:ascii="Verdana" w:hAnsi="Verdana" w:cstheme="majorBidi"/>
                <w:color w:val="000000"/>
                <w:sz w:val="24"/>
                <w:szCs w:val="24"/>
              </w:rPr>
              <w:t>Introduire une</w:t>
            </w:r>
            <w:r>
              <w:rPr>
                <w:rFonts w:ascii="Verdana" w:hAnsi="Verdana" w:cstheme="majorBidi"/>
                <w:color w:val="000000"/>
                <w:sz w:val="24"/>
                <w:szCs w:val="24"/>
              </w:rPr>
              <w:t xml:space="preserve"> </w:t>
            </w:r>
            <w:r w:rsidRPr="000102EA">
              <w:rPr>
                <w:rFonts w:ascii="Verdana" w:hAnsi="Verdana" w:cstheme="majorBidi"/>
                <w:color w:val="000000"/>
                <w:sz w:val="24"/>
                <w:szCs w:val="24"/>
              </w:rPr>
              <w:t>information ou une idée</w:t>
            </w:r>
            <w:r>
              <w:rPr>
                <w:rFonts w:ascii="Verdana" w:hAnsi="Verdana" w:cstheme="majorBidi"/>
                <w:color w:val="000000"/>
                <w:sz w:val="24"/>
                <w:szCs w:val="24"/>
              </w:rPr>
              <w:t xml:space="preserve"> </w:t>
            </w:r>
            <w:r w:rsidRPr="000102EA">
              <w:rPr>
                <w:rFonts w:ascii="Verdana" w:hAnsi="Verdana" w:cstheme="majorBidi"/>
                <w:color w:val="000000"/>
                <w:sz w:val="24"/>
                <w:szCs w:val="24"/>
              </w:rPr>
              <w:t>nouvelle qui peut</w:t>
            </w:r>
            <w:r>
              <w:rPr>
                <w:rFonts w:ascii="Verdana" w:hAnsi="Verdana" w:cstheme="majorBidi"/>
                <w:color w:val="000000"/>
                <w:sz w:val="24"/>
                <w:szCs w:val="24"/>
              </w:rPr>
              <w:t xml:space="preserve"> </w:t>
            </w:r>
            <w:r w:rsidRPr="000102EA">
              <w:rPr>
                <w:rFonts w:ascii="Verdana" w:hAnsi="Verdana" w:cstheme="majorBidi"/>
                <w:color w:val="000000"/>
                <w:sz w:val="24"/>
                <w:szCs w:val="24"/>
              </w:rPr>
              <w:t>renforcer la précédente</w:t>
            </w:r>
            <w:r>
              <w:rPr>
                <w:rFonts w:ascii="Verdana" w:hAnsi="Verdana" w:cstheme="majorBidi"/>
                <w:color w:val="000000"/>
                <w:sz w:val="24"/>
                <w:szCs w:val="24"/>
              </w:rPr>
              <w:t>.</w:t>
            </w:r>
          </w:p>
          <w:p w:rsidR="000102EA" w:rsidRDefault="000102EA" w:rsidP="008A7471">
            <w:pPr>
              <w:tabs>
                <w:tab w:val="left" w:pos="4253"/>
              </w:tabs>
              <w:spacing w:line="360" w:lineRule="auto"/>
              <w:rPr>
                <w:rFonts w:ascii="Verdana" w:hAnsi="Verdana" w:cstheme="majorBidi"/>
                <w:color w:val="000000"/>
                <w:sz w:val="24"/>
                <w:szCs w:val="24"/>
              </w:rPr>
            </w:pPr>
          </w:p>
        </w:tc>
      </w:tr>
      <w:tr w:rsidR="008A7471" w:rsidTr="008A7471">
        <w:tc>
          <w:tcPr>
            <w:tcW w:w="2628" w:type="dxa"/>
          </w:tcPr>
          <w:p w:rsidR="008A7471" w:rsidRDefault="008A7471" w:rsidP="008A7471">
            <w:pPr>
              <w:tabs>
                <w:tab w:val="left" w:pos="4253"/>
              </w:tabs>
              <w:spacing w:line="360" w:lineRule="auto"/>
              <w:rPr>
                <w:rFonts w:ascii="Verdana" w:hAnsi="Verdana" w:cstheme="majorBidi"/>
                <w:color w:val="000000"/>
                <w:sz w:val="24"/>
                <w:szCs w:val="24"/>
              </w:rPr>
            </w:pPr>
          </w:p>
          <w:p w:rsidR="000102EA" w:rsidRDefault="000102EA" w:rsidP="008A7471">
            <w:pPr>
              <w:tabs>
                <w:tab w:val="left" w:pos="4253"/>
              </w:tabs>
              <w:spacing w:line="360" w:lineRule="auto"/>
              <w:rPr>
                <w:rFonts w:ascii="Verdana" w:hAnsi="Verdana" w:cstheme="majorBidi"/>
                <w:color w:val="000000"/>
                <w:sz w:val="24"/>
                <w:szCs w:val="24"/>
              </w:rPr>
            </w:pPr>
          </w:p>
          <w:p w:rsidR="000102EA" w:rsidRDefault="000102EA" w:rsidP="008A7471">
            <w:pPr>
              <w:tabs>
                <w:tab w:val="left" w:pos="4253"/>
              </w:tabs>
              <w:spacing w:line="360" w:lineRule="auto"/>
              <w:rPr>
                <w:rFonts w:ascii="Verdana" w:hAnsi="Verdana" w:cstheme="majorBidi"/>
                <w:color w:val="000000"/>
                <w:sz w:val="24"/>
                <w:szCs w:val="24"/>
              </w:rPr>
            </w:pPr>
          </w:p>
          <w:p w:rsidR="000102EA" w:rsidRPr="000102EA" w:rsidRDefault="000102EA" w:rsidP="008A7471">
            <w:pPr>
              <w:tabs>
                <w:tab w:val="left" w:pos="4253"/>
              </w:tabs>
              <w:spacing w:line="360" w:lineRule="auto"/>
              <w:rPr>
                <w:rFonts w:ascii="Verdana" w:hAnsi="Verdana" w:cstheme="majorBidi"/>
                <w:b/>
                <w:bCs/>
                <w:color w:val="000000"/>
                <w:sz w:val="24"/>
                <w:szCs w:val="24"/>
              </w:rPr>
            </w:pPr>
            <w:r>
              <w:rPr>
                <w:rFonts w:ascii="Verdana" w:hAnsi="Verdana" w:cstheme="majorBidi"/>
                <w:color w:val="000000"/>
                <w:sz w:val="24"/>
                <w:szCs w:val="24"/>
              </w:rPr>
              <w:t xml:space="preserve">      </w:t>
            </w:r>
            <w:r w:rsidRPr="000102EA">
              <w:rPr>
                <w:rFonts w:ascii="Verdana" w:hAnsi="Verdana" w:cstheme="majorBidi"/>
                <w:b/>
                <w:bCs/>
                <w:color w:val="000000"/>
                <w:sz w:val="24"/>
                <w:szCs w:val="24"/>
              </w:rPr>
              <w:t>Cause</w:t>
            </w:r>
          </w:p>
        </w:tc>
        <w:tc>
          <w:tcPr>
            <w:tcW w:w="2628" w:type="dxa"/>
          </w:tcPr>
          <w:p w:rsidR="008A7471" w:rsidRDefault="000102EA" w:rsidP="000102EA">
            <w:pPr>
              <w:tabs>
                <w:tab w:val="left" w:pos="4253"/>
              </w:tabs>
              <w:spacing w:line="360" w:lineRule="auto"/>
              <w:rPr>
                <w:rFonts w:ascii="Verdana" w:hAnsi="Verdana" w:cstheme="majorBidi"/>
                <w:color w:val="000000"/>
                <w:sz w:val="24"/>
                <w:szCs w:val="24"/>
              </w:rPr>
            </w:pPr>
            <w:r w:rsidRPr="000102EA">
              <w:rPr>
                <w:rFonts w:ascii="Verdana" w:hAnsi="Verdana" w:cstheme="majorBidi"/>
                <w:color w:val="000000"/>
                <w:sz w:val="24"/>
                <w:szCs w:val="24"/>
              </w:rPr>
              <w:t>Car, parce que, puisque, étant</w:t>
            </w:r>
            <w:r>
              <w:rPr>
                <w:rFonts w:ascii="Verdana" w:hAnsi="Verdana" w:cstheme="majorBidi"/>
                <w:color w:val="000000"/>
                <w:sz w:val="24"/>
                <w:szCs w:val="24"/>
              </w:rPr>
              <w:t xml:space="preserve"> donné</w:t>
            </w:r>
            <w:r w:rsidRPr="000102EA">
              <w:rPr>
                <w:rFonts w:ascii="Verdana" w:hAnsi="Verdana" w:cstheme="majorBidi"/>
                <w:color w:val="000000"/>
                <w:sz w:val="24"/>
                <w:szCs w:val="24"/>
              </w:rPr>
              <w:t xml:space="preserve"> que, comme, vue que, grâce</w:t>
            </w:r>
            <w:r>
              <w:rPr>
                <w:rFonts w:ascii="Verdana" w:hAnsi="Verdana" w:cstheme="majorBidi"/>
                <w:color w:val="000000"/>
                <w:sz w:val="24"/>
                <w:szCs w:val="24"/>
              </w:rPr>
              <w:t xml:space="preserve"> </w:t>
            </w:r>
            <w:r w:rsidRPr="000102EA">
              <w:rPr>
                <w:rFonts w:ascii="Verdana" w:hAnsi="Verdana" w:cstheme="majorBidi"/>
                <w:color w:val="000000"/>
                <w:sz w:val="24"/>
                <w:szCs w:val="24"/>
              </w:rPr>
              <w:t>à, en raison de, sous prétexte que,</w:t>
            </w:r>
            <w:r>
              <w:rPr>
                <w:rFonts w:ascii="Verdana" w:hAnsi="Verdana" w:cstheme="majorBidi"/>
                <w:color w:val="000000"/>
                <w:sz w:val="24"/>
                <w:szCs w:val="24"/>
              </w:rPr>
              <w:t xml:space="preserve"> </w:t>
            </w:r>
            <w:r w:rsidRPr="000102EA">
              <w:rPr>
                <w:rFonts w:ascii="Verdana" w:hAnsi="Verdana" w:cstheme="majorBidi"/>
                <w:color w:val="000000"/>
                <w:sz w:val="24"/>
                <w:szCs w:val="24"/>
              </w:rPr>
              <w:t>en effet, compte tenu, de ce fait,</w:t>
            </w:r>
            <w:r>
              <w:rPr>
                <w:rFonts w:ascii="Verdana" w:hAnsi="Verdana" w:cstheme="majorBidi"/>
                <w:color w:val="000000"/>
                <w:sz w:val="24"/>
                <w:szCs w:val="24"/>
              </w:rPr>
              <w:t xml:space="preserve"> </w:t>
            </w:r>
            <w:r w:rsidRPr="000102EA">
              <w:rPr>
                <w:rFonts w:ascii="Verdana" w:hAnsi="Verdana" w:cstheme="majorBidi"/>
                <w:color w:val="000000"/>
                <w:sz w:val="24"/>
                <w:szCs w:val="24"/>
              </w:rPr>
              <w:t xml:space="preserve">par suite </w:t>
            </w:r>
            <w:r w:rsidRPr="000102EA">
              <w:rPr>
                <w:rFonts w:ascii="Verdana" w:hAnsi="Verdana" w:cstheme="majorBidi"/>
                <w:color w:val="000000"/>
                <w:sz w:val="24"/>
                <w:szCs w:val="24"/>
              </w:rPr>
              <w:lastRenderedPageBreak/>
              <w:t>de, dans la mesure où, etc.</w:t>
            </w:r>
          </w:p>
        </w:tc>
        <w:tc>
          <w:tcPr>
            <w:tcW w:w="2629" w:type="dxa"/>
          </w:tcPr>
          <w:p w:rsidR="008A7471" w:rsidRDefault="000102EA" w:rsidP="000102EA">
            <w:pPr>
              <w:tabs>
                <w:tab w:val="left" w:pos="4253"/>
              </w:tabs>
              <w:spacing w:line="360" w:lineRule="auto"/>
              <w:rPr>
                <w:rFonts w:ascii="Verdana" w:hAnsi="Verdana" w:cstheme="majorBidi"/>
                <w:color w:val="000000"/>
                <w:sz w:val="24"/>
                <w:szCs w:val="24"/>
              </w:rPr>
            </w:pPr>
            <w:r>
              <w:rPr>
                <w:rFonts w:ascii="Verdana" w:hAnsi="Verdana" w:cstheme="majorBidi"/>
                <w:color w:val="000000"/>
                <w:sz w:val="24"/>
                <w:szCs w:val="24"/>
              </w:rPr>
              <w:lastRenderedPageBreak/>
              <w:t xml:space="preserve">Permettre </w:t>
            </w:r>
            <w:r w:rsidRPr="000102EA">
              <w:rPr>
                <w:rFonts w:ascii="Verdana" w:hAnsi="Verdana" w:cstheme="majorBidi"/>
                <w:color w:val="000000"/>
                <w:sz w:val="24"/>
                <w:szCs w:val="24"/>
              </w:rPr>
              <w:t>d’exposer</w:t>
            </w:r>
            <w:r>
              <w:rPr>
                <w:rFonts w:ascii="Verdana" w:hAnsi="Verdana" w:cstheme="majorBidi"/>
                <w:color w:val="000000"/>
                <w:sz w:val="24"/>
                <w:szCs w:val="24"/>
              </w:rPr>
              <w:t xml:space="preserve"> </w:t>
            </w:r>
            <w:r w:rsidRPr="000102EA">
              <w:rPr>
                <w:rFonts w:ascii="Verdana" w:hAnsi="Verdana" w:cstheme="majorBidi"/>
                <w:color w:val="000000"/>
                <w:sz w:val="24"/>
                <w:szCs w:val="24"/>
              </w:rPr>
              <w:t>l’origine, la raison d’un</w:t>
            </w:r>
            <w:r>
              <w:rPr>
                <w:rFonts w:ascii="Verdana" w:hAnsi="Verdana" w:cstheme="majorBidi"/>
                <w:color w:val="000000"/>
                <w:sz w:val="24"/>
                <w:szCs w:val="24"/>
              </w:rPr>
              <w:t xml:space="preserve"> </w:t>
            </w:r>
            <w:r w:rsidRPr="000102EA">
              <w:rPr>
                <w:rFonts w:ascii="Verdana" w:hAnsi="Verdana" w:cstheme="majorBidi"/>
                <w:color w:val="000000"/>
                <w:sz w:val="24"/>
                <w:szCs w:val="24"/>
              </w:rPr>
              <w:t>fait.</w:t>
            </w:r>
          </w:p>
        </w:tc>
      </w:tr>
      <w:tr w:rsidR="008A7471" w:rsidTr="008A7471">
        <w:tc>
          <w:tcPr>
            <w:tcW w:w="2628" w:type="dxa"/>
          </w:tcPr>
          <w:p w:rsidR="000102EA" w:rsidRDefault="000102EA" w:rsidP="000102EA">
            <w:pPr>
              <w:tabs>
                <w:tab w:val="left" w:pos="4253"/>
              </w:tabs>
              <w:spacing w:line="360" w:lineRule="auto"/>
              <w:rPr>
                <w:rFonts w:ascii="Verdana" w:hAnsi="Verdana" w:cstheme="majorBidi"/>
                <w:b/>
                <w:bCs/>
                <w:color w:val="000000"/>
                <w:sz w:val="24"/>
                <w:szCs w:val="24"/>
              </w:rPr>
            </w:pPr>
            <w:r>
              <w:rPr>
                <w:rFonts w:ascii="Verdana" w:hAnsi="Verdana" w:cstheme="majorBidi"/>
                <w:b/>
                <w:bCs/>
                <w:color w:val="000000"/>
                <w:sz w:val="24"/>
                <w:szCs w:val="24"/>
              </w:rPr>
              <w:lastRenderedPageBreak/>
              <w:t xml:space="preserve">  </w:t>
            </w:r>
          </w:p>
          <w:p w:rsidR="000102EA" w:rsidRDefault="000102EA" w:rsidP="000102EA">
            <w:pPr>
              <w:tabs>
                <w:tab w:val="left" w:pos="4253"/>
              </w:tabs>
              <w:spacing w:line="360" w:lineRule="auto"/>
              <w:rPr>
                <w:rFonts w:ascii="Verdana" w:hAnsi="Verdana" w:cstheme="majorBidi"/>
                <w:b/>
                <w:bCs/>
                <w:color w:val="000000"/>
                <w:sz w:val="24"/>
                <w:szCs w:val="24"/>
              </w:rPr>
            </w:pPr>
          </w:p>
          <w:p w:rsidR="008A7471" w:rsidRDefault="00753923" w:rsidP="000102EA">
            <w:pPr>
              <w:tabs>
                <w:tab w:val="left" w:pos="4253"/>
              </w:tabs>
              <w:spacing w:line="360" w:lineRule="auto"/>
              <w:rPr>
                <w:rFonts w:ascii="Verdana" w:hAnsi="Verdana" w:cstheme="majorBidi"/>
                <w:color w:val="000000"/>
                <w:sz w:val="24"/>
                <w:szCs w:val="24"/>
              </w:rPr>
            </w:pPr>
            <w:r>
              <w:rPr>
                <w:rFonts w:ascii="Verdana" w:hAnsi="Verdana" w:cstheme="majorBidi"/>
                <w:b/>
                <w:bCs/>
                <w:color w:val="000000"/>
                <w:sz w:val="24"/>
                <w:szCs w:val="24"/>
              </w:rPr>
              <w:t xml:space="preserve">   </w:t>
            </w:r>
            <w:r w:rsidR="000102EA" w:rsidRPr="000102EA">
              <w:rPr>
                <w:rFonts w:ascii="Verdana" w:hAnsi="Verdana" w:cstheme="majorBidi"/>
                <w:b/>
                <w:bCs/>
                <w:color w:val="000000"/>
                <w:sz w:val="24"/>
                <w:szCs w:val="24"/>
              </w:rPr>
              <w:t>Illustration et explication</w:t>
            </w:r>
          </w:p>
        </w:tc>
        <w:tc>
          <w:tcPr>
            <w:tcW w:w="2628" w:type="dxa"/>
          </w:tcPr>
          <w:p w:rsidR="008A7471" w:rsidRDefault="000102EA" w:rsidP="000102EA">
            <w:pPr>
              <w:tabs>
                <w:tab w:val="left" w:pos="4253"/>
              </w:tabs>
              <w:spacing w:line="360" w:lineRule="auto"/>
              <w:rPr>
                <w:rFonts w:ascii="Verdana" w:hAnsi="Verdana" w:cstheme="majorBidi"/>
                <w:color w:val="000000"/>
                <w:sz w:val="24"/>
                <w:szCs w:val="24"/>
              </w:rPr>
            </w:pPr>
            <w:r w:rsidRPr="000102EA">
              <w:rPr>
                <w:rFonts w:ascii="Verdana" w:hAnsi="Verdana" w:cstheme="majorBidi"/>
                <w:color w:val="000000"/>
                <w:sz w:val="24"/>
                <w:szCs w:val="24"/>
              </w:rPr>
              <w:t>Par exemple, ainsi, en effet, c’est le</w:t>
            </w:r>
            <w:r w:rsidR="00AD6F60">
              <w:rPr>
                <w:rFonts w:ascii="Verdana" w:hAnsi="Verdana" w:cstheme="majorBidi"/>
                <w:color w:val="000000"/>
                <w:sz w:val="24"/>
                <w:szCs w:val="24"/>
              </w:rPr>
              <w:t xml:space="preserve"> cas de, à ce propos, </w:t>
            </w:r>
            <w:r w:rsidRPr="000102EA">
              <w:rPr>
                <w:rFonts w:ascii="Verdana" w:hAnsi="Verdana" w:cstheme="majorBidi"/>
                <w:color w:val="000000"/>
                <w:sz w:val="24"/>
                <w:szCs w:val="24"/>
              </w:rPr>
              <w:t>notamment,</w:t>
            </w:r>
            <w:r>
              <w:rPr>
                <w:rFonts w:ascii="Verdana" w:hAnsi="Verdana" w:cstheme="majorBidi"/>
                <w:color w:val="000000"/>
                <w:sz w:val="24"/>
                <w:szCs w:val="24"/>
              </w:rPr>
              <w:t xml:space="preserve"> </w:t>
            </w:r>
            <w:r w:rsidRPr="000102EA">
              <w:rPr>
                <w:rFonts w:ascii="Verdana" w:hAnsi="Verdana" w:cstheme="majorBidi"/>
                <w:color w:val="000000"/>
                <w:sz w:val="24"/>
                <w:szCs w:val="24"/>
              </w:rPr>
              <w:t>comme suit, tel que, à savoir,</w:t>
            </w:r>
            <w:r>
              <w:rPr>
                <w:rFonts w:ascii="Verdana" w:hAnsi="Verdana" w:cstheme="majorBidi"/>
                <w:color w:val="000000"/>
                <w:sz w:val="24"/>
                <w:szCs w:val="24"/>
              </w:rPr>
              <w:t xml:space="preserve"> </w:t>
            </w:r>
            <w:r w:rsidRPr="000102EA">
              <w:rPr>
                <w:rFonts w:ascii="Verdana" w:hAnsi="Verdana" w:cstheme="majorBidi"/>
                <w:color w:val="000000"/>
                <w:sz w:val="24"/>
                <w:szCs w:val="24"/>
              </w:rPr>
              <w:t>autrement dit, c’est-à-dire, etc.</w:t>
            </w:r>
          </w:p>
        </w:tc>
        <w:tc>
          <w:tcPr>
            <w:tcW w:w="2629" w:type="dxa"/>
          </w:tcPr>
          <w:p w:rsidR="008A7471" w:rsidRDefault="00B23603" w:rsidP="00B23603">
            <w:pPr>
              <w:tabs>
                <w:tab w:val="left" w:pos="4253"/>
              </w:tabs>
              <w:spacing w:line="360" w:lineRule="auto"/>
              <w:rPr>
                <w:rFonts w:ascii="Verdana" w:hAnsi="Verdana" w:cstheme="majorBidi"/>
                <w:color w:val="000000"/>
                <w:sz w:val="24"/>
                <w:szCs w:val="24"/>
              </w:rPr>
            </w:pPr>
            <w:r w:rsidRPr="00B23603">
              <w:rPr>
                <w:rFonts w:ascii="Verdana" w:hAnsi="Verdana" w:cstheme="majorBidi"/>
                <w:color w:val="000000"/>
                <w:sz w:val="24"/>
                <w:szCs w:val="24"/>
              </w:rPr>
              <w:t>Introduire une</w:t>
            </w:r>
            <w:r>
              <w:rPr>
                <w:rFonts w:ascii="Verdana" w:hAnsi="Verdana" w:cstheme="majorBidi"/>
                <w:color w:val="000000"/>
                <w:sz w:val="24"/>
                <w:szCs w:val="24"/>
              </w:rPr>
              <w:t xml:space="preserve"> </w:t>
            </w:r>
            <w:r w:rsidRPr="00B23603">
              <w:rPr>
                <w:rFonts w:ascii="Verdana" w:hAnsi="Verdana" w:cstheme="majorBidi"/>
                <w:color w:val="000000"/>
                <w:sz w:val="24"/>
                <w:szCs w:val="24"/>
              </w:rPr>
              <w:t>explication et illustrer</w:t>
            </w:r>
            <w:r>
              <w:rPr>
                <w:rFonts w:ascii="Verdana" w:hAnsi="Verdana" w:cstheme="majorBidi"/>
                <w:color w:val="000000"/>
                <w:sz w:val="24"/>
                <w:szCs w:val="24"/>
              </w:rPr>
              <w:t xml:space="preserve"> </w:t>
            </w:r>
            <w:r w:rsidRPr="00B23603">
              <w:rPr>
                <w:rFonts w:ascii="Verdana" w:hAnsi="Verdana" w:cstheme="majorBidi"/>
                <w:color w:val="000000"/>
                <w:sz w:val="24"/>
                <w:szCs w:val="24"/>
              </w:rPr>
              <w:t>une idée par un exemple.</w:t>
            </w:r>
          </w:p>
        </w:tc>
      </w:tr>
      <w:tr w:rsidR="008A7471" w:rsidTr="008A7471">
        <w:tc>
          <w:tcPr>
            <w:tcW w:w="2628" w:type="dxa"/>
          </w:tcPr>
          <w:p w:rsidR="008A7471" w:rsidRDefault="008A7471" w:rsidP="008A7471">
            <w:pPr>
              <w:tabs>
                <w:tab w:val="left" w:pos="4253"/>
              </w:tabs>
              <w:spacing w:line="360" w:lineRule="auto"/>
              <w:rPr>
                <w:rFonts w:ascii="Verdana" w:hAnsi="Verdana" w:cstheme="majorBidi"/>
                <w:color w:val="000000"/>
                <w:sz w:val="24"/>
                <w:szCs w:val="24"/>
              </w:rPr>
            </w:pPr>
          </w:p>
          <w:p w:rsidR="00B23603" w:rsidRDefault="00B23603" w:rsidP="008A7471">
            <w:pPr>
              <w:tabs>
                <w:tab w:val="left" w:pos="4253"/>
              </w:tabs>
              <w:spacing w:line="360" w:lineRule="auto"/>
              <w:rPr>
                <w:rFonts w:ascii="Verdana" w:hAnsi="Verdana" w:cstheme="majorBidi"/>
                <w:color w:val="000000"/>
                <w:sz w:val="24"/>
                <w:szCs w:val="24"/>
              </w:rPr>
            </w:pPr>
          </w:p>
          <w:p w:rsidR="00B23603" w:rsidRPr="00B23603" w:rsidRDefault="00B23603" w:rsidP="008A7471">
            <w:pPr>
              <w:tabs>
                <w:tab w:val="left" w:pos="4253"/>
              </w:tabs>
              <w:spacing w:line="360" w:lineRule="auto"/>
              <w:rPr>
                <w:rFonts w:ascii="Verdana" w:hAnsi="Verdana" w:cstheme="majorBidi"/>
                <w:b/>
                <w:bCs/>
                <w:color w:val="000000"/>
                <w:sz w:val="24"/>
                <w:szCs w:val="24"/>
              </w:rPr>
            </w:pPr>
            <w:r>
              <w:rPr>
                <w:rFonts w:ascii="Verdana" w:hAnsi="Verdana" w:cstheme="majorBidi"/>
                <w:color w:val="000000"/>
                <w:sz w:val="24"/>
                <w:szCs w:val="24"/>
              </w:rPr>
              <w:t xml:space="preserve">         </w:t>
            </w:r>
            <w:r w:rsidRPr="00B23603">
              <w:rPr>
                <w:rFonts w:ascii="Verdana" w:hAnsi="Verdana" w:cstheme="majorBidi"/>
                <w:b/>
                <w:bCs/>
                <w:color w:val="000000"/>
                <w:sz w:val="24"/>
                <w:szCs w:val="24"/>
              </w:rPr>
              <w:t>But</w:t>
            </w:r>
          </w:p>
        </w:tc>
        <w:tc>
          <w:tcPr>
            <w:tcW w:w="2628" w:type="dxa"/>
          </w:tcPr>
          <w:p w:rsidR="008A7471" w:rsidRDefault="00B23603" w:rsidP="00B23603">
            <w:pPr>
              <w:tabs>
                <w:tab w:val="left" w:pos="4253"/>
              </w:tabs>
              <w:spacing w:line="360" w:lineRule="auto"/>
              <w:rPr>
                <w:rFonts w:ascii="Verdana" w:hAnsi="Verdana" w:cstheme="majorBidi"/>
                <w:color w:val="000000"/>
                <w:sz w:val="24"/>
                <w:szCs w:val="24"/>
              </w:rPr>
            </w:pPr>
            <w:r w:rsidRPr="00B23603">
              <w:rPr>
                <w:rFonts w:ascii="Verdana" w:hAnsi="Verdana" w:cstheme="majorBidi"/>
                <w:color w:val="000000"/>
                <w:sz w:val="24"/>
                <w:szCs w:val="24"/>
              </w:rPr>
              <w:t>Pour, en vue de, afin de, pour que,</w:t>
            </w:r>
            <w:r>
              <w:rPr>
                <w:rFonts w:ascii="Verdana" w:hAnsi="Verdana" w:cstheme="majorBidi"/>
                <w:color w:val="000000"/>
                <w:sz w:val="24"/>
                <w:szCs w:val="24"/>
              </w:rPr>
              <w:t xml:space="preserve"> </w:t>
            </w:r>
            <w:r w:rsidRPr="00B23603">
              <w:rPr>
                <w:rFonts w:ascii="Verdana" w:hAnsi="Verdana" w:cstheme="majorBidi"/>
                <w:color w:val="000000"/>
                <w:sz w:val="24"/>
                <w:szCs w:val="24"/>
              </w:rPr>
              <w:t>de peur, de crainte que, à cet effet,</w:t>
            </w:r>
            <w:r>
              <w:rPr>
                <w:rFonts w:ascii="Verdana" w:hAnsi="Verdana" w:cstheme="majorBidi"/>
                <w:color w:val="000000"/>
                <w:sz w:val="24"/>
                <w:szCs w:val="24"/>
              </w:rPr>
              <w:t xml:space="preserve"> </w:t>
            </w:r>
            <w:r w:rsidRPr="00B23603">
              <w:rPr>
                <w:rFonts w:ascii="Verdana" w:hAnsi="Verdana" w:cstheme="majorBidi"/>
                <w:color w:val="000000"/>
                <w:sz w:val="24"/>
                <w:szCs w:val="24"/>
              </w:rPr>
              <w:t>dans ce but, dans cet optique, dans</w:t>
            </w:r>
            <w:r>
              <w:rPr>
                <w:rFonts w:ascii="Verdana" w:hAnsi="Verdana" w:cstheme="majorBidi"/>
                <w:color w:val="000000"/>
                <w:sz w:val="24"/>
                <w:szCs w:val="24"/>
              </w:rPr>
              <w:t xml:space="preserve"> </w:t>
            </w:r>
            <w:r w:rsidRPr="00B23603">
              <w:rPr>
                <w:rFonts w:ascii="Verdana" w:hAnsi="Verdana" w:cstheme="majorBidi"/>
                <w:color w:val="000000"/>
                <w:sz w:val="24"/>
                <w:szCs w:val="24"/>
              </w:rPr>
              <w:t>cette perspective, etc.</w:t>
            </w:r>
          </w:p>
        </w:tc>
        <w:tc>
          <w:tcPr>
            <w:tcW w:w="2629" w:type="dxa"/>
          </w:tcPr>
          <w:p w:rsidR="008A7471" w:rsidRDefault="00B23603" w:rsidP="00B23603">
            <w:pPr>
              <w:tabs>
                <w:tab w:val="left" w:pos="4253"/>
              </w:tabs>
              <w:spacing w:line="360" w:lineRule="auto"/>
              <w:rPr>
                <w:rFonts w:ascii="Verdana" w:hAnsi="Verdana" w:cstheme="majorBidi"/>
                <w:color w:val="000000"/>
                <w:sz w:val="24"/>
                <w:szCs w:val="24"/>
              </w:rPr>
            </w:pPr>
            <w:r w:rsidRPr="00B23603">
              <w:rPr>
                <w:rFonts w:ascii="Verdana" w:hAnsi="Verdana" w:cstheme="majorBidi"/>
                <w:color w:val="000000"/>
                <w:sz w:val="24"/>
                <w:szCs w:val="24"/>
              </w:rPr>
              <w:t>Marquer le but à</w:t>
            </w:r>
            <w:r>
              <w:rPr>
                <w:rFonts w:ascii="Verdana" w:hAnsi="Verdana" w:cstheme="majorBidi"/>
                <w:color w:val="000000"/>
                <w:sz w:val="24"/>
                <w:szCs w:val="24"/>
              </w:rPr>
              <w:t xml:space="preserve"> </w:t>
            </w:r>
            <w:r w:rsidRPr="00B23603">
              <w:rPr>
                <w:rFonts w:ascii="Verdana" w:hAnsi="Verdana" w:cstheme="majorBidi"/>
                <w:color w:val="000000"/>
                <w:sz w:val="24"/>
                <w:szCs w:val="24"/>
              </w:rPr>
              <w:t>atteindre ou l’effet à</w:t>
            </w:r>
            <w:r>
              <w:rPr>
                <w:rFonts w:ascii="Verdana" w:hAnsi="Verdana" w:cstheme="majorBidi"/>
                <w:color w:val="000000"/>
                <w:sz w:val="24"/>
                <w:szCs w:val="24"/>
              </w:rPr>
              <w:t xml:space="preserve"> </w:t>
            </w:r>
            <w:r w:rsidRPr="00B23603">
              <w:rPr>
                <w:rFonts w:ascii="Verdana" w:hAnsi="Verdana" w:cstheme="majorBidi"/>
                <w:color w:val="000000"/>
                <w:sz w:val="24"/>
                <w:szCs w:val="24"/>
              </w:rPr>
              <w:t>accomplir.</w:t>
            </w:r>
          </w:p>
        </w:tc>
      </w:tr>
      <w:tr w:rsidR="008A7471" w:rsidTr="008A7471">
        <w:tc>
          <w:tcPr>
            <w:tcW w:w="2628" w:type="dxa"/>
          </w:tcPr>
          <w:p w:rsidR="008A7471" w:rsidRPr="00B23603" w:rsidRDefault="0025335B" w:rsidP="00B23603">
            <w:pPr>
              <w:tabs>
                <w:tab w:val="left" w:pos="4253"/>
              </w:tabs>
              <w:spacing w:line="360" w:lineRule="auto"/>
              <w:rPr>
                <w:rFonts w:ascii="Verdana" w:hAnsi="Verdana" w:cstheme="majorBidi"/>
                <w:b/>
                <w:bCs/>
                <w:color w:val="000000"/>
                <w:sz w:val="24"/>
                <w:szCs w:val="24"/>
              </w:rPr>
            </w:pPr>
            <w:r>
              <w:rPr>
                <w:rFonts w:ascii="Verdana" w:hAnsi="Verdana" w:cstheme="majorBidi"/>
                <w:color w:val="000000"/>
                <w:sz w:val="24"/>
                <w:szCs w:val="24"/>
              </w:rPr>
              <w:t xml:space="preserve">    </w:t>
            </w:r>
            <w:r w:rsidR="00B23603" w:rsidRPr="00B23603">
              <w:rPr>
                <w:rFonts w:ascii="Verdana" w:hAnsi="Verdana" w:cstheme="majorBidi"/>
                <w:color w:val="000000"/>
                <w:sz w:val="24"/>
                <w:szCs w:val="24"/>
              </w:rPr>
              <w:t xml:space="preserve"> </w:t>
            </w:r>
            <w:r w:rsidR="00B23603" w:rsidRPr="00B23603">
              <w:rPr>
                <w:rFonts w:ascii="Verdana" w:hAnsi="Verdana" w:cstheme="majorBidi"/>
                <w:b/>
                <w:bCs/>
                <w:color w:val="000000"/>
                <w:sz w:val="24"/>
                <w:szCs w:val="24"/>
              </w:rPr>
              <w:t>Alternative</w:t>
            </w:r>
          </w:p>
        </w:tc>
        <w:tc>
          <w:tcPr>
            <w:tcW w:w="2628" w:type="dxa"/>
          </w:tcPr>
          <w:p w:rsidR="008A7471" w:rsidRDefault="00B23603" w:rsidP="00B23603">
            <w:pPr>
              <w:tabs>
                <w:tab w:val="left" w:pos="4253"/>
              </w:tabs>
              <w:spacing w:line="360" w:lineRule="auto"/>
              <w:rPr>
                <w:rFonts w:ascii="Verdana" w:hAnsi="Verdana" w:cstheme="majorBidi"/>
                <w:color w:val="000000"/>
                <w:sz w:val="24"/>
                <w:szCs w:val="24"/>
              </w:rPr>
            </w:pPr>
            <w:r w:rsidRPr="00B23603">
              <w:rPr>
                <w:rFonts w:ascii="Verdana" w:hAnsi="Verdana" w:cstheme="majorBidi"/>
                <w:color w:val="000000"/>
                <w:sz w:val="24"/>
                <w:szCs w:val="24"/>
              </w:rPr>
              <w:t>Soit…soit, tantôt ... tantôt, non</w:t>
            </w:r>
            <w:r>
              <w:rPr>
                <w:rFonts w:ascii="Verdana" w:hAnsi="Verdana" w:cstheme="majorBidi"/>
                <w:color w:val="000000"/>
                <w:sz w:val="24"/>
                <w:szCs w:val="24"/>
              </w:rPr>
              <w:t xml:space="preserve"> </w:t>
            </w:r>
            <w:r w:rsidRPr="00B23603">
              <w:rPr>
                <w:rFonts w:ascii="Verdana" w:hAnsi="Verdana" w:cstheme="majorBidi"/>
                <w:color w:val="000000"/>
                <w:sz w:val="24"/>
                <w:szCs w:val="24"/>
              </w:rPr>
              <w:t>seulement…mais encore, d’un côté… de</w:t>
            </w:r>
            <w:r>
              <w:rPr>
                <w:rFonts w:ascii="Verdana" w:hAnsi="Verdana" w:cstheme="majorBidi"/>
                <w:color w:val="000000"/>
                <w:sz w:val="24"/>
                <w:szCs w:val="24"/>
              </w:rPr>
              <w:t xml:space="preserve"> </w:t>
            </w:r>
            <w:r w:rsidRPr="00B23603">
              <w:rPr>
                <w:rFonts w:ascii="Verdana" w:hAnsi="Verdana" w:cstheme="majorBidi"/>
                <w:color w:val="000000"/>
                <w:sz w:val="24"/>
                <w:szCs w:val="24"/>
              </w:rPr>
              <w:t>l’autre, Ou, ou bien, l'un ... l'autre, etc.</w:t>
            </w:r>
          </w:p>
        </w:tc>
        <w:tc>
          <w:tcPr>
            <w:tcW w:w="2629" w:type="dxa"/>
          </w:tcPr>
          <w:p w:rsidR="008A7471" w:rsidRDefault="00B23603" w:rsidP="00B23603">
            <w:pPr>
              <w:tabs>
                <w:tab w:val="left" w:pos="4253"/>
              </w:tabs>
              <w:spacing w:line="360" w:lineRule="auto"/>
              <w:rPr>
                <w:rFonts w:ascii="Verdana" w:hAnsi="Verdana" w:cstheme="majorBidi"/>
                <w:color w:val="000000"/>
                <w:sz w:val="24"/>
                <w:szCs w:val="24"/>
              </w:rPr>
            </w:pPr>
            <w:r w:rsidRPr="00B23603">
              <w:rPr>
                <w:rFonts w:ascii="Verdana" w:hAnsi="Verdana" w:cstheme="majorBidi"/>
                <w:color w:val="000000"/>
                <w:sz w:val="24"/>
                <w:szCs w:val="24"/>
              </w:rPr>
              <w:t>Permet de proposer les</w:t>
            </w:r>
            <w:r>
              <w:rPr>
                <w:rFonts w:ascii="Verdana" w:hAnsi="Verdana" w:cstheme="majorBidi"/>
                <w:color w:val="000000"/>
                <w:sz w:val="24"/>
                <w:szCs w:val="24"/>
              </w:rPr>
              <w:t xml:space="preserve"> </w:t>
            </w:r>
            <w:r w:rsidRPr="00B23603">
              <w:rPr>
                <w:rFonts w:ascii="Verdana" w:hAnsi="Verdana" w:cstheme="majorBidi"/>
                <w:color w:val="000000"/>
                <w:sz w:val="24"/>
                <w:szCs w:val="24"/>
              </w:rPr>
              <w:t>différents choix dans</w:t>
            </w:r>
            <w:r>
              <w:rPr>
                <w:rFonts w:ascii="Verdana" w:hAnsi="Verdana" w:cstheme="majorBidi"/>
                <w:color w:val="000000"/>
                <w:sz w:val="24"/>
                <w:szCs w:val="24"/>
              </w:rPr>
              <w:t xml:space="preserve"> </w:t>
            </w:r>
            <w:r w:rsidRPr="00B23603">
              <w:rPr>
                <w:rFonts w:ascii="Verdana" w:hAnsi="Verdana" w:cstheme="majorBidi"/>
                <w:color w:val="000000"/>
                <w:sz w:val="24"/>
                <w:szCs w:val="24"/>
              </w:rPr>
              <w:t>une argumentation.</w:t>
            </w:r>
          </w:p>
        </w:tc>
      </w:tr>
      <w:tr w:rsidR="008A7471" w:rsidTr="00B06039">
        <w:trPr>
          <w:trHeight w:val="1196"/>
        </w:trPr>
        <w:tc>
          <w:tcPr>
            <w:tcW w:w="2628" w:type="dxa"/>
          </w:tcPr>
          <w:p w:rsidR="00B23603" w:rsidRDefault="00B23603" w:rsidP="008A7471">
            <w:pPr>
              <w:tabs>
                <w:tab w:val="left" w:pos="4253"/>
              </w:tabs>
              <w:spacing w:line="360" w:lineRule="auto"/>
              <w:rPr>
                <w:rFonts w:ascii="Verdana" w:hAnsi="Verdana" w:cstheme="majorBidi"/>
                <w:b/>
                <w:bCs/>
                <w:color w:val="000000"/>
                <w:sz w:val="24"/>
                <w:szCs w:val="24"/>
              </w:rPr>
            </w:pPr>
            <w:r>
              <w:rPr>
                <w:rFonts w:ascii="Verdana" w:hAnsi="Verdana" w:cstheme="majorBidi"/>
                <w:b/>
                <w:bCs/>
                <w:color w:val="000000"/>
                <w:sz w:val="24"/>
                <w:szCs w:val="24"/>
              </w:rPr>
              <w:t xml:space="preserve">   </w:t>
            </w:r>
          </w:p>
          <w:p w:rsidR="00B23603" w:rsidRDefault="00B23603" w:rsidP="008A7471">
            <w:pPr>
              <w:tabs>
                <w:tab w:val="left" w:pos="4253"/>
              </w:tabs>
              <w:spacing w:line="360" w:lineRule="auto"/>
              <w:rPr>
                <w:rFonts w:ascii="Verdana" w:hAnsi="Verdana" w:cstheme="majorBidi"/>
                <w:b/>
                <w:bCs/>
                <w:color w:val="000000"/>
                <w:sz w:val="24"/>
                <w:szCs w:val="24"/>
              </w:rPr>
            </w:pPr>
          </w:p>
          <w:p w:rsidR="008A7471" w:rsidRPr="00B23603" w:rsidRDefault="00B23603" w:rsidP="008A7471">
            <w:pPr>
              <w:tabs>
                <w:tab w:val="left" w:pos="4253"/>
              </w:tabs>
              <w:spacing w:line="360" w:lineRule="auto"/>
              <w:rPr>
                <w:rFonts w:ascii="Verdana" w:hAnsi="Verdana" w:cstheme="majorBidi"/>
                <w:b/>
                <w:bCs/>
                <w:color w:val="000000"/>
                <w:sz w:val="24"/>
                <w:szCs w:val="24"/>
              </w:rPr>
            </w:pPr>
            <w:r>
              <w:rPr>
                <w:rFonts w:ascii="Verdana" w:hAnsi="Verdana" w:cstheme="majorBidi"/>
                <w:b/>
                <w:bCs/>
                <w:color w:val="000000"/>
                <w:sz w:val="24"/>
                <w:szCs w:val="24"/>
              </w:rPr>
              <w:t xml:space="preserve">   Opposition</w:t>
            </w:r>
          </w:p>
        </w:tc>
        <w:tc>
          <w:tcPr>
            <w:tcW w:w="2628" w:type="dxa"/>
          </w:tcPr>
          <w:p w:rsidR="008A7471" w:rsidRDefault="00B23603" w:rsidP="00B23603">
            <w:pPr>
              <w:tabs>
                <w:tab w:val="left" w:pos="4253"/>
              </w:tabs>
              <w:spacing w:line="360" w:lineRule="auto"/>
              <w:rPr>
                <w:rFonts w:ascii="Verdana" w:hAnsi="Verdana" w:cstheme="majorBidi"/>
                <w:color w:val="000000"/>
                <w:sz w:val="24"/>
                <w:szCs w:val="24"/>
              </w:rPr>
            </w:pPr>
            <w:r w:rsidRPr="00B23603">
              <w:rPr>
                <w:rFonts w:ascii="Verdana" w:hAnsi="Verdana" w:cstheme="majorBidi"/>
                <w:color w:val="000000"/>
                <w:sz w:val="24"/>
                <w:szCs w:val="24"/>
              </w:rPr>
              <w:lastRenderedPageBreak/>
              <w:t xml:space="preserve">A l’inverse, au contraire, mais, </w:t>
            </w:r>
            <w:r w:rsidRPr="00B23603">
              <w:rPr>
                <w:rFonts w:ascii="Verdana" w:hAnsi="Verdana" w:cstheme="majorBidi"/>
                <w:color w:val="000000"/>
                <w:sz w:val="24"/>
                <w:szCs w:val="24"/>
              </w:rPr>
              <w:lastRenderedPageBreak/>
              <w:t>bien que,</w:t>
            </w:r>
            <w:r>
              <w:rPr>
                <w:rFonts w:ascii="Verdana" w:hAnsi="Verdana" w:cstheme="majorBidi"/>
                <w:color w:val="000000"/>
                <w:sz w:val="24"/>
                <w:szCs w:val="24"/>
              </w:rPr>
              <w:t xml:space="preserve"> </w:t>
            </w:r>
            <w:r w:rsidRPr="00B23603">
              <w:rPr>
                <w:rFonts w:ascii="Verdana" w:hAnsi="Verdana" w:cstheme="majorBidi"/>
                <w:color w:val="000000"/>
                <w:sz w:val="24"/>
                <w:szCs w:val="24"/>
              </w:rPr>
              <w:t>tandis que, alors que, cependant, toutefois,</w:t>
            </w:r>
            <w:r>
              <w:rPr>
                <w:rFonts w:ascii="Verdana" w:hAnsi="Verdana" w:cstheme="majorBidi"/>
                <w:color w:val="000000"/>
                <w:sz w:val="24"/>
                <w:szCs w:val="24"/>
              </w:rPr>
              <w:t xml:space="preserve"> néanmoins, en revanche, certes, </w:t>
            </w:r>
            <w:r w:rsidRPr="00B23603">
              <w:rPr>
                <w:rFonts w:ascii="Verdana" w:hAnsi="Verdana" w:cstheme="majorBidi"/>
                <w:color w:val="000000"/>
                <w:sz w:val="24"/>
                <w:szCs w:val="24"/>
              </w:rPr>
              <w:t>malgré, à</w:t>
            </w:r>
            <w:r>
              <w:rPr>
                <w:rFonts w:ascii="Verdana" w:hAnsi="Verdana" w:cstheme="majorBidi"/>
                <w:color w:val="000000"/>
                <w:sz w:val="24"/>
                <w:szCs w:val="24"/>
              </w:rPr>
              <w:t xml:space="preserve"> </w:t>
            </w:r>
            <w:r w:rsidRPr="00B23603">
              <w:rPr>
                <w:rFonts w:ascii="Verdana" w:hAnsi="Verdana" w:cstheme="majorBidi"/>
                <w:color w:val="000000"/>
                <w:sz w:val="24"/>
                <w:szCs w:val="24"/>
              </w:rPr>
              <w:t>un autre point de vue, contrairement à ce qui</w:t>
            </w:r>
            <w:r>
              <w:rPr>
                <w:rFonts w:ascii="Verdana" w:hAnsi="Verdana" w:cstheme="majorBidi"/>
                <w:color w:val="000000"/>
                <w:sz w:val="24"/>
                <w:szCs w:val="24"/>
              </w:rPr>
              <w:t xml:space="preserve"> </w:t>
            </w:r>
            <w:r w:rsidRPr="00B23603">
              <w:rPr>
                <w:rFonts w:ascii="Verdana" w:hAnsi="Verdana" w:cstheme="majorBidi"/>
                <w:color w:val="000000"/>
                <w:sz w:val="24"/>
                <w:szCs w:val="24"/>
              </w:rPr>
              <w:t>précède</w:t>
            </w:r>
            <w:r>
              <w:rPr>
                <w:rFonts w:ascii="Verdana" w:hAnsi="Verdana" w:cstheme="majorBidi"/>
                <w:color w:val="000000"/>
                <w:sz w:val="24"/>
                <w:szCs w:val="24"/>
              </w:rPr>
              <w:t>.</w:t>
            </w:r>
          </w:p>
        </w:tc>
        <w:tc>
          <w:tcPr>
            <w:tcW w:w="2629" w:type="dxa"/>
          </w:tcPr>
          <w:p w:rsidR="008A7471" w:rsidRDefault="00B23603" w:rsidP="00B23603">
            <w:pPr>
              <w:tabs>
                <w:tab w:val="left" w:pos="4253"/>
              </w:tabs>
              <w:spacing w:line="360" w:lineRule="auto"/>
              <w:rPr>
                <w:rFonts w:ascii="Verdana" w:hAnsi="Verdana" w:cstheme="majorBidi"/>
                <w:color w:val="000000"/>
                <w:sz w:val="24"/>
                <w:szCs w:val="24"/>
              </w:rPr>
            </w:pPr>
            <w:r w:rsidRPr="00B23603">
              <w:rPr>
                <w:rFonts w:ascii="Verdana" w:hAnsi="Verdana" w:cstheme="majorBidi"/>
                <w:color w:val="000000"/>
                <w:sz w:val="24"/>
                <w:szCs w:val="24"/>
              </w:rPr>
              <w:lastRenderedPageBreak/>
              <w:t>Réfuter l’argument</w:t>
            </w:r>
            <w:r>
              <w:rPr>
                <w:rFonts w:ascii="Verdana" w:hAnsi="Verdana" w:cstheme="majorBidi"/>
                <w:color w:val="000000"/>
                <w:sz w:val="24"/>
                <w:szCs w:val="24"/>
              </w:rPr>
              <w:t xml:space="preserve"> opposé ou </w:t>
            </w:r>
            <w:r w:rsidRPr="00B23603">
              <w:rPr>
                <w:rFonts w:ascii="Verdana" w:hAnsi="Verdana" w:cstheme="majorBidi"/>
                <w:color w:val="000000"/>
                <w:sz w:val="24"/>
                <w:szCs w:val="24"/>
              </w:rPr>
              <w:lastRenderedPageBreak/>
              <w:t>introduire une</w:t>
            </w:r>
            <w:r>
              <w:rPr>
                <w:rFonts w:ascii="Verdana" w:hAnsi="Verdana" w:cstheme="majorBidi"/>
                <w:color w:val="000000"/>
                <w:sz w:val="24"/>
                <w:szCs w:val="24"/>
              </w:rPr>
              <w:t xml:space="preserve"> </w:t>
            </w:r>
            <w:r w:rsidRPr="00B23603">
              <w:rPr>
                <w:rFonts w:ascii="Verdana" w:hAnsi="Verdana" w:cstheme="majorBidi"/>
                <w:color w:val="000000"/>
                <w:sz w:val="24"/>
                <w:szCs w:val="24"/>
              </w:rPr>
              <w:t>idée contraire à la</w:t>
            </w:r>
            <w:r>
              <w:rPr>
                <w:rFonts w:ascii="Verdana" w:hAnsi="Verdana" w:cstheme="majorBidi"/>
                <w:color w:val="000000"/>
                <w:sz w:val="24"/>
                <w:szCs w:val="24"/>
              </w:rPr>
              <w:t xml:space="preserve"> </w:t>
            </w:r>
            <w:r w:rsidRPr="00B23603">
              <w:rPr>
                <w:rFonts w:ascii="Verdana" w:hAnsi="Verdana" w:cstheme="majorBidi"/>
                <w:color w:val="000000"/>
                <w:sz w:val="24"/>
                <w:szCs w:val="24"/>
              </w:rPr>
              <w:t>précédente</w:t>
            </w:r>
          </w:p>
        </w:tc>
      </w:tr>
      <w:tr w:rsidR="00B06039" w:rsidTr="00B06039">
        <w:tc>
          <w:tcPr>
            <w:tcW w:w="2628" w:type="dxa"/>
          </w:tcPr>
          <w:p w:rsidR="00B06039" w:rsidRDefault="00B06039" w:rsidP="008A7471">
            <w:pPr>
              <w:tabs>
                <w:tab w:val="left" w:pos="4253"/>
              </w:tabs>
              <w:spacing w:line="360" w:lineRule="auto"/>
              <w:rPr>
                <w:rFonts w:ascii="Verdana" w:hAnsi="Verdana" w:cstheme="majorBidi"/>
                <w:b/>
                <w:bCs/>
                <w:color w:val="000000"/>
                <w:sz w:val="24"/>
                <w:szCs w:val="24"/>
              </w:rPr>
            </w:pPr>
            <w:r>
              <w:rPr>
                <w:rFonts w:ascii="Verdana" w:hAnsi="Verdana" w:cstheme="majorBidi"/>
                <w:b/>
                <w:bCs/>
                <w:color w:val="000000"/>
                <w:sz w:val="24"/>
                <w:szCs w:val="24"/>
              </w:rPr>
              <w:lastRenderedPageBreak/>
              <w:t xml:space="preserve">        </w:t>
            </w:r>
          </w:p>
          <w:p w:rsidR="00B06039" w:rsidRPr="00B06039" w:rsidRDefault="00C7786C" w:rsidP="008A7471">
            <w:pPr>
              <w:tabs>
                <w:tab w:val="left" w:pos="4253"/>
              </w:tabs>
              <w:spacing w:line="360" w:lineRule="auto"/>
              <w:rPr>
                <w:rFonts w:ascii="Verdana" w:hAnsi="Verdana" w:cstheme="majorBidi"/>
                <w:b/>
                <w:bCs/>
                <w:color w:val="000000"/>
                <w:sz w:val="24"/>
                <w:szCs w:val="24"/>
              </w:rPr>
            </w:pPr>
            <w:r>
              <w:rPr>
                <w:rFonts w:ascii="Verdana" w:hAnsi="Verdana" w:cstheme="majorBidi"/>
                <w:b/>
                <w:bCs/>
                <w:color w:val="000000"/>
                <w:sz w:val="24"/>
                <w:szCs w:val="24"/>
              </w:rPr>
              <w:t xml:space="preserve">        </w:t>
            </w:r>
            <w:r w:rsidR="00B06039">
              <w:rPr>
                <w:rFonts w:ascii="Verdana" w:hAnsi="Verdana" w:cstheme="majorBidi"/>
                <w:b/>
                <w:bCs/>
                <w:color w:val="000000"/>
                <w:sz w:val="24"/>
                <w:szCs w:val="24"/>
              </w:rPr>
              <w:t xml:space="preserve">  </w:t>
            </w:r>
            <w:r w:rsidR="00B06039" w:rsidRPr="00B06039">
              <w:rPr>
                <w:rFonts w:ascii="Verdana" w:hAnsi="Verdana" w:cstheme="majorBidi"/>
                <w:b/>
                <w:bCs/>
                <w:color w:val="000000"/>
                <w:sz w:val="24"/>
                <w:szCs w:val="24"/>
              </w:rPr>
              <w:t>Lieu</w:t>
            </w:r>
          </w:p>
        </w:tc>
        <w:tc>
          <w:tcPr>
            <w:tcW w:w="2628" w:type="dxa"/>
          </w:tcPr>
          <w:p w:rsidR="00B06039" w:rsidRDefault="00B06039" w:rsidP="00B06039">
            <w:pPr>
              <w:tabs>
                <w:tab w:val="left" w:pos="4253"/>
              </w:tabs>
              <w:spacing w:line="360" w:lineRule="auto"/>
              <w:rPr>
                <w:rFonts w:ascii="Verdana" w:hAnsi="Verdana" w:cstheme="majorBidi"/>
                <w:color w:val="000000"/>
                <w:sz w:val="24"/>
                <w:szCs w:val="24"/>
              </w:rPr>
            </w:pPr>
            <w:r w:rsidRPr="00B06039">
              <w:rPr>
                <w:rFonts w:ascii="Verdana" w:hAnsi="Verdana" w:cstheme="majorBidi"/>
                <w:color w:val="000000"/>
                <w:sz w:val="24"/>
                <w:szCs w:val="24"/>
              </w:rPr>
              <w:t>Dans, ici, où, en, à côté de, au fond</w:t>
            </w:r>
            <w:r>
              <w:rPr>
                <w:rFonts w:ascii="Verdana" w:hAnsi="Verdana" w:cstheme="majorBidi"/>
                <w:color w:val="000000"/>
                <w:sz w:val="24"/>
                <w:szCs w:val="24"/>
              </w:rPr>
              <w:t xml:space="preserve"> </w:t>
            </w:r>
            <w:r w:rsidRPr="00B06039">
              <w:rPr>
                <w:rFonts w:ascii="Verdana" w:hAnsi="Verdana" w:cstheme="majorBidi"/>
                <w:color w:val="000000"/>
                <w:sz w:val="24"/>
                <w:szCs w:val="24"/>
              </w:rPr>
              <w:t>de, autour de, etc.</w:t>
            </w:r>
          </w:p>
        </w:tc>
        <w:tc>
          <w:tcPr>
            <w:tcW w:w="2629" w:type="dxa"/>
          </w:tcPr>
          <w:p w:rsidR="00B06039" w:rsidRDefault="00B06039" w:rsidP="00B06039">
            <w:pPr>
              <w:tabs>
                <w:tab w:val="left" w:pos="4253"/>
              </w:tabs>
              <w:spacing w:line="360" w:lineRule="auto"/>
              <w:rPr>
                <w:rFonts w:ascii="Verdana" w:hAnsi="Verdana" w:cstheme="majorBidi"/>
                <w:color w:val="000000"/>
                <w:sz w:val="24"/>
                <w:szCs w:val="24"/>
              </w:rPr>
            </w:pPr>
            <w:r w:rsidRPr="00B06039">
              <w:rPr>
                <w:rFonts w:ascii="Verdana" w:hAnsi="Verdana" w:cstheme="majorBidi"/>
                <w:color w:val="000000"/>
                <w:sz w:val="24"/>
                <w:szCs w:val="24"/>
              </w:rPr>
              <w:t>Permet de localiser un</w:t>
            </w:r>
            <w:r>
              <w:rPr>
                <w:rFonts w:ascii="Verdana" w:hAnsi="Verdana" w:cstheme="majorBidi"/>
                <w:color w:val="000000"/>
                <w:sz w:val="24"/>
                <w:szCs w:val="24"/>
              </w:rPr>
              <w:t xml:space="preserve"> </w:t>
            </w:r>
            <w:r w:rsidRPr="00B06039">
              <w:rPr>
                <w:rFonts w:ascii="Verdana" w:hAnsi="Verdana" w:cstheme="majorBidi"/>
                <w:color w:val="000000"/>
                <w:sz w:val="24"/>
                <w:szCs w:val="24"/>
              </w:rPr>
              <w:t>fait ou son origine dans</w:t>
            </w:r>
            <w:r>
              <w:rPr>
                <w:rFonts w:ascii="Verdana" w:hAnsi="Verdana" w:cstheme="majorBidi"/>
                <w:color w:val="000000"/>
                <w:sz w:val="24"/>
                <w:szCs w:val="24"/>
              </w:rPr>
              <w:t xml:space="preserve"> </w:t>
            </w:r>
            <w:r w:rsidRPr="00B06039">
              <w:rPr>
                <w:rFonts w:ascii="Verdana" w:hAnsi="Verdana" w:cstheme="majorBidi"/>
                <w:color w:val="000000"/>
                <w:sz w:val="24"/>
                <w:szCs w:val="24"/>
              </w:rPr>
              <w:t>l’espace.</w:t>
            </w:r>
          </w:p>
        </w:tc>
      </w:tr>
      <w:tr w:rsidR="00B06039" w:rsidTr="00B06039">
        <w:tc>
          <w:tcPr>
            <w:tcW w:w="2628" w:type="dxa"/>
          </w:tcPr>
          <w:p w:rsidR="00B06039" w:rsidRDefault="00B06039" w:rsidP="008A7471">
            <w:pPr>
              <w:tabs>
                <w:tab w:val="left" w:pos="4253"/>
              </w:tabs>
              <w:spacing w:line="360" w:lineRule="auto"/>
              <w:rPr>
                <w:rFonts w:ascii="Verdana" w:hAnsi="Verdana" w:cstheme="majorBidi"/>
                <w:color w:val="000000"/>
                <w:sz w:val="24"/>
                <w:szCs w:val="24"/>
              </w:rPr>
            </w:pPr>
          </w:p>
          <w:p w:rsidR="00B06039" w:rsidRDefault="00B06039" w:rsidP="008A7471">
            <w:pPr>
              <w:tabs>
                <w:tab w:val="left" w:pos="4253"/>
              </w:tabs>
              <w:spacing w:line="360" w:lineRule="auto"/>
              <w:rPr>
                <w:rFonts w:ascii="Verdana" w:hAnsi="Verdana" w:cstheme="majorBidi"/>
                <w:color w:val="000000"/>
                <w:sz w:val="24"/>
                <w:szCs w:val="24"/>
              </w:rPr>
            </w:pPr>
          </w:p>
          <w:p w:rsidR="00B06039" w:rsidRPr="00B06039" w:rsidRDefault="00B06039" w:rsidP="008A7471">
            <w:pPr>
              <w:tabs>
                <w:tab w:val="left" w:pos="4253"/>
              </w:tabs>
              <w:spacing w:line="360" w:lineRule="auto"/>
              <w:rPr>
                <w:rFonts w:ascii="Verdana" w:hAnsi="Verdana" w:cstheme="majorBidi"/>
                <w:b/>
                <w:bCs/>
                <w:color w:val="000000"/>
                <w:sz w:val="24"/>
                <w:szCs w:val="24"/>
              </w:rPr>
            </w:pPr>
            <w:r>
              <w:rPr>
                <w:rFonts w:ascii="Verdana" w:hAnsi="Verdana" w:cstheme="majorBidi"/>
                <w:color w:val="000000"/>
                <w:sz w:val="24"/>
                <w:szCs w:val="24"/>
              </w:rPr>
              <w:t xml:space="preserve">        </w:t>
            </w:r>
            <w:r>
              <w:rPr>
                <w:rFonts w:ascii="Verdana" w:hAnsi="Verdana" w:cstheme="majorBidi"/>
                <w:b/>
                <w:bCs/>
                <w:color w:val="000000"/>
                <w:sz w:val="24"/>
                <w:szCs w:val="24"/>
              </w:rPr>
              <w:t>T</w:t>
            </w:r>
            <w:r w:rsidRPr="00B06039">
              <w:rPr>
                <w:rFonts w:ascii="Verdana" w:hAnsi="Verdana" w:cstheme="majorBidi"/>
                <w:b/>
                <w:bCs/>
                <w:color w:val="000000"/>
                <w:sz w:val="24"/>
                <w:szCs w:val="24"/>
              </w:rPr>
              <w:t>emps</w:t>
            </w:r>
          </w:p>
        </w:tc>
        <w:tc>
          <w:tcPr>
            <w:tcW w:w="2628" w:type="dxa"/>
          </w:tcPr>
          <w:p w:rsidR="00B06039" w:rsidRDefault="00B06039" w:rsidP="00B06039">
            <w:pPr>
              <w:tabs>
                <w:tab w:val="left" w:pos="4253"/>
              </w:tabs>
              <w:spacing w:line="360" w:lineRule="auto"/>
              <w:rPr>
                <w:rFonts w:ascii="Verdana" w:hAnsi="Verdana" w:cstheme="majorBidi"/>
                <w:color w:val="000000"/>
                <w:sz w:val="24"/>
                <w:szCs w:val="24"/>
              </w:rPr>
            </w:pPr>
            <w:r w:rsidRPr="00B06039">
              <w:rPr>
                <w:rFonts w:ascii="Verdana" w:hAnsi="Verdana" w:cstheme="majorBidi"/>
                <w:color w:val="000000"/>
                <w:sz w:val="24"/>
                <w:szCs w:val="24"/>
              </w:rPr>
              <w:t>Aujourd’hui, quand, lorsque,</w:t>
            </w:r>
            <w:r>
              <w:rPr>
                <w:rFonts w:ascii="Verdana" w:hAnsi="Verdana" w:cstheme="majorBidi"/>
                <w:color w:val="000000"/>
                <w:sz w:val="24"/>
                <w:szCs w:val="24"/>
              </w:rPr>
              <w:t xml:space="preserve"> </w:t>
            </w:r>
            <w:r w:rsidRPr="00B06039">
              <w:rPr>
                <w:rFonts w:ascii="Verdana" w:hAnsi="Verdana" w:cstheme="majorBidi"/>
                <w:color w:val="000000"/>
                <w:sz w:val="24"/>
                <w:szCs w:val="24"/>
              </w:rPr>
              <w:t>comme, dès que, dès lors que,</w:t>
            </w:r>
            <w:r>
              <w:rPr>
                <w:rFonts w:ascii="Verdana" w:hAnsi="Verdana" w:cstheme="majorBidi"/>
                <w:color w:val="000000"/>
                <w:sz w:val="24"/>
                <w:szCs w:val="24"/>
              </w:rPr>
              <w:t xml:space="preserve"> </w:t>
            </w:r>
            <w:r w:rsidRPr="00B06039">
              <w:rPr>
                <w:rFonts w:ascii="Verdana" w:hAnsi="Verdana" w:cstheme="majorBidi"/>
                <w:color w:val="000000"/>
                <w:sz w:val="24"/>
                <w:szCs w:val="24"/>
              </w:rPr>
              <w:t>toujours, actuellement, à l’heure</w:t>
            </w:r>
            <w:r>
              <w:rPr>
                <w:rFonts w:ascii="Verdana" w:hAnsi="Verdana" w:cstheme="majorBidi"/>
                <w:color w:val="000000"/>
                <w:sz w:val="24"/>
                <w:szCs w:val="24"/>
              </w:rPr>
              <w:t xml:space="preserve"> </w:t>
            </w:r>
            <w:r w:rsidRPr="00B06039">
              <w:rPr>
                <w:rFonts w:ascii="Verdana" w:hAnsi="Verdana" w:cstheme="majorBidi"/>
                <w:color w:val="000000"/>
                <w:sz w:val="24"/>
                <w:szCs w:val="24"/>
              </w:rPr>
              <w:t>actuelle, depuis que, après, etc.</w:t>
            </w:r>
          </w:p>
        </w:tc>
        <w:tc>
          <w:tcPr>
            <w:tcW w:w="2629" w:type="dxa"/>
          </w:tcPr>
          <w:p w:rsidR="00B06039" w:rsidRDefault="00B06039" w:rsidP="00B06039">
            <w:pPr>
              <w:tabs>
                <w:tab w:val="left" w:pos="4253"/>
              </w:tabs>
              <w:spacing w:line="360" w:lineRule="auto"/>
              <w:rPr>
                <w:rFonts w:ascii="Verdana" w:hAnsi="Verdana" w:cstheme="majorBidi"/>
                <w:color w:val="000000"/>
                <w:sz w:val="24"/>
                <w:szCs w:val="24"/>
              </w:rPr>
            </w:pPr>
            <w:r w:rsidRPr="00B06039">
              <w:rPr>
                <w:rFonts w:ascii="Verdana" w:hAnsi="Verdana" w:cstheme="majorBidi"/>
                <w:color w:val="000000"/>
                <w:sz w:val="24"/>
                <w:szCs w:val="24"/>
              </w:rPr>
              <w:t>Permet de situer les faits</w:t>
            </w:r>
            <w:r>
              <w:rPr>
                <w:rFonts w:ascii="Verdana" w:hAnsi="Verdana" w:cstheme="majorBidi"/>
                <w:color w:val="000000"/>
                <w:sz w:val="24"/>
                <w:szCs w:val="24"/>
              </w:rPr>
              <w:t xml:space="preserve"> </w:t>
            </w:r>
            <w:r w:rsidRPr="00B06039">
              <w:rPr>
                <w:rFonts w:ascii="Verdana" w:hAnsi="Verdana" w:cstheme="majorBidi"/>
                <w:color w:val="000000"/>
                <w:sz w:val="24"/>
                <w:szCs w:val="24"/>
              </w:rPr>
              <w:t>et signaler la</w:t>
            </w:r>
            <w:r>
              <w:rPr>
                <w:rFonts w:ascii="Verdana" w:hAnsi="Verdana" w:cstheme="majorBidi"/>
                <w:color w:val="000000"/>
                <w:sz w:val="24"/>
                <w:szCs w:val="24"/>
              </w:rPr>
              <w:t xml:space="preserve"> </w:t>
            </w:r>
            <w:r w:rsidRPr="00B06039">
              <w:rPr>
                <w:rFonts w:ascii="Verdana" w:hAnsi="Verdana" w:cstheme="majorBidi"/>
                <w:color w:val="000000"/>
                <w:sz w:val="24"/>
                <w:szCs w:val="24"/>
              </w:rPr>
              <w:t>simultanéité,</w:t>
            </w:r>
            <w:r>
              <w:rPr>
                <w:rFonts w:ascii="Verdana" w:hAnsi="Verdana" w:cstheme="majorBidi"/>
                <w:color w:val="000000"/>
                <w:sz w:val="24"/>
                <w:szCs w:val="24"/>
              </w:rPr>
              <w:t xml:space="preserve"> </w:t>
            </w:r>
            <w:r w:rsidRPr="00B06039">
              <w:rPr>
                <w:rFonts w:ascii="Verdana" w:hAnsi="Verdana" w:cstheme="majorBidi"/>
                <w:color w:val="000000"/>
                <w:sz w:val="24"/>
                <w:szCs w:val="24"/>
              </w:rPr>
              <w:t>l’antériorité ou la</w:t>
            </w:r>
            <w:r>
              <w:rPr>
                <w:rFonts w:ascii="Verdana" w:hAnsi="Verdana" w:cstheme="majorBidi"/>
                <w:color w:val="000000"/>
                <w:sz w:val="24"/>
                <w:szCs w:val="24"/>
              </w:rPr>
              <w:t xml:space="preserve"> </w:t>
            </w:r>
            <w:r w:rsidRPr="00B06039">
              <w:rPr>
                <w:rFonts w:ascii="Verdana" w:hAnsi="Verdana" w:cstheme="majorBidi"/>
                <w:color w:val="000000"/>
                <w:sz w:val="24"/>
                <w:szCs w:val="24"/>
              </w:rPr>
              <w:t>postériorité entre eux</w:t>
            </w:r>
            <w:r>
              <w:rPr>
                <w:rFonts w:ascii="Verdana" w:hAnsi="Verdana" w:cstheme="majorBidi"/>
                <w:color w:val="000000"/>
                <w:sz w:val="24"/>
                <w:szCs w:val="24"/>
              </w:rPr>
              <w:t>.</w:t>
            </w:r>
          </w:p>
        </w:tc>
      </w:tr>
      <w:tr w:rsidR="00B06039" w:rsidTr="00B06039">
        <w:tc>
          <w:tcPr>
            <w:tcW w:w="2628" w:type="dxa"/>
          </w:tcPr>
          <w:p w:rsidR="00753923" w:rsidRDefault="00B06039" w:rsidP="008A7471">
            <w:pPr>
              <w:tabs>
                <w:tab w:val="left" w:pos="4253"/>
              </w:tabs>
              <w:spacing w:line="360" w:lineRule="auto"/>
              <w:rPr>
                <w:rFonts w:ascii="Verdana" w:hAnsi="Verdana" w:cstheme="majorBidi"/>
                <w:b/>
                <w:bCs/>
                <w:color w:val="000000"/>
                <w:sz w:val="24"/>
                <w:szCs w:val="24"/>
              </w:rPr>
            </w:pPr>
            <w:r>
              <w:rPr>
                <w:rFonts w:ascii="Verdana" w:hAnsi="Verdana" w:cstheme="majorBidi"/>
                <w:b/>
                <w:bCs/>
                <w:color w:val="000000"/>
                <w:sz w:val="24"/>
                <w:szCs w:val="24"/>
              </w:rPr>
              <w:t xml:space="preserve">  </w:t>
            </w:r>
          </w:p>
          <w:p w:rsidR="00753923" w:rsidRDefault="00753923" w:rsidP="008A7471">
            <w:pPr>
              <w:tabs>
                <w:tab w:val="left" w:pos="4253"/>
              </w:tabs>
              <w:spacing w:line="360" w:lineRule="auto"/>
              <w:rPr>
                <w:rFonts w:ascii="Verdana" w:hAnsi="Verdana" w:cstheme="majorBidi"/>
                <w:b/>
                <w:bCs/>
                <w:color w:val="000000"/>
                <w:sz w:val="24"/>
                <w:szCs w:val="24"/>
              </w:rPr>
            </w:pPr>
          </w:p>
          <w:p w:rsidR="00753923" w:rsidRDefault="00753923" w:rsidP="008A7471">
            <w:pPr>
              <w:tabs>
                <w:tab w:val="left" w:pos="4253"/>
              </w:tabs>
              <w:spacing w:line="360" w:lineRule="auto"/>
              <w:rPr>
                <w:rFonts w:ascii="Verdana" w:hAnsi="Verdana" w:cstheme="majorBidi"/>
                <w:b/>
                <w:bCs/>
                <w:color w:val="000000"/>
                <w:sz w:val="24"/>
                <w:szCs w:val="24"/>
              </w:rPr>
            </w:pPr>
          </w:p>
          <w:p w:rsidR="00B06039" w:rsidRPr="00B06039" w:rsidRDefault="00753923" w:rsidP="008A7471">
            <w:pPr>
              <w:tabs>
                <w:tab w:val="left" w:pos="4253"/>
              </w:tabs>
              <w:spacing w:line="360" w:lineRule="auto"/>
              <w:rPr>
                <w:rFonts w:ascii="Verdana" w:hAnsi="Verdana" w:cstheme="majorBidi"/>
                <w:b/>
                <w:bCs/>
                <w:color w:val="000000"/>
                <w:sz w:val="24"/>
                <w:szCs w:val="24"/>
              </w:rPr>
            </w:pPr>
            <w:r>
              <w:rPr>
                <w:rFonts w:ascii="Verdana" w:hAnsi="Verdana" w:cstheme="majorBidi"/>
                <w:b/>
                <w:bCs/>
                <w:color w:val="000000"/>
                <w:sz w:val="24"/>
                <w:szCs w:val="24"/>
              </w:rPr>
              <w:t xml:space="preserve">   </w:t>
            </w:r>
            <w:r w:rsidR="00B06039">
              <w:rPr>
                <w:rFonts w:ascii="Verdana" w:hAnsi="Verdana" w:cstheme="majorBidi"/>
                <w:b/>
                <w:bCs/>
                <w:color w:val="000000"/>
                <w:sz w:val="24"/>
                <w:szCs w:val="24"/>
              </w:rPr>
              <w:t>Conséquence</w:t>
            </w:r>
          </w:p>
        </w:tc>
        <w:tc>
          <w:tcPr>
            <w:tcW w:w="2628" w:type="dxa"/>
          </w:tcPr>
          <w:p w:rsidR="00B06039" w:rsidRDefault="00B06039" w:rsidP="00753923">
            <w:pPr>
              <w:tabs>
                <w:tab w:val="left" w:pos="4253"/>
              </w:tabs>
              <w:spacing w:line="360" w:lineRule="auto"/>
              <w:rPr>
                <w:rFonts w:ascii="Verdana" w:hAnsi="Verdana" w:cstheme="majorBidi"/>
                <w:color w:val="000000"/>
                <w:sz w:val="24"/>
                <w:szCs w:val="24"/>
              </w:rPr>
            </w:pPr>
            <w:r w:rsidRPr="00B06039">
              <w:rPr>
                <w:rFonts w:ascii="Verdana" w:hAnsi="Verdana" w:cstheme="majorBidi"/>
                <w:color w:val="000000"/>
                <w:sz w:val="24"/>
                <w:szCs w:val="24"/>
              </w:rPr>
              <w:t>A cet effet, ainsi, alors, donc, par</w:t>
            </w:r>
            <w:r>
              <w:rPr>
                <w:rFonts w:ascii="Verdana" w:hAnsi="Verdana" w:cstheme="majorBidi"/>
                <w:color w:val="000000"/>
                <w:sz w:val="24"/>
                <w:szCs w:val="24"/>
              </w:rPr>
              <w:t xml:space="preserve"> </w:t>
            </w:r>
            <w:r w:rsidRPr="00B06039">
              <w:rPr>
                <w:rFonts w:ascii="Verdana" w:hAnsi="Verdana" w:cstheme="majorBidi"/>
                <w:color w:val="000000"/>
                <w:sz w:val="24"/>
                <w:szCs w:val="24"/>
              </w:rPr>
              <w:t>conséquent, c’est pourquoi, au point que,</w:t>
            </w:r>
            <w:r w:rsidR="00753923">
              <w:rPr>
                <w:rFonts w:ascii="Verdana" w:hAnsi="Verdana" w:cstheme="majorBidi"/>
                <w:color w:val="000000"/>
                <w:sz w:val="24"/>
                <w:szCs w:val="24"/>
              </w:rPr>
              <w:t xml:space="preserve"> </w:t>
            </w:r>
            <w:r w:rsidRPr="00B06039">
              <w:rPr>
                <w:rFonts w:ascii="Verdana" w:hAnsi="Verdana" w:cstheme="majorBidi"/>
                <w:color w:val="000000"/>
                <w:sz w:val="24"/>
                <w:szCs w:val="24"/>
              </w:rPr>
              <w:t xml:space="preserve">tellement…que, aussi (+ inversion), </w:t>
            </w:r>
            <w:r w:rsidRPr="00B06039">
              <w:rPr>
                <w:rFonts w:ascii="Verdana" w:hAnsi="Verdana" w:cstheme="majorBidi"/>
                <w:color w:val="000000"/>
                <w:sz w:val="24"/>
                <w:szCs w:val="24"/>
              </w:rPr>
              <w:lastRenderedPageBreak/>
              <w:t>d’où,</w:t>
            </w:r>
            <w:r w:rsidR="00753923">
              <w:rPr>
                <w:rFonts w:ascii="Verdana" w:hAnsi="Verdana" w:cstheme="majorBidi"/>
                <w:color w:val="000000"/>
                <w:sz w:val="24"/>
                <w:szCs w:val="24"/>
              </w:rPr>
              <w:t xml:space="preserve"> </w:t>
            </w:r>
            <w:r w:rsidRPr="00B06039">
              <w:rPr>
                <w:rFonts w:ascii="Verdana" w:hAnsi="Verdana" w:cstheme="majorBidi"/>
                <w:color w:val="000000"/>
                <w:sz w:val="24"/>
                <w:szCs w:val="24"/>
              </w:rPr>
              <w:t>par voie de conséquence, etc.</w:t>
            </w:r>
          </w:p>
        </w:tc>
        <w:tc>
          <w:tcPr>
            <w:tcW w:w="2629" w:type="dxa"/>
          </w:tcPr>
          <w:p w:rsidR="00B06039" w:rsidRDefault="00753923" w:rsidP="00753923">
            <w:pPr>
              <w:tabs>
                <w:tab w:val="left" w:pos="4253"/>
              </w:tabs>
              <w:spacing w:line="360" w:lineRule="auto"/>
              <w:rPr>
                <w:rFonts w:ascii="Verdana" w:hAnsi="Verdana" w:cstheme="majorBidi"/>
                <w:color w:val="000000"/>
                <w:sz w:val="24"/>
                <w:szCs w:val="24"/>
              </w:rPr>
            </w:pPr>
            <w:r w:rsidRPr="00753923">
              <w:rPr>
                <w:rFonts w:ascii="Verdana" w:hAnsi="Verdana" w:cstheme="majorBidi"/>
                <w:color w:val="000000"/>
                <w:sz w:val="24"/>
                <w:szCs w:val="24"/>
              </w:rPr>
              <w:lastRenderedPageBreak/>
              <w:t>Indiquer l’aboutissement</w:t>
            </w:r>
            <w:r>
              <w:rPr>
                <w:rFonts w:ascii="Verdana" w:hAnsi="Verdana" w:cstheme="majorBidi"/>
                <w:color w:val="000000"/>
                <w:sz w:val="24"/>
                <w:szCs w:val="24"/>
              </w:rPr>
              <w:t xml:space="preserve"> </w:t>
            </w:r>
            <w:r w:rsidRPr="00753923">
              <w:rPr>
                <w:rFonts w:ascii="Verdana" w:hAnsi="Verdana" w:cstheme="majorBidi"/>
                <w:color w:val="000000"/>
                <w:sz w:val="24"/>
                <w:szCs w:val="24"/>
              </w:rPr>
              <w:t>d’une idée ou d’une</w:t>
            </w:r>
            <w:r>
              <w:rPr>
                <w:rFonts w:ascii="Verdana" w:hAnsi="Verdana" w:cstheme="majorBidi"/>
                <w:color w:val="000000"/>
                <w:sz w:val="24"/>
                <w:szCs w:val="24"/>
              </w:rPr>
              <w:t xml:space="preserve"> </w:t>
            </w:r>
            <w:r w:rsidRPr="00753923">
              <w:rPr>
                <w:rFonts w:ascii="Verdana" w:hAnsi="Verdana" w:cstheme="majorBidi"/>
                <w:color w:val="000000"/>
                <w:sz w:val="24"/>
                <w:szCs w:val="24"/>
              </w:rPr>
              <w:t>suite d’idées.</w:t>
            </w:r>
          </w:p>
        </w:tc>
      </w:tr>
    </w:tbl>
    <w:p w:rsidR="008A7471" w:rsidRDefault="00753923" w:rsidP="008A7471">
      <w:pPr>
        <w:tabs>
          <w:tab w:val="left" w:pos="4253"/>
        </w:tabs>
        <w:spacing w:line="360" w:lineRule="auto"/>
        <w:rPr>
          <w:rFonts w:ascii="Verdana" w:hAnsi="Verdana" w:cstheme="majorBidi"/>
          <w:b/>
          <w:bCs/>
          <w:color w:val="000000"/>
          <w:sz w:val="26"/>
          <w:szCs w:val="26"/>
        </w:rPr>
      </w:pPr>
      <w:r>
        <w:rPr>
          <w:rFonts w:ascii="Verdana" w:hAnsi="Verdana" w:cstheme="majorBidi"/>
          <w:color w:val="000000"/>
          <w:sz w:val="24"/>
          <w:szCs w:val="24"/>
        </w:rPr>
        <w:lastRenderedPageBreak/>
        <w:t xml:space="preserve">            </w:t>
      </w:r>
      <w:r>
        <w:rPr>
          <w:rFonts w:ascii="Verdana" w:hAnsi="Verdana" w:cstheme="majorBidi"/>
          <w:b/>
          <w:bCs/>
          <w:color w:val="000000"/>
          <w:sz w:val="26"/>
          <w:szCs w:val="26"/>
        </w:rPr>
        <w:t xml:space="preserve">Tableau </w:t>
      </w:r>
      <w:r w:rsidR="00AD6F60">
        <w:rPr>
          <w:rFonts w:ascii="Verdana" w:hAnsi="Verdana" w:cstheme="majorBidi"/>
          <w:b/>
          <w:bCs/>
          <w:color w:val="000000"/>
          <w:sz w:val="26"/>
          <w:szCs w:val="26"/>
        </w:rPr>
        <w:t xml:space="preserve">n° </w:t>
      </w:r>
      <w:r>
        <w:rPr>
          <w:rFonts w:ascii="Verdana" w:hAnsi="Verdana" w:cstheme="majorBidi"/>
          <w:b/>
          <w:bCs/>
          <w:color w:val="000000"/>
          <w:sz w:val="26"/>
          <w:szCs w:val="26"/>
        </w:rPr>
        <w:t xml:space="preserve">02 : </w:t>
      </w:r>
      <w:r w:rsidRPr="00753923">
        <w:rPr>
          <w:rFonts w:ascii="Verdana" w:hAnsi="Verdana" w:cstheme="majorBidi"/>
          <w:b/>
          <w:bCs/>
          <w:color w:val="000000"/>
          <w:sz w:val="26"/>
          <w:szCs w:val="26"/>
        </w:rPr>
        <w:t>les connecteurs argumentatifs</w:t>
      </w:r>
      <w:r>
        <w:rPr>
          <w:rFonts w:ascii="Verdana" w:hAnsi="Verdana" w:cstheme="majorBidi"/>
          <w:b/>
          <w:bCs/>
          <w:color w:val="000000"/>
          <w:sz w:val="26"/>
          <w:szCs w:val="26"/>
        </w:rPr>
        <w:t xml:space="preserve"> (logiques et chronologiques)</w:t>
      </w:r>
    </w:p>
    <w:p w:rsidR="0065478F" w:rsidRPr="00D56F12" w:rsidRDefault="0065478F" w:rsidP="00D56F12">
      <w:pPr>
        <w:tabs>
          <w:tab w:val="left" w:pos="4253"/>
        </w:tabs>
        <w:spacing w:line="360" w:lineRule="auto"/>
        <w:rPr>
          <w:rFonts w:ascii="Verdana" w:hAnsi="Verdana" w:cstheme="majorBidi"/>
          <w:b/>
          <w:bCs/>
          <w:color w:val="000000"/>
          <w:sz w:val="26"/>
          <w:szCs w:val="26"/>
        </w:rPr>
        <w:sectPr w:rsidR="0065478F" w:rsidRPr="00D56F12" w:rsidSect="00563209">
          <w:headerReference w:type="default" r:id="rId27"/>
          <w:headerReference w:type="first" r:id="rId28"/>
          <w:pgSz w:w="11906" w:h="16838"/>
          <w:pgMar w:top="1418" w:right="1416" w:bottom="1418" w:left="1418" w:header="709" w:footer="709" w:gutter="567"/>
          <w:cols w:space="708"/>
          <w:docGrid w:linePitch="360"/>
        </w:sectPr>
      </w:pPr>
    </w:p>
    <w:p w:rsidR="0065478F" w:rsidRDefault="0065478F" w:rsidP="0065478F">
      <w:pPr>
        <w:pStyle w:val="Paragraphedeliste"/>
        <w:tabs>
          <w:tab w:val="left" w:pos="4253"/>
        </w:tabs>
        <w:spacing w:line="360" w:lineRule="auto"/>
        <w:ind w:left="1440"/>
        <w:rPr>
          <w:rFonts w:ascii="Verdana" w:hAnsi="Verdana" w:cstheme="majorBidi"/>
          <w:b/>
          <w:bCs/>
          <w:color w:val="000000"/>
          <w:sz w:val="26"/>
          <w:szCs w:val="26"/>
        </w:rPr>
      </w:pPr>
    </w:p>
    <w:p w:rsidR="0065478F" w:rsidRDefault="0065478F" w:rsidP="0065478F">
      <w:pPr>
        <w:pStyle w:val="Paragraphedeliste"/>
        <w:tabs>
          <w:tab w:val="left" w:pos="4253"/>
        </w:tabs>
        <w:spacing w:line="360" w:lineRule="auto"/>
        <w:ind w:left="1440"/>
        <w:rPr>
          <w:rFonts w:ascii="Verdana" w:hAnsi="Verdana" w:cstheme="majorBidi"/>
          <w:b/>
          <w:bCs/>
          <w:color w:val="000000"/>
          <w:sz w:val="26"/>
          <w:szCs w:val="26"/>
        </w:rPr>
      </w:pPr>
    </w:p>
    <w:p w:rsidR="0065478F" w:rsidRDefault="0065478F" w:rsidP="0065478F">
      <w:pPr>
        <w:pStyle w:val="Paragraphedeliste"/>
        <w:tabs>
          <w:tab w:val="left" w:pos="4253"/>
        </w:tabs>
        <w:spacing w:line="360" w:lineRule="auto"/>
        <w:ind w:left="1440"/>
        <w:rPr>
          <w:rFonts w:ascii="Verdana" w:hAnsi="Verdana" w:cstheme="majorBidi"/>
          <w:b/>
          <w:bCs/>
          <w:color w:val="000000"/>
          <w:sz w:val="26"/>
          <w:szCs w:val="26"/>
        </w:rPr>
      </w:pPr>
    </w:p>
    <w:p w:rsidR="0065478F" w:rsidRDefault="0065478F" w:rsidP="0065478F">
      <w:pPr>
        <w:pStyle w:val="Paragraphedeliste"/>
        <w:tabs>
          <w:tab w:val="left" w:pos="4253"/>
        </w:tabs>
        <w:spacing w:line="360" w:lineRule="auto"/>
        <w:ind w:left="1440"/>
        <w:rPr>
          <w:rFonts w:ascii="Verdana" w:hAnsi="Verdana" w:cstheme="majorBidi"/>
          <w:b/>
          <w:bCs/>
          <w:color w:val="000000"/>
          <w:sz w:val="26"/>
          <w:szCs w:val="26"/>
        </w:rPr>
      </w:pPr>
    </w:p>
    <w:p w:rsidR="0065478F" w:rsidRDefault="0065478F" w:rsidP="0065478F">
      <w:pPr>
        <w:pStyle w:val="Paragraphedeliste"/>
        <w:tabs>
          <w:tab w:val="left" w:pos="4253"/>
        </w:tabs>
        <w:spacing w:line="360" w:lineRule="auto"/>
        <w:ind w:left="1440"/>
        <w:rPr>
          <w:rFonts w:ascii="Verdana" w:hAnsi="Verdana" w:cstheme="majorBidi"/>
          <w:b/>
          <w:bCs/>
          <w:color w:val="000000"/>
          <w:sz w:val="26"/>
          <w:szCs w:val="26"/>
        </w:rPr>
      </w:pPr>
    </w:p>
    <w:p w:rsidR="0065478F" w:rsidRDefault="0065478F" w:rsidP="0065478F">
      <w:pPr>
        <w:pStyle w:val="Paragraphedeliste"/>
        <w:tabs>
          <w:tab w:val="left" w:pos="4253"/>
        </w:tabs>
        <w:spacing w:line="360" w:lineRule="auto"/>
        <w:ind w:left="1440"/>
        <w:rPr>
          <w:rFonts w:ascii="Verdana" w:hAnsi="Verdana" w:cstheme="majorBidi"/>
          <w:b/>
          <w:bCs/>
          <w:color w:val="000000"/>
          <w:sz w:val="26"/>
          <w:szCs w:val="26"/>
        </w:rPr>
      </w:pPr>
    </w:p>
    <w:p w:rsidR="0065478F" w:rsidRDefault="0065478F" w:rsidP="0065478F">
      <w:pPr>
        <w:pStyle w:val="Paragraphedeliste"/>
        <w:tabs>
          <w:tab w:val="left" w:pos="4253"/>
        </w:tabs>
        <w:spacing w:line="360" w:lineRule="auto"/>
        <w:ind w:left="1440"/>
        <w:rPr>
          <w:rFonts w:ascii="Verdana" w:hAnsi="Verdana" w:cstheme="majorBidi"/>
          <w:b/>
          <w:bCs/>
          <w:color w:val="000000"/>
          <w:sz w:val="26"/>
          <w:szCs w:val="26"/>
        </w:rPr>
      </w:pPr>
    </w:p>
    <w:p w:rsidR="00684CBA" w:rsidRPr="00AD6F60" w:rsidRDefault="00684CBA" w:rsidP="00AD6F60">
      <w:pPr>
        <w:tabs>
          <w:tab w:val="left" w:pos="4253"/>
        </w:tabs>
        <w:spacing w:line="360" w:lineRule="auto"/>
        <w:jc w:val="center"/>
        <w:rPr>
          <w:rFonts w:ascii="Verdana" w:hAnsi="Verdana" w:cstheme="majorBidi"/>
          <w:b/>
          <w:bCs/>
          <w:color w:val="000000"/>
          <w:sz w:val="28"/>
          <w:szCs w:val="28"/>
        </w:rPr>
      </w:pPr>
    </w:p>
    <w:p w:rsidR="00AD6F60" w:rsidRDefault="00AD6F60" w:rsidP="00AD6F60">
      <w:pPr>
        <w:tabs>
          <w:tab w:val="left" w:pos="4253"/>
        </w:tabs>
        <w:spacing w:line="360" w:lineRule="auto"/>
        <w:jc w:val="center"/>
        <w:rPr>
          <w:rFonts w:ascii="Verdana" w:hAnsi="Verdana" w:cstheme="majorBidi"/>
          <w:b/>
          <w:bCs/>
          <w:color w:val="000000"/>
          <w:sz w:val="28"/>
          <w:szCs w:val="28"/>
        </w:rPr>
      </w:pPr>
    </w:p>
    <w:p w:rsidR="00FD0BEF" w:rsidRPr="00A10553" w:rsidRDefault="0065478F" w:rsidP="005C1D1D">
      <w:pPr>
        <w:tabs>
          <w:tab w:val="left" w:pos="4253"/>
        </w:tabs>
        <w:spacing w:line="360" w:lineRule="auto"/>
        <w:jc w:val="center"/>
        <w:rPr>
          <w:rFonts w:ascii="Verdana" w:hAnsi="Verdana" w:cstheme="majorBidi"/>
          <w:b/>
          <w:bCs/>
          <w:color w:val="000000"/>
          <w:sz w:val="32"/>
          <w:szCs w:val="32"/>
          <w:u w:val="single"/>
        </w:rPr>
      </w:pPr>
      <w:r w:rsidRPr="00A10553">
        <w:rPr>
          <w:rFonts w:ascii="Verdana" w:hAnsi="Verdana" w:cstheme="majorBidi"/>
          <w:b/>
          <w:bCs/>
          <w:color w:val="000000"/>
          <w:sz w:val="32"/>
          <w:szCs w:val="32"/>
          <w:u w:val="single"/>
        </w:rPr>
        <w:t xml:space="preserve">CHAPITRE </w:t>
      </w:r>
      <w:r w:rsidR="00F56967" w:rsidRPr="00A10553">
        <w:rPr>
          <w:rFonts w:ascii="Verdana" w:hAnsi="Verdana" w:cstheme="majorBidi"/>
          <w:b/>
          <w:bCs/>
          <w:color w:val="000000"/>
          <w:sz w:val="32"/>
          <w:szCs w:val="32"/>
          <w:u w:val="single"/>
        </w:rPr>
        <w:t>II</w:t>
      </w:r>
      <w:r w:rsidR="00FD0BEF" w:rsidRPr="00A10553">
        <w:rPr>
          <w:rFonts w:ascii="Verdana" w:hAnsi="Verdana" w:cstheme="majorBidi"/>
          <w:b/>
          <w:bCs/>
          <w:color w:val="000000"/>
          <w:sz w:val="32"/>
          <w:szCs w:val="32"/>
          <w:u w:val="single"/>
        </w:rPr>
        <w:t xml:space="preserve">   </w:t>
      </w:r>
    </w:p>
    <w:p w:rsidR="006B2478" w:rsidRPr="00524020" w:rsidRDefault="00524020" w:rsidP="00A10553">
      <w:pPr>
        <w:tabs>
          <w:tab w:val="left" w:pos="4253"/>
        </w:tabs>
        <w:spacing w:line="360" w:lineRule="auto"/>
        <w:jc w:val="center"/>
        <w:rPr>
          <w:rFonts w:ascii="Verdana" w:hAnsi="Verdana" w:cstheme="majorBidi"/>
          <w:b/>
          <w:bCs/>
          <w:color w:val="000000"/>
          <w:sz w:val="32"/>
          <w:szCs w:val="32"/>
        </w:rPr>
      </w:pPr>
      <w:r w:rsidRPr="00524020">
        <w:rPr>
          <w:rFonts w:ascii="Verdana" w:hAnsi="Verdana" w:cstheme="majorBidi"/>
          <w:b/>
          <w:bCs/>
          <w:color w:val="000000"/>
          <w:sz w:val="32"/>
          <w:szCs w:val="32"/>
        </w:rPr>
        <w:t>ANALYSE ET COMMENTAIR</w:t>
      </w:r>
      <w:r>
        <w:rPr>
          <w:rFonts w:ascii="Verdana" w:hAnsi="Verdana" w:cstheme="majorBidi"/>
          <w:b/>
          <w:bCs/>
          <w:color w:val="000000"/>
          <w:sz w:val="32"/>
          <w:szCs w:val="32"/>
        </w:rPr>
        <w:t>E DE COPIES D’ETUDIANTS DE LA 3 EME</w:t>
      </w:r>
      <w:r w:rsidRPr="00524020">
        <w:rPr>
          <w:rFonts w:ascii="Verdana" w:hAnsi="Verdana" w:cstheme="majorBidi"/>
          <w:b/>
          <w:bCs/>
          <w:color w:val="000000"/>
          <w:sz w:val="32"/>
          <w:szCs w:val="32"/>
        </w:rPr>
        <w:t xml:space="preserve"> ANNEE LICENCE</w:t>
      </w:r>
    </w:p>
    <w:p w:rsidR="00F56967" w:rsidRDefault="00F56967" w:rsidP="00F56967">
      <w:pPr>
        <w:tabs>
          <w:tab w:val="left" w:pos="4253"/>
        </w:tabs>
        <w:spacing w:line="360" w:lineRule="auto"/>
        <w:jc w:val="center"/>
        <w:rPr>
          <w:rFonts w:ascii="Verdana" w:hAnsi="Verdana" w:cstheme="majorBidi"/>
          <w:b/>
          <w:bCs/>
          <w:color w:val="000000"/>
          <w:sz w:val="28"/>
          <w:szCs w:val="28"/>
        </w:rPr>
      </w:pPr>
    </w:p>
    <w:p w:rsidR="0065478F" w:rsidRDefault="0065478F" w:rsidP="0065478F">
      <w:pPr>
        <w:pStyle w:val="Paragraphedeliste"/>
        <w:tabs>
          <w:tab w:val="left" w:pos="4253"/>
        </w:tabs>
        <w:spacing w:line="360" w:lineRule="auto"/>
        <w:ind w:left="1440"/>
        <w:rPr>
          <w:rFonts w:ascii="Verdana" w:hAnsi="Verdana" w:cstheme="majorBidi"/>
          <w:b/>
          <w:bCs/>
          <w:color w:val="000000"/>
          <w:sz w:val="26"/>
          <w:szCs w:val="26"/>
        </w:rPr>
      </w:pPr>
    </w:p>
    <w:p w:rsidR="0065478F" w:rsidRDefault="0065478F" w:rsidP="0065478F">
      <w:pPr>
        <w:pStyle w:val="Paragraphedeliste"/>
        <w:tabs>
          <w:tab w:val="left" w:pos="4253"/>
        </w:tabs>
        <w:spacing w:line="360" w:lineRule="auto"/>
        <w:ind w:left="1440"/>
        <w:rPr>
          <w:rFonts w:ascii="Verdana" w:hAnsi="Verdana" w:cstheme="majorBidi"/>
          <w:b/>
          <w:bCs/>
          <w:color w:val="000000"/>
          <w:sz w:val="26"/>
          <w:szCs w:val="26"/>
        </w:rPr>
      </w:pPr>
    </w:p>
    <w:p w:rsidR="0065478F" w:rsidRDefault="0065478F" w:rsidP="0065478F">
      <w:pPr>
        <w:pStyle w:val="Paragraphedeliste"/>
        <w:tabs>
          <w:tab w:val="left" w:pos="4253"/>
        </w:tabs>
        <w:spacing w:line="360" w:lineRule="auto"/>
        <w:ind w:left="1440"/>
        <w:rPr>
          <w:rFonts w:ascii="Verdana" w:hAnsi="Verdana" w:cstheme="majorBidi"/>
          <w:b/>
          <w:bCs/>
          <w:color w:val="000000"/>
          <w:sz w:val="26"/>
          <w:szCs w:val="26"/>
        </w:rPr>
      </w:pPr>
    </w:p>
    <w:p w:rsidR="0065478F" w:rsidRDefault="0065478F" w:rsidP="0065478F">
      <w:pPr>
        <w:pStyle w:val="Paragraphedeliste"/>
        <w:tabs>
          <w:tab w:val="left" w:pos="4253"/>
        </w:tabs>
        <w:spacing w:line="360" w:lineRule="auto"/>
        <w:ind w:left="1440"/>
        <w:rPr>
          <w:rFonts w:ascii="Verdana" w:hAnsi="Verdana" w:cstheme="majorBidi"/>
          <w:b/>
          <w:bCs/>
          <w:color w:val="000000"/>
          <w:sz w:val="26"/>
          <w:szCs w:val="26"/>
        </w:rPr>
      </w:pPr>
    </w:p>
    <w:p w:rsidR="0065478F" w:rsidRDefault="0065478F" w:rsidP="0065478F">
      <w:pPr>
        <w:pStyle w:val="Paragraphedeliste"/>
        <w:tabs>
          <w:tab w:val="left" w:pos="4253"/>
        </w:tabs>
        <w:spacing w:line="360" w:lineRule="auto"/>
        <w:ind w:left="1440"/>
        <w:rPr>
          <w:rFonts w:ascii="Verdana" w:hAnsi="Verdana" w:cstheme="majorBidi"/>
          <w:b/>
          <w:bCs/>
          <w:color w:val="000000"/>
          <w:sz w:val="26"/>
          <w:szCs w:val="26"/>
        </w:rPr>
      </w:pPr>
    </w:p>
    <w:p w:rsidR="0065478F" w:rsidRDefault="0065478F" w:rsidP="0065478F">
      <w:pPr>
        <w:pStyle w:val="Paragraphedeliste"/>
        <w:tabs>
          <w:tab w:val="left" w:pos="4253"/>
        </w:tabs>
        <w:spacing w:line="360" w:lineRule="auto"/>
        <w:ind w:left="1440"/>
        <w:rPr>
          <w:rFonts w:ascii="Verdana" w:hAnsi="Verdana" w:cstheme="majorBidi"/>
          <w:b/>
          <w:bCs/>
          <w:color w:val="000000"/>
          <w:sz w:val="26"/>
          <w:szCs w:val="26"/>
        </w:rPr>
      </w:pPr>
    </w:p>
    <w:p w:rsidR="0065478F" w:rsidRDefault="0065478F" w:rsidP="0065478F">
      <w:pPr>
        <w:pStyle w:val="Paragraphedeliste"/>
        <w:tabs>
          <w:tab w:val="left" w:pos="4253"/>
        </w:tabs>
        <w:spacing w:line="360" w:lineRule="auto"/>
        <w:ind w:left="1440"/>
        <w:rPr>
          <w:rFonts w:ascii="Verdana" w:hAnsi="Verdana" w:cstheme="majorBidi"/>
          <w:b/>
          <w:bCs/>
          <w:color w:val="000000"/>
          <w:sz w:val="26"/>
          <w:szCs w:val="26"/>
        </w:rPr>
      </w:pPr>
    </w:p>
    <w:p w:rsidR="0065478F" w:rsidRDefault="0065478F" w:rsidP="0065478F">
      <w:pPr>
        <w:pStyle w:val="Paragraphedeliste"/>
        <w:tabs>
          <w:tab w:val="left" w:pos="4253"/>
        </w:tabs>
        <w:spacing w:line="360" w:lineRule="auto"/>
        <w:ind w:left="1440"/>
        <w:rPr>
          <w:rFonts w:ascii="Verdana" w:hAnsi="Verdana" w:cstheme="majorBidi"/>
          <w:b/>
          <w:bCs/>
          <w:color w:val="000000"/>
          <w:sz w:val="26"/>
          <w:szCs w:val="26"/>
        </w:rPr>
      </w:pPr>
    </w:p>
    <w:p w:rsidR="0065478F" w:rsidRDefault="0065478F" w:rsidP="0065478F">
      <w:pPr>
        <w:pStyle w:val="Paragraphedeliste"/>
        <w:tabs>
          <w:tab w:val="left" w:pos="4253"/>
        </w:tabs>
        <w:spacing w:line="360" w:lineRule="auto"/>
        <w:ind w:left="1440"/>
        <w:rPr>
          <w:rFonts w:ascii="Verdana" w:hAnsi="Verdana" w:cstheme="majorBidi"/>
          <w:b/>
          <w:bCs/>
          <w:color w:val="000000"/>
          <w:sz w:val="26"/>
          <w:szCs w:val="26"/>
        </w:rPr>
      </w:pPr>
    </w:p>
    <w:p w:rsidR="0065478F" w:rsidRDefault="0065478F" w:rsidP="0065478F">
      <w:pPr>
        <w:pStyle w:val="Paragraphedeliste"/>
        <w:tabs>
          <w:tab w:val="left" w:pos="4253"/>
        </w:tabs>
        <w:spacing w:line="360" w:lineRule="auto"/>
        <w:ind w:left="1440"/>
        <w:rPr>
          <w:rFonts w:ascii="Verdana" w:hAnsi="Verdana" w:cstheme="majorBidi"/>
          <w:b/>
          <w:bCs/>
          <w:color w:val="000000"/>
          <w:sz w:val="26"/>
          <w:szCs w:val="26"/>
        </w:rPr>
      </w:pPr>
    </w:p>
    <w:p w:rsidR="0065478F" w:rsidRDefault="0065478F" w:rsidP="0065478F">
      <w:pPr>
        <w:pStyle w:val="Paragraphedeliste"/>
        <w:tabs>
          <w:tab w:val="left" w:pos="4253"/>
        </w:tabs>
        <w:spacing w:line="360" w:lineRule="auto"/>
        <w:ind w:left="1440"/>
        <w:rPr>
          <w:rFonts w:ascii="Verdana" w:hAnsi="Verdana" w:cstheme="majorBidi"/>
          <w:b/>
          <w:bCs/>
          <w:color w:val="000000"/>
          <w:sz w:val="26"/>
          <w:szCs w:val="26"/>
        </w:rPr>
      </w:pPr>
    </w:p>
    <w:p w:rsidR="0065478F" w:rsidRPr="00DA6A2A" w:rsidRDefault="0065478F" w:rsidP="00DA6A2A">
      <w:pPr>
        <w:tabs>
          <w:tab w:val="left" w:pos="4253"/>
        </w:tabs>
        <w:spacing w:line="360" w:lineRule="auto"/>
        <w:rPr>
          <w:rFonts w:ascii="Verdana" w:hAnsi="Verdana" w:cstheme="majorBidi"/>
          <w:b/>
          <w:bCs/>
          <w:color w:val="000000"/>
          <w:sz w:val="26"/>
          <w:szCs w:val="26"/>
        </w:rPr>
      </w:pPr>
    </w:p>
    <w:p w:rsidR="00753923" w:rsidRPr="00AD6F60" w:rsidRDefault="00753923" w:rsidP="00077429">
      <w:pPr>
        <w:pStyle w:val="Paragraphedeliste"/>
        <w:numPr>
          <w:ilvl w:val="0"/>
          <w:numId w:val="11"/>
        </w:numPr>
        <w:tabs>
          <w:tab w:val="left" w:pos="4253"/>
        </w:tabs>
        <w:spacing w:line="360" w:lineRule="auto"/>
        <w:rPr>
          <w:rFonts w:ascii="Verdana" w:hAnsi="Verdana" w:cstheme="majorBidi"/>
          <w:b/>
          <w:bCs/>
          <w:color w:val="000000"/>
          <w:sz w:val="26"/>
          <w:szCs w:val="26"/>
        </w:rPr>
      </w:pPr>
      <w:r w:rsidRPr="00AD6F60">
        <w:rPr>
          <w:rFonts w:ascii="Verdana" w:hAnsi="Verdana" w:cstheme="majorBidi"/>
          <w:b/>
          <w:bCs/>
          <w:color w:val="000000"/>
          <w:sz w:val="26"/>
          <w:szCs w:val="26"/>
        </w:rPr>
        <w:lastRenderedPageBreak/>
        <w:t>Introduction</w:t>
      </w:r>
    </w:p>
    <w:p w:rsidR="00753923" w:rsidRDefault="00DA6A2A" w:rsidP="00344F7A">
      <w:pPr>
        <w:tabs>
          <w:tab w:val="left" w:pos="4253"/>
        </w:tabs>
        <w:spacing w:line="360" w:lineRule="auto"/>
        <w:jc w:val="both"/>
        <w:rPr>
          <w:rFonts w:ascii="Verdana" w:hAnsi="Verdana" w:cstheme="majorBidi"/>
          <w:color w:val="000000"/>
          <w:sz w:val="24"/>
          <w:szCs w:val="24"/>
        </w:rPr>
      </w:pPr>
      <w:r>
        <w:rPr>
          <w:rFonts w:ascii="Verdana" w:hAnsi="Verdana" w:cstheme="majorBidi"/>
          <w:color w:val="000000"/>
          <w:sz w:val="24"/>
          <w:szCs w:val="24"/>
        </w:rPr>
        <w:t xml:space="preserve">   </w:t>
      </w:r>
      <w:r w:rsidR="00753923" w:rsidRPr="00753923">
        <w:rPr>
          <w:rFonts w:ascii="Verdana" w:hAnsi="Verdana" w:cstheme="majorBidi"/>
          <w:color w:val="000000"/>
          <w:sz w:val="24"/>
          <w:szCs w:val="24"/>
        </w:rPr>
        <w:t>Dans ce chapitre nous allons soumettre à l’examen notre corpus afin de vérifier</w:t>
      </w:r>
      <w:r>
        <w:rPr>
          <w:rFonts w:ascii="Verdana" w:hAnsi="Verdana" w:cstheme="majorBidi"/>
          <w:color w:val="000000"/>
          <w:sz w:val="24"/>
          <w:szCs w:val="24"/>
        </w:rPr>
        <w:t xml:space="preserve"> nos hypothèses, nous allons mettre</w:t>
      </w:r>
      <w:r w:rsidR="00753923" w:rsidRPr="00753923">
        <w:rPr>
          <w:rFonts w:ascii="Verdana" w:hAnsi="Verdana" w:cstheme="majorBidi"/>
          <w:color w:val="000000"/>
          <w:sz w:val="24"/>
          <w:szCs w:val="24"/>
        </w:rPr>
        <w:t xml:space="preserve"> en valeur l’emploi des techniques argumentatives dans les dissertations des étudiants de 3ème année licence de notre département. Ce chapitre consiste à analyser leurs  dissertations en suivant une grille d’analyse, ainsi une analyse quantitative qui nous donne des résultats qui seront interpréter par la suit</w:t>
      </w:r>
      <w:r w:rsidR="006F1993">
        <w:rPr>
          <w:rFonts w:ascii="Verdana" w:hAnsi="Verdana" w:cstheme="majorBidi"/>
          <w:color w:val="000000"/>
          <w:sz w:val="24"/>
          <w:szCs w:val="24"/>
        </w:rPr>
        <w:t>e</w:t>
      </w:r>
      <w:r w:rsidR="00753923" w:rsidRPr="00753923">
        <w:rPr>
          <w:rFonts w:ascii="Verdana" w:hAnsi="Verdana" w:cstheme="majorBidi"/>
          <w:color w:val="000000"/>
          <w:sz w:val="24"/>
          <w:szCs w:val="24"/>
        </w:rPr>
        <w:t>.</w:t>
      </w:r>
    </w:p>
    <w:p w:rsidR="00753923" w:rsidRPr="00AD6F60" w:rsidRDefault="00753923" w:rsidP="00077429">
      <w:pPr>
        <w:pStyle w:val="Paragraphedeliste"/>
        <w:numPr>
          <w:ilvl w:val="0"/>
          <w:numId w:val="11"/>
        </w:numPr>
        <w:tabs>
          <w:tab w:val="left" w:pos="4253"/>
        </w:tabs>
        <w:spacing w:line="360" w:lineRule="auto"/>
        <w:rPr>
          <w:rFonts w:ascii="Verdana" w:hAnsi="Verdana" w:cstheme="majorBidi"/>
          <w:b/>
          <w:bCs/>
          <w:color w:val="000000"/>
          <w:sz w:val="26"/>
          <w:szCs w:val="26"/>
        </w:rPr>
      </w:pPr>
      <w:r w:rsidRPr="00AD6F60">
        <w:rPr>
          <w:rFonts w:ascii="Verdana" w:hAnsi="Verdana" w:cstheme="majorBidi"/>
          <w:b/>
          <w:bCs/>
          <w:color w:val="000000"/>
          <w:sz w:val="26"/>
          <w:szCs w:val="26"/>
        </w:rPr>
        <w:t>Choix de méthode</w:t>
      </w:r>
    </w:p>
    <w:p w:rsidR="006B2478" w:rsidRDefault="00DA6A2A" w:rsidP="006B2478">
      <w:pPr>
        <w:tabs>
          <w:tab w:val="left" w:pos="4253"/>
        </w:tabs>
        <w:spacing w:line="360" w:lineRule="auto"/>
        <w:jc w:val="both"/>
        <w:rPr>
          <w:rFonts w:ascii="Verdana" w:hAnsi="Verdana" w:cstheme="majorBidi"/>
          <w:color w:val="000000"/>
          <w:sz w:val="24"/>
          <w:szCs w:val="24"/>
        </w:rPr>
      </w:pPr>
      <w:r>
        <w:rPr>
          <w:rFonts w:ascii="Verdana" w:hAnsi="Verdana" w:cstheme="majorBidi"/>
          <w:color w:val="000000"/>
          <w:sz w:val="24"/>
          <w:szCs w:val="24"/>
        </w:rPr>
        <w:t xml:space="preserve">    </w:t>
      </w:r>
      <w:r w:rsidR="005C7B7B">
        <w:rPr>
          <w:rFonts w:ascii="Verdana" w:hAnsi="Verdana" w:cstheme="majorBidi"/>
          <w:color w:val="000000"/>
          <w:sz w:val="24"/>
          <w:szCs w:val="24"/>
        </w:rPr>
        <w:t>Pour vérifier</w:t>
      </w:r>
      <w:r w:rsidR="00343445" w:rsidRPr="004D2DCA">
        <w:rPr>
          <w:rFonts w:ascii="Verdana" w:hAnsi="Verdana" w:cstheme="majorBidi"/>
          <w:color w:val="000000"/>
          <w:sz w:val="24"/>
          <w:szCs w:val="24"/>
        </w:rPr>
        <w:t xml:space="preserve"> à notre hypothèse, nous allon</w:t>
      </w:r>
      <w:r w:rsidR="004D2DCA">
        <w:rPr>
          <w:rFonts w:ascii="Verdana" w:hAnsi="Verdana" w:cstheme="majorBidi"/>
          <w:color w:val="000000"/>
          <w:sz w:val="24"/>
          <w:szCs w:val="24"/>
        </w:rPr>
        <w:t xml:space="preserve">s adopter la  </w:t>
      </w:r>
      <w:r w:rsidR="004D2DCA" w:rsidRPr="004D2DCA">
        <w:rPr>
          <w:rFonts w:ascii="Verdana" w:hAnsi="Verdana" w:cstheme="majorBidi"/>
          <w:color w:val="000000"/>
          <w:sz w:val="24"/>
          <w:szCs w:val="24"/>
        </w:rPr>
        <w:t>méthode analytique</w:t>
      </w:r>
      <w:r w:rsidR="00343445" w:rsidRPr="004D2DCA">
        <w:rPr>
          <w:rFonts w:ascii="Verdana" w:hAnsi="Verdana" w:cstheme="majorBidi"/>
          <w:color w:val="000000"/>
          <w:sz w:val="24"/>
          <w:szCs w:val="24"/>
        </w:rPr>
        <w:t xml:space="preserve">. </w:t>
      </w:r>
      <w:r w:rsidR="004D2DCA">
        <w:rPr>
          <w:rFonts w:ascii="Verdana" w:hAnsi="Verdana" w:cstheme="majorBidi"/>
          <w:color w:val="000000"/>
          <w:sz w:val="24"/>
          <w:szCs w:val="24"/>
        </w:rPr>
        <w:t xml:space="preserve">Dont nous </w:t>
      </w:r>
      <w:r w:rsidR="00343445" w:rsidRPr="004D2DCA">
        <w:rPr>
          <w:rFonts w:ascii="Verdana" w:hAnsi="Verdana" w:cstheme="majorBidi"/>
          <w:color w:val="000000"/>
          <w:sz w:val="24"/>
          <w:szCs w:val="24"/>
        </w:rPr>
        <w:t>analys</w:t>
      </w:r>
      <w:r w:rsidR="004D2DCA">
        <w:rPr>
          <w:rFonts w:ascii="Verdana" w:hAnsi="Verdana" w:cstheme="majorBidi"/>
          <w:color w:val="000000"/>
          <w:sz w:val="24"/>
          <w:szCs w:val="24"/>
        </w:rPr>
        <w:t>ons</w:t>
      </w:r>
      <w:r w:rsidR="00343445" w:rsidRPr="004D2DCA">
        <w:rPr>
          <w:rFonts w:ascii="Verdana" w:hAnsi="Verdana" w:cstheme="majorBidi"/>
          <w:color w:val="000000"/>
          <w:sz w:val="24"/>
          <w:szCs w:val="24"/>
        </w:rPr>
        <w:t xml:space="preserve"> un corpus composé de vingt (20) copies d’examen dont la réponse est une dissertation (3ème année licence LMD, Université de</w:t>
      </w:r>
      <w:r w:rsidR="00684CBA" w:rsidRPr="004D2DCA">
        <w:rPr>
          <w:rFonts w:ascii="Verdana" w:hAnsi="Verdana" w:cstheme="majorBidi"/>
          <w:color w:val="000000"/>
          <w:sz w:val="24"/>
          <w:szCs w:val="24"/>
        </w:rPr>
        <w:t xml:space="preserve"> Ghardaïa</w:t>
      </w:r>
      <w:r w:rsidR="00343445" w:rsidRPr="004D2DCA">
        <w:rPr>
          <w:rFonts w:ascii="Verdana" w:hAnsi="Verdana" w:cstheme="majorBidi"/>
          <w:color w:val="000000"/>
          <w:sz w:val="24"/>
          <w:szCs w:val="24"/>
        </w:rPr>
        <w:t>) parce que c’est la dernière année dans leur cursus universitaire au niveau de licence, donc, ils sont</w:t>
      </w:r>
      <w:r w:rsidR="00453CBE" w:rsidRPr="004D2DCA">
        <w:rPr>
          <w:rFonts w:ascii="Verdana" w:hAnsi="Verdana" w:cstheme="majorBidi"/>
          <w:color w:val="000000"/>
          <w:sz w:val="24"/>
          <w:szCs w:val="24"/>
        </w:rPr>
        <w:t xml:space="preserve"> </w:t>
      </w:r>
      <w:r w:rsidR="005C7B7B">
        <w:rPr>
          <w:rFonts w:ascii="Verdana" w:hAnsi="Verdana" w:cstheme="majorBidi"/>
          <w:color w:val="000000"/>
          <w:sz w:val="24"/>
          <w:szCs w:val="24"/>
        </w:rPr>
        <w:t xml:space="preserve">presque </w:t>
      </w:r>
      <w:r w:rsidR="004D2DCA" w:rsidRPr="004D2DCA">
        <w:rPr>
          <w:rFonts w:ascii="Verdana" w:hAnsi="Verdana" w:cstheme="majorBidi"/>
          <w:color w:val="000000"/>
          <w:sz w:val="24"/>
          <w:szCs w:val="24"/>
        </w:rPr>
        <w:t>capables</w:t>
      </w:r>
      <w:r w:rsidR="00343445" w:rsidRPr="004D2DCA">
        <w:rPr>
          <w:rFonts w:ascii="Verdana" w:hAnsi="Verdana" w:cstheme="majorBidi"/>
          <w:color w:val="000000"/>
          <w:sz w:val="24"/>
          <w:szCs w:val="24"/>
        </w:rPr>
        <w:t xml:space="preserve"> de réd</w:t>
      </w:r>
      <w:r w:rsidR="00684CBA" w:rsidRPr="004D2DCA">
        <w:rPr>
          <w:rFonts w:ascii="Verdana" w:hAnsi="Verdana" w:cstheme="majorBidi"/>
          <w:color w:val="000000"/>
          <w:sz w:val="24"/>
          <w:szCs w:val="24"/>
        </w:rPr>
        <w:t>iger une dissertation cohérente</w:t>
      </w:r>
      <w:r w:rsidR="00343445" w:rsidRPr="004D2DCA">
        <w:rPr>
          <w:rFonts w:ascii="Verdana" w:hAnsi="Verdana" w:cstheme="majorBidi"/>
          <w:color w:val="000000"/>
          <w:sz w:val="24"/>
          <w:szCs w:val="24"/>
        </w:rPr>
        <w:t>.</w:t>
      </w:r>
    </w:p>
    <w:p w:rsidR="004D2DCA" w:rsidRPr="004D2DCA" w:rsidRDefault="006F1993" w:rsidP="006B2478">
      <w:pPr>
        <w:tabs>
          <w:tab w:val="left" w:pos="4253"/>
        </w:tabs>
        <w:spacing w:line="360" w:lineRule="auto"/>
        <w:jc w:val="both"/>
        <w:rPr>
          <w:rFonts w:ascii="Verdana" w:hAnsi="Verdana" w:cstheme="majorBidi"/>
          <w:color w:val="000000"/>
          <w:sz w:val="24"/>
          <w:szCs w:val="24"/>
        </w:rPr>
      </w:pPr>
      <w:r>
        <w:rPr>
          <w:rFonts w:ascii="Verdana" w:hAnsi="Verdana" w:cstheme="majorBidi"/>
          <w:color w:val="000000"/>
          <w:sz w:val="24"/>
          <w:szCs w:val="24"/>
        </w:rPr>
        <w:t xml:space="preserve">   </w:t>
      </w:r>
      <w:r w:rsidR="004D2DCA" w:rsidRPr="004D2DCA">
        <w:rPr>
          <w:rFonts w:ascii="Verdana" w:hAnsi="Verdana" w:cstheme="majorBidi"/>
          <w:color w:val="000000"/>
          <w:sz w:val="24"/>
          <w:szCs w:val="24"/>
        </w:rPr>
        <w:t>La méthode analytique nous permet de comprendre comment l’étudiant argumente ses idées.</w:t>
      </w:r>
    </w:p>
    <w:p w:rsidR="00753923" w:rsidRPr="00684CBA" w:rsidRDefault="00344F7A" w:rsidP="00077429">
      <w:pPr>
        <w:pStyle w:val="Paragraphedeliste"/>
        <w:numPr>
          <w:ilvl w:val="0"/>
          <w:numId w:val="11"/>
        </w:numPr>
        <w:tabs>
          <w:tab w:val="left" w:pos="4253"/>
        </w:tabs>
        <w:spacing w:line="360" w:lineRule="auto"/>
        <w:rPr>
          <w:rFonts w:ascii="Verdana" w:hAnsi="Verdana" w:cstheme="majorBidi"/>
          <w:b/>
          <w:bCs/>
          <w:color w:val="000000"/>
          <w:sz w:val="26"/>
          <w:szCs w:val="26"/>
        </w:rPr>
      </w:pPr>
      <w:r>
        <w:rPr>
          <w:rFonts w:ascii="Verdana" w:hAnsi="Verdana" w:cstheme="majorBidi"/>
          <w:b/>
          <w:bCs/>
          <w:color w:val="000000"/>
          <w:sz w:val="26"/>
          <w:szCs w:val="26"/>
        </w:rPr>
        <w:t xml:space="preserve">Description du corpus </w:t>
      </w:r>
    </w:p>
    <w:p w:rsidR="00753923" w:rsidRPr="00753923" w:rsidRDefault="006F1993" w:rsidP="006B2478">
      <w:pPr>
        <w:tabs>
          <w:tab w:val="left" w:pos="4253"/>
        </w:tabs>
        <w:spacing w:line="360" w:lineRule="auto"/>
        <w:jc w:val="both"/>
        <w:rPr>
          <w:rFonts w:ascii="Verdana" w:hAnsi="Verdana" w:cstheme="majorBidi"/>
          <w:color w:val="000000"/>
          <w:sz w:val="24"/>
          <w:szCs w:val="24"/>
        </w:rPr>
      </w:pPr>
      <w:r>
        <w:rPr>
          <w:rFonts w:ascii="Verdana" w:hAnsi="Verdana" w:cstheme="majorBidi"/>
          <w:color w:val="000000"/>
          <w:sz w:val="24"/>
          <w:szCs w:val="24"/>
        </w:rPr>
        <w:t xml:space="preserve"> </w:t>
      </w:r>
      <w:r w:rsidR="00DA6A2A">
        <w:rPr>
          <w:rFonts w:ascii="Verdana" w:hAnsi="Verdana" w:cstheme="majorBidi"/>
          <w:color w:val="000000"/>
          <w:sz w:val="24"/>
          <w:szCs w:val="24"/>
        </w:rPr>
        <w:t xml:space="preserve">  </w:t>
      </w:r>
      <w:r w:rsidR="00753923" w:rsidRPr="00753923">
        <w:rPr>
          <w:rFonts w:ascii="Verdana" w:hAnsi="Verdana" w:cstheme="majorBidi"/>
          <w:color w:val="000000"/>
          <w:sz w:val="24"/>
          <w:szCs w:val="24"/>
        </w:rPr>
        <w:t>Nous avons choisi un corpus qui contient vingt (20) dissertations réalisées par les étudiants de</w:t>
      </w:r>
      <w:r w:rsidR="005C7B7B">
        <w:rPr>
          <w:rFonts w:ascii="Verdana" w:hAnsi="Verdana" w:cstheme="majorBidi"/>
          <w:color w:val="000000"/>
          <w:sz w:val="24"/>
          <w:szCs w:val="24"/>
        </w:rPr>
        <w:t xml:space="preserve"> la</w:t>
      </w:r>
      <w:r w:rsidR="00753923" w:rsidRPr="00753923">
        <w:rPr>
          <w:rFonts w:ascii="Verdana" w:hAnsi="Verdana" w:cstheme="majorBidi"/>
          <w:color w:val="000000"/>
          <w:sz w:val="24"/>
          <w:szCs w:val="24"/>
        </w:rPr>
        <w:t xml:space="preserve"> 3ème année licence de français à l’université de Ghardaïa ; aux examens TD du 1er semestre l’année universitaire 2020/2021; Matière compréhension/production écrite. Ces dissertations sont tirés d'étudiants de différents niveaux pour évaluer comment ils utilisent et diversifient les techniques d'argumentation, chacun selon son niveau et de la manière qu'ils jugent appropriée pour être le plus efficace pour convaincre/persuader le lecteur. Nous précisons</w:t>
      </w:r>
      <w:r w:rsidR="00DA6A2A">
        <w:rPr>
          <w:rFonts w:ascii="Verdana" w:hAnsi="Verdana" w:cstheme="majorBidi"/>
          <w:color w:val="000000"/>
          <w:sz w:val="24"/>
          <w:szCs w:val="24"/>
        </w:rPr>
        <w:t xml:space="preserve"> seulement la</w:t>
      </w:r>
      <w:r w:rsidR="00753923" w:rsidRPr="00753923">
        <w:rPr>
          <w:rFonts w:ascii="Verdana" w:hAnsi="Verdana" w:cstheme="majorBidi"/>
          <w:color w:val="000000"/>
          <w:sz w:val="24"/>
          <w:szCs w:val="24"/>
        </w:rPr>
        <w:t xml:space="preserve"> partie </w:t>
      </w:r>
      <w:r w:rsidR="00B4425A">
        <w:rPr>
          <w:rFonts w:ascii="Verdana" w:hAnsi="Verdana" w:cstheme="majorBidi"/>
          <w:color w:val="000000"/>
          <w:sz w:val="24"/>
          <w:szCs w:val="24"/>
        </w:rPr>
        <w:lastRenderedPageBreak/>
        <w:t>du</w:t>
      </w:r>
      <w:r w:rsidR="00753923" w:rsidRPr="00753923">
        <w:rPr>
          <w:rFonts w:ascii="Verdana" w:hAnsi="Verdana" w:cstheme="majorBidi"/>
          <w:color w:val="000000"/>
          <w:sz w:val="24"/>
          <w:szCs w:val="24"/>
        </w:rPr>
        <w:t xml:space="preserve"> développement parce qu’il contient tous</w:t>
      </w:r>
      <w:r w:rsidR="00DA6A2A">
        <w:rPr>
          <w:rFonts w:ascii="Verdana" w:hAnsi="Verdana" w:cstheme="majorBidi"/>
          <w:color w:val="000000"/>
          <w:sz w:val="24"/>
          <w:szCs w:val="24"/>
        </w:rPr>
        <w:t xml:space="preserve"> les éléments mentionnés dans le</w:t>
      </w:r>
      <w:r w:rsidR="00753923" w:rsidRPr="00753923">
        <w:rPr>
          <w:rFonts w:ascii="Verdana" w:hAnsi="Verdana" w:cstheme="majorBidi"/>
          <w:color w:val="000000"/>
          <w:sz w:val="24"/>
          <w:szCs w:val="24"/>
        </w:rPr>
        <w:t xml:space="preserve"> premier chapitre ou l’argumentation en général.</w:t>
      </w:r>
    </w:p>
    <w:p w:rsidR="00753923" w:rsidRPr="00684CBA" w:rsidRDefault="00344F7A" w:rsidP="00077429">
      <w:pPr>
        <w:pStyle w:val="Paragraphedeliste"/>
        <w:numPr>
          <w:ilvl w:val="0"/>
          <w:numId w:val="11"/>
        </w:numPr>
        <w:tabs>
          <w:tab w:val="left" w:pos="4253"/>
        </w:tabs>
        <w:spacing w:line="360" w:lineRule="auto"/>
        <w:rPr>
          <w:rFonts w:ascii="Verdana" w:hAnsi="Verdana" w:cstheme="majorBidi"/>
          <w:b/>
          <w:bCs/>
          <w:color w:val="000000"/>
          <w:sz w:val="26"/>
          <w:szCs w:val="26"/>
        </w:rPr>
      </w:pPr>
      <w:r>
        <w:rPr>
          <w:rFonts w:ascii="Verdana" w:hAnsi="Verdana" w:cstheme="majorBidi"/>
          <w:b/>
          <w:bCs/>
          <w:color w:val="000000"/>
          <w:sz w:val="26"/>
          <w:szCs w:val="26"/>
        </w:rPr>
        <w:t xml:space="preserve">Analyse du corpus </w:t>
      </w:r>
    </w:p>
    <w:p w:rsidR="00753923" w:rsidRPr="00753923" w:rsidRDefault="0065057E" w:rsidP="006B2478">
      <w:pPr>
        <w:tabs>
          <w:tab w:val="left" w:pos="4253"/>
        </w:tabs>
        <w:spacing w:line="360" w:lineRule="auto"/>
        <w:jc w:val="both"/>
        <w:rPr>
          <w:rFonts w:ascii="Verdana" w:hAnsi="Verdana" w:cstheme="majorBidi"/>
          <w:color w:val="000000"/>
          <w:sz w:val="24"/>
          <w:szCs w:val="24"/>
        </w:rPr>
      </w:pPr>
      <w:r>
        <w:rPr>
          <w:rFonts w:ascii="Verdana" w:hAnsi="Verdana" w:cstheme="majorBidi"/>
          <w:color w:val="000000"/>
          <w:sz w:val="24"/>
          <w:szCs w:val="24"/>
        </w:rPr>
        <w:t xml:space="preserve">   </w:t>
      </w:r>
      <w:r w:rsidR="00753923" w:rsidRPr="00753923">
        <w:rPr>
          <w:rFonts w:ascii="Verdana" w:hAnsi="Verdana" w:cstheme="majorBidi"/>
          <w:color w:val="000000"/>
          <w:sz w:val="24"/>
          <w:szCs w:val="24"/>
        </w:rPr>
        <w:t>Comme nous l’avons déjà si</w:t>
      </w:r>
      <w:r w:rsidR="00343445">
        <w:rPr>
          <w:rFonts w:ascii="Verdana" w:hAnsi="Verdana" w:cstheme="majorBidi"/>
          <w:color w:val="000000"/>
          <w:sz w:val="24"/>
          <w:szCs w:val="24"/>
        </w:rPr>
        <w:t xml:space="preserve">gnalé, nous allons analyser les </w:t>
      </w:r>
      <w:r w:rsidR="00753923" w:rsidRPr="00753923">
        <w:rPr>
          <w:rFonts w:ascii="Verdana" w:hAnsi="Verdana" w:cstheme="majorBidi"/>
          <w:color w:val="000000"/>
          <w:sz w:val="24"/>
          <w:szCs w:val="24"/>
        </w:rPr>
        <w:t>dissertations dans les copies des examens (le développement), extraire les arguments tirés des copies des étudiants, tel qu’ils se trouvent dans leurs rédactions et les classer selon leur type (l’argument par l’exemple, l’argument par les faits ou argument de cause à effet…),</w:t>
      </w:r>
    </w:p>
    <w:p w:rsidR="00343445" w:rsidRDefault="00B4425A" w:rsidP="006B2478">
      <w:pPr>
        <w:tabs>
          <w:tab w:val="left" w:pos="4253"/>
        </w:tabs>
        <w:spacing w:line="360" w:lineRule="auto"/>
        <w:jc w:val="both"/>
        <w:rPr>
          <w:rFonts w:ascii="Verdana" w:hAnsi="Verdana" w:cstheme="majorBidi"/>
          <w:color w:val="000000"/>
          <w:sz w:val="24"/>
          <w:szCs w:val="24"/>
        </w:rPr>
      </w:pPr>
      <w:r>
        <w:rPr>
          <w:rFonts w:ascii="Verdana" w:hAnsi="Verdana" w:cstheme="majorBidi"/>
          <w:color w:val="000000"/>
          <w:sz w:val="24"/>
          <w:szCs w:val="24"/>
        </w:rPr>
        <w:t xml:space="preserve">   </w:t>
      </w:r>
      <w:r w:rsidR="00753923" w:rsidRPr="00753923">
        <w:rPr>
          <w:rFonts w:ascii="Verdana" w:hAnsi="Verdana" w:cstheme="majorBidi"/>
          <w:color w:val="000000"/>
          <w:sz w:val="24"/>
          <w:szCs w:val="24"/>
        </w:rPr>
        <w:t>D’autre part, nous allons extrayez les connecteurs argumentatives et classez-les également en fonction de leur relation logique (Cause, But ou Addition…). Enfin, nous terminerons par donner des propositions didactiques concernant l’enseignement /apprentissage des techniques argumentatives lors d</w:t>
      </w:r>
      <w:r w:rsidR="00343445">
        <w:rPr>
          <w:rFonts w:ascii="Verdana" w:hAnsi="Verdana" w:cstheme="majorBidi"/>
          <w:color w:val="000000"/>
          <w:sz w:val="24"/>
          <w:szCs w:val="24"/>
        </w:rPr>
        <w:t xml:space="preserve">e la production de </w:t>
      </w:r>
      <w:r w:rsidR="0098793C">
        <w:rPr>
          <w:rFonts w:ascii="Verdana" w:hAnsi="Verdana" w:cstheme="majorBidi"/>
          <w:color w:val="000000"/>
          <w:sz w:val="24"/>
          <w:szCs w:val="24"/>
        </w:rPr>
        <w:t xml:space="preserve">la </w:t>
      </w:r>
      <w:r w:rsidR="00343445">
        <w:rPr>
          <w:rFonts w:ascii="Verdana" w:hAnsi="Verdana" w:cstheme="majorBidi"/>
          <w:color w:val="000000"/>
          <w:sz w:val="24"/>
          <w:szCs w:val="24"/>
        </w:rPr>
        <w:t>dissertation</w:t>
      </w:r>
      <w:r w:rsidR="00EB0C01">
        <w:rPr>
          <w:rFonts w:ascii="Verdana" w:hAnsi="Verdana" w:cstheme="majorBidi"/>
          <w:color w:val="000000"/>
          <w:sz w:val="24"/>
          <w:szCs w:val="24"/>
        </w:rPr>
        <w:t>.</w:t>
      </w:r>
    </w:p>
    <w:p w:rsidR="00343445" w:rsidRPr="00753923" w:rsidRDefault="00B4425A" w:rsidP="006B2478">
      <w:pPr>
        <w:tabs>
          <w:tab w:val="left" w:pos="4253"/>
        </w:tabs>
        <w:spacing w:line="360" w:lineRule="auto"/>
        <w:jc w:val="both"/>
        <w:rPr>
          <w:rFonts w:ascii="Verdana" w:hAnsi="Verdana" w:cstheme="majorBidi"/>
          <w:color w:val="000000"/>
          <w:sz w:val="24"/>
          <w:szCs w:val="24"/>
        </w:rPr>
      </w:pPr>
      <w:r>
        <w:rPr>
          <w:rFonts w:ascii="Verdana" w:hAnsi="Verdana" w:cstheme="majorBidi"/>
          <w:color w:val="000000"/>
          <w:sz w:val="24"/>
          <w:szCs w:val="24"/>
        </w:rPr>
        <w:t xml:space="preserve"> </w:t>
      </w:r>
      <w:r w:rsidR="0065057E">
        <w:rPr>
          <w:rFonts w:ascii="Verdana" w:hAnsi="Verdana" w:cstheme="majorBidi"/>
          <w:color w:val="000000"/>
          <w:sz w:val="24"/>
          <w:szCs w:val="24"/>
        </w:rPr>
        <w:t xml:space="preserve"> </w:t>
      </w:r>
      <w:r w:rsidR="00EB0C01" w:rsidRPr="00EB0C01">
        <w:rPr>
          <w:rFonts w:ascii="Verdana" w:hAnsi="Verdana" w:cstheme="majorBidi"/>
          <w:color w:val="000000"/>
          <w:sz w:val="24"/>
          <w:szCs w:val="24"/>
        </w:rPr>
        <w:t>Après avoir analysé les copies, nous avons constaté que le type d'argument le plus courant utilisé par les étudiants et que nous avons trouvé dans presque tous les copies est : l’argument par l’exemple qui est selon eux le type qui  aide le plus à la conviction. Le tableau suivant montre clairement le nombre d’étudiants ayant utilisé chaque type d’arguments :</w:t>
      </w:r>
      <w:r w:rsidR="00343445">
        <w:rPr>
          <w:rFonts w:ascii="Verdana" w:hAnsi="Verdana" w:cstheme="majorBidi"/>
          <w:color w:val="000000"/>
          <w:sz w:val="24"/>
          <w:szCs w:val="24"/>
        </w:rPr>
        <w:t xml:space="preserve">    </w:t>
      </w:r>
    </w:p>
    <w:tbl>
      <w:tblPr>
        <w:tblStyle w:val="Grilledutableau"/>
        <w:tblW w:w="0" w:type="auto"/>
        <w:tblLook w:val="04A0" w:firstRow="1" w:lastRow="0" w:firstColumn="1" w:lastColumn="0" w:noHBand="0" w:noVBand="1"/>
      </w:tblPr>
      <w:tblGrid>
        <w:gridCol w:w="2628"/>
        <w:gridCol w:w="2628"/>
        <w:gridCol w:w="2629"/>
      </w:tblGrid>
      <w:tr w:rsidR="00343445" w:rsidTr="00343445">
        <w:tc>
          <w:tcPr>
            <w:tcW w:w="2628" w:type="dxa"/>
          </w:tcPr>
          <w:p w:rsidR="00343445" w:rsidRPr="00BE0896" w:rsidRDefault="0075787B" w:rsidP="0075787B">
            <w:pPr>
              <w:jc w:val="center"/>
              <w:rPr>
                <w:rFonts w:ascii="Verdana" w:hAnsi="Verdana"/>
                <w:b/>
                <w:bCs/>
                <w:sz w:val="24"/>
                <w:szCs w:val="24"/>
                <w:lang w:bidi="ar-DZ"/>
              </w:rPr>
            </w:pPr>
            <w:r>
              <w:rPr>
                <w:rFonts w:ascii="Verdana" w:hAnsi="Verdana"/>
                <w:b/>
                <w:bCs/>
                <w:sz w:val="24"/>
                <w:szCs w:val="24"/>
                <w:lang w:bidi="ar-DZ"/>
              </w:rPr>
              <w:t>Type d’argument</w:t>
            </w:r>
          </w:p>
        </w:tc>
        <w:tc>
          <w:tcPr>
            <w:tcW w:w="2628" w:type="dxa"/>
          </w:tcPr>
          <w:p w:rsidR="00343445" w:rsidRPr="00BE0896" w:rsidRDefault="00343445" w:rsidP="0075787B">
            <w:pPr>
              <w:jc w:val="center"/>
              <w:rPr>
                <w:rFonts w:ascii="Verdana" w:hAnsi="Verdana"/>
                <w:b/>
                <w:bCs/>
                <w:sz w:val="24"/>
                <w:szCs w:val="24"/>
                <w:lang w:bidi="ar-DZ"/>
              </w:rPr>
            </w:pPr>
            <w:r w:rsidRPr="00BE0896">
              <w:rPr>
                <w:rFonts w:ascii="Verdana" w:hAnsi="Verdana"/>
                <w:b/>
                <w:bCs/>
                <w:sz w:val="24"/>
                <w:szCs w:val="24"/>
                <w:lang w:bidi="ar-DZ"/>
              </w:rPr>
              <w:t>Le nombre d’étudiants</w:t>
            </w:r>
          </w:p>
        </w:tc>
        <w:tc>
          <w:tcPr>
            <w:tcW w:w="2629" w:type="dxa"/>
          </w:tcPr>
          <w:p w:rsidR="00343445" w:rsidRPr="00BE0896" w:rsidRDefault="00343445" w:rsidP="0075787B">
            <w:pPr>
              <w:jc w:val="center"/>
              <w:rPr>
                <w:rFonts w:ascii="Verdana" w:hAnsi="Verdana"/>
                <w:b/>
                <w:bCs/>
                <w:sz w:val="24"/>
                <w:szCs w:val="24"/>
                <w:lang w:bidi="ar-DZ"/>
              </w:rPr>
            </w:pPr>
            <w:r w:rsidRPr="00BE0896">
              <w:rPr>
                <w:rFonts w:ascii="Verdana" w:hAnsi="Verdana"/>
                <w:b/>
                <w:bCs/>
                <w:sz w:val="24"/>
                <w:szCs w:val="24"/>
                <w:lang w:bidi="ar-DZ"/>
              </w:rPr>
              <w:t>Exemple</w:t>
            </w:r>
          </w:p>
        </w:tc>
      </w:tr>
      <w:tr w:rsidR="00343445" w:rsidTr="00343445">
        <w:tc>
          <w:tcPr>
            <w:tcW w:w="2628" w:type="dxa"/>
          </w:tcPr>
          <w:p w:rsidR="00343445" w:rsidRPr="00BE0896" w:rsidRDefault="00343445" w:rsidP="00B408FA">
            <w:pPr>
              <w:rPr>
                <w:rFonts w:ascii="Verdana" w:hAnsi="Verdana"/>
                <w:b/>
                <w:bCs/>
                <w:sz w:val="24"/>
                <w:szCs w:val="24"/>
                <w:lang w:bidi="ar-DZ"/>
              </w:rPr>
            </w:pPr>
          </w:p>
          <w:p w:rsidR="00343445" w:rsidRPr="00BE0896" w:rsidRDefault="00343445" w:rsidP="00B408FA">
            <w:pPr>
              <w:rPr>
                <w:rFonts w:ascii="Verdana" w:hAnsi="Verdana"/>
                <w:b/>
                <w:bCs/>
                <w:sz w:val="24"/>
                <w:szCs w:val="24"/>
                <w:lang w:bidi="ar-DZ"/>
              </w:rPr>
            </w:pPr>
          </w:p>
          <w:p w:rsidR="00343445" w:rsidRPr="00BE0896" w:rsidRDefault="00343445" w:rsidP="00B408FA">
            <w:pPr>
              <w:rPr>
                <w:rFonts w:ascii="Verdana" w:hAnsi="Verdana"/>
                <w:b/>
                <w:bCs/>
                <w:sz w:val="24"/>
                <w:szCs w:val="24"/>
                <w:lang w:bidi="ar-DZ"/>
              </w:rPr>
            </w:pPr>
          </w:p>
          <w:p w:rsidR="00343445" w:rsidRPr="00BE0896" w:rsidRDefault="00343445" w:rsidP="00B408FA">
            <w:pPr>
              <w:rPr>
                <w:rFonts w:ascii="Verdana" w:hAnsi="Verdana"/>
                <w:b/>
                <w:bCs/>
                <w:sz w:val="24"/>
                <w:szCs w:val="24"/>
                <w:lang w:bidi="ar-DZ"/>
              </w:rPr>
            </w:pPr>
          </w:p>
          <w:p w:rsidR="00343445" w:rsidRPr="00BE0896" w:rsidRDefault="00343445" w:rsidP="00B408FA">
            <w:pPr>
              <w:rPr>
                <w:rFonts w:ascii="Verdana" w:hAnsi="Verdana"/>
                <w:b/>
                <w:bCs/>
                <w:sz w:val="24"/>
                <w:szCs w:val="24"/>
                <w:lang w:bidi="ar-DZ"/>
              </w:rPr>
            </w:pPr>
          </w:p>
          <w:p w:rsidR="00343445" w:rsidRPr="00BE0896" w:rsidRDefault="00343445" w:rsidP="00BE0896">
            <w:pPr>
              <w:jc w:val="center"/>
              <w:rPr>
                <w:rFonts w:ascii="Verdana" w:hAnsi="Verdana"/>
                <w:b/>
                <w:bCs/>
                <w:sz w:val="24"/>
                <w:szCs w:val="24"/>
                <w:lang w:bidi="ar-DZ"/>
              </w:rPr>
            </w:pPr>
            <w:r w:rsidRPr="00BE0896">
              <w:rPr>
                <w:rFonts w:ascii="Verdana" w:hAnsi="Verdana"/>
                <w:b/>
                <w:bCs/>
                <w:sz w:val="24"/>
                <w:szCs w:val="24"/>
                <w:lang w:bidi="ar-DZ"/>
              </w:rPr>
              <w:t>L’argument par l’exemple</w:t>
            </w:r>
          </w:p>
        </w:tc>
        <w:tc>
          <w:tcPr>
            <w:tcW w:w="2628" w:type="dxa"/>
          </w:tcPr>
          <w:p w:rsidR="00343445" w:rsidRPr="00EB0C01" w:rsidRDefault="00343445" w:rsidP="00B408FA">
            <w:pPr>
              <w:rPr>
                <w:rFonts w:ascii="Verdana" w:hAnsi="Verdana"/>
                <w:sz w:val="24"/>
                <w:szCs w:val="24"/>
                <w:lang w:bidi="ar-DZ"/>
              </w:rPr>
            </w:pPr>
            <w:r w:rsidRPr="00EB0C01">
              <w:rPr>
                <w:rFonts w:ascii="Verdana" w:hAnsi="Verdana"/>
                <w:sz w:val="24"/>
                <w:szCs w:val="24"/>
                <w:lang w:bidi="ar-DZ"/>
              </w:rPr>
              <w:lastRenderedPageBreak/>
              <w:t xml:space="preserve">               </w:t>
            </w:r>
          </w:p>
          <w:p w:rsidR="00343445" w:rsidRPr="00EB0C01" w:rsidRDefault="00343445" w:rsidP="00B408FA">
            <w:pPr>
              <w:rPr>
                <w:rFonts w:ascii="Verdana" w:hAnsi="Verdana"/>
                <w:sz w:val="24"/>
                <w:szCs w:val="24"/>
                <w:lang w:bidi="ar-DZ"/>
              </w:rPr>
            </w:pPr>
          </w:p>
          <w:p w:rsidR="00343445" w:rsidRPr="00EB0C01" w:rsidRDefault="00343445" w:rsidP="00B408FA">
            <w:pPr>
              <w:rPr>
                <w:rFonts w:ascii="Verdana" w:hAnsi="Verdana"/>
                <w:sz w:val="24"/>
                <w:szCs w:val="24"/>
                <w:lang w:bidi="ar-DZ"/>
              </w:rPr>
            </w:pPr>
          </w:p>
          <w:p w:rsidR="00343445" w:rsidRPr="00EB0C01" w:rsidRDefault="00343445" w:rsidP="00B408FA">
            <w:pPr>
              <w:rPr>
                <w:rFonts w:ascii="Verdana" w:hAnsi="Verdana"/>
                <w:sz w:val="24"/>
                <w:szCs w:val="24"/>
                <w:lang w:bidi="ar-DZ"/>
              </w:rPr>
            </w:pPr>
          </w:p>
          <w:p w:rsidR="00EB0C01" w:rsidRDefault="00EB0C01" w:rsidP="00B408FA">
            <w:pPr>
              <w:rPr>
                <w:rFonts w:ascii="Verdana" w:hAnsi="Verdana"/>
                <w:sz w:val="24"/>
                <w:szCs w:val="24"/>
                <w:lang w:bidi="ar-DZ"/>
              </w:rPr>
            </w:pPr>
          </w:p>
          <w:p w:rsidR="00343445" w:rsidRPr="00EB0C01" w:rsidRDefault="00EB0C01" w:rsidP="00687A24">
            <w:pPr>
              <w:rPr>
                <w:rFonts w:ascii="Verdana" w:hAnsi="Verdana"/>
                <w:sz w:val="24"/>
                <w:szCs w:val="24"/>
                <w:lang w:bidi="ar-DZ"/>
              </w:rPr>
            </w:pPr>
            <w:r>
              <w:rPr>
                <w:rFonts w:ascii="Verdana" w:hAnsi="Verdana"/>
                <w:sz w:val="24"/>
                <w:szCs w:val="24"/>
                <w:lang w:bidi="ar-DZ"/>
              </w:rPr>
              <w:t xml:space="preserve">             </w:t>
            </w:r>
            <w:r w:rsidR="00687A24">
              <w:rPr>
                <w:rFonts w:ascii="Verdana" w:hAnsi="Verdana"/>
                <w:sz w:val="24"/>
                <w:szCs w:val="24"/>
                <w:lang w:bidi="ar-DZ"/>
              </w:rPr>
              <w:t>18</w:t>
            </w:r>
          </w:p>
        </w:tc>
        <w:tc>
          <w:tcPr>
            <w:tcW w:w="2629" w:type="dxa"/>
          </w:tcPr>
          <w:p w:rsidR="00343445" w:rsidRPr="00EB0C01" w:rsidRDefault="00343445" w:rsidP="00B408FA">
            <w:pPr>
              <w:rPr>
                <w:rFonts w:ascii="Verdana" w:hAnsi="Verdana"/>
                <w:sz w:val="24"/>
                <w:szCs w:val="24"/>
                <w:lang w:bidi="ar-DZ"/>
              </w:rPr>
            </w:pPr>
            <w:r w:rsidRPr="00EB0C01">
              <w:rPr>
                <w:rFonts w:ascii="Verdana" w:hAnsi="Verdana"/>
                <w:sz w:val="24"/>
                <w:szCs w:val="24"/>
                <w:lang w:bidi="ar-DZ"/>
              </w:rPr>
              <w:lastRenderedPageBreak/>
              <w:t xml:space="preserve">« elles séparent les familles par exemple les enfants dans leurs maisons ne parlent pas et ne </w:t>
            </w:r>
            <w:r w:rsidRPr="00EB0C01">
              <w:rPr>
                <w:rFonts w:ascii="Verdana" w:hAnsi="Verdana"/>
                <w:sz w:val="24"/>
                <w:szCs w:val="24"/>
                <w:lang w:bidi="ar-DZ"/>
              </w:rPr>
              <w:lastRenderedPageBreak/>
              <w:t>communiquent rien avec ses parents beaucoup. »</w:t>
            </w:r>
          </w:p>
          <w:p w:rsidR="00343445" w:rsidRPr="00EB0C01" w:rsidRDefault="00343445" w:rsidP="00EB0C01">
            <w:pPr>
              <w:rPr>
                <w:rFonts w:ascii="Verdana" w:hAnsi="Verdana"/>
                <w:sz w:val="24"/>
                <w:szCs w:val="24"/>
                <w:lang w:bidi="ar-DZ"/>
              </w:rPr>
            </w:pPr>
            <w:r w:rsidRPr="00EB0C01">
              <w:rPr>
                <w:rFonts w:ascii="Verdana" w:hAnsi="Verdana"/>
                <w:sz w:val="24"/>
                <w:szCs w:val="24"/>
                <w:lang w:bidi="ar-DZ"/>
              </w:rPr>
              <w:t>« parmi les raisons des crimes c’est que le violeur peux savoir tous les choses qu’il veut sur les comptes des victimes comme l’adresse,… »</w:t>
            </w:r>
          </w:p>
        </w:tc>
      </w:tr>
      <w:tr w:rsidR="00EB0C01" w:rsidTr="00343445">
        <w:tc>
          <w:tcPr>
            <w:tcW w:w="2628" w:type="dxa"/>
          </w:tcPr>
          <w:p w:rsidR="00EB0C01" w:rsidRPr="00BE0896" w:rsidRDefault="00EB0C01" w:rsidP="00B408FA">
            <w:pPr>
              <w:rPr>
                <w:rFonts w:ascii="Verdana" w:hAnsi="Verdana"/>
                <w:b/>
                <w:bCs/>
                <w:sz w:val="24"/>
                <w:szCs w:val="24"/>
                <w:lang w:bidi="ar-DZ"/>
              </w:rPr>
            </w:pPr>
          </w:p>
          <w:p w:rsidR="00EB0C01" w:rsidRPr="00BE0896" w:rsidRDefault="00EB0C01" w:rsidP="00B408FA">
            <w:pPr>
              <w:rPr>
                <w:rFonts w:ascii="Verdana" w:hAnsi="Verdana"/>
                <w:b/>
                <w:bCs/>
                <w:sz w:val="24"/>
                <w:szCs w:val="24"/>
                <w:lang w:bidi="ar-DZ"/>
              </w:rPr>
            </w:pPr>
          </w:p>
          <w:p w:rsidR="00EB0C01" w:rsidRPr="00BE0896" w:rsidRDefault="00EB0C01" w:rsidP="00B408FA">
            <w:pPr>
              <w:rPr>
                <w:rFonts w:ascii="Verdana" w:hAnsi="Verdana"/>
                <w:b/>
                <w:bCs/>
                <w:sz w:val="24"/>
                <w:szCs w:val="24"/>
                <w:lang w:bidi="ar-DZ"/>
              </w:rPr>
            </w:pPr>
          </w:p>
          <w:p w:rsidR="00EB0C01" w:rsidRPr="00BE0896" w:rsidRDefault="00EB0C01" w:rsidP="00BE0896">
            <w:pPr>
              <w:jc w:val="center"/>
              <w:rPr>
                <w:rFonts w:ascii="Verdana" w:hAnsi="Verdana"/>
                <w:b/>
                <w:bCs/>
                <w:sz w:val="24"/>
                <w:szCs w:val="24"/>
                <w:lang w:bidi="ar-DZ"/>
              </w:rPr>
            </w:pPr>
            <w:r w:rsidRPr="00BE0896">
              <w:rPr>
                <w:rFonts w:ascii="Verdana" w:hAnsi="Verdana"/>
                <w:b/>
                <w:bCs/>
                <w:sz w:val="24"/>
                <w:szCs w:val="24"/>
                <w:lang w:bidi="ar-DZ"/>
              </w:rPr>
              <w:t>L’argument de cause à effet</w:t>
            </w:r>
          </w:p>
        </w:tc>
        <w:tc>
          <w:tcPr>
            <w:tcW w:w="2628" w:type="dxa"/>
          </w:tcPr>
          <w:p w:rsidR="00EB0C01" w:rsidRPr="00EB0C01" w:rsidRDefault="00EB0C01" w:rsidP="00B408FA">
            <w:pPr>
              <w:rPr>
                <w:rFonts w:ascii="Verdana" w:hAnsi="Verdana"/>
                <w:sz w:val="24"/>
                <w:szCs w:val="24"/>
                <w:lang w:bidi="ar-DZ"/>
              </w:rPr>
            </w:pPr>
            <w:r w:rsidRPr="00EB0C01">
              <w:rPr>
                <w:rFonts w:ascii="Verdana" w:hAnsi="Verdana"/>
                <w:sz w:val="24"/>
                <w:szCs w:val="24"/>
                <w:lang w:bidi="ar-DZ"/>
              </w:rPr>
              <w:t xml:space="preserve">              </w:t>
            </w:r>
          </w:p>
          <w:p w:rsidR="00EB0C01" w:rsidRPr="00EB0C01" w:rsidRDefault="00EB0C01" w:rsidP="00B408FA">
            <w:pPr>
              <w:rPr>
                <w:rFonts w:ascii="Verdana" w:hAnsi="Verdana"/>
                <w:sz w:val="24"/>
                <w:szCs w:val="24"/>
                <w:lang w:bidi="ar-DZ"/>
              </w:rPr>
            </w:pPr>
          </w:p>
          <w:p w:rsidR="00EB0C01" w:rsidRPr="00EB0C01" w:rsidRDefault="00EB0C01" w:rsidP="00B408FA">
            <w:pPr>
              <w:rPr>
                <w:rFonts w:ascii="Verdana" w:hAnsi="Verdana"/>
                <w:sz w:val="24"/>
                <w:szCs w:val="24"/>
                <w:lang w:bidi="ar-DZ"/>
              </w:rPr>
            </w:pPr>
          </w:p>
          <w:p w:rsidR="00EB0C01" w:rsidRPr="00EB0C01" w:rsidRDefault="00EB0C01" w:rsidP="00B408FA">
            <w:pPr>
              <w:rPr>
                <w:rFonts w:ascii="Verdana" w:hAnsi="Verdana"/>
                <w:sz w:val="24"/>
                <w:szCs w:val="24"/>
                <w:lang w:bidi="ar-DZ"/>
              </w:rPr>
            </w:pPr>
            <w:r>
              <w:rPr>
                <w:rFonts w:ascii="Verdana" w:hAnsi="Verdana"/>
                <w:sz w:val="24"/>
                <w:szCs w:val="24"/>
                <w:lang w:bidi="ar-DZ"/>
              </w:rPr>
              <w:t xml:space="preserve">             </w:t>
            </w:r>
            <w:r w:rsidRPr="00EB0C01">
              <w:rPr>
                <w:rFonts w:ascii="Verdana" w:hAnsi="Verdana"/>
                <w:sz w:val="24"/>
                <w:szCs w:val="24"/>
                <w:lang w:bidi="ar-DZ"/>
              </w:rPr>
              <w:t xml:space="preserve">6   </w:t>
            </w:r>
          </w:p>
        </w:tc>
        <w:tc>
          <w:tcPr>
            <w:tcW w:w="2629" w:type="dxa"/>
          </w:tcPr>
          <w:p w:rsidR="00EB0C01" w:rsidRPr="00EB0C01" w:rsidRDefault="00EB0C01" w:rsidP="00B408FA">
            <w:pPr>
              <w:rPr>
                <w:rFonts w:ascii="Verdana" w:hAnsi="Verdana"/>
                <w:sz w:val="24"/>
                <w:szCs w:val="24"/>
                <w:lang w:bidi="ar-DZ"/>
              </w:rPr>
            </w:pPr>
            <w:r w:rsidRPr="00EB0C01">
              <w:rPr>
                <w:rFonts w:ascii="Verdana" w:hAnsi="Verdana"/>
                <w:sz w:val="24"/>
                <w:szCs w:val="24"/>
                <w:lang w:bidi="ar-DZ"/>
              </w:rPr>
              <w:t>« les média toujours annonce des cas de suicide à cause des photos ou bien des vidéos… »</w:t>
            </w:r>
          </w:p>
          <w:p w:rsidR="00EB0C01" w:rsidRPr="00EB0C01" w:rsidRDefault="00EB0C01" w:rsidP="00B408FA">
            <w:pPr>
              <w:rPr>
                <w:rFonts w:ascii="Verdana" w:hAnsi="Verdana"/>
                <w:sz w:val="24"/>
                <w:szCs w:val="24"/>
                <w:lang w:bidi="ar-DZ"/>
              </w:rPr>
            </w:pPr>
            <w:r w:rsidRPr="00EB0C01">
              <w:rPr>
                <w:rFonts w:ascii="Verdana" w:hAnsi="Verdana"/>
                <w:sz w:val="24"/>
                <w:szCs w:val="24"/>
                <w:lang w:bidi="ar-DZ"/>
              </w:rPr>
              <w:t>« ça peut causer un problème si autres gens volent leurs photos. »</w:t>
            </w:r>
          </w:p>
        </w:tc>
      </w:tr>
      <w:tr w:rsidR="00EB0C01" w:rsidTr="00343445">
        <w:tc>
          <w:tcPr>
            <w:tcW w:w="2628" w:type="dxa"/>
          </w:tcPr>
          <w:p w:rsidR="00EB0C01" w:rsidRPr="00BE0896" w:rsidRDefault="00EB0C01" w:rsidP="00B408FA">
            <w:pPr>
              <w:rPr>
                <w:rFonts w:ascii="Verdana" w:hAnsi="Verdana"/>
                <w:b/>
                <w:bCs/>
                <w:sz w:val="24"/>
                <w:szCs w:val="24"/>
                <w:lang w:bidi="ar-DZ"/>
              </w:rPr>
            </w:pPr>
          </w:p>
          <w:p w:rsidR="00EB0C01" w:rsidRPr="00BE0896" w:rsidRDefault="00EB0C01" w:rsidP="00B408FA">
            <w:pPr>
              <w:rPr>
                <w:rFonts w:ascii="Verdana" w:hAnsi="Verdana"/>
                <w:b/>
                <w:bCs/>
                <w:sz w:val="24"/>
                <w:szCs w:val="24"/>
                <w:lang w:bidi="ar-DZ"/>
              </w:rPr>
            </w:pPr>
          </w:p>
          <w:p w:rsidR="00EB0C01" w:rsidRPr="00BE0896" w:rsidRDefault="00EB0C01" w:rsidP="00BE0896">
            <w:pPr>
              <w:jc w:val="center"/>
              <w:rPr>
                <w:rFonts w:ascii="Verdana" w:hAnsi="Verdana"/>
                <w:b/>
                <w:bCs/>
                <w:sz w:val="24"/>
                <w:szCs w:val="24"/>
                <w:lang w:bidi="ar-DZ"/>
              </w:rPr>
            </w:pPr>
            <w:r w:rsidRPr="00BE0896">
              <w:rPr>
                <w:rFonts w:ascii="Verdana" w:hAnsi="Verdana"/>
                <w:b/>
                <w:bCs/>
                <w:sz w:val="24"/>
                <w:szCs w:val="24"/>
                <w:lang w:bidi="ar-DZ"/>
              </w:rPr>
              <w:t>L’argument des faits</w:t>
            </w:r>
          </w:p>
        </w:tc>
        <w:tc>
          <w:tcPr>
            <w:tcW w:w="2628" w:type="dxa"/>
          </w:tcPr>
          <w:p w:rsidR="00EB0C01" w:rsidRDefault="00EB0C01" w:rsidP="00B408FA">
            <w:pPr>
              <w:rPr>
                <w:rFonts w:ascii="Verdana" w:hAnsi="Verdana"/>
                <w:sz w:val="24"/>
                <w:szCs w:val="24"/>
                <w:lang w:bidi="ar-DZ"/>
              </w:rPr>
            </w:pPr>
            <w:r w:rsidRPr="00EB0C01">
              <w:rPr>
                <w:rFonts w:ascii="Verdana" w:hAnsi="Verdana"/>
                <w:sz w:val="24"/>
                <w:szCs w:val="24"/>
                <w:lang w:bidi="ar-DZ"/>
              </w:rPr>
              <w:t xml:space="preserve">                        </w:t>
            </w:r>
          </w:p>
          <w:p w:rsidR="00EB0C01" w:rsidRDefault="00EB0C01" w:rsidP="00B408FA">
            <w:pPr>
              <w:rPr>
                <w:rFonts w:ascii="Verdana" w:hAnsi="Verdana"/>
                <w:sz w:val="24"/>
                <w:szCs w:val="24"/>
                <w:lang w:bidi="ar-DZ"/>
              </w:rPr>
            </w:pPr>
          </w:p>
          <w:p w:rsidR="00EB0C01" w:rsidRPr="00EB0C01" w:rsidRDefault="00EB0C01" w:rsidP="00B408FA">
            <w:pPr>
              <w:rPr>
                <w:rFonts w:ascii="Verdana" w:hAnsi="Verdana"/>
                <w:sz w:val="24"/>
                <w:szCs w:val="24"/>
                <w:lang w:bidi="ar-DZ"/>
              </w:rPr>
            </w:pPr>
            <w:r>
              <w:rPr>
                <w:rFonts w:ascii="Verdana" w:hAnsi="Verdana"/>
                <w:sz w:val="24"/>
                <w:szCs w:val="24"/>
                <w:lang w:bidi="ar-DZ"/>
              </w:rPr>
              <w:t xml:space="preserve">             </w:t>
            </w:r>
            <w:r w:rsidRPr="00EB0C01">
              <w:rPr>
                <w:rFonts w:ascii="Verdana" w:hAnsi="Verdana"/>
                <w:sz w:val="24"/>
                <w:szCs w:val="24"/>
                <w:lang w:bidi="ar-DZ"/>
              </w:rPr>
              <w:t>2</w:t>
            </w:r>
          </w:p>
        </w:tc>
        <w:tc>
          <w:tcPr>
            <w:tcW w:w="2629" w:type="dxa"/>
          </w:tcPr>
          <w:p w:rsidR="00EB0C01" w:rsidRPr="00EB0C01" w:rsidRDefault="00EB0C01" w:rsidP="00B408FA">
            <w:pPr>
              <w:rPr>
                <w:rFonts w:ascii="Verdana" w:hAnsi="Verdana"/>
                <w:sz w:val="24"/>
                <w:szCs w:val="24"/>
                <w:lang w:bidi="ar-DZ"/>
              </w:rPr>
            </w:pPr>
            <w:r w:rsidRPr="00EB0C01">
              <w:rPr>
                <w:rFonts w:ascii="Verdana" w:hAnsi="Verdana"/>
                <w:sz w:val="24"/>
                <w:szCs w:val="24"/>
                <w:lang w:bidi="ar-DZ"/>
              </w:rPr>
              <w:t>« « le fait de partager et dévoiler la vie privé d’une personne…comme le chantage surtout le cas des filles. » (un cas particulier)</w:t>
            </w:r>
          </w:p>
        </w:tc>
      </w:tr>
      <w:tr w:rsidR="00EB0C01" w:rsidTr="00343445">
        <w:tc>
          <w:tcPr>
            <w:tcW w:w="2628" w:type="dxa"/>
          </w:tcPr>
          <w:p w:rsidR="00EB0C01" w:rsidRPr="00BE0896" w:rsidRDefault="00EB0C01" w:rsidP="00B408FA">
            <w:pPr>
              <w:rPr>
                <w:rFonts w:ascii="Verdana" w:hAnsi="Verdana"/>
                <w:b/>
                <w:bCs/>
                <w:sz w:val="24"/>
                <w:szCs w:val="24"/>
                <w:lang w:bidi="ar-DZ"/>
              </w:rPr>
            </w:pPr>
          </w:p>
          <w:p w:rsidR="00EB0C01" w:rsidRPr="00BE0896" w:rsidRDefault="00EB0C01" w:rsidP="00BE0896">
            <w:pPr>
              <w:jc w:val="center"/>
              <w:rPr>
                <w:rFonts w:ascii="Verdana" w:hAnsi="Verdana"/>
                <w:b/>
                <w:bCs/>
                <w:sz w:val="24"/>
                <w:szCs w:val="24"/>
                <w:lang w:bidi="ar-DZ"/>
              </w:rPr>
            </w:pPr>
            <w:r w:rsidRPr="00BE0896">
              <w:rPr>
                <w:rFonts w:ascii="Verdana" w:hAnsi="Verdana"/>
                <w:b/>
                <w:bCs/>
                <w:sz w:val="24"/>
                <w:szCs w:val="24"/>
                <w:lang w:bidi="ar-DZ"/>
              </w:rPr>
              <w:t>L’argument de valeur</w:t>
            </w:r>
          </w:p>
        </w:tc>
        <w:tc>
          <w:tcPr>
            <w:tcW w:w="2628" w:type="dxa"/>
          </w:tcPr>
          <w:p w:rsidR="00EB0C01" w:rsidRPr="00EB0C01" w:rsidRDefault="00EB0C01" w:rsidP="00B408FA">
            <w:pPr>
              <w:rPr>
                <w:rFonts w:ascii="Verdana" w:hAnsi="Verdana"/>
                <w:sz w:val="24"/>
                <w:szCs w:val="24"/>
                <w:lang w:bidi="ar-DZ"/>
              </w:rPr>
            </w:pPr>
            <w:r w:rsidRPr="00EB0C01">
              <w:rPr>
                <w:rFonts w:ascii="Verdana" w:hAnsi="Verdana"/>
                <w:sz w:val="24"/>
                <w:szCs w:val="24"/>
                <w:lang w:bidi="ar-DZ"/>
              </w:rPr>
              <w:t xml:space="preserve">                     </w:t>
            </w:r>
          </w:p>
          <w:p w:rsidR="00EB0C01" w:rsidRPr="00EB0C01" w:rsidRDefault="00EB0C01" w:rsidP="00B408FA">
            <w:pPr>
              <w:rPr>
                <w:rFonts w:ascii="Verdana" w:hAnsi="Verdana"/>
                <w:sz w:val="24"/>
                <w:szCs w:val="24"/>
                <w:lang w:bidi="ar-DZ"/>
              </w:rPr>
            </w:pPr>
            <w:r>
              <w:rPr>
                <w:rFonts w:ascii="Verdana" w:hAnsi="Verdana"/>
                <w:sz w:val="24"/>
                <w:szCs w:val="24"/>
                <w:lang w:bidi="ar-DZ"/>
              </w:rPr>
              <w:t xml:space="preserve">            </w:t>
            </w:r>
            <w:r w:rsidRPr="00EB0C01">
              <w:rPr>
                <w:rFonts w:ascii="Verdana" w:hAnsi="Verdana"/>
                <w:sz w:val="24"/>
                <w:szCs w:val="24"/>
                <w:lang w:bidi="ar-DZ"/>
              </w:rPr>
              <w:t xml:space="preserve">  2</w:t>
            </w:r>
          </w:p>
        </w:tc>
        <w:tc>
          <w:tcPr>
            <w:tcW w:w="2629" w:type="dxa"/>
          </w:tcPr>
          <w:p w:rsidR="00EB0C01" w:rsidRPr="00EB0C01" w:rsidRDefault="00EB0C01" w:rsidP="00B408FA">
            <w:pPr>
              <w:rPr>
                <w:rFonts w:ascii="Verdana" w:hAnsi="Verdana"/>
                <w:sz w:val="24"/>
                <w:szCs w:val="24"/>
                <w:lang w:bidi="ar-DZ"/>
              </w:rPr>
            </w:pPr>
            <w:r w:rsidRPr="00EB0C01">
              <w:rPr>
                <w:rFonts w:ascii="Verdana" w:hAnsi="Verdana"/>
                <w:sz w:val="24"/>
                <w:szCs w:val="24"/>
                <w:lang w:bidi="ar-DZ"/>
              </w:rPr>
              <w:t>« </w:t>
            </w:r>
            <w:proofErr w:type="gramStart"/>
            <w:r w:rsidRPr="00EB0C01">
              <w:rPr>
                <w:rFonts w:ascii="Verdana" w:hAnsi="Verdana"/>
                <w:sz w:val="24"/>
                <w:szCs w:val="24"/>
                <w:lang w:bidi="ar-DZ"/>
              </w:rPr>
              <w:t>…(</w:t>
            </w:r>
            <w:proofErr w:type="gramEnd"/>
            <w:r w:rsidRPr="00EB0C01">
              <w:rPr>
                <w:rFonts w:ascii="Verdana" w:hAnsi="Verdana"/>
                <w:sz w:val="24"/>
                <w:szCs w:val="24"/>
                <w:lang w:bidi="ar-DZ"/>
              </w:rPr>
              <w:t>surtout pour les femmes, c’est interdit à cause de l’islam)… »</w:t>
            </w:r>
          </w:p>
        </w:tc>
      </w:tr>
      <w:tr w:rsidR="00EB0C01" w:rsidTr="00343445">
        <w:tc>
          <w:tcPr>
            <w:tcW w:w="2628" w:type="dxa"/>
          </w:tcPr>
          <w:p w:rsidR="00EB0C01" w:rsidRPr="00BE0896" w:rsidRDefault="00EB0C01" w:rsidP="00B408FA">
            <w:pPr>
              <w:rPr>
                <w:rFonts w:ascii="Verdana" w:hAnsi="Verdana"/>
                <w:b/>
                <w:bCs/>
                <w:sz w:val="24"/>
                <w:szCs w:val="24"/>
                <w:lang w:bidi="ar-DZ"/>
              </w:rPr>
            </w:pPr>
            <w:r w:rsidRPr="00BE0896">
              <w:rPr>
                <w:rFonts w:ascii="Verdana" w:hAnsi="Verdana"/>
                <w:b/>
                <w:bCs/>
                <w:sz w:val="24"/>
                <w:szCs w:val="24"/>
                <w:lang w:bidi="ar-DZ"/>
              </w:rPr>
              <w:t xml:space="preserve">   </w:t>
            </w:r>
          </w:p>
          <w:p w:rsidR="00EB0C01" w:rsidRPr="00BE0896" w:rsidRDefault="00EB0C01" w:rsidP="00BE0896">
            <w:pPr>
              <w:jc w:val="center"/>
              <w:rPr>
                <w:rFonts w:ascii="Verdana" w:hAnsi="Verdana"/>
                <w:b/>
                <w:bCs/>
                <w:sz w:val="24"/>
                <w:szCs w:val="24"/>
                <w:lang w:bidi="ar-DZ"/>
              </w:rPr>
            </w:pPr>
            <w:r w:rsidRPr="00BE0896">
              <w:rPr>
                <w:rFonts w:ascii="Verdana" w:hAnsi="Verdana"/>
                <w:b/>
                <w:bCs/>
                <w:sz w:val="24"/>
                <w:szCs w:val="24"/>
                <w:lang w:bidi="ar-DZ"/>
              </w:rPr>
              <w:t>Argument des données chiffrées</w:t>
            </w:r>
          </w:p>
        </w:tc>
        <w:tc>
          <w:tcPr>
            <w:tcW w:w="2628" w:type="dxa"/>
          </w:tcPr>
          <w:p w:rsidR="00EB0C01" w:rsidRPr="00EB0C01" w:rsidRDefault="00EB0C01" w:rsidP="00B408FA">
            <w:pPr>
              <w:rPr>
                <w:rFonts w:ascii="Verdana" w:hAnsi="Verdana"/>
                <w:sz w:val="24"/>
                <w:szCs w:val="24"/>
                <w:lang w:bidi="ar-DZ"/>
              </w:rPr>
            </w:pPr>
            <w:r w:rsidRPr="00EB0C01">
              <w:rPr>
                <w:rFonts w:ascii="Verdana" w:hAnsi="Verdana"/>
                <w:sz w:val="24"/>
                <w:szCs w:val="24"/>
                <w:lang w:bidi="ar-DZ"/>
              </w:rPr>
              <w:t xml:space="preserve">              </w:t>
            </w:r>
          </w:p>
          <w:p w:rsidR="00EB0C01" w:rsidRPr="00EB0C01" w:rsidRDefault="00EB0C01" w:rsidP="00B408FA">
            <w:pPr>
              <w:rPr>
                <w:rFonts w:ascii="Verdana" w:hAnsi="Verdana"/>
                <w:sz w:val="24"/>
                <w:szCs w:val="24"/>
                <w:lang w:bidi="ar-DZ"/>
              </w:rPr>
            </w:pPr>
            <w:r>
              <w:rPr>
                <w:rFonts w:ascii="Verdana" w:hAnsi="Verdana"/>
                <w:sz w:val="24"/>
                <w:szCs w:val="24"/>
                <w:lang w:bidi="ar-DZ"/>
              </w:rPr>
              <w:t xml:space="preserve">              </w:t>
            </w:r>
            <w:r w:rsidRPr="00EB0C01">
              <w:rPr>
                <w:rFonts w:ascii="Verdana" w:hAnsi="Verdana"/>
                <w:sz w:val="24"/>
                <w:szCs w:val="24"/>
                <w:lang w:bidi="ar-DZ"/>
              </w:rPr>
              <w:t>1</w:t>
            </w:r>
          </w:p>
        </w:tc>
        <w:tc>
          <w:tcPr>
            <w:tcW w:w="2629" w:type="dxa"/>
          </w:tcPr>
          <w:p w:rsidR="00EB0C01" w:rsidRPr="00EB0C01" w:rsidRDefault="00EB0C01" w:rsidP="00B408FA">
            <w:pPr>
              <w:rPr>
                <w:rFonts w:ascii="Verdana" w:hAnsi="Verdana"/>
                <w:sz w:val="24"/>
                <w:szCs w:val="24"/>
                <w:lang w:bidi="ar-DZ"/>
              </w:rPr>
            </w:pPr>
            <w:r w:rsidRPr="00EB0C01">
              <w:rPr>
                <w:rFonts w:ascii="Verdana" w:hAnsi="Verdana"/>
                <w:sz w:val="24"/>
                <w:szCs w:val="24"/>
                <w:lang w:bidi="ar-DZ"/>
              </w:rPr>
              <w:t xml:space="preserve">« les enfants et les adolescents sont les plus </w:t>
            </w:r>
            <w:r w:rsidRPr="00EB0C01">
              <w:rPr>
                <w:rFonts w:ascii="Verdana" w:hAnsi="Verdana"/>
                <w:sz w:val="24"/>
                <w:szCs w:val="24"/>
                <w:lang w:bidi="ar-DZ"/>
              </w:rPr>
              <w:lastRenderedPageBreak/>
              <w:t>vulnérables… »</w:t>
            </w:r>
          </w:p>
        </w:tc>
      </w:tr>
      <w:tr w:rsidR="00EB0C01" w:rsidTr="00343445">
        <w:tc>
          <w:tcPr>
            <w:tcW w:w="2628" w:type="dxa"/>
          </w:tcPr>
          <w:p w:rsidR="00EB0C01" w:rsidRPr="00BE0896" w:rsidRDefault="00EB0C01" w:rsidP="00B408FA">
            <w:pPr>
              <w:rPr>
                <w:rFonts w:ascii="Verdana" w:hAnsi="Verdana"/>
                <w:b/>
                <w:bCs/>
                <w:sz w:val="24"/>
                <w:szCs w:val="24"/>
                <w:lang w:bidi="ar-DZ"/>
              </w:rPr>
            </w:pPr>
          </w:p>
          <w:p w:rsidR="00EB0C01" w:rsidRPr="00BE0896" w:rsidRDefault="00EB0C01" w:rsidP="00B408FA">
            <w:pPr>
              <w:rPr>
                <w:rFonts w:ascii="Verdana" w:hAnsi="Verdana"/>
                <w:b/>
                <w:bCs/>
                <w:sz w:val="24"/>
                <w:szCs w:val="24"/>
                <w:lang w:bidi="ar-DZ"/>
              </w:rPr>
            </w:pPr>
          </w:p>
          <w:p w:rsidR="00EB0C01" w:rsidRPr="00BE0896" w:rsidRDefault="00EB0C01" w:rsidP="00BE0896">
            <w:pPr>
              <w:jc w:val="center"/>
              <w:rPr>
                <w:rFonts w:ascii="Verdana" w:hAnsi="Verdana"/>
                <w:b/>
                <w:bCs/>
                <w:sz w:val="24"/>
                <w:szCs w:val="24"/>
                <w:lang w:bidi="ar-DZ"/>
              </w:rPr>
            </w:pPr>
            <w:r w:rsidRPr="00BE0896">
              <w:rPr>
                <w:rFonts w:ascii="Verdana" w:hAnsi="Verdana"/>
                <w:b/>
                <w:bCs/>
                <w:sz w:val="24"/>
                <w:szCs w:val="24"/>
                <w:lang w:bidi="ar-DZ"/>
              </w:rPr>
              <w:t>L’argument par l’alternative</w:t>
            </w:r>
          </w:p>
        </w:tc>
        <w:tc>
          <w:tcPr>
            <w:tcW w:w="2628" w:type="dxa"/>
          </w:tcPr>
          <w:p w:rsidR="00EB0C01" w:rsidRPr="00EB0C01" w:rsidRDefault="00EB0C01" w:rsidP="00B408FA">
            <w:pPr>
              <w:rPr>
                <w:rFonts w:ascii="Verdana" w:hAnsi="Verdana"/>
                <w:sz w:val="24"/>
                <w:szCs w:val="24"/>
                <w:lang w:bidi="ar-DZ"/>
              </w:rPr>
            </w:pPr>
            <w:r w:rsidRPr="00EB0C01">
              <w:rPr>
                <w:rFonts w:ascii="Verdana" w:hAnsi="Verdana"/>
                <w:sz w:val="24"/>
                <w:szCs w:val="24"/>
                <w:lang w:bidi="ar-DZ"/>
              </w:rPr>
              <w:t xml:space="preserve">                       </w:t>
            </w:r>
          </w:p>
          <w:p w:rsidR="00EB0C01" w:rsidRDefault="00EB0C01" w:rsidP="00EB0C01">
            <w:pPr>
              <w:rPr>
                <w:rFonts w:ascii="Verdana" w:hAnsi="Verdana"/>
                <w:sz w:val="24"/>
                <w:szCs w:val="24"/>
                <w:lang w:bidi="ar-DZ"/>
              </w:rPr>
            </w:pPr>
            <w:r>
              <w:rPr>
                <w:rFonts w:ascii="Verdana" w:hAnsi="Verdana"/>
                <w:sz w:val="24"/>
                <w:szCs w:val="24"/>
                <w:lang w:bidi="ar-DZ"/>
              </w:rPr>
              <w:t xml:space="preserve">             </w:t>
            </w:r>
          </w:p>
          <w:p w:rsidR="00EB0C01" w:rsidRPr="00EB0C01" w:rsidRDefault="00EB0C01" w:rsidP="00EB0C01">
            <w:pPr>
              <w:rPr>
                <w:rFonts w:ascii="Verdana" w:hAnsi="Verdana"/>
                <w:sz w:val="24"/>
                <w:szCs w:val="24"/>
                <w:lang w:bidi="ar-DZ"/>
              </w:rPr>
            </w:pPr>
            <w:r>
              <w:rPr>
                <w:rFonts w:ascii="Verdana" w:hAnsi="Verdana"/>
                <w:sz w:val="24"/>
                <w:szCs w:val="24"/>
                <w:lang w:bidi="ar-DZ"/>
              </w:rPr>
              <w:t xml:space="preserve">             </w:t>
            </w:r>
            <w:r w:rsidRPr="00EB0C01">
              <w:rPr>
                <w:rFonts w:ascii="Verdana" w:hAnsi="Verdana"/>
                <w:sz w:val="24"/>
                <w:szCs w:val="24"/>
                <w:lang w:bidi="ar-DZ"/>
              </w:rPr>
              <w:t xml:space="preserve"> 6</w:t>
            </w:r>
          </w:p>
        </w:tc>
        <w:tc>
          <w:tcPr>
            <w:tcW w:w="2629" w:type="dxa"/>
          </w:tcPr>
          <w:p w:rsidR="00EB0C01" w:rsidRPr="00EB0C01" w:rsidRDefault="00EB0C01" w:rsidP="00B408FA">
            <w:pPr>
              <w:rPr>
                <w:rFonts w:ascii="Verdana" w:hAnsi="Verdana"/>
                <w:sz w:val="24"/>
                <w:szCs w:val="24"/>
                <w:lang w:bidi="ar-DZ"/>
              </w:rPr>
            </w:pPr>
            <w:r w:rsidRPr="00EB0C01">
              <w:rPr>
                <w:rFonts w:ascii="Verdana" w:hAnsi="Verdana"/>
                <w:sz w:val="24"/>
                <w:szCs w:val="24"/>
                <w:lang w:bidi="ar-DZ"/>
              </w:rPr>
              <w:t>« il faut bien faire attention à l’utilisation ou vous allez tomber dans des situations dangereux et difficiles »</w:t>
            </w:r>
          </w:p>
        </w:tc>
      </w:tr>
      <w:tr w:rsidR="00EB0C01" w:rsidTr="00343445">
        <w:tc>
          <w:tcPr>
            <w:tcW w:w="2628" w:type="dxa"/>
          </w:tcPr>
          <w:p w:rsidR="00EB0C01" w:rsidRPr="00BE0896" w:rsidRDefault="00EB0C01" w:rsidP="00BE0896">
            <w:pPr>
              <w:jc w:val="center"/>
              <w:rPr>
                <w:rFonts w:ascii="Verdana" w:hAnsi="Verdana"/>
                <w:b/>
                <w:bCs/>
                <w:sz w:val="24"/>
                <w:szCs w:val="24"/>
                <w:lang w:bidi="ar-DZ"/>
              </w:rPr>
            </w:pPr>
            <w:r w:rsidRPr="00BE0896">
              <w:rPr>
                <w:rFonts w:ascii="Verdana" w:hAnsi="Verdana"/>
                <w:b/>
                <w:bCs/>
                <w:sz w:val="24"/>
                <w:szCs w:val="24"/>
                <w:lang w:bidi="ar-DZ"/>
              </w:rPr>
              <w:t>Argument d’autorité</w:t>
            </w:r>
          </w:p>
        </w:tc>
        <w:tc>
          <w:tcPr>
            <w:tcW w:w="2628" w:type="dxa"/>
          </w:tcPr>
          <w:p w:rsidR="00EB0C01" w:rsidRPr="00EB0C01" w:rsidRDefault="00EB0C01" w:rsidP="00BE0896">
            <w:pPr>
              <w:rPr>
                <w:rFonts w:ascii="Verdana" w:hAnsi="Verdana"/>
                <w:sz w:val="24"/>
                <w:szCs w:val="24"/>
                <w:lang w:bidi="ar-DZ"/>
              </w:rPr>
            </w:pPr>
            <w:r w:rsidRPr="00EB0C01">
              <w:rPr>
                <w:rFonts w:ascii="Verdana" w:hAnsi="Verdana"/>
                <w:sz w:val="24"/>
                <w:szCs w:val="24"/>
                <w:lang w:bidi="ar-DZ"/>
              </w:rPr>
              <w:t xml:space="preserve">       </w:t>
            </w:r>
            <w:r>
              <w:rPr>
                <w:rFonts w:ascii="Verdana" w:hAnsi="Verdana"/>
                <w:sz w:val="24"/>
                <w:szCs w:val="24"/>
                <w:lang w:bidi="ar-DZ"/>
              </w:rPr>
              <w:t xml:space="preserve">      </w:t>
            </w:r>
            <w:r w:rsidRPr="00EB0C01">
              <w:rPr>
                <w:rFonts w:ascii="Verdana" w:hAnsi="Verdana"/>
                <w:sz w:val="24"/>
                <w:szCs w:val="24"/>
                <w:lang w:bidi="ar-DZ"/>
              </w:rPr>
              <w:t xml:space="preserve"> 0</w:t>
            </w:r>
          </w:p>
        </w:tc>
        <w:tc>
          <w:tcPr>
            <w:tcW w:w="2629" w:type="dxa"/>
          </w:tcPr>
          <w:p w:rsidR="00EB0C01" w:rsidRPr="00EB0C01" w:rsidRDefault="00EB0C01" w:rsidP="00B408FA">
            <w:pPr>
              <w:rPr>
                <w:rFonts w:ascii="Verdana" w:hAnsi="Verdana"/>
                <w:sz w:val="24"/>
                <w:szCs w:val="24"/>
                <w:lang w:bidi="ar-DZ"/>
              </w:rPr>
            </w:pPr>
            <w:r>
              <w:rPr>
                <w:rFonts w:ascii="Verdana" w:hAnsi="Verdana"/>
                <w:sz w:val="24"/>
                <w:szCs w:val="24"/>
                <w:lang w:bidi="ar-DZ"/>
              </w:rPr>
              <w:t xml:space="preserve">         </w:t>
            </w:r>
            <w:r w:rsidRPr="00EB0C01">
              <w:rPr>
                <w:rFonts w:ascii="Verdana" w:hAnsi="Verdana"/>
                <w:sz w:val="24"/>
                <w:szCs w:val="24"/>
                <w:lang w:bidi="ar-DZ"/>
              </w:rPr>
              <w:t xml:space="preserve">   /</w:t>
            </w:r>
          </w:p>
        </w:tc>
      </w:tr>
    </w:tbl>
    <w:p w:rsidR="00EB0C01" w:rsidRDefault="00EB0C01" w:rsidP="00687A24">
      <w:pPr>
        <w:tabs>
          <w:tab w:val="left" w:pos="4253"/>
        </w:tabs>
        <w:spacing w:line="360" w:lineRule="auto"/>
        <w:jc w:val="center"/>
        <w:rPr>
          <w:rFonts w:ascii="Verdana" w:hAnsi="Verdana" w:cstheme="majorBidi"/>
          <w:b/>
          <w:bCs/>
          <w:color w:val="000000"/>
          <w:sz w:val="24"/>
          <w:szCs w:val="24"/>
        </w:rPr>
      </w:pPr>
      <w:r w:rsidRPr="00EB0C01">
        <w:rPr>
          <w:rFonts w:ascii="Verdana" w:hAnsi="Verdana" w:cstheme="majorBidi"/>
          <w:b/>
          <w:bCs/>
          <w:color w:val="000000"/>
          <w:sz w:val="24"/>
          <w:szCs w:val="24"/>
        </w:rPr>
        <w:t>Tableau</w:t>
      </w:r>
      <w:r>
        <w:rPr>
          <w:rFonts w:ascii="Verdana" w:hAnsi="Verdana" w:cstheme="majorBidi"/>
          <w:b/>
          <w:bCs/>
          <w:color w:val="000000"/>
          <w:sz w:val="24"/>
          <w:szCs w:val="24"/>
        </w:rPr>
        <w:t xml:space="preserve"> </w:t>
      </w:r>
      <w:r w:rsidR="00BE0896">
        <w:rPr>
          <w:rFonts w:ascii="Verdana" w:hAnsi="Verdana" w:cstheme="majorBidi"/>
          <w:b/>
          <w:bCs/>
          <w:color w:val="000000"/>
          <w:sz w:val="24"/>
          <w:szCs w:val="24"/>
        </w:rPr>
        <w:t xml:space="preserve">n° </w:t>
      </w:r>
      <w:r>
        <w:rPr>
          <w:rFonts w:ascii="Verdana" w:hAnsi="Verdana" w:cstheme="majorBidi"/>
          <w:b/>
          <w:bCs/>
          <w:color w:val="000000"/>
          <w:sz w:val="24"/>
          <w:szCs w:val="24"/>
        </w:rPr>
        <w:t>03</w:t>
      </w:r>
      <w:r w:rsidRPr="00EB0C01">
        <w:rPr>
          <w:rFonts w:ascii="Verdana" w:hAnsi="Verdana" w:cstheme="majorBidi"/>
          <w:b/>
          <w:bCs/>
          <w:color w:val="000000"/>
          <w:sz w:val="24"/>
          <w:szCs w:val="24"/>
        </w:rPr>
        <w:t xml:space="preserve"> : Nombre d'élèves ayant</w:t>
      </w:r>
      <w:r w:rsidR="00E03EAE">
        <w:rPr>
          <w:rFonts w:ascii="Verdana" w:hAnsi="Verdana" w:cstheme="majorBidi"/>
          <w:b/>
          <w:bCs/>
          <w:color w:val="000000"/>
          <w:sz w:val="24"/>
          <w:szCs w:val="24"/>
        </w:rPr>
        <w:t xml:space="preserve"> utilisé chaque type d'argument</w:t>
      </w:r>
    </w:p>
    <w:p w:rsidR="00EB0C01" w:rsidRDefault="00DA6A2A" w:rsidP="006B2478">
      <w:pPr>
        <w:tabs>
          <w:tab w:val="left" w:pos="4253"/>
        </w:tabs>
        <w:spacing w:line="360" w:lineRule="auto"/>
        <w:jc w:val="both"/>
        <w:rPr>
          <w:rFonts w:ascii="Verdana" w:hAnsi="Verdana" w:cstheme="majorBidi"/>
          <w:color w:val="000000"/>
          <w:sz w:val="24"/>
          <w:szCs w:val="24"/>
        </w:rPr>
      </w:pPr>
      <w:r>
        <w:rPr>
          <w:rFonts w:ascii="Verdana" w:hAnsi="Verdana" w:cstheme="majorBidi"/>
          <w:color w:val="000000"/>
          <w:sz w:val="24"/>
          <w:szCs w:val="24"/>
        </w:rPr>
        <w:t xml:space="preserve">   </w:t>
      </w:r>
      <w:r w:rsidR="00EB0C01" w:rsidRPr="00EB0C01">
        <w:rPr>
          <w:rFonts w:ascii="Verdana" w:hAnsi="Verdana" w:cstheme="majorBidi"/>
          <w:color w:val="000000"/>
          <w:sz w:val="24"/>
          <w:szCs w:val="24"/>
        </w:rPr>
        <w:t xml:space="preserve">Ce tableau expose le nombre des étudiants qui utilisent les types d’arguments déjà développées dans le premier chapitre. L’argument par l’exemple occupe </w:t>
      </w:r>
      <w:r w:rsidR="00E40391" w:rsidRPr="00EB0C01">
        <w:rPr>
          <w:rFonts w:ascii="Verdana" w:hAnsi="Verdana" w:cstheme="majorBidi"/>
          <w:color w:val="000000"/>
          <w:sz w:val="24"/>
          <w:szCs w:val="24"/>
        </w:rPr>
        <w:t>le premier</w:t>
      </w:r>
      <w:r w:rsidR="00EB0C01" w:rsidRPr="00EB0C01">
        <w:rPr>
          <w:rFonts w:ascii="Verdana" w:hAnsi="Verdana" w:cstheme="majorBidi"/>
          <w:color w:val="000000"/>
          <w:sz w:val="24"/>
          <w:szCs w:val="24"/>
        </w:rPr>
        <w:t xml:space="preserve"> </w:t>
      </w:r>
      <w:r w:rsidR="00216DC4">
        <w:rPr>
          <w:rFonts w:ascii="Verdana" w:hAnsi="Verdana" w:cstheme="majorBidi"/>
          <w:color w:val="000000"/>
          <w:sz w:val="24"/>
          <w:szCs w:val="24"/>
        </w:rPr>
        <w:t>argument utilisé</w:t>
      </w:r>
      <w:r w:rsidR="00E40391">
        <w:rPr>
          <w:rFonts w:ascii="Verdana" w:hAnsi="Verdana" w:cstheme="majorBidi"/>
          <w:color w:val="000000"/>
          <w:sz w:val="24"/>
          <w:szCs w:val="24"/>
        </w:rPr>
        <w:t xml:space="preserve"> </w:t>
      </w:r>
      <w:r w:rsidR="00EB0C01" w:rsidRPr="00EB0C01">
        <w:rPr>
          <w:rFonts w:ascii="Verdana" w:hAnsi="Verdana" w:cstheme="majorBidi"/>
          <w:color w:val="000000"/>
          <w:sz w:val="24"/>
          <w:szCs w:val="24"/>
        </w:rPr>
        <w:t xml:space="preserve">avec un taux de </w:t>
      </w:r>
      <w:r w:rsidR="00992BF2">
        <w:rPr>
          <w:rFonts w:ascii="Verdana" w:hAnsi="Verdana" w:cstheme="majorBidi"/>
          <w:color w:val="000000"/>
          <w:sz w:val="24"/>
          <w:szCs w:val="24"/>
        </w:rPr>
        <w:t>90</w:t>
      </w:r>
      <w:r w:rsidR="00EB0C01" w:rsidRPr="00EB0C01">
        <w:rPr>
          <w:rFonts w:ascii="Verdana" w:hAnsi="Verdana" w:cstheme="majorBidi"/>
          <w:color w:val="000000"/>
          <w:sz w:val="24"/>
          <w:szCs w:val="24"/>
        </w:rPr>
        <w:t xml:space="preserve">% d’étudiants qui emploient ce type dans leur rédaction. En deuxième place nous trouvons l’argument de cause à effet et l’argument par l’alternative 30%. Après nous avons  l’argument </w:t>
      </w:r>
      <w:r w:rsidR="00EB0C01">
        <w:rPr>
          <w:rFonts w:ascii="Verdana" w:hAnsi="Verdana" w:cstheme="majorBidi"/>
          <w:color w:val="000000"/>
          <w:sz w:val="24"/>
          <w:szCs w:val="24"/>
        </w:rPr>
        <w:t>par l</w:t>
      </w:r>
      <w:r w:rsidR="00EB0C01" w:rsidRPr="00EB0C01">
        <w:rPr>
          <w:rFonts w:ascii="Verdana" w:hAnsi="Verdana" w:cstheme="majorBidi"/>
          <w:color w:val="000000"/>
          <w:sz w:val="24"/>
          <w:szCs w:val="24"/>
        </w:rPr>
        <w:t>es fait</w:t>
      </w:r>
      <w:r w:rsidR="00EB0C01">
        <w:rPr>
          <w:rFonts w:ascii="Verdana" w:hAnsi="Verdana" w:cstheme="majorBidi"/>
          <w:color w:val="000000"/>
          <w:sz w:val="24"/>
          <w:szCs w:val="24"/>
        </w:rPr>
        <w:t>s</w:t>
      </w:r>
      <w:r w:rsidR="00EB0C01" w:rsidRPr="00EB0C01">
        <w:rPr>
          <w:rFonts w:ascii="Verdana" w:hAnsi="Verdana" w:cstheme="majorBidi"/>
          <w:color w:val="000000"/>
          <w:sz w:val="24"/>
          <w:szCs w:val="24"/>
        </w:rPr>
        <w:t xml:space="preserve"> et l’argument de valeur 10%. Pour l’argument des données chiffrées, nous trouvons un taux de 5% et 0% pour l’argument d’autorité.</w:t>
      </w:r>
    </w:p>
    <w:p w:rsidR="00EB0C01" w:rsidRPr="00EB0C01" w:rsidRDefault="00DA6A2A" w:rsidP="006B2478">
      <w:pPr>
        <w:tabs>
          <w:tab w:val="left" w:pos="4253"/>
        </w:tabs>
        <w:spacing w:line="360" w:lineRule="auto"/>
        <w:jc w:val="both"/>
        <w:rPr>
          <w:rFonts w:ascii="Verdana" w:hAnsi="Verdana" w:cstheme="majorBidi"/>
          <w:color w:val="000000"/>
          <w:sz w:val="24"/>
          <w:szCs w:val="24"/>
        </w:rPr>
      </w:pPr>
      <w:r>
        <w:rPr>
          <w:rFonts w:ascii="Verdana" w:hAnsi="Verdana" w:cstheme="majorBidi"/>
          <w:color w:val="000000"/>
          <w:sz w:val="24"/>
          <w:szCs w:val="24"/>
        </w:rPr>
        <w:t xml:space="preserve">   </w:t>
      </w:r>
      <w:r w:rsidR="00EB0C01" w:rsidRPr="00EB0C01">
        <w:rPr>
          <w:rFonts w:ascii="Verdana" w:hAnsi="Verdana" w:cstheme="majorBidi"/>
          <w:color w:val="000000"/>
          <w:sz w:val="24"/>
          <w:szCs w:val="24"/>
        </w:rPr>
        <w:t>L</w:t>
      </w:r>
      <w:r w:rsidR="00B41EBA">
        <w:rPr>
          <w:rFonts w:ascii="Verdana" w:hAnsi="Verdana" w:cstheme="majorBidi"/>
          <w:color w:val="000000"/>
          <w:sz w:val="24"/>
          <w:szCs w:val="24"/>
        </w:rPr>
        <w:t>e type d’argumen</w:t>
      </w:r>
      <w:r w:rsidR="00031E45">
        <w:rPr>
          <w:rFonts w:ascii="Verdana" w:hAnsi="Verdana" w:cstheme="majorBidi"/>
          <w:color w:val="000000"/>
          <w:sz w:val="24"/>
          <w:szCs w:val="24"/>
        </w:rPr>
        <w:t xml:space="preserve">t </w:t>
      </w:r>
      <w:r w:rsidR="00EB0C01" w:rsidRPr="00EB0C01">
        <w:rPr>
          <w:rFonts w:ascii="Verdana" w:hAnsi="Verdana" w:cstheme="majorBidi"/>
          <w:color w:val="000000"/>
          <w:sz w:val="24"/>
          <w:szCs w:val="24"/>
        </w:rPr>
        <w:t xml:space="preserve">le plus utilisé par les étudiants est l’argument par l’exemple, avec une fréquence pour les autres types d’arguments très faible, par rapport au premier type d’argument. </w:t>
      </w:r>
    </w:p>
    <w:p w:rsidR="00EB0C01" w:rsidRDefault="00DA6A2A" w:rsidP="006B2478">
      <w:pPr>
        <w:tabs>
          <w:tab w:val="left" w:pos="4253"/>
        </w:tabs>
        <w:spacing w:line="360" w:lineRule="auto"/>
        <w:jc w:val="both"/>
        <w:rPr>
          <w:rFonts w:ascii="Verdana" w:hAnsi="Verdana" w:cstheme="majorBidi"/>
          <w:color w:val="000000"/>
          <w:sz w:val="24"/>
          <w:szCs w:val="24"/>
        </w:rPr>
      </w:pPr>
      <w:r>
        <w:rPr>
          <w:rFonts w:ascii="Verdana" w:hAnsi="Verdana" w:cstheme="majorBidi"/>
          <w:color w:val="000000"/>
          <w:sz w:val="24"/>
          <w:szCs w:val="24"/>
        </w:rPr>
        <w:t xml:space="preserve">   </w:t>
      </w:r>
      <w:r w:rsidR="00EB0C01" w:rsidRPr="00EB0C01">
        <w:rPr>
          <w:rFonts w:ascii="Verdana" w:hAnsi="Verdana" w:cstheme="majorBidi"/>
          <w:color w:val="000000"/>
          <w:sz w:val="24"/>
          <w:szCs w:val="24"/>
        </w:rPr>
        <w:t>Nous allons schématiser le tabl</w:t>
      </w:r>
      <w:r w:rsidR="00E40391">
        <w:rPr>
          <w:rFonts w:ascii="Verdana" w:hAnsi="Verdana" w:cstheme="majorBidi"/>
          <w:color w:val="000000"/>
          <w:sz w:val="24"/>
          <w:szCs w:val="24"/>
        </w:rPr>
        <w:t>eau qui montre le nombre d'é</w:t>
      </w:r>
      <w:r w:rsidR="00263498">
        <w:rPr>
          <w:rFonts w:ascii="Verdana" w:hAnsi="Verdana" w:cstheme="majorBidi"/>
          <w:color w:val="000000"/>
          <w:sz w:val="24"/>
          <w:szCs w:val="24"/>
        </w:rPr>
        <w:t>tudia</w:t>
      </w:r>
      <w:r w:rsidR="00E40391">
        <w:rPr>
          <w:rFonts w:ascii="Verdana" w:hAnsi="Verdana" w:cstheme="majorBidi"/>
          <w:color w:val="000000"/>
          <w:sz w:val="24"/>
          <w:szCs w:val="24"/>
        </w:rPr>
        <w:t>nt</w:t>
      </w:r>
      <w:r w:rsidR="00EB0C01" w:rsidRPr="00EB0C01">
        <w:rPr>
          <w:rFonts w:ascii="Verdana" w:hAnsi="Verdana" w:cstheme="majorBidi"/>
          <w:color w:val="000000"/>
          <w:sz w:val="24"/>
          <w:szCs w:val="24"/>
        </w:rPr>
        <w:t>s ayant</w:t>
      </w:r>
      <w:r w:rsidR="00031E45">
        <w:rPr>
          <w:rFonts w:ascii="Verdana" w:hAnsi="Verdana" w:cstheme="majorBidi"/>
          <w:color w:val="000000"/>
          <w:sz w:val="24"/>
          <w:szCs w:val="24"/>
        </w:rPr>
        <w:t xml:space="preserve"> utilisé chaque type d'argument </w:t>
      </w:r>
      <w:r w:rsidR="00EB0C01" w:rsidRPr="00EB0C01">
        <w:rPr>
          <w:rFonts w:ascii="Verdana" w:hAnsi="Verdana" w:cstheme="majorBidi"/>
          <w:color w:val="000000"/>
          <w:sz w:val="24"/>
          <w:szCs w:val="24"/>
        </w:rPr>
        <w:t>ci-dessus dans un graphique histogramme:</w:t>
      </w:r>
    </w:p>
    <w:p w:rsidR="00754663" w:rsidRDefault="00754663" w:rsidP="007060AB">
      <w:pPr>
        <w:tabs>
          <w:tab w:val="left" w:pos="4253"/>
        </w:tabs>
        <w:spacing w:line="360" w:lineRule="auto"/>
        <w:jc w:val="center"/>
        <w:rPr>
          <w:rFonts w:ascii="Verdana" w:hAnsi="Verdana" w:cstheme="majorBidi"/>
          <w:color w:val="000000"/>
          <w:sz w:val="24"/>
          <w:szCs w:val="24"/>
        </w:rPr>
      </w:pPr>
      <w:r>
        <w:rPr>
          <w:b/>
          <w:bCs/>
          <w:noProof/>
          <w:sz w:val="24"/>
          <w:szCs w:val="24"/>
          <w:lang w:eastAsia="fr-FR"/>
        </w:rPr>
        <w:lastRenderedPageBreak/>
        <w:drawing>
          <wp:inline distT="0" distB="0" distL="0" distR="0" wp14:anchorId="0A2B610A" wp14:editId="3D3683E4">
            <wp:extent cx="5702531" cy="3059084"/>
            <wp:effectExtent l="0" t="0" r="12700" b="27305"/>
            <wp:docPr id="12" name="Graphique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r w:rsidR="00844D86" w:rsidRPr="00844D86">
        <w:rPr>
          <w:rFonts w:ascii="Verdana" w:hAnsi="Verdana" w:cstheme="majorBidi"/>
          <w:b/>
          <w:bCs/>
          <w:color w:val="000000"/>
          <w:sz w:val="24"/>
          <w:szCs w:val="24"/>
        </w:rPr>
        <w:t xml:space="preserve">Figure 01 : </w:t>
      </w:r>
      <w:r w:rsidR="007060AB" w:rsidRPr="007060AB">
        <w:rPr>
          <w:rFonts w:ascii="Verdana" w:hAnsi="Verdana" w:cstheme="majorBidi"/>
          <w:b/>
          <w:bCs/>
          <w:color w:val="000000"/>
          <w:sz w:val="24"/>
          <w:szCs w:val="24"/>
        </w:rPr>
        <w:t>Nombre d'élèves ayant utilisé chaque type d'argument</w:t>
      </w:r>
    </w:p>
    <w:p w:rsidR="00EB0C01" w:rsidRDefault="00DA6A2A" w:rsidP="006B2478">
      <w:pPr>
        <w:tabs>
          <w:tab w:val="left" w:pos="4253"/>
        </w:tabs>
        <w:spacing w:line="360" w:lineRule="auto"/>
        <w:jc w:val="both"/>
        <w:rPr>
          <w:rFonts w:ascii="Verdana" w:hAnsi="Verdana" w:cstheme="majorBidi"/>
          <w:color w:val="000000"/>
          <w:sz w:val="24"/>
          <w:szCs w:val="24"/>
        </w:rPr>
      </w:pPr>
      <w:r>
        <w:rPr>
          <w:rFonts w:ascii="Verdana" w:hAnsi="Verdana" w:cstheme="majorBidi"/>
          <w:color w:val="000000"/>
          <w:sz w:val="24"/>
          <w:szCs w:val="24"/>
        </w:rPr>
        <w:t xml:space="preserve">   </w:t>
      </w:r>
      <w:r w:rsidR="00817042">
        <w:rPr>
          <w:rFonts w:ascii="Verdana" w:hAnsi="Verdana" w:cstheme="majorBidi"/>
          <w:color w:val="000000"/>
          <w:sz w:val="24"/>
          <w:szCs w:val="24"/>
        </w:rPr>
        <w:t xml:space="preserve"> </w:t>
      </w:r>
      <w:r w:rsidR="00EB0C01" w:rsidRPr="00EB0C01">
        <w:rPr>
          <w:rFonts w:ascii="Verdana" w:hAnsi="Verdana" w:cstheme="majorBidi"/>
          <w:color w:val="000000"/>
          <w:sz w:val="24"/>
          <w:szCs w:val="24"/>
        </w:rPr>
        <w:t>Nous allons maintenant étudier l’utilisation des connecteurs argumentatifs dans les dissertations des étudiants, ses relations logiques et le nombre d’étudiants ayant employé ce type des connecteurs :</w:t>
      </w:r>
    </w:p>
    <w:tbl>
      <w:tblPr>
        <w:tblStyle w:val="Grilledutableau"/>
        <w:tblW w:w="9212" w:type="dxa"/>
        <w:tblLook w:val="04A0" w:firstRow="1" w:lastRow="0" w:firstColumn="1" w:lastColumn="0" w:noHBand="0" w:noVBand="1"/>
      </w:tblPr>
      <w:tblGrid>
        <w:gridCol w:w="2303"/>
        <w:gridCol w:w="2303"/>
        <w:gridCol w:w="2303"/>
        <w:gridCol w:w="2303"/>
      </w:tblGrid>
      <w:tr w:rsidR="004F42C8" w:rsidTr="004F42C8">
        <w:tc>
          <w:tcPr>
            <w:tcW w:w="2303" w:type="dxa"/>
          </w:tcPr>
          <w:p w:rsidR="004F42C8" w:rsidRPr="004F42C8" w:rsidRDefault="004F42C8" w:rsidP="00D132F5">
            <w:pPr>
              <w:jc w:val="center"/>
              <w:rPr>
                <w:rFonts w:ascii="Verdana" w:hAnsi="Verdana"/>
                <w:b/>
                <w:bCs/>
                <w:sz w:val="24"/>
                <w:szCs w:val="24"/>
                <w:lang w:bidi="ar-DZ"/>
              </w:rPr>
            </w:pPr>
            <w:r w:rsidRPr="004F42C8">
              <w:rPr>
                <w:rFonts w:ascii="Verdana" w:hAnsi="Verdana"/>
                <w:b/>
                <w:bCs/>
                <w:sz w:val="24"/>
                <w:szCs w:val="24"/>
                <w:lang w:bidi="ar-DZ"/>
              </w:rPr>
              <w:t>Relation logique</w:t>
            </w:r>
          </w:p>
        </w:tc>
        <w:tc>
          <w:tcPr>
            <w:tcW w:w="2303" w:type="dxa"/>
          </w:tcPr>
          <w:p w:rsidR="004F42C8" w:rsidRPr="004F42C8" w:rsidRDefault="004F42C8" w:rsidP="00D132F5">
            <w:pPr>
              <w:jc w:val="center"/>
              <w:rPr>
                <w:rFonts w:ascii="Verdana" w:hAnsi="Verdana"/>
                <w:b/>
                <w:bCs/>
                <w:sz w:val="24"/>
                <w:szCs w:val="24"/>
                <w:lang w:bidi="ar-DZ"/>
              </w:rPr>
            </w:pPr>
            <w:r w:rsidRPr="004F42C8">
              <w:rPr>
                <w:rFonts w:ascii="Verdana" w:hAnsi="Verdana"/>
                <w:b/>
                <w:bCs/>
                <w:sz w:val="24"/>
                <w:szCs w:val="24"/>
                <w:lang w:bidi="ar-DZ"/>
              </w:rPr>
              <w:t>Nombre d’étudiants</w:t>
            </w:r>
          </w:p>
        </w:tc>
        <w:tc>
          <w:tcPr>
            <w:tcW w:w="2303" w:type="dxa"/>
          </w:tcPr>
          <w:p w:rsidR="004F42C8" w:rsidRPr="004F42C8" w:rsidRDefault="004F42C8" w:rsidP="00D132F5">
            <w:pPr>
              <w:jc w:val="center"/>
              <w:rPr>
                <w:rFonts w:ascii="Verdana" w:hAnsi="Verdana"/>
                <w:b/>
                <w:bCs/>
                <w:sz w:val="24"/>
                <w:szCs w:val="24"/>
                <w:lang w:bidi="ar-DZ"/>
              </w:rPr>
            </w:pPr>
            <w:r w:rsidRPr="004F42C8">
              <w:rPr>
                <w:rFonts w:ascii="Verdana" w:hAnsi="Verdana"/>
                <w:b/>
                <w:bCs/>
                <w:sz w:val="24"/>
                <w:szCs w:val="24"/>
                <w:lang w:bidi="ar-DZ"/>
              </w:rPr>
              <w:t>Les connecteurs</w:t>
            </w:r>
          </w:p>
        </w:tc>
        <w:tc>
          <w:tcPr>
            <w:tcW w:w="2303" w:type="dxa"/>
          </w:tcPr>
          <w:p w:rsidR="004F42C8" w:rsidRPr="004F42C8" w:rsidRDefault="004F42C8" w:rsidP="00D132F5">
            <w:pPr>
              <w:jc w:val="center"/>
              <w:rPr>
                <w:rFonts w:ascii="Verdana" w:hAnsi="Verdana"/>
                <w:b/>
                <w:bCs/>
                <w:sz w:val="24"/>
                <w:szCs w:val="24"/>
                <w:lang w:bidi="ar-DZ"/>
              </w:rPr>
            </w:pPr>
            <w:r w:rsidRPr="004F42C8">
              <w:rPr>
                <w:rFonts w:ascii="Verdana" w:hAnsi="Verdana"/>
                <w:b/>
                <w:bCs/>
                <w:sz w:val="24"/>
                <w:szCs w:val="24"/>
                <w:lang w:bidi="ar-DZ"/>
              </w:rPr>
              <w:t>Les exemples</w:t>
            </w:r>
          </w:p>
        </w:tc>
      </w:tr>
      <w:tr w:rsidR="004F42C8" w:rsidTr="004F42C8">
        <w:tc>
          <w:tcPr>
            <w:tcW w:w="2303" w:type="dxa"/>
          </w:tcPr>
          <w:p w:rsidR="004F42C8" w:rsidRPr="004F42C8" w:rsidRDefault="004F42C8" w:rsidP="00B408FA">
            <w:pPr>
              <w:rPr>
                <w:rFonts w:ascii="Verdana" w:hAnsi="Verdana"/>
                <w:b/>
                <w:bCs/>
                <w:sz w:val="24"/>
                <w:szCs w:val="24"/>
                <w:lang w:bidi="ar-DZ"/>
              </w:rPr>
            </w:pPr>
          </w:p>
          <w:p w:rsidR="004F42C8" w:rsidRPr="004F42C8" w:rsidRDefault="004F42C8" w:rsidP="00B408FA">
            <w:pPr>
              <w:rPr>
                <w:rFonts w:ascii="Verdana" w:hAnsi="Verdana"/>
                <w:b/>
                <w:bCs/>
                <w:sz w:val="24"/>
                <w:szCs w:val="24"/>
                <w:lang w:bidi="ar-DZ"/>
              </w:rPr>
            </w:pPr>
          </w:p>
          <w:p w:rsidR="004F42C8" w:rsidRPr="004F42C8" w:rsidRDefault="004F42C8" w:rsidP="00B408FA">
            <w:pPr>
              <w:rPr>
                <w:rFonts w:ascii="Verdana" w:hAnsi="Verdana"/>
                <w:b/>
                <w:bCs/>
                <w:sz w:val="24"/>
                <w:szCs w:val="24"/>
                <w:lang w:bidi="ar-DZ"/>
              </w:rPr>
            </w:pPr>
          </w:p>
          <w:p w:rsidR="004F42C8" w:rsidRPr="004F42C8" w:rsidRDefault="004F42C8" w:rsidP="00B408FA">
            <w:pPr>
              <w:rPr>
                <w:rFonts w:ascii="Verdana" w:hAnsi="Verdana"/>
                <w:b/>
                <w:bCs/>
                <w:sz w:val="24"/>
                <w:szCs w:val="24"/>
                <w:lang w:bidi="ar-DZ"/>
              </w:rPr>
            </w:pPr>
            <w:r w:rsidRPr="004F42C8">
              <w:rPr>
                <w:rFonts w:ascii="Verdana" w:hAnsi="Verdana"/>
                <w:b/>
                <w:bCs/>
                <w:sz w:val="24"/>
                <w:szCs w:val="24"/>
                <w:lang w:bidi="ar-DZ"/>
              </w:rPr>
              <w:t>Classification</w:t>
            </w:r>
          </w:p>
        </w:tc>
        <w:tc>
          <w:tcPr>
            <w:tcW w:w="2303" w:type="dxa"/>
          </w:tcPr>
          <w:p w:rsidR="004F42C8" w:rsidRPr="004F42C8" w:rsidRDefault="004F42C8" w:rsidP="00B408FA">
            <w:pPr>
              <w:rPr>
                <w:rFonts w:ascii="Verdana" w:hAnsi="Verdana"/>
                <w:sz w:val="24"/>
                <w:szCs w:val="24"/>
                <w:lang w:bidi="ar-DZ"/>
              </w:rPr>
            </w:pPr>
            <w:r w:rsidRPr="004F42C8">
              <w:rPr>
                <w:rFonts w:ascii="Verdana" w:hAnsi="Verdana"/>
                <w:sz w:val="24"/>
                <w:szCs w:val="24"/>
                <w:lang w:bidi="ar-DZ"/>
              </w:rPr>
              <w:t xml:space="preserve">          </w:t>
            </w:r>
          </w:p>
          <w:p w:rsidR="004F42C8" w:rsidRPr="004F42C8" w:rsidRDefault="004F42C8" w:rsidP="00B408FA">
            <w:pPr>
              <w:rPr>
                <w:rFonts w:ascii="Verdana" w:hAnsi="Verdana"/>
                <w:sz w:val="24"/>
                <w:szCs w:val="24"/>
                <w:lang w:bidi="ar-DZ"/>
              </w:rPr>
            </w:pPr>
          </w:p>
          <w:p w:rsidR="004F42C8" w:rsidRPr="004F42C8" w:rsidRDefault="004F42C8" w:rsidP="00B408FA">
            <w:pPr>
              <w:rPr>
                <w:rFonts w:ascii="Verdana" w:hAnsi="Verdana"/>
                <w:sz w:val="24"/>
                <w:szCs w:val="24"/>
                <w:lang w:bidi="ar-DZ"/>
              </w:rPr>
            </w:pPr>
          </w:p>
          <w:p w:rsidR="004F42C8" w:rsidRPr="004F42C8" w:rsidRDefault="004F42C8" w:rsidP="00B408FA">
            <w:pPr>
              <w:rPr>
                <w:rFonts w:ascii="Verdana" w:hAnsi="Verdana"/>
                <w:sz w:val="24"/>
                <w:szCs w:val="24"/>
                <w:lang w:bidi="ar-DZ"/>
              </w:rPr>
            </w:pPr>
            <w:r>
              <w:rPr>
                <w:rFonts w:ascii="Verdana" w:hAnsi="Verdana"/>
                <w:sz w:val="24"/>
                <w:szCs w:val="24"/>
                <w:lang w:bidi="ar-DZ"/>
              </w:rPr>
              <w:t xml:space="preserve">          </w:t>
            </w:r>
            <w:r w:rsidRPr="004F42C8">
              <w:rPr>
                <w:rFonts w:ascii="Verdana" w:hAnsi="Verdana"/>
                <w:sz w:val="24"/>
                <w:szCs w:val="24"/>
                <w:lang w:bidi="ar-DZ"/>
              </w:rPr>
              <w:t>16</w:t>
            </w:r>
          </w:p>
        </w:tc>
        <w:tc>
          <w:tcPr>
            <w:tcW w:w="2303" w:type="dxa"/>
          </w:tcPr>
          <w:p w:rsidR="004F42C8" w:rsidRPr="004F42C8" w:rsidRDefault="004F42C8" w:rsidP="00B408FA">
            <w:pPr>
              <w:rPr>
                <w:rFonts w:ascii="Verdana" w:hAnsi="Verdana"/>
                <w:sz w:val="24"/>
                <w:szCs w:val="24"/>
                <w:lang w:bidi="ar-DZ"/>
              </w:rPr>
            </w:pPr>
            <w:r w:rsidRPr="004F42C8">
              <w:rPr>
                <w:rFonts w:ascii="Verdana" w:hAnsi="Verdana"/>
                <w:sz w:val="24"/>
                <w:szCs w:val="24"/>
                <w:lang w:bidi="ar-DZ"/>
              </w:rPr>
              <w:t xml:space="preserve">D’abord, ensuite, enfin, en conclusion, de plus, finalement, puis, d’une part, d’autre part, pour conclure, premièrement, en premier lieu, en deuxième lieu </w:t>
            </w:r>
          </w:p>
        </w:tc>
        <w:tc>
          <w:tcPr>
            <w:tcW w:w="2303" w:type="dxa"/>
          </w:tcPr>
          <w:p w:rsidR="004F42C8" w:rsidRPr="004F42C8" w:rsidRDefault="004F42C8" w:rsidP="00B408FA">
            <w:pPr>
              <w:rPr>
                <w:rFonts w:ascii="Verdana" w:hAnsi="Verdana"/>
                <w:sz w:val="24"/>
                <w:szCs w:val="24"/>
                <w:lang w:bidi="ar-DZ"/>
              </w:rPr>
            </w:pPr>
            <w:r w:rsidRPr="004F42C8">
              <w:rPr>
                <w:rFonts w:ascii="Verdana" w:hAnsi="Verdana"/>
                <w:sz w:val="24"/>
                <w:szCs w:val="24"/>
                <w:lang w:bidi="ar-DZ"/>
              </w:rPr>
              <w:t>« </w:t>
            </w:r>
            <w:r w:rsidRPr="004F42C8">
              <w:rPr>
                <w:rFonts w:ascii="Verdana" w:hAnsi="Verdana"/>
                <w:b/>
                <w:bCs/>
                <w:sz w:val="24"/>
                <w:szCs w:val="24"/>
                <w:lang w:bidi="ar-DZ"/>
              </w:rPr>
              <w:t>D’abord</w:t>
            </w:r>
            <w:r w:rsidRPr="004F42C8">
              <w:rPr>
                <w:rFonts w:ascii="Verdana" w:hAnsi="Verdana"/>
                <w:sz w:val="24"/>
                <w:szCs w:val="24"/>
                <w:lang w:bidi="ar-DZ"/>
              </w:rPr>
              <w:t>, les réseaux sociaux ayant un grand rôle dans la vie de l’homme… ».</w:t>
            </w:r>
          </w:p>
          <w:p w:rsidR="004F42C8" w:rsidRPr="004F42C8" w:rsidRDefault="004F42C8" w:rsidP="00B408FA">
            <w:pPr>
              <w:rPr>
                <w:rFonts w:ascii="Verdana" w:hAnsi="Verdana"/>
                <w:sz w:val="24"/>
                <w:szCs w:val="24"/>
                <w:lang w:bidi="ar-DZ"/>
              </w:rPr>
            </w:pPr>
            <w:r w:rsidRPr="004F42C8">
              <w:rPr>
                <w:rFonts w:ascii="Verdana" w:hAnsi="Verdana"/>
                <w:sz w:val="24"/>
                <w:szCs w:val="24"/>
                <w:lang w:bidi="ar-DZ"/>
              </w:rPr>
              <w:t>« </w:t>
            </w:r>
            <w:r w:rsidRPr="004F42C8">
              <w:rPr>
                <w:rFonts w:ascii="Verdana" w:hAnsi="Verdana"/>
                <w:b/>
                <w:bCs/>
                <w:sz w:val="24"/>
                <w:szCs w:val="24"/>
                <w:lang w:bidi="ar-DZ"/>
              </w:rPr>
              <w:t>D’une part</w:t>
            </w:r>
            <w:r w:rsidRPr="004F42C8">
              <w:rPr>
                <w:rFonts w:ascii="Verdana" w:hAnsi="Verdana"/>
                <w:sz w:val="24"/>
                <w:szCs w:val="24"/>
                <w:lang w:bidi="ar-DZ"/>
              </w:rPr>
              <w:t xml:space="preserve">, tout le temps va passer sur les réseaux… ».  </w:t>
            </w:r>
          </w:p>
        </w:tc>
      </w:tr>
      <w:tr w:rsidR="004F42C8" w:rsidTr="004F42C8">
        <w:tc>
          <w:tcPr>
            <w:tcW w:w="2303" w:type="dxa"/>
          </w:tcPr>
          <w:p w:rsidR="004F42C8" w:rsidRPr="004F42C8" w:rsidRDefault="004F42C8" w:rsidP="00B408FA">
            <w:pPr>
              <w:rPr>
                <w:rFonts w:ascii="Verdana" w:hAnsi="Verdana"/>
                <w:b/>
                <w:bCs/>
                <w:sz w:val="24"/>
                <w:szCs w:val="24"/>
                <w:lang w:bidi="ar-DZ"/>
              </w:rPr>
            </w:pPr>
          </w:p>
          <w:p w:rsidR="004F42C8" w:rsidRPr="004F42C8" w:rsidRDefault="004F42C8" w:rsidP="00B408FA">
            <w:pPr>
              <w:rPr>
                <w:rFonts w:ascii="Verdana" w:hAnsi="Verdana"/>
                <w:b/>
                <w:bCs/>
                <w:sz w:val="24"/>
                <w:szCs w:val="24"/>
                <w:lang w:bidi="ar-DZ"/>
              </w:rPr>
            </w:pPr>
          </w:p>
          <w:p w:rsidR="004F42C8" w:rsidRPr="004F42C8" w:rsidRDefault="004F42C8" w:rsidP="00B408FA">
            <w:pPr>
              <w:rPr>
                <w:rFonts w:ascii="Verdana" w:hAnsi="Verdana"/>
                <w:b/>
                <w:bCs/>
                <w:sz w:val="24"/>
                <w:szCs w:val="24"/>
                <w:lang w:bidi="ar-DZ"/>
              </w:rPr>
            </w:pPr>
            <w:r>
              <w:rPr>
                <w:rFonts w:ascii="Verdana" w:hAnsi="Verdana"/>
                <w:b/>
                <w:bCs/>
                <w:sz w:val="24"/>
                <w:szCs w:val="24"/>
                <w:lang w:bidi="ar-DZ"/>
              </w:rPr>
              <w:lastRenderedPageBreak/>
              <w:t xml:space="preserve">     </w:t>
            </w:r>
            <w:r w:rsidRPr="004F42C8">
              <w:rPr>
                <w:rFonts w:ascii="Verdana" w:hAnsi="Verdana"/>
                <w:b/>
                <w:bCs/>
                <w:sz w:val="24"/>
                <w:szCs w:val="24"/>
                <w:lang w:bidi="ar-DZ"/>
              </w:rPr>
              <w:t xml:space="preserve"> Addition</w:t>
            </w:r>
          </w:p>
        </w:tc>
        <w:tc>
          <w:tcPr>
            <w:tcW w:w="2303" w:type="dxa"/>
          </w:tcPr>
          <w:p w:rsidR="004F42C8" w:rsidRPr="004F42C8" w:rsidRDefault="004F42C8" w:rsidP="00B408FA">
            <w:pPr>
              <w:rPr>
                <w:rFonts w:ascii="Verdana" w:hAnsi="Verdana"/>
                <w:sz w:val="24"/>
                <w:szCs w:val="24"/>
                <w:lang w:bidi="ar-DZ"/>
              </w:rPr>
            </w:pPr>
            <w:r w:rsidRPr="004F42C8">
              <w:rPr>
                <w:rFonts w:ascii="Verdana" w:hAnsi="Verdana"/>
                <w:sz w:val="24"/>
                <w:szCs w:val="24"/>
                <w:lang w:bidi="ar-DZ"/>
              </w:rPr>
              <w:lastRenderedPageBreak/>
              <w:t xml:space="preserve">       </w:t>
            </w:r>
          </w:p>
          <w:p w:rsidR="004F42C8" w:rsidRPr="004F42C8" w:rsidRDefault="004F42C8" w:rsidP="00B408FA">
            <w:pPr>
              <w:rPr>
                <w:rFonts w:ascii="Verdana" w:hAnsi="Verdana"/>
                <w:sz w:val="24"/>
                <w:szCs w:val="24"/>
                <w:lang w:bidi="ar-DZ"/>
              </w:rPr>
            </w:pPr>
          </w:p>
          <w:p w:rsidR="004F42C8" w:rsidRPr="004F42C8" w:rsidRDefault="004F42C8" w:rsidP="004F42C8">
            <w:pPr>
              <w:rPr>
                <w:rFonts w:ascii="Verdana" w:hAnsi="Verdana"/>
                <w:sz w:val="24"/>
                <w:szCs w:val="24"/>
                <w:lang w:bidi="ar-DZ"/>
              </w:rPr>
            </w:pPr>
            <w:r>
              <w:rPr>
                <w:rFonts w:ascii="Verdana" w:hAnsi="Verdana"/>
                <w:sz w:val="24"/>
                <w:szCs w:val="24"/>
                <w:lang w:bidi="ar-DZ"/>
              </w:rPr>
              <w:lastRenderedPageBreak/>
              <w:t xml:space="preserve">           </w:t>
            </w:r>
            <w:r w:rsidRPr="004F42C8">
              <w:rPr>
                <w:rFonts w:ascii="Verdana" w:hAnsi="Verdana"/>
                <w:sz w:val="24"/>
                <w:szCs w:val="24"/>
                <w:lang w:bidi="ar-DZ"/>
              </w:rPr>
              <w:t>20</w:t>
            </w:r>
          </w:p>
        </w:tc>
        <w:tc>
          <w:tcPr>
            <w:tcW w:w="2303" w:type="dxa"/>
          </w:tcPr>
          <w:p w:rsidR="004F42C8" w:rsidRPr="004F42C8" w:rsidRDefault="004F42C8" w:rsidP="00B408FA">
            <w:pPr>
              <w:rPr>
                <w:rFonts w:ascii="Verdana" w:hAnsi="Verdana"/>
                <w:sz w:val="24"/>
                <w:szCs w:val="24"/>
                <w:lang w:bidi="ar-DZ"/>
              </w:rPr>
            </w:pPr>
          </w:p>
          <w:p w:rsidR="004F42C8" w:rsidRPr="004F42C8" w:rsidRDefault="004F42C8" w:rsidP="00B408FA">
            <w:pPr>
              <w:rPr>
                <w:rFonts w:ascii="Verdana" w:hAnsi="Verdana"/>
                <w:sz w:val="24"/>
                <w:szCs w:val="24"/>
                <w:lang w:bidi="ar-DZ"/>
              </w:rPr>
            </w:pPr>
          </w:p>
          <w:p w:rsidR="004F42C8" w:rsidRPr="004F42C8" w:rsidRDefault="004F42C8" w:rsidP="00B408FA">
            <w:pPr>
              <w:rPr>
                <w:rFonts w:ascii="Verdana" w:hAnsi="Verdana"/>
                <w:sz w:val="24"/>
                <w:szCs w:val="24"/>
                <w:lang w:bidi="ar-DZ"/>
              </w:rPr>
            </w:pPr>
            <w:r w:rsidRPr="004F42C8">
              <w:rPr>
                <w:rFonts w:ascii="Verdana" w:hAnsi="Verdana"/>
                <w:sz w:val="24"/>
                <w:szCs w:val="24"/>
                <w:lang w:bidi="ar-DZ"/>
              </w:rPr>
              <w:lastRenderedPageBreak/>
              <w:t xml:space="preserve">Et, encore, aussi, en plus </w:t>
            </w:r>
          </w:p>
        </w:tc>
        <w:tc>
          <w:tcPr>
            <w:tcW w:w="2303" w:type="dxa"/>
          </w:tcPr>
          <w:p w:rsidR="004F42C8" w:rsidRPr="004F42C8" w:rsidRDefault="004F42C8" w:rsidP="00B408FA">
            <w:pPr>
              <w:rPr>
                <w:rFonts w:ascii="Verdana" w:hAnsi="Verdana"/>
                <w:sz w:val="24"/>
                <w:szCs w:val="24"/>
                <w:lang w:bidi="ar-DZ"/>
              </w:rPr>
            </w:pPr>
            <w:r w:rsidRPr="004F42C8">
              <w:rPr>
                <w:rFonts w:ascii="Verdana" w:hAnsi="Verdana"/>
                <w:sz w:val="24"/>
                <w:szCs w:val="24"/>
                <w:lang w:bidi="ar-DZ"/>
              </w:rPr>
              <w:lastRenderedPageBreak/>
              <w:t xml:space="preserve">« il y a </w:t>
            </w:r>
            <w:r w:rsidRPr="004F42C8">
              <w:rPr>
                <w:rFonts w:ascii="Verdana" w:hAnsi="Verdana"/>
                <w:b/>
                <w:bCs/>
                <w:sz w:val="24"/>
                <w:szCs w:val="24"/>
                <w:lang w:bidi="ar-DZ"/>
              </w:rPr>
              <w:t>aussi</w:t>
            </w:r>
            <w:r w:rsidRPr="004F42C8">
              <w:rPr>
                <w:rFonts w:ascii="Verdana" w:hAnsi="Verdana"/>
                <w:sz w:val="24"/>
                <w:szCs w:val="24"/>
                <w:lang w:bidi="ar-DZ"/>
              </w:rPr>
              <w:t xml:space="preserve"> les gens qui nous </w:t>
            </w:r>
            <w:r w:rsidRPr="004F42C8">
              <w:rPr>
                <w:rFonts w:ascii="Verdana" w:hAnsi="Verdana"/>
                <w:sz w:val="24"/>
                <w:szCs w:val="24"/>
                <w:lang w:bidi="ar-DZ"/>
              </w:rPr>
              <w:lastRenderedPageBreak/>
              <w:t>détestent… »</w:t>
            </w:r>
          </w:p>
          <w:p w:rsidR="004F42C8" w:rsidRPr="004F42C8" w:rsidRDefault="004F42C8" w:rsidP="00B408FA">
            <w:pPr>
              <w:rPr>
                <w:rFonts w:ascii="Verdana" w:hAnsi="Verdana"/>
                <w:sz w:val="24"/>
                <w:szCs w:val="24"/>
                <w:lang w:bidi="ar-DZ"/>
              </w:rPr>
            </w:pPr>
            <w:r w:rsidRPr="004F42C8">
              <w:rPr>
                <w:rFonts w:ascii="Verdana" w:hAnsi="Verdana"/>
                <w:sz w:val="24"/>
                <w:szCs w:val="24"/>
                <w:lang w:bidi="ar-DZ"/>
              </w:rPr>
              <w:t>« </w:t>
            </w:r>
            <w:r w:rsidRPr="004F42C8">
              <w:rPr>
                <w:rFonts w:ascii="Verdana" w:hAnsi="Verdana"/>
                <w:b/>
                <w:bCs/>
                <w:sz w:val="24"/>
                <w:szCs w:val="24"/>
                <w:lang w:bidi="ar-DZ"/>
              </w:rPr>
              <w:t>encore</w:t>
            </w:r>
            <w:r w:rsidRPr="004F42C8">
              <w:rPr>
                <w:rFonts w:ascii="Verdana" w:hAnsi="Verdana"/>
                <w:sz w:val="24"/>
                <w:szCs w:val="24"/>
                <w:lang w:bidi="ar-DZ"/>
              </w:rPr>
              <w:t xml:space="preserve"> le plaisir</w:t>
            </w:r>
            <w:r w:rsidRPr="004F42C8">
              <w:rPr>
                <w:rFonts w:ascii="Verdana" w:hAnsi="Verdana"/>
                <w:b/>
                <w:bCs/>
                <w:sz w:val="24"/>
                <w:szCs w:val="24"/>
                <w:lang w:bidi="ar-DZ"/>
              </w:rPr>
              <w:t xml:space="preserve"> et</w:t>
            </w:r>
            <w:r w:rsidRPr="004F42C8">
              <w:rPr>
                <w:rFonts w:ascii="Verdana" w:hAnsi="Verdana"/>
                <w:sz w:val="24"/>
                <w:szCs w:val="24"/>
                <w:lang w:bidi="ar-DZ"/>
              </w:rPr>
              <w:t xml:space="preserve"> le tourisme sans voyager… »</w:t>
            </w:r>
          </w:p>
        </w:tc>
      </w:tr>
      <w:tr w:rsidR="004F42C8" w:rsidTr="004F42C8">
        <w:tc>
          <w:tcPr>
            <w:tcW w:w="2303" w:type="dxa"/>
          </w:tcPr>
          <w:p w:rsidR="004F42C8" w:rsidRPr="004F42C8" w:rsidRDefault="004F42C8" w:rsidP="007060AB">
            <w:pPr>
              <w:jc w:val="center"/>
              <w:rPr>
                <w:rFonts w:ascii="Verdana" w:hAnsi="Verdana"/>
                <w:b/>
                <w:bCs/>
                <w:sz w:val="24"/>
                <w:szCs w:val="24"/>
                <w:lang w:bidi="ar-DZ"/>
              </w:rPr>
            </w:pPr>
          </w:p>
          <w:p w:rsidR="004F42C8" w:rsidRPr="004F42C8" w:rsidRDefault="004F42C8" w:rsidP="007060AB">
            <w:pPr>
              <w:jc w:val="center"/>
              <w:rPr>
                <w:rFonts w:ascii="Verdana" w:hAnsi="Verdana"/>
                <w:b/>
                <w:bCs/>
                <w:sz w:val="24"/>
                <w:szCs w:val="24"/>
                <w:lang w:bidi="ar-DZ"/>
              </w:rPr>
            </w:pPr>
          </w:p>
          <w:p w:rsidR="004F42C8" w:rsidRPr="004F42C8" w:rsidRDefault="004F42C8" w:rsidP="007060AB">
            <w:pPr>
              <w:jc w:val="center"/>
              <w:rPr>
                <w:rFonts w:ascii="Verdana" w:hAnsi="Verdana"/>
                <w:b/>
                <w:bCs/>
                <w:sz w:val="24"/>
                <w:szCs w:val="24"/>
                <w:lang w:bidi="ar-DZ"/>
              </w:rPr>
            </w:pPr>
          </w:p>
          <w:p w:rsidR="004F42C8" w:rsidRPr="004F42C8" w:rsidRDefault="004F42C8" w:rsidP="007060AB">
            <w:pPr>
              <w:jc w:val="center"/>
              <w:rPr>
                <w:rFonts w:ascii="Verdana" w:hAnsi="Verdana"/>
                <w:b/>
                <w:bCs/>
                <w:sz w:val="24"/>
                <w:szCs w:val="24"/>
                <w:lang w:bidi="ar-DZ"/>
              </w:rPr>
            </w:pPr>
            <w:r w:rsidRPr="004F42C8">
              <w:rPr>
                <w:rFonts w:ascii="Verdana" w:hAnsi="Verdana"/>
                <w:b/>
                <w:bCs/>
                <w:sz w:val="24"/>
                <w:szCs w:val="24"/>
                <w:lang w:bidi="ar-DZ"/>
              </w:rPr>
              <w:t>Explication ou Illustration</w:t>
            </w:r>
          </w:p>
        </w:tc>
        <w:tc>
          <w:tcPr>
            <w:tcW w:w="2303" w:type="dxa"/>
          </w:tcPr>
          <w:p w:rsidR="004F42C8" w:rsidRPr="004F42C8" w:rsidRDefault="004F42C8" w:rsidP="00B408FA">
            <w:pPr>
              <w:rPr>
                <w:rFonts w:ascii="Verdana" w:hAnsi="Verdana"/>
                <w:sz w:val="24"/>
                <w:szCs w:val="24"/>
                <w:lang w:bidi="ar-DZ"/>
              </w:rPr>
            </w:pPr>
          </w:p>
          <w:p w:rsidR="004F42C8" w:rsidRPr="004F42C8" w:rsidRDefault="004F42C8" w:rsidP="00B408FA">
            <w:pPr>
              <w:rPr>
                <w:rFonts w:ascii="Verdana" w:hAnsi="Verdana"/>
                <w:sz w:val="24"/>
                <w:szCs w:val="24"/>
                <w:lang w:bidi="ar-DZ"/>
              </w:rPr>
            </w:pPr>
          </w:p>
          <w:p w:rsidR="004F42C8" w:rsidRPr="004F42C8" w:rsidRDefault="004F42C8" w:rsidP="00B408FA">
            <w:pPr>
              <w:rPr>
                <w:rFonts w:ascii="Verdana" w:hAnsi="Verdana"/>
                <w:sz w:val="24"/>
                <w:szCs w:val="24"/>
                <w:lang w:bidi="ar-DZ"/>
              </w:rPr>
            </w:pPr>
            <w:r w:rsidRPr="004F42C8">
              <w:rPr>
                <w:rFonts w:ascii="Verdana" w:hAnsi="Verdana"/>
                <w:sz w:val="24"/>
                <w:szCs w:val="24"/>
                <w:lang w:bidi="ar-DZ"/>
              </w:rPr>
              <w:t xml:space="preserve">      </w:t>
            </w:r>
          </w:p>
          <w:p w:rsidR="004F42C8" w:rsidRPr="004F42C8" w:rsidRDefault="004F42C8" w:rsidP="00B408FA">
            <w:pPr>
              <w:rPr>
                <w:rFonts w:ascii="Verdana" w:hAnsi="Verdana"/>
                <w:sz w:val="24"/>
                <w:szCs w:val="24"/>
                <w:lang w:bidi="ar-DZ"/>
              </w:rPr>
            </w:pPr>
            <w:r>
              <w:rPr>
                <w:rFonts w:ascii="Verdana" w:hAnsi="Verdana"/>
                <w:sz w:val="24"/>
                <w:szCs w:val="24"/>
                <w:lang w:bidi="ar-DZ"/>
              </w:rPr>
              <w:t xml:space="preserve">         </w:t>
            </w:r>
            <w:r w:rsidRPr="004F42C8">
              <w:rPr>
                <w:rFonts w:ascii="Verdana" w:hAnsi="Verdana"/>
                <w:sz w:val="24"/>
                <w:szCs w:val="24"/>
                <w:lang w:bidi="ar-DZ"/>
              </w:rPr>
              <w:t xml:space="preserve"> 14</w:t>
            </w:r>
          </w:p>
        </w:tc>
        <w:tc>
          <w:tcPr>
            <w:tcW w:w="2303" w:type="dxa"/>
          </w:tcPr>
          <w:p w:rsidR="004F42C8" w:rsidRPr="004F42C8" w:rsidRDefault="004F42C8" w:rsidP="00B408FA">
            <w:pPr>
              <w:rPr>
                <w:rFonts w:ascii="Verdana" w:hAnsi="Verdana"/>
                <w:sz w:val="24"/>
                <w:szCs w:val="24"/>
                <w:lang w:bidi="ar-DZ"/>
              </w:rPr>
            </w:pPr>
          </w:p>
          <w:p w:rsidR="004F42C8" w:rsidRPr="004F42C8" w:rsidRDefault="004F42C8" w:rsidP="00B408FA">
            <w:pPr>
              <w:rPr>
                <w:rFonts w:ascii="Verdana" w:hAnsi="Verdana"/>
                <w:sz w:val="24"/>
                <w:szCs w:val="24"/>
                <w:lang w:bidi="ar-DZ"/>
              </w:rPr>
            </w:pPr>
          </w:p>
          <w:p w:rsidR="004F42C8" w:rsidRPr="004F42C8" w:rsidRDefault="004F42C8" w:rsidP="00B408FA">
            <w:pPr>
              <w:rPr>
                <w:rFonts w:ascii="Verdana" w:hAnsi="Verdana"/>
                <w:sz w:val="24"/>
                <w:szCs w:val="24"/>
                <w:lang w:bidi="ar-DZ"/>
              </w:rPr>
            </w:pPr>
            <w:r w:rsidRPr="004F42C8">
              <w:rPr>
                <w:rFonts w:ascii="Verdana" w:hAnsi="Verdana"/>
                <w:sz w:val="24"/>
                <w:szCs w:val="24"/>
                <w:lang w:bidi="ar-DZ"/>
              </w:rPr>
              <w:t>C’est-à-dire, tel que, autrement dit, par exemple, comme   </w:t>
            </w:r>
          </w:p>
        </w:tc>
        <w:tc>
          <w:tcPr>
            <w:tcW w:w="2303" w:type="dxa"/>
          </w:tcPr>
          <w:p w:rsidR="004F42C8" w:rsidRPr="004F42C8" w:rsidRDefault="004F42C8" w:rsidP="00B408FA">
            <w:pPr>
              <w:rPr>
                <w:rFonts w:ascii="Verdana" w:hAnsi="Verdana"/>
                <w:sz w:val="24"/>
                <w:szCs w:val="24"/>
                <w:lang w:bidi="ar-DZ"/>
              </w:rPr>
            </w:pPr>
            <w:r w:rsidRPr="004F42C8">
              <w:rPr>
                <w:rFonts w:ascii="Verdana" w:hAnsi="Verdana"/>
                <w:sz w:val="24"/>
                <w:szCs w:val="24"/>
                <w:lang w:bidi="ar-DZ"/>
              </w:rPr>
              <w:t>« les réseaux sociaux</w:t>
            </w:r>
            <w:r w:rsidRPr="004F42C8">
              <w:rPr>
                <w:rFonts w:ascii="Verdana" w:hAnsi="Verdana"/>
                <w:b/>
                <w:bCs/>
                <w:sz w:val="24"/>
                <w:szCs w:val="24"/>
                <w:lang w:bidi="ar-DZ"/>
              </w:rPr>
              <w:t>, c’est-à-dire</w:t>
            </w:r>
            <w:r w:rsidRPr="004F42C8">
              <w:rPr>
                <w:rFonts w:ascii="Verdana" w:hAnsi="Verdana"/>
                <w:sz w:val="24"/>
                <w:szCs w:val="24"/>
                <w:lang w:bidi="ar-DZ"/>
              </w:rPr>
              <w:t xml:space="preserve"> le deuxième monde… »</w:t>
            </w:r>
          </w:p>
          <w:p w:rsidR="004F42C8" w:rsidRPr="004F42C8" w:rsidRDefault="004F42C8" w:rsidP="00B408FA">
            <w:pPr>
              <w:rPr>
                <w:rFonts w:ascii="Verdana" w:hAnsi="Verdana"/>
                <w:sz w:val="24"/>
                <w:szCs w:val="24"/>
                <w:lang w:bidi="ar-DZ"/>
              </w:rPr>
            </w:pPr>
            <w:r w:rsidRPr="004F42C8">
              <w:rPr>
                <w:rFonts w:ascii="Verdana" w:hAnsi="Verdana"/>
                <w:sz w:val="24"/>
                <w:szCs w:val="24"/>
                <w:lang w:bidi="ar-DZ"/>
              </w:rPr>
              <w:t>« </w:t>
            </w:r>
            <w:r w:rsidRPr="004F42C8">
              <w:rPr>
                <w:rFonts w:ascii="Verdana" w:hAnsi="Verdana"/>
                <w:b/>
                <w:bCs/>
                <w:sz w:val="24"/>
                <w:szCs w:val="24"/>
                <w:lang w:bidi="ar-DZ"/>
              </w:rPr>
              <w:t>tel que</w:t>
            </w:r>
            <w:r w:rsidRPr="004F42C8">
              <w:rPr>
                <w:rFonts w:ascii="Verdana" w:hAnsi="Verdana"/>
                <w:sz w:val="24"/>
                <w:szCs w:val="24"/>
                <w:lang w:bidi="ar-DZ"/>
              </w:rPr>
              <w:t xml:space="preserve"> l’internet ; … »</w:t>
            </w:r>
          </w:p>
          <w:p w:rsidR="004F42C8" w:rsidRPr="004F42C8" w:rsidRDefault="004F42C8" w:rsidP="00B408FA">
            <w:pPr>
              <w:rPr>
                <w:rFonts w:ascii="Verdana" w:hAnsi="Verdana"/>
                <w:sz w:val="24"/>
                <w:szCs w:val="24"/>
                <w:lang w:bidi="ar-DZ"/>
              </w:rPr>
            </w:pPr>
            <w:r w:rsidRPr="004F42C8">
              <w:rPr>
                <w:rFonts w:ascii="Verdana" w:hAnsi="Verdana"/>
                <w:sz w:val="24"/>
                <w:szCs w:val="24"/>
                <w:lang w:bidi="ar-DZ"/>
              </w:rPr>
              <w:t>« </w:t>
            </w:r>
            <w:r w:rsidRPr="004F42C8">
              <w:rPr>
                <w:rFonts w:ascii="Verdana" w:hAnsi="Verdana"/>
                <w:b/>
                <w:bCs/>
                <w:sz w:val="24"/>
                <w:szCs w:val="24"/>
                <w:lang w:bidi="ar-DZ"/>
              </w:rPr>
              <w:t>autrement dit</w:t>
            </w:r>
            <w:r w:rsidRPr="004F42C8">
              <w:rPr>
                <w:rFonts w:ascii="Verdana" w:hAnsi="Verdana"/>
                <w:sz w:val="24"/>
                <w:szCs w:val="24"/>
                <w:lang w:bidi="ar-DZ"/>
              </w:rPr>
              <w:t xml:space="preserve"> le coté noir… »</w:t>
            </w:r>
          </w:p>
        </w:tc>
      </w:tr>
      <w:tr w:rsidR="004F42C8" w:rsidTr="004F42C8">
        <w:tc>
          <w:tcPr>
            <w:tcW w:w="2303" w:type="dxa"/>
          </w:tcPr>
          <w:p w:rsidR="004F42C8" w:rsidRPr="004F42C8" w:rsidRDefault="004F42C8" w:rsidP="00B408FA">
            <w:pPr>
              <w:rPr>
                <w:rFonts w:ascii="Verdana" w:hAnsi="Verdana"/>
                <w:b/>
                <w:bCs/>
                <w:sz w:val="24"/>
                <w:szCs w:val="24"/>
                <w:lang w:bidi="ar-DZ"/>
              </w:rPr>
            </w:pPr>
          </w:p>
          <w:p w:rsidR="004F42C8" w:rsidRPr="004F42C8" w:rsidRDefault="004F42C8" w:rsidP="00B408FA">
            <w:pPr>
              <w:rPr>
                <w:rFonts w:ascii="Verdana" w:hAnsi="Verdana"/>
                <w:b/>
                <w:bCs/>
                <w:sz w:val="24"/>
                <w:szCs w:val="24"/>
                <w:lang w:bidi="ar-DZ"/>
              </w:rPr>
            </w:pPr>
          </w:p>
          <w:p w:rsidR="004F42C8" w:rsidRPr="004F42C8" w:rsidRDefault="004F42C8" w:rsidP="00B408FA">
            <w:pPr>
              <w:rPr>
                <w:rFonts w:ascii="Verdana" w:hAnsi="Verdana"/>
                <w:b/>
                <w:bCs/>
                <w:sz w:val="24"/>
                <w:szCs w:val="24"/>
                <w:lang w:bidi="ar-DZ"/>
              </w:rPr>
            </w:pPr>
          </w:p>
          <w:p w:rsidR="004F42C8" w:rsidRPr="004F42C8" w:rsidRDefault="004F42C8" w:rsidP="00B408FA">
            <w:pPr>
              <w:rPr>
                <w:rFonts w:ascii="Verdana" w:hAnsi="Verdana"/>
                <w:b/>
                <w:bCs/>
                <w:sz w:val="24"/>
                <w:szCs w:val="24"/>
                <w:lang w:bidi="ar-DZ"/>
              </w:rPr>
            </w:pPr>
            <w:r w:rsidRPr="004F42C8">
              <w:rPr>
                <w:rFonts w:ascii="Verdana" w:hAnsi="Verdana"/>
                <w:b/>
                <w:bCs/>
                <w:sz w:val="24"/>
                <w:szCs w:val="24"/>
                <w:lang w:bidi="ar-DZ"/>
              </w:rPr>
              <w:t xml:space="preserve">  Opposition</w:t>
            </w:r>
          </w:p>
        </w:tc>
        <w:tc>
          <w:tcPr>
            <w:tcW w:w="2303" w:type="dxa"/>
          </w:tcPr>
          <w:p w:rsidR="004F42C8" w:rsidRPr="004F42C8" w:rsidRDefault="004F42C8" w:rsidP="00B408FA">
            <w:pPr>
              <w:rPr>
                <w:rFonts w:ascii="Verdana" w:hAnsi="Verdana"/>
                <w:sz w:val="24"/>
                <w:szCs w:val="24"/>
                <w:lang w:bidi="ar-DZ"/>
              </w:rPr>
            </w:pPr>
          </w:p>
          <w:p w:rsidR="004F42C8" w:rsidRPr="004F42C8" w:rsidRDefault="004F42C8" w:rsidP="00B408FA">
            <w:pPr>
              <w:rPr>
                <w:rFonts w:ascii="Verdana" w:hAnsi="Verdana"/>
                <w:sz w:val="24"/>
                <w:szCs w:val="24"/>
                <w:lang w:bidi="ar-DZ"/>
              </w:rPr>
            </w:pPr>
          </w:p>
          <w:p w:rsidR="004F42C8" w:rsidRPr="004F42C8" w:rsidRDefault="004F42C8" w:rsidP="00B408FA">
            <w:pPr>
              <w:rPr>
                <w:rFonts w:ascii="Verdana" w:hAnsi="Verdana"/>
                <w:sz w:val="24"/>
                <w:szCs w:val="24"/>
                <w:lang w:bidi="ar-DZ"/>
              </w:rPr>
            </w:pPr>
          </w:p>
          <w:p w:rsidR="004F42C8" w:rsidRPr="004F42C8" w:rsidRDefault="004F42C8" w:rsidP="00B408FA">
            <w:pPr>
              <w:rPr>
                <w:rFonts w:ascii="Verdana" w:hAnsi="Verdana"/>
                <w:sz w:val="24"/>
                <w:szCs w:val="24"/>
                <w:lang w:bidi="ar-DZ"/>
              </w:rPr>
            </w:pPr>
            <w:r>
              <w:rPr>
                <w:rFonts w:ascii="Verdana" w:hAnsi="Verdana"/>
                <w:sz w:val="24"/>
                <w:szCs w:val="24"/>
                <w:lang w:bidi="ar-DZ"/>
              </w:rPr>
              <w:t xml:space="preserve">          </w:t>
            </w:r>
            <w:r w:rsidRPr="004F42C8">
              <w:rPr>
                <w:rFonts w:ascii="Verdana" w:hAnsi="Verdana"/>
                <w:sz w:val="24"/>
                <w:szCs w:val="24"/>
                <w:lang w:bidi="ar-DZ"/>
              </w:rPr>
              <w:t>12</w:t>
            </w:r>
          </w:p>
        </w:tc>
        <w:tc>
          <w:tcPr>
            <w:tcW w:w="2303" w:type="dxa"/>
          </w:tcPr>
          <w:p w:rsidR="004F42C8" w:rsidRPr="004F42C8" w:rsidRDefault="004F42C8" w:rsidP="00B408FA">
            <w:pPr>
              <w:rPr>
                <w:rFonts w:ascii="Verdana" w:hAnsi="Verdana"/>
                <w:sz w:val="24"/>
                <w:szCs w:val="24"/>
                <w:lang w:bidi="ar-DZ"/>
              </w:rPr>
            </w:pPr>
          </w:p>
          <w:p w:rsidR="004F42C8" w:rsidRPr="004F42C8" w:rsidRDefault="004F42C8" w:rsidP="00B408FA">
            <w:pPr>
              <w:rPr>
                <w:rFonts w:ascii="Verdana" w:hAnsi="Verdana"/>
                <w:sz w:val="24"/>
                <w:szCs w:val="24"/>
                <w:lang w:bidi="ar-DZ"/>
              </w:rPr>
            </w:pPr>
          </w:p>
          <w:p w:rsidR="004F42C8" w:rsidRPr="004F42C8" w:rsidRDefault="004F42C8" w:rsidP="00B408FA">
            <w:pPr>
              <w:rPr>
                <w:rFonts w:ascii="Verdana" w:hAnsi="Verdana"/>
                <w:sz w:val="24"/>
                <w:szCs w:val="24"/>
                <w:lang w:bidi="ar-DZ"/>
              </w:rPr>
            </w:pPr>
            <w:r w:rsidRPr="004F42C8">
              <w:rPr>
                <w:rFonts w:ascii="Verdana" w:hAnsi="Verdana"/>
                <w:sz w:val="24"/>
                <w:szCs w:val="24"/>
                <w:lang w:bidi="ar-DZ"/>
              </w:rPr>
              <w:t>Par contre, mais, à l’inverse, cependant, au contraire, malgré</w:t>
            </w:r>
          </w:p>
        </w:tc>
        <w:tc>
          <w:tcPr>
            <w:tcW w:w="2303" w:type="dxa"/>
          </w:tcPr>
          <w:p w:rsidR="004F42C8" w:rsidRPr="004F42C8" w:rsidRDefault="004F42C8" w:rsidP="00B408FA">
            <w:pPr>
              <w:rPr>
                <w:rFonts w:ascii="Verdana" w:hAnsi="Verdana"/>
                <w:sz w:val="24"/>
                <w:szCs w:val="24"/>
                <w:lang w:bidi="ar-DZ"/>
              </w:rPr>
            </w:pPr>
            <w:r w:rsidRPr="004F42C8">
              <w:rPr>
                <w:rFonts w:ascii="Verdana" w:hAnsi="Verdana"/>
                <w:sz w:val="24"/>
                <w:szCs w:val="24"/>
                <w:lang w:bidi="ar-DZ"/>
              </w:rPr>
              <w:t>« </w:t>
            </w:r>
            <w:r w:rsidRPr="004F42C8">
              <w:rPr>
                <w:rFonts w:ascii="Verdana" w:hAnsi="Verdana"/>
                <w:b/>
                <w:bCs/>
                <w:sz w:val="24"/>
                <w:szCs w:val="24"/>
                <w:lang w:bidi="ar-DZ"/>
              </w:rPr>
              <w:t>mais</w:t>
            </w:r>
            <w:r w:rsidRPr="004F42C8">
              <w:rPr>
                <w:rFonts w:ascii="Verdana" w:hAnsi="Verdana"/>
                <w:sz w:val="24"/>
                <w:szCs w:val="24"/>
                <w:lang w:bidi="ar-DZ"/>
              </w:rPr>
              <w:t xml:space="preserve"> il faut l’utiliser de façon plus prudent »</w:t>
            </w:r>
          </w:p>
          <w:p w:rsidR="004F42C8" w:rsidRPr="004F42C8" w:rsidRDefault="004F42C8" w:rsidP="00B408FA">
            <w:pPr>
              <w:rPr>
                <w:rFonts w:ascii="Verdana" w:hAnsi="Verdana"/>
                <w:sz w:val="24"/>
                <w:szCs w:val="24"/>
                <w:lang w:bidi="ar-DZ"/>
              </w:rPr>
            </w:pPr>
            <w:r w:rsidRPr="004F42C8">
              <w:rPr>
                <w:rFonts w:ascii="Verdana" w:hAnsi="Verdana"/>
                <w:sz w:val="24"/>
                <w:szCs w:val="24"/>
                <w:lang w:bidi="ar-DZ"/>
              </w:rPr>
              <w:t>« </w:t>
            </w:r>
            <w:r w:rsidRPr="004F42C8">
              <w:rPr>
                <w:rFonts w:ascii="Verdana" w:hAnsi="Verdana"/>
                <w:b/>
                <w:bCs/>
                <w:sz w:val="24"/>
                <w:szCs w:val="24"/>
                <w:lang w:bidi="ar-DZ"/>
              </w:rPr>
              <w:t>Au contraire</w:t>
            </w:r>
            <w:r w:rsidRPr="004F42C8">
              <w:rPr>
                <w:rFonts w:ascii="Verdana" w:hAnsi="Verdana"/>
                <w:sz w:val="24"/>
                <w:szCs w:val="24"/>
                <w:lang w:bidi="ar-DZ"/>
              </w:rPr>
              <w:t>, les réseaux sociaux ayant un côté d’avantage… »</w:t>
            </w:r>
          </w:p>
        </w:tc>
      </w:tr>
      <w:tr w:rsidR="004F42C8" w:rsidTr="004F42C8">
        <w:tc>
          <w:tcPr>
            <w:tcW w:w="2303" w:type="dxa"/>
          </w:tcPr>
          <w:p w:rsidR="004F42C8" w:rsidRPr="004F42C8" w:rsidRDefault="004F42C8" w:rsidP="00B408FA">
            <w:pPr>
              <w:rPr>
                <w:rFonts w:ascii="Verdana" w:hAnsi="Verdana"/>
                <w:b/>
                <w:bCs/>
                <w:sz w:val="24"/>
                <w:szCs w:val="24"/>
                <w:lang w:bidi="ar-DZ"/>
              </w:rPr>
            </w:pPr>
            <w:r w:rsidRPr="004F42C8">
              <w:rPr>
                <w:rFonts w:ascii="Verdana" w:hAnsi="Verdana"/>
                <w:b/>
                <w:bCs/>
                <w:sz w:val="24"/>
                <w:szCs w:val="24"/>
                <w:lang w:bidi="ar-DZ"/>
              </w:rPr>
              <w:t xml:space="preserve"> </w:t>
            </w:r>
          </w:p>
          <w:p w:rsidR="004F42C8" w:rsidRPr="004F42C8" w:rsidRDefault="004F42C8" w:rsidP="00B408FA">
            <w:pPr>
              <w:rPr>
                <w:rFonts w:ascii="Verdana" w:hAnsi="Verdana"/>
                <w:b/>
                <w:bCs/>
                <w:sz w:val="24"/>
                <w:szCs w:val="24"/>
                <w:lang w:bidi="ar-DZ"/>
              </w:rPr>
            </w:pPr>
            <w:r w:rsidRPr="004F42C8">
              <w:rPr>
                <w:rFonts w:ascii="Verdana" w:hAnsi="Verdana"/>
                <w:b/>
                <w:bCs/>
                <w:sz w:val="24"/>
                <w:szCs w:val="24"/>
                <w:lang w:bidi="ar-DZ"/>
              </w:rPr>
              <w:t xml:space="preserve">        But </w:t>
            </w:r>
          </w:p>
        </w:tc>
        <w:tc>
          <w:tcPr>
            <w:tcW w:w="2303" w:type="dxa"/>
          </w:tcPr>
          <w:p w:rsidR="004F42C8" w:rsidRPr="004F42C8" w:rsidRDefault="004F42C8" w:rsidP="00B408FA">
            <w:pPr>
              <w:rPr>
                <w:rFonts w:ascii="Verdana" w:hAnsi="Verdana"/>
                <w:sz w:val="24"/>
                <w:szCs w:val="24"/>
                <w:lang w:bidi="ar-DZ"/>
              </w:rPr>
            </w:pPr>
          </w:p>
          <w:p w:rsidR="004F42C8" w:rsidRPr="004F42C8" w:rsidRDefault="004F42C8" w:rsidP="00B408FA">
            <w:pPr>
              <w:rPr>
                <w:rFonts w:ascii="Verdana" w:hAnsi="Verdana"/>
                <w:sz w:val="24"/>
                <w:szCs w:val="24"/>
                <w:lang w:bidi="ar-DZ"/>
              </w:rPr>
            </w:pPr>
            <w:r>
              <w:rPr>
                <w:rFonts w:ascii="Verdana" w:hAnsi="Verdana"/>
                <w:sz w:val="24"/>
                <w:szCs w:val="24"/>
                <w:lang w:bidi="ar-DZ"/>
              </w:rPr>
              <w:t xml:space="preserve">        </w:t>
            </w:r>
            <w:r w:rsidRPr="004F42C8">
              <w:rPr>
                <w:rFonts w:ascii="Verdana" w:hAnsi="Verdana"/>
                <w:sz w:val="24"/>
                <w:szCs w:val="24"/>
                <w:lang w:bidi="ar-DZ"/>
              </w:rPr>
              <w:t xml:space="preserve"> 16</w:t>
            </w:r>
          </w:p>
        </w:tc>
        <w:tc>
          <w:tcPr>
            <w:tcW w:w="2303" w:type="dxa"/>
          </w:tcPr>
          <w:p w:rsidR="004F42C8" w:rsidRPr="004F42C8" w:rsidRDefault="004F42C8" w:rsidP="00B408FA">
            <w:pPr>
              <w:rPr>
                <w:rFonts w:ascii="Verdana" w:hAnsi="Verdana"/>
                <w:sz w:val="24"/>
                <w:szCs w:val="24"/>
                <w:lang w:bidi="ar-DZ"/>
              </w:rPr>
            </w:pPr>
          </w:p>
          <w:p w:rsidR="004F42C8" w:rsidRPr="004F42C8" w:rsidRDefault="004F42C8" w:rsidP="00B408FA">
            <w:pPr>
              <w:rPr>
                <w:rFonts w:ascii="Verdana" w:hAnsi="Verdana"/>
                <w:sz w:val="24"/>
                <w:szCs w:val="24"/>
                <w:lang w:bidi="ar-DZ"/>
              </w:rPr>
            </w:pPr>
            <w:r>
              <w:rPr>
                <w:rFonts w:ascii="Verdana" w:hAnsi="Verdana"/>
                <w:sz w:val="24"/>
                <w:szCs w:val="24"/>
                <w:lang w:bidi="ar-DZ"/>
              </w:rPr>
              <w:t xml:space="preserve"> </w:t>
            </w:r>
            <w:r w:rsidRPr="004F42C8">
              <w:rPr>
                <w:rFonts w:ascii="Verdana" w:hAnsi="Verdana"/>
                <w:sz w:val="24"/>
                <w:szCs w:val="24"/>
                <w:lang w:bidi="ar-DZ"/>
              </w:rPr>
              <w:t xml:space="preserve"> Pour, au but de</w:t>
            </w:r>
          </w:p>
        </w:tc>
        <w:tc>
          <w:tcPr>
            <w:tcW w:w="2303" w:type="dxa"/>
          </w:tcPr>
          <w:p w:rsidR="004F42C8" w:rsidRPr="004F42C8" w:rsidRDefault="004F42C8" w:rsidP="00B408FA">
            <w:pPr>
              <w:rPr>
                <w:rFonts w:ascii="Verdana" w:hAnsi="Verdana"/>
                <w:sz w:val="24"/>
                <w:szCs w:val="24"/>
                <w:lang w:bidi="ar-DZ"/>
              </w:rPr>
            </w:pPr>
            <w:r w:rsidRPr="004F42C8">
              <w:rPr>
                <w:rFonts w:ascii="Verdana" w:hAnsi="Verdana"/>
                <w:sz w:val="24"/>
                <w:szCs w:val="24"/>
                <w:lang w:bidi="ar-DZ"/>
              </w:rPr>
              <w:t xml:space="preserve">« … </w:t>
            </w:r>
            <w:r w:rsidRPr="004F42C8">
              <w:rPr>
                <w:rFonts w:ascii="Verdana" w:hAnsi="Verdana"/>
                <w:b/>
                <w:bCs/>
                <w:sz w:val="24"/>
                <w:szCs w:val="24"/>
                <w:lang w:bidi="ar-DZ"/>
              </w:rPr>
              <w:t>pour</w:t>
            </w:r>
            <w:r w:rsidRPr="004F42C8">
              <w:rPr>
                <w:rFonts w:ascii="Verdana" w:hAnsi="Verdana"/>
                <w:sz w:val="24"/>
                <w:szCs w:val="24"/>
                <w:lang w:bidi="ar-DZ"/>
              </w:rPr>
              <w:t xml:space="preserve"> faire une discussion… »</w:t>
            </w:r>
          </w:p>
          <w:p w:rsidR="004F42C8" w:rsidRPr="004F42C8" w:rsidRDefault="004F42C8" w:rsidP="00B408FA">
            <w:pPr>
              <w:rPr>
                <w:rFonts w:ascii="Verdana" w:hAnsi="Verdana"/>
                <w:sz w:val="24"/>
                <w:szCs w:val="24"/>
                <w:lang w:bidi="ar-DZ"/>
              </w:rPr>
            </w:pPr>
          </w:p>
        </w:tc>
      </w:tr>
      <w:tr w:rsidR="004F42C8" w:rsidTr="004F42C8">
        <w:tc>
          <w:tcPr>
            <w:tcW w:w="2303" w:type="dxa"/>
          </w:tcPr>
          <w:p w:rsidR="004F42C8" w:rsidRPr="004F42C8" w:rsidRDefault="004F42C8" w:rsidP="00B408FA">
            <w:pPr>
              <w:rPr>
                <w:rFonts w:ascii="Verdana" w:hAnsi="Verdana"/>
                <w:b/>
                <w:bCs/>
                <w:sz w:val="24"/>
                <w:szCs w:val="24"/>
                <w:lang w:bidi="ar-DZ"/>
              </w:rPr>
            </w:pPr>
            <w:r w:rsidRPr="004F42C8">
              <w:rPr>
                <w:rFonts w:ascii="Verdana" w:hAnsi="Verdana"/>
                <w:b/>
                <w:bCs/>
                <w:sz w:val="24"/>
                <w:szCs w:val="24"/>
                <w:lang w:bidi="ar-DZ"/>
              </w:rPr>
              <w:t xml:space="preserve">     </w:t>
            </w:r>
          </w:p>
          <w:p w:rsidR="004F42C8" w:rsidRPr="004F42C8" w:rsidRDefault="004F42C8" w:rsidP="00B408FA">
            <w:pPr>
              <w:rPr>
                <w:rFonts w:ascii="Verdana" w:hAnsi="Verdana"/>
                <w:b/>
                <w:bCs/>
                <w:sz w:val="24"/>
                <w:szCs w:val="24"/>
                <w:lang w:bidi="ar-DZ"/>
              </w:rPr>
            </w:pPr>
          </w:p>
          <w:p w:rsidR="004F42C8" w:rsidRPr="004F42C8" w:rsidRDefault="004F42C8" w:rsidP="00B408FA">
            <w:pPr>
              <w:rPr>
                <w:rFonts w:ascii="Verdana" w:hAnsi="Verdana"/>
                <w:b/>
                <w:bCs/>
                <w:sz w:val="24"/>
                <w:szCs w:val="24"/>
                <w:lang w:bidi="ar-DZ"/>
              </w:rPr>
            </w:pPr>
            <w:r>
              <w:rPr>
                <w:rFonts w:ascii="Verdana" w:hAnsi="Verdana"/>
                <w:b/>
                <w:bCs/>
                <w:sz w:val="24"/>
                <w:szCs w:val="24"/>
                <w:lang w:bidi="ar-DZ"/>
              </w:rPr>
              <w:t xml:space="preserve">  </w:t>
            </w:r>
            <w:r w:rsidRPr="004F42C8">
              <w:rPr>
                <w:rFonts w:ascii="Verdana" w:hAnsi="Verdana"/>
                <w:b/>
                <w:bCs/>
                <w:sz w:val="24"/>
                <w:szCs w:val="24"/>
                <w:lang w:bidi="ar-DZ"/>
              </w:rPr>
              <w:t xml:space="preserve"> Alternative</w:t>
            </w:r>
          </w:p>
        </w:tc>
        <w:tc>
          <w:tcPr>
            <w:tcW w:w="2303" w:type="dxa"/>
          </w:tcPr>
          <w:p w:rsidR="004F42C8" w:rsidRPr="004F42C8" w:rsidRDefault="004F42C8" w:rsidP="00B408FA">
            <w:pPr>
              <w:rPr>
                <w:rFonts w:ascii="Verdana" w:hAnsi="Verdana"/>
                <w:sz w:val="24"/>
                <w:szCs w:val="24"/>
                <w:lang w:bidi="ar-DZ"/>
              </w:rPr>
            </w:pPr>
          </w:p>
          <w:p w:rsidR="004F42C8" w:rsidRPr="004F42C8" w:rsidRDefault="004F42C8" w:rsidP="00B408FA">
            <w:pPr>
              <w:rPr>
                <w:rFonts w:ascii="Verdana" w:hAnsi="Verdana"/>
                <w:sz w:val="24"/>
                <w:szCs w:val="24"/>
                <w:lang w:bidi="ar-DZ"/>
              </w:rPr>
            </w:pPr>
          </w:p>
          <w:p w:rsidR="004F42C8" w:rsidRPr="004F42C8" w:rsidRDefault="00D05824" w:rsidP="00D05824">
            <w:pPr>
              <w:rPr>
                <w:rFonts w:ascii="Verdana" w:hAnsi="Verdana"/>
                <w:sz w:val="24"/>
                <w:szCs w:val="24"/>
                <w:lang w:bidi="ar-DZ"/>
              </w:rPr>
            </w:pPr>
            <w:r>
              <w:rPr>
                <w:rFonts w:ascii="Verdana" w:hAnsi="Verdana"/>
                <w:sz w:val="24"/>
                <w:szCs w:val="24"/>
                <w:lang w:bidi="ar-DZ"/>
              </w:rPr>
              <w:t xml:space="preserve">         </w:t>
            </w:r>
            <w:r w:rsidR="004F42C8">
              <w:rPr>
                <w:rFonts w:ascii="Verdana" w:hAnsi="Verdana"/>
                <w:sz w:val="24"/>
                <w:szCs w:val="24"/>
                <w:lang w:bidi="ar-DZ"/>
              </w:rPr>
              <w:t xml:space="preserve"> </w:t>
            </w:r>
            <w:r w:rsidR="004F42C8" w:rsidRPr="004F42C8">
              <w:rPr>
                <w:rFonts w:ascii="Verdana" w:hAnsi="Verdana"/>
                <w:sz w:val="24"/>
                <w:szCs w:val="24"/>
                <w:lang w:bidi="ar-DZ"/>
              </w:rPr>
              <w:t>15</w:t>
            </w:r>
          </w:p>
        </w:tc>
        <w:tc>
          <w:tcPr>
            <w:tcW w:w="2303" w:type="dxa"/>
          </w:tcPr>
          <w:p w:rsidR="004F42C8" w:rsidRPr="004F42C8" w:rsidRDefault="004F42C8" w:rsidP="00B408FA">
            <w:pPr>
              <w:rPr>
                <w:rFonts w:ascii="Verdana" w:hAnsi="Verdana"/>
                <w:sz w:val="24"/>
                <w:szCs w:val="24"/>
                <w:lang w:bidi="ar-DZ"/>
              </w:rPr>
            </w:pPr>
          </w:p>
          <w:p w:rsidR="004F42C8" w:rsidRPr="004F42C8" w:rsidRDefault="004F42C8" w:rsidP="00B408FA">
            <w:pPr>
              <w:rPr>
                <w:rFonts w:ascii="Verdana" w:hAnsi="Verdana"/>
                <w:sz w:val="24"/>
                <w:szCs w:val="24"/>
                <w:lang w:bidi="ar-DZ"/>
              </w:rPr>
            </w:pPr>
          </w:p>
          <w:p w:rsidR="004F42C8" w:rsidRPr="004F42C8" w:rsidRDefault="004F42C8" w:rsidP="00B408FA">
            <w:pPr>
              <w:rPr>
                <w:rFonts w:ascii="Verdana" w:hAnsi="Verdana"/>
                <w:sz w:val="24"/>
                <w:szCs w:val="24"/>
                <w:lang w:bidi="ar-DZ"/>
              </w:rPr>
            </w:pPr>
            <w:r w:rsidRPr="004F42C8">
              <w:rPr>
                <w:rFonts w:ascii="Verdana" w:hAnsi="Verdana"/>
                <w:sz w:val="24"/>
                <w:szCs w:val="24"/>
                <w:lang w:bidi="ar-DZ"/>
              </w:rPr>
              <w:t>Ou, ou bien, d’une façon</w:t>
            </w:r>
          </w:p>
        </w:tc>
        <w:tc>
          <w:tcPr>
            <w:tcW w:w="2303" w:type="dxa"/>
          </w:tcPr>
          <w:p w:rsidR="004F42C8" w:rsidRPr="004F42C8" w:rsidRDefault="004F42C8" w:rsidP="00B408FA">
            <w:pPr>
              <w:rPr>
                <w:rFonts w:ascii="Verdana" w:hAnsi="Verdana"/>
                <w:sz w:val="24"/>
                <w:szCs w:val="24"/>
                <w:lang w:bidi="ar-DZ"/>
              </w:rPr>
            </w:pPr>
            <w:r w:rsidRPr="004F42C8">
              <w:rPr>
                <w:rFonts w:ascii="Verdana" w:hAnsi="Verdana"/>
                <w:sz w:val="24"/>
                <w:szCs w:val="24"/>
                <w:lang w:bidi="ar-DZ"/>
              </w:rPr>
              <w:t xml:space="preserve">« la seconde vie que nous vivant </w:t>
            </w:r>
            <w:r w:rsidRPr="004F42C8">
              <w:rPr>
                <w:rFonts w:ascii="Verdana" w:hAnsi="Verdana"/>
                <w:b/>
                <w:bCs/>
                <w:sz w:val="24"/>
                <w:szCs w:val="24"/>
                <w:lang w:bidi="ar-DZ"/>
              </w:rPr>
              <w:t>soit</w:t>
            </w:r>
            <w:r w:rsidRPr="004F42C8">
              <w:rPr>
                <w:rFonts w:ascii="Verdana" w:hAnsi="Verdana"/>
                <w:sz w:val="24"/>
                <w:szCs w:val="24"/>
                <w:lang w:bidi="ar-DZ"/>
              </w:rPr>
              <w:t xml:space="preserve"> privée </w:t>
            </w:r>
            <w:r w:rsidRPr="004F42C8">
              <w:rPr>
                <w:rFonts w:ascii="Verdana" w:hAnsi="Verdana"/>
                <w:b/>
                <w:bCs/>
                <w:sz w:val="24"/>
                <w:szCs w:val="24"/>
                <w:lang w:bidi="ar-DZ"/>
              </w:rPr>
              <w:t>ou</w:t>
            </w:r>
            <w:r w:rsidRPr="004F42C8">
              <w:rPr>
                <w:rFonts w:ascii="Verdana" w:hAnsi="Verdana"/>
                <w:sz w:val="24"/>
                <w:szCs w:val="24"/>
                <w:lang w:bidi="ar-DZ"/>
              </w:rPr>
              <w:t xml:space="preserve"> général. » </w:t>
            </w:r>
          </w:p>
          <w:p w:rsidR="004F42C8" w:rsidRPr="004F42C8" w:rsidRDefault="004F42C8" w:rsidP="00B408FA">
            <w:pPr>
              <w:rPr>
                <w:rFonts w:ascii="Verdana" w:hAnsi="Verdana"/>
                <w:sz w:val="24"/>
                <w:szCs w:val="24"/>
                <w:lang w:bidi="ar-DZ"/>
              </w:rPr>
            </w:pPr>
            <w:r w:rsidRPr="004F42C8">
              <w:rPr>
                <w:rFonts w:ascii="Verdana" w:hAnsi="Verdana"/>
                <w:sz w:val="24"/>
                <w:szCs w:val="24"/>
                <w:lang w:bidi="ar-DZ"/>
              </w:rPr>
              <w:t xml:space="preserve">«  les réseaux sociaux est bien </w:t>
            </w:r>
            <w:r w:rsidRPr="004F42C8">
              <w:rPr>
                <w:rFonts w:ascii="Verdana" w:hAnsi="Verdana"/>
                <w:b/>
                <w:bCs/>
                <w:sz w:val="24"/>
                <w:szCs w:val="24"/>
                <w:lang w:bidi="ar-DZ"/>
              </w:rPr>
              <w:lastRenderedPageBreak/>
              <w:t>ou</w:t>
            </w:r>
            <w:r w:rsidRPr="004F42C8">
              <w:rPr>
                <w:rFonts w:ascii="Verdana" w:hAnsi="Verdana"/>
                <w:sz w:val="24"/>
                <w:szCs w:val="24"/>
                <w:lang w:bidi="ar-DZ"/>
              </w:rPr>
              <w:t xml:space="preserve"> non ? »</w:t>
            </w:r>
          </w:p>
        </w:tc>
      </w:tr>
      <w:tr w:rsidR="004F42C8" w:rsidTr="004F42C8">
        <w:tc>
          <w:tcPr>
            <w:tcW w:w="2303" w:type="dxa"/>
          </w:tcPr>
          <w:p w:rsidR="004F42C8" w:rsidRPr="004F42C8" w:rsidRDefault="004F42C8" w:rsidP="00B408FA">
            <w:pPr>
              <w:rPr>
                <w:rFonts w:ascii="Verdana" w:hAnsi="Verdana"/>
                <w:b/>
                <w:bCs/>
                <w:sz w:val="24"/>
                <w:szCs w:val="24"/>
                <w:lang w:bidi="ar-DZ"/>
              </w:rPr>
            </w:pPr>
            <w:r w:rsidRPr="004F42C8">
              <w:rPr>
                <w:rFonts w:ascii="Verdana" w:hAnsi="Verdana"/>
                <w:b/>
                <w:bCs/>
                <w:sz w:val="24"/>
                <w:szCs w:val="24"/>
                <w:lang w:bidi="ar-DZ"/>
              </w:rPr>
              <w:lastRenderedPageBreak/>
              <w:t xml:space="preserve">        </w:t>
            </w:r>
          </w:p>
          <w:p w:rsidR="004F42C8" w:rsidRPr="004F42C8" w:rsidRDefault="004F42C8" w:rsidP="00B408FA">
            <w:pPr>
              <w:rPr>
                <w:rFonts w:ascii="Verdana" w:hAnsi="Verdana"/>
                <w:b/>
                <w:bCs/>
                <w:sz w:val="24"/>
                <w:szCs w:val="24"/>
                <w:lang w:bidi="ar-DZ"/>
              </w:rPr>
            </w:pPr>
            <w:r w:rsidRPr="004F42C8">
              <w:rPr>
                <w:rFonts w:ascii="Verdana" w:hAnsi="Verdana"/>
                <w:b/>
                <w:bCs/>
                <w:sz w:val="24"/>
                <w:szCs w:val="24"/>
                <w:lang w:bidi="ar-DZ"/>
              </w:rPr>
              <w:t xml:space="preserve">         Lieu</w:t>
            </w:r>
          </w:p>
        </w:tc>
        <w:tc>
          <w:tcPr>
            <w:tcW w:w="2303" w:type="dxa"/>
          </w:tcPr>
          <w:p w:rsidR="004F42C8" w:rsidRPr="004F42C8" w:rsidRDefault="004F42C8" w:rsidP="00B408FA">
            <w:pPr>
              <w:rPr>
                <w:rFonts w:ascii="Verdana" w:hAnsi="Verdana"/>
                <w:sz w:val="24"/>
                <w:szCs w:val="24"/>
                <w:lang w:bidi="ar-DZ"/>
              </w:rPr>
            </w:pPr>
            <w:r w:rsidRPr="004F42C8">
              <w:rPr>
                <w:rFonts w:ascii="Verdana" w:hAnsi="Verdana"/>
                <w:sz w:val="24"/>
                <w:szCs w:val="24"/>
                <w:lang w:bidi="ar-DZ"/>
              </w:rPr>
              <w:t xml:space="preserve">               </w:t>
            </w:r>
          </w:p>
          <w:p w:rsidR="004F42C8" w:rsidRPr="004F42C8" w:rsidRDefault="004F42C8" w:rsidP="00B408FA">
            <w:pPr>
              <w:rPr>
                <w:rFonts w:ascii="Verdana" w:hAnsi="Verdana"/>
                <w:sz w:val="24"/>
                <w:szCs w:val="24"/>
                <w:lang w:bidi="ar-DZ"/>
              </w:rPr>
            </w:pPr>
            <w:r>
              <w:rPr>
                <w:rFonts w:ascii="Verdana" w:hAnsi="Verdana"/>
                <w:sz w:val="24"/>
                <w:szCs w:val="24"/>
                <w:lang w:bidi="ar-DZ"/>
              </w:rPr>
              <w:t xml:space="preserve">          </w:t>
            </w:r>
            <w:r w:rsidRPr="004F42C8">
              <w:rPr>
                <w:rFonts w:ascii="Verdana" w:hAnsi="Verdana"/>
                <w:sz w:val="24"/>
                <w:szCs w:val="24"/>
                <w:lang w:bidi="ar-DZ"/>
              </w:rPr>
              <w:t>19</w:t>
            </w:r>
          </w:p>
        </w:tc>
        <w:tc>
          <w:tcPr>
            <w:tcW w:w="2303" w:type="dxa"/>
          </w:tcPr>
          <w:p w:rsidR="004F42C8" w:rsidRPr="004F42C8" w:rsidRDefault="004F42C8" w:rsidP="00B408FA">
            <w:pPr>
              <w:rPr>
                <w:rFonts w:ascii="Verdana" w:hAnsi="Verdana"/>
                <w:sz w:val="24"/>
                <w:szCs w:val="24"/>
                <w:lang w:bidi="ar-DZ"/>
              </w:rPr>
            </w:pPr>
          </w:p>
          <w:p w:rsidR="004F42C8" w:rsidRPr="004F42C8" w:rsidRDefault="004F42C8" w:rsidP="00B408FA">
            <w:pPr>
              <w:rPr>
                <w:rFonts w:ascii="Verdana" w:hAnsi="Verdana"/>
                <w:sz w:val="24"/>
                <w:szCs w:val="24"/>
                <w:lang w:bidi="ar-DZ"/>
              </w:rPr>
            </w:pPr>
            <w:r w:rsidRPr="004F42C8">
              <w:rPr>
                <w:rFonts w:ascii="Verdana" w:hAnsi="Verdana"/>
                <w:sz w:val="24"/>
                <w:szCs w:val="24"/>
                <w:lang w:bidi="ar-DZ"/>
              </w:rPr>
              <w:t xml:space="preserve"> Dans, où</w:t>
            </w:r>
          </w:p>
        </w:tc>
        <w:tc>
          <w:tcPr>
            <w:tcW w:w="2303" w:type="dxa"/>
          </w:tcPr>
          <w:p w:rsidR="004F42C8" w:rsidRPr="004F42C8" w:rsidRDefault="004F42C8" w:rsidP="00B408FA">
            <w:pPr>
              <w:rPr>
                <w:rFonts w:ascii="Verdana" w:hAnsi="Verdana"/>
                <w:sz w:val="24"/>
                <w:szCs w:val="24"/>
                <w:lang w:bidi="ar-DZ"/>
              </w:rPr>
            </w:pPr>
            <w:r w:rsidRPr="004F42C8">
              <w:rPr>
                <w:rFonts w:ascii="Verdana" w:hAnsi="Verdana"/>
                <w:sz w:val="24"/>
                <w:szCs w:val="24"/>
                <w:lang w:bidi="ar-DZ"/>
              </w:rPr>
              <w:t>« </w:t>
            </w:r>
            <w:r w:rsidRPr="004F42C8">
              <w:rPr>
                <w:rFonts w:ascii="Verdana" w:hAnsi="Verdana"/>
                <w:b/>
                <w:bCs/>
                <w:sz w:val="24"/>
                <w:szCs w:val="24"/>
                <w:lang w:bidi="ar-DZ"/>
              </w:rPr>
              <w:t>dans</w:t>
            </w:r>
            <w:r w:rsidRPr="004F42C8">
              <w:rPr>
                <w:rFonts w:ascii="Verdana" w:hAnsi="Verdana"/>
                <w:sz w:val="24"/>
                <w:szCs w:val="24"/>
                <w:lang w:bidi="ar-DZ"/>
              </w:rPr>
              <w:t xml:space="preserve"> les réseaux sociaux… »</w:t>
            </w:r>
          </w:p>
        </w:tc>
      </w:tr>
      <w:tr w:rsidR="004F42C8" w:rsidTr="004F42C8">
        <w:tc>
          <w:tcPr>
            <w:tcW w:w="2303" w:type="dxa"/>
          </w:tcPr>
          <w:p w:rsidR="004F42C8" w:rsidRPr="004F42C8" w:rsidRDefault="004F42C8" w:rsidP="00B408FA">
            <w:pPr>
              <w:rPr>
                <w:rFonts w:ascii="Verdana" w:hAnsi="Verdana"/>
                <w:b/>
                <w:bCs/>
                <w:sz w:val="24"/>
                <w:szCs w:val="24"/>
                <w:lang w:bidi="ar-DZ"/>
              </w:rPr>
            </w:pPr>
          </w:p>
          <w:p w:rsidR="007060AB" w:rsidRDefault="004F42C8" w:rsidP="004F42C8">
            <w:pPr>
              <w:rPr>
                <w:rFonts w:ascii="Verdana" w:hAnsi="Verdana"/>
                <w:b/>
                <w:bCs/>
                <w:sz w:val="24"/>
                <w:szCs w:val="24"/>
                <w:lang w:bidi="ar-DZ"/>
              </w:rPr>
            </w:pPr>
            <w:r w:rsidRPr="004F42C8">
              <w:rPr>
                <w:rFonts w:ascii="Verdana" w:hAnsi="Verdana"/>
                <w:b/>
                <w:bCs/>
                <w:sz w:val="24"/>
                <w:szCs w:val="24"/>
                <w:lang w:bidi="ar-DZ"/>
              </w:rPr>
              <w:t xml:space="preserve">    </w:t>
            </w:r>
          </w:p>
          <w:p w:rsidR="004F42C8" w:rsidRPr="004F42C8" w:rsidRDefault="007060AB" w:rsidP="004F42C8">
            <w:pPr>
              <w:rPr>
                <w:rFonts w:ascii="Verdana" w:hAnsi="Verdana"/>
                <w:b/>
                <w:bCs/>
                <w:sz w:val="24"/>
                <w:szCs w:val="24"/>
                <w:lang w:bidi="ar-DZ"/>
              </w:rPr>
            </w:pPr>
            <w:r>
              <w:rPr>
                <w:rFonts w:ascii="Verdana" w:hAnsi="Verdana"/>
                <w:b/>
                <w:bCs/>
                <w:sz w:val="24"/>
                <w:szCs w:val="24"/>
                <w:lang w:bidi="ar-DZ"/>
              </w:rPr>
              <w:t xml:space="preserve">    </w:t>
            </w:r>
            <w:r w:rsidR="004F42C8" w:rsidRPr="004F42C8">
              <w:rPr>
                <w:rFonts w:ascii="Verdana" w:hAnsi="Verdana"/>
                <w:b/>
                <w:bCs/>
                <w:sz w:val="24"/>
                <w:szCs w:val="24"/>
                <w:lang w:bidi="ar-DZ"/>
              </w:rPr>
              <w:t xml:space="preserve">  Temps </w:t>
            </w:r>
          </w:p>
        </w:tc>
        <w:tc>
          <w:tcPr>
            <w:tcW w:w="2303" w:type="dxa"/>
          </w:tcPr>
          <w:p w:rsidR="004F42C8" w:rsidRPr="004F42C8" w:rsidRDefault="004F42C8" w:rsidP="00B408FA">
            <w:pPr>
              <w:rPr>
                <w:rFonts w:ascii="Verdana" w:hAnsi="Verdana"/>
                <w:sz w:val="24"/>
                <w:szCs w:val="24"/>
                <w:lang w:bidi="ar-DZ"/>
              </w:rPr>
            </w:pPr>
          </w:p>
          <w:p w:rsidR="007060AB" w:rsidRDefault="004F42C8" w:rsidP="00B408FA">
            <w:pPr>
              <w:rPr>
                <w:rFonts w:ascii="Verdana" w:hAnsi="Verdana"/>
                <w:sz w:val="24"/>
                <w:szCs w:val="24"/>
                <w:lang w:bidi="ar-DZ"/>
              </w:rPr>
            </w:pPr>
            <w:r>
              <w:rPr>
                <w:rFonts w:ascii="Verdana" w:hAnsi="Verdana"/>
                <w:sz w:val="24"/>
                <w:szCs w:val="24"/>
                <w:lang w:bidi="ar-DZ"/>
              </w:rPr>
              <w:t xml:space="preserve">        </w:t>
            </w:r>
            <w:r w:rsidRPr="004F42C8">
              <w:rPr>
                <w:rFonts w:ascii="Verdana" w:hAnsi="Verdana"/>
                <w:sz w:val="24"/>
                <w:szCs w:val="24"/>
                <w:lang w:bidi="ar-DZ"/>
              </w:rPr>
              <w:t xml:space="preserve"> </w:t>
            </w:r>
          </w:p>
          <w:p w:rsidR="004F42C8" w:rsidRPr="004F42C8" w:rsidRDefault="007060AB" w:rsidP="00B408FA">
            <w:pPr>
              <w:rPr>
                <w:rFonts w:ascii="Verdana" w:hAnsi="Verdana"/>
                <w:sz w:val="24"/>
                <w:szCs w:val="24"/>
                <w:lang w:bidi="ar-DZ"/>
              </w:rPr>
            </w:pPr>
            <w:r>
              <w:rPr>
                <w:rFonts w:ascii="Verdana" w:hAnsi="Verdana"/>
                <w:sz w:val="24"/>
                <w:szCs w:val="24"/>
                <w:lang w:bidi="ar-DZ"/>
              </w:rPr>
              <w:t xml:space="preserve">          </w:t>
            </w:r>
            <w:r w:rsidR="004F42C8" w:rsidRPr="004F42C8">
              <w:rPr>
                <w:rFonts w:ascii="Verdana" w:hAnsi="Verdana"/>
                <w:sz w:val="24"/>
                <w:szCs w:val="24"/>
                <w:lang w:bidi="ar-DZ"/>
              </w:rPr>
              <w:t>13</w:t>
            </w:r>
          </w:p>
        </w:tc>
        <w:tc>
          <w:tcPr>
            <w:tcW w:w="2303" w:type="dxa"/>
          </w:tcPr>
          <w:p w:rsidR="004F42C8" w:rsidRPr="004F42C8" w:rsidRDefault="004F42C8" w:rsidP="00B408FA">
            <w:pPr>
              <w:rPr>
                <w:rFonts w:ascii="Verdana" w:hAnsi="Verdana"/>
                <w:sz w:val="24"/>
                <w:szCs w:val="24"/>
                <w:lang w:bidi="ar-DZ"/>
              </w:rPr>
            </w:pPr>
            <w:r>
              <w:rPr>
                <w:rFonts w:ascii="Verdana" w:hAnsi="Verdana"/>
                <w:sz w:val="24"/>
                <w:szCs w:val="24"/>
                <w:lang w:bidi="ar-DZ"/>
              </w:rPr>
              <w:t xml:space="preserve">  </w:t>
            </w:r>
            <w:r w:rsidRPr="004F42C8">
              <w:rPr>
                <w:rFonts w:ascii="Verdana" w:hAnsi="Verdana"/>
                <w:sz w:val="24"/>
                <w:szCs w:val="24"/>
                <w:lang w:bidi="ar-DZ"/>
              </w:rPr>
              <w:t>Aujourd’hui, toujours, quand, lorsque, de nos jours</w:t>
            </w:r>
          </w:p>
        </w:tc>
        <w:tc>
          <w:tcPr>
            <w:tcW w:w="2303" w:type="dxa"/>
          </w:tcPr>
          <w:p w:rsidR="004F42C8" w:rsidRPr="004F42C8" w:rsidRDefault="004F42C8" w:rsidP="00B408FA">
            <w:pPr>
              <w:rPr>
                <w:rFonts w:ascii="Verdana" w:hAnsi="Verdana"/>
                <w:sz w:val="24"/>
                <w:szCs w:val="24"/>
                <w:lang w:bidi="ar-DZ"/>
              </w:rPr>
            </w:pPr>
            <w:r w:rsidRPr="004F42C8">
              <w:rPr>
                <w:rFonts w:ascii="Verdana" w:hAnsi="Verdana"/>
                <w:sz w:val="24"/>
                <w:szCs w:val="24"/>
                <w:lang w:bidi="ar-DZ"/>
              </w:rPr>
              <w:t xml:space="preserve">« les gens </w:t>
            </w:r>
            <w:r w:rsidRPr="004F42C8">
              <w:rPr>
                <w:rFonts w:ascii="Verdana" w:hAnsi="Verdana"/>
                <w:b/>
                <w:bCs/>
                <w:sz w:val="24"/>
                <w:szCs w:val="24"/>
                <w:lang w:bidi="ar-DZ"/>
              </w:rPr>
              <w:t>toujours</w:t>
            </w:r>
            <w:r w:rsidRPr="004F42C8">
              <w:rPr>
                <w:rFonts w:ascii="Verdana" w:hAnsi="Verdana"/>
                <w:sz w:val="24"/>
                <w:szCs w:val="24"/>
                <w:lang w:bidi="ar-DZ"/>
              </w:rPr>
              <w:t xml:space="preserve"> en contact… »</w:t>
            </w:r>
          </w:p>
          <w:p w:rsidR="004F42C8" w:rsidRPr="004F42C8" w:rsidRDefault="004F42C8" w:rsidP="00B408FA">
            <w:pPr>
              <w:rPr>
                <w:rFonts w:ascii="Verdana" w:hAnsi="Verdana"/>
                <w:sz w:val="24"/>
                <w:szCs w:val="24"/>
                <w:lang w:bidi="ar-DZ"/>
              </w:rPr>
            </w:pPr>
            <w:r w:rsidRPr="004F42C8">
              <w:rPr>
                <w:rFonts w:ascii="Verdana" w:hAnsi="Verdana"/>
                <w:sz w:val="24"/>
                <w:szCs w:val="24"/>
                <w:lang w:bidi="ar-DZ"/>
              </w:rPr>
              <w:t>« </w:t>
            </w:r>
            <w:r w:rsidRPr="004F42C8">
              <w:rPr>
                <w:rFonts w:ascii="Verdana" w:hAnsi="Verdana"/>
                <w:b/>
                <w:bCs/>
                <w:sz w:val="24"/>
                <w:szCs w:val="24"/>
                <w:lang w:bidi="ar-DZ"/>
              </w:rPr>
              <w:t>quand</w:t>
            </w:r>
            <w:r w:rsidRPr="004F42C8">
              <w:rPr>
                <w:rFonts w:ascii="Verdana" w:hAnsi="Verdana"/>
                <w:sz w:val="24"/>
                <w:szCs w:val="24"/>
                <w:lang w:bidi="ar-DZ"/>
              </w:rPr>
              <w:t xml:space="preserve"> nous partage notre vie… » </w:t>
            </w:r>
          </w:p>
        </w:tc>
      </w:tr>
      <w:tr w:rsidR="004F42C8" w:rsidTr="004F42C8">
        <w:tc>
          <w:tcPr>
            <w:tcW w:w="2303" w:type="dxa"/>
          </w:tcPr>
          <w:p w:rsidR="004F42C8" w:rsidRPr="004F42C8" w:rsidRDefault="004F42C8" w:rsidP="00B408FA">
            <w:pPr>
              <w:rPr>
                <w:rFonts w:ascii="Verdana" w:hAnsi="Verdana"/>
                <w:b/>
                <w:bCs/>
                <w:sz w:val="24"/>
                <w:szCs w:val="24"/>
                <w:lang w:bidi="ar-DZ"/>
              </w:rPr>
            </w:pPr>
            <w:r w:rsidRPr="004F42C8">
              <w:rPr>
                <w:rFonts w:ascii="Verdana" w:hAnsi="Verdana"/>
                <w:b/>
                <w:bCs/>
                <w:sz w:val="24"/>
                <w:szCs w:val="24"/>
                <w:lang w:bidi="ar-DZ"/>
              </w:rPr>
              <w:t xml:space="preserve">       </w:t>
            </w:r>
          </w:p>
          <w:p w:rsidR="004F42C8" w:rsidRPr="004F42C8" w:rsidRDefault="004F42C8" w:rsidP="00B408FA">
            <w:pPr>
              <w:rPr>
                <w:rFonts w:ascii="Verdana" w:hAnsi="Verdana"/>
                <w:b/>
                <w:bCs/>
                <w:sz w:val="24"/>
                <w:szCs w:val="24"/>
                <w:lang w:bidi="ar-DZ"/>
              </w:rPr>
            </w:pPr>
          </w:p>
          <w:p w:rsidR="004F42C8" w:rsidRPr="004F42C8" w:rsidRDefault="004F42C8" w:rsidP="00B408FA">
            <w:pPr>
              <w:rPr>
                <w:rFonts w:ascii="Verdana" w:hAnsi="Verdana"/>
                <w:b/>
                <w:bCs/>
                <w:sz w:val="24"/>
                <w:szCs w:val="24"/>
                <w:lang w:bidi="ar-DZ"/>
              </w:rPr>
            </w:pPr>
            <w:r w:rsidRPr="004F42C8">
              <w:rPr>
                <w:rFonts w:ascii="Verdana" w:hAnsi="Verdana"/>
                <w:b/>
                <w:bCs/>
                <w:sz w:val="24"/>
                <w:szCs w:val="24"/>
                <w:lang w:bidi="ar-DZ"/>
              </w:rPr>
              <w:t xml:space="preserve">        cause</w:t>
            </w:r>
          </w:p>
        </w:tc>
        <w:tc>
          <w:tcPr>
            <w:tcW w:w="2303" w:type="dxa"/>
          </w:tcPr>
          <w:p w:rsidR="004F42C8" w:rsidRPr="004F42C8" w:rsidRDefault="004F42C8" w:rsidP="00B408FA">
            <w:pPr>
              <w:rPr>
                <w:rFonts w:ascii="Verdana" w:hAnsi="Verdana"/>
                <w:sz w:val="24"/>
                <w:szCs w:val="24"/>
                <w:lang w:bidi="ar-DZ"/>
              </w:rPr>
            </w:pPr>
            <w:r w:rsidRPr="004F42C8">
              <w:rPr>
                <w:rFonts w:ascii="Verdana" w:hAnsi="Verdana"/>
                <w:sz w:val="24"/>
                <w:szCs w:val="24"/>
                <w:lang w:bidi="ar-DZ"/>
              </w:rPr>
              <w:t xml:space="preserve">             </w:t>
            </w:r>
          </w:p>
          <w:p w:rsidR="004F42C8" w:rsidRPr="004F42C8" w:rsidRDefault="004F42C8" w:rsidP="00B408FA">
            <w:pPr>
              <w:rPr>
                <w:rFonts w:ascii="Verdana" w:hAnsi="Verdana"/>
                <w:sz w:val="24"/>
                <w:szCs w:val="24"/>
                <w:lang w:bidi="ar-DZ"/>
              </w:rPr>
            </w:pPr>
          </w:p>
          <w:p w:rsidR="004F42C8" w:rsidRPr="004F42C8" w:rsidRDefault="004F42C8" w:rsidP="00B408FA">
            <w:pPr>
              <w:rPr>
                <w:rFonts w:ascii="Verdana" w:hAnsi="Verdana"/>
                <w:sz w:val="24"/>
                <w:szCs w:val="24"/>
                <w:lang w:bidi="ar-DZ"/>
              </w:rPr>
            </w:pPr>
            <w:r>
              <w:rPr>
                <w:rFonts w:ascii="Verdana" w:hAnsi="Verdana"/>
                <w:sz w:val="24"/>
                <w:szCs w:val="24"/>
                <w:lang w:bidi="ar-DZ"/>
              </w:rPr>
              <w:t xml:space="preserve">          </w:t>
            </w:r>
            <w:r w:rsidRPr="004F42C8">
              <w:rPr>
                <w:rFonts w:ascii="Verdana" w:hAnsi="Verdana"/>
                <w:sz w:val="24"/>
                <w:szCs w:val="24"/>
                <w:lang w:bidi="ar-DZ"/>
              </w:rPr>
              <w:t>15</w:t>
            </w:r>
          </w:p>
        </w:tc>
        <w:tc>
          <w:tcPr>
            <w:tcW w:w="2303" w:type="dxa"/>
          </w:tcPr>
          <w:p w:rsidR="004F42C8" w:rsidRPr="004F42C8" w:rsidRDefault="004F42C8" w:rsidP="00B408FA">
            <w:pPr>
              <w:rPr>
                <w:rFonts w:ascii="Verdana" w:hAnsi="Verdana"/>
                <w:sz w:val="24"/>
                <w:szCs w:val="24"/>
                <w:lang w:bidi="ar-DZ"/>
              </w:rPr>
            </w:pPr>
          </w:p>
          <w:p w:rsidR="004F42C8" w:rsidRPr="004F42C8" w:rsidRDefault="004F42C8" w:rsidP="00B408FA">
            <w:pPr>
              <w:rPr>
                <w:rFonts w:ascii="Verdana" w:hAnsi="Verdana"/>
                <w:sz w:val="24"/>
                <w:szCs w:val="24"/>
                <w:lang w:bidi="ar-DZ"/>
              </w:rPr>
            </w:pPr>
            <w:r w:rsidRPr="004F42C8">
              <w:rPr>
                <w:rFonts w:ascii="Verdana" w:hAnsi="Verdana"/>
                <w:sz w:val="24"/>
                <w:szCs w:val="24"/>
                <w:lang w:bidi="ar-DZ"/>
              </w:rPr>
              <w:t xml:space="preserve"> à cause de, parce que, grâce à, puisque, car </w:t>
            </w:r>
          </w:p>
        </w:tc>
        <w:tc>
          <w:tcPr>
            <w:tcW w:w="2303" w:type="dxa"/>
          </w:tcPr>
          <w:p w:rsidR="004F42C8" w:rsidRPr="004F42C8" w:rsidRDefault="004F42C8" w:rsidP="00B408FA">
            <w:pPr>
              <w:rPr>
                <w:rFonts w:ascii="Verdana" w:hAnsi="Verdana"/>
                <w:sz w:val="24"/>
                <w:szCs w:val="24"/>
                <w:lang w:bidi="ar-DZ"/>
              </w:rPr>
            </w:pPr>
            <w:r w:rsidRPr="004F42C8">
              <w:rPr>
                <w:rFonts w:ascii="Verdana" w:hAnsi="Verdana"/>
                <w:sz w:val="24"/>
                <w:szCs w:val="24"/>
                <w:lang w:bidi="ar-DZ"/>
              </w:rPr>
              <w:t>« </w:t>
            </w:r>
            <w:r w:rsidRPr="004F42C8">
              <w:rPr>
                <w:rFonts w:ascii="Verdana" w:hAnsi="Verdana"/>
                <w:b/>
                <w:bCs/>
                <w:sz w:val="24"/>
                <w:szCs w:val="24"/>
                <w:lang w:bidi="ar-DZ"/>
              </w:rPr>
              <w:t xml:space="preserve">grâce à </w:t>
            </w:r>
            <w:r w:rsidRPr="004F42C8">
              <w:rPr>
                <w:rFonts w:ascii="Verdana" w:hAnsi="Verdana"/>
                <w:sz w:val="24"/>
                <w:szCs w:val="24"/>
                <w:lang w:bidi="ar-DZ"/>
              </w:rPr>
              <w:t xml:space="preserve">la nouvelle technologie, .. » </w:t>
            </w:r>
          </w:p>
          <w:p w:rsidR="004F42C8" w:rsidRPr="004F42C8" w:rsidRDefault="004F42C8" w:rsidP="00B408FA">
            <w:pPr>
              <w:rPr>
                <w:rFonts w:ascii="Verdana" w:hAnsi="Verdana"/>
                <w:sz w:val="24"/>
                <w:szCs w:val="24"/>
                <w:lang w:bidi="ar-DZ"/>
              </w:rPr>
            </w:pPr>
            <w:r w:rsidRPr="004F42C8">
              <w:rPr>
                <w:rFonts w:ascii="Verdana" w:hAnsi="Verdana"/>
                <w:sz w:val="24"/>
                <w:szCs w:val="24"/>
                <w:lang w:bidi="ar-DZ"/>
              </w:rPr>
              <w:t>« </w:t>
            </w:r>
            <w:r w:rsidRPr="004F42C8">
              <w:rPr>
                <w:rFonts w:ascii="Verdana" w:hAnsi="Verdana"/>
                <w:b/>
                <w:bCs/>
                <w:sz w:val="24"/>
                <w:szCs w:val="24"/>
                <w:lang w:bidi="ar-DZ"/>
              </w:rPr>
              <w:t>parce que</w:t>
            </w:r>
            <w:r w:rsidRPr="004F42C8">
              <w:rPr>
                <w:rFonts w:ascii="Verdana" w:hAnsi="Verdana"/>
                <w:sz w:val="24"/>
                <w:szCs w:val="24"/>
                <w:lang w:bidi="ar-DZ"/>
              </w:rPr>
              <w:t xml:space="preserve"> ce phénomène a des risques »</w:t>
            </w:r>
          </w:p>
        </w:tc>
      </w:tr>
      <w:tr w:rsidR="004F42C8" w:rsidTr="004F42C8">
        <w:tc>
          <w:tcPr>
            <w:tcW w:w="2303" w:type="dxa"/>
          </w:tcPr>
          <w:p w:rsidR="004F42C8" w:rsidRPr="004F42C8" w:rsidRDefault="004F42C8" w:rsidP="00B408FA">
            <w:pPr>
              <w:rPr>
                <w:rFonts w:ascii="Verdana" w:hAnsi="Verdana"/>
                <w:b/>
                <w:bCs/>
                <w:sz w:val="24"/>
                <w:szCs w:val="24"/>
                <w:lang w:bidi="ar-DZ"/>
              </w:rPr>
            </w:pPr>
            <w:r w:rsidRPr="004F42C8">
              <w:rPr>
                <w:rFonts w:ascii="Verdana" w:hAnsi="Verdana"/>
                <w:b/>
                <w:bCs/>
                <w:sz w:val="24"/>
                <w:szCs w:val="24"/>
                <w:lang w:bidi="ar-DZ"/>
              </w:rPr>
              <w:t xml:space="preserve">         </w:t>
            </w:r>
          </w:p>
          <w:p w:rsidR="004F42C8" w:rsidRPr="004F42C8" w:rsidRDefault="004F42C8" w:rsidP="00B408FA">
            <w:pPr>
              <w:rPr>
                <w:rFonts w:ascii="Verdana" w:hAnsi="Verdana"/>
                <w:b/>
                <w:bCs/>
                <w:sz w:val="24"/>
                <w:szCs w:val="24"/>
                <w:lang w:bidi="ar-DZ"/>
              </w:rPr>
            </w:pPr>
          </w:p>
          <w:p w:rsidR="004F42C8" w:rsidRPr="004F42C8" w:rsidRDefault="004F42C8" w:rsidP="00B408FA">
            <w:pPr>
              <w:rPr>
                <w:rFonts w:ascii="Verdana" w:hAnsi="Verdana"/>
                <w:b/>
                <w:bCs/>
                <w:sz w:val="24"/>
                <w:szCs w:val="24"/>
                <w:lang w:bidi="ar-DZ"/>
              </w:rPr>
            </w:pPr>
            <w:r w:rsidRPr="004F42C8">
              <w:rPr>
                <w:rFonts w:ascii="Verdana" w:hAnsi="Verdana"/>
                <w:b/>
                <w:bCs/>
                <w:sz w:val="24"/>
                <w:szCs w:val="24"/>
                <w:lang w:bidi="ar-DZ"/>
              </w:rPr>
              <w:t xml:space="preserve">        </w:t>
            </w:r>
            <w:r>
              <w:rPr>
                <w:rFonts w:ascii="Verdana" w:hAnsi="Verdana"/>
                <w:b/>
                <w:bCs/>
                <w:sz w:val="24"/>
                <w:szCs w:val="24"/>
                <w:lang w:bidi="ar-DZ"/>
              </w:rPr>
              <w:t xml:space="preserve">    </w:t>
            </w:r>
            <w:r w:rsidRPr="004F42C8">
              <w:rPr>
                <w:rFonts w:ascii="Verdana" w:hAnsi="Verdana"/>
                <w:b/>
                <w:bCs/>
                <w:sz w:val="24"/>
                <w:szCs w:val="24"/>
                <w:lang w:bidi="ar-DZ"/>
              </w:rPr>
              <w:t>conséquence</w:t>
            </w:r>
          </w:p>
        </w:tc>
        <w:tc>
          <w:tcPr>
            <w:tcW w:w="2303" w:type="dxa"/>
          </w:tcPr>
          <w:p w:rsidR="007060AB" w:rsidRDefault="004F42C8" w:rsidP="007060AB">
            <w:pPr>
              <w:rPr>
                <w:rFonts w:ascii="Verdana" w:hAnsi="Verdana"/>
                <w:sz w:val="24"/>
                <w:szCs w:val="24"/>
                <w:lang w:bidi="ar-DZ"/>
              </w:rPr>
            </w:pPr>
            <w:r w:rsidRPr="004F42C8">
              <w:rPr>
                <w:rFonts w:ascii="Verdana" w:hAnsi="Verdana"/>
                <w:sz w:val="24"/>
                <w:szCs w:val="24"/>
                <w:lang w:bidi="ar-DZ"/>
              </w:rPr>
              <w:t xml:space="preserve">  </w:t>
            </w:r>
            <w:r w:rsidR="007060AB">
              <w:rPr>
                <w:rFonts w:ascii="Verdana" w:hAnsi="Verdana"/>
                <w:sz w:val="24"/>
                <w:szCs w:val="24"/>
                <w:lang w:bidi="ar-DZ"/>
              </w:rPr>
              <w:t xml:space="preserve">    </w:t>
            </w:r>
          </w:p>
          <w:p w:rsidR="007060AB" w:rsidRDefault="007060AB" w:rsidP="007060AB">
            <w:pPr>
              <w:rPr>
                <w:rFonts w:ascii="Verdana" w:hAnsi="Verdana"/>
                <w:sz w:val="24"/>
                <w:szCs w:val="24"/>
                <w:lang w:bidi="ar-DZ"/>
              </w:rPr>
            </w:pPr>
          </w:p>
          <w:p w:rsidR="004F42C8" w:rsidRPr="004F42C8" w:rsidRDefault="007060AB" w:rsidP="007060AB">
            <w:pPr>
              <w:rPr>
                <w:rFonts w:ascii="Verdana" w:hAnsi="Verdana"/>
                <w:sz w:val="24"/>
                <w:szCs w:val="24"/>
                <w:lang w:bidi="ar-DZ"/>
              </w:rPr>
            </w:pPr>
            <w:r>
              <w:rPr>
                <w:rFonts w:ascii="Verdana" w:hAnsi="Verdana"/>
                <w:sz w:val="24"/>
                <w:szCs w:val="24"/>
                <w:lang w:bidi="ar-DZ"/>
              </w:rPr>
              <w:t xml:space="preserve">          </w:t>
            </w:r>
            <w:r w:rsidR="004F42C8" w:rsidRPr="004F42C8">
              <w:rPr>
                <w:rFonts w:ascii="Verdana" w:hAnsi="Verdana"/>
                <w:sz w:val="24"/>
                <w:szCs w:val="24"/>
                <w:lang w:bidi="ar-DZ"/>
              </w:rPr>
              <w:t xml:space="preserve"> 12</w:t>
            </w:r>
          </w:p>
        </w:tc>
        <w:tc>
          <w:tcPr>
            <w:tcW w:w="2303" w:type="dxa"/>
          </w:tcPr>
          <w:p w:rsidR="004F42C8" w:rsidRPr="004F42C8" w:rsidRDefault="004F42C8" w:rsidP="00B408FA">
            <w:pPr>
              <w:rPr>
                <w:rFonts w:ascii="Verdana" w:hAnsi="Verdana"/>
                <w:sz w:val="24"/>
                <w:szCs w:val="24"/>
                <w:lang w:bidi="ar-DZ"/>
              </w:rPr>
            </w:pPr>
            <w:r w:rsidRPr="004F42C8">
              <w:rPr>
                <w:rFonts w:ascii="Verdana" w:hAnsi="Verdana"/>
                <w:sz w:val="24"/>
                <w:szCs w:val="24"/>
                <w:lang w:bidi="ar-DZ"/>
              </w:rPr>
              <w:t>Alors, donc</w:t>
            </w:r>
          </w:p>
        </w:tc>
        <w:tc>
          <w:tcPr>
            <w:tcW w:w="2303" w:type="dxa"/>
          </w:tcPr>
          <w:p w:rsidR="004F42C8" w:rsidRPr="004F42C8" w:rsidRDefault="004F42C8" w:rsidP="00B408FA">
            <w:pPr>
              <w:rPr>
                <w:rFonts w:ascii="Verdana" w:hAnsi="Verdana"/>
                <w:sz w:val="24"/>
                <w:szCs w:val="24"/>
                <w:lang w:bidi="ar-DZ"/>
              </w:rPr>
            </w:pPr>
            <w:r w:rsidRPr="004F42C8">
              <w:rPr>
                <w:rFonts w:ascii="Verdana" w:hAnsi="Verdana"/>
                <w:sz w:val="24"/>
                <w:szCs w:val="24"/>
                <w:lang w:bidi="ar-DZ"/>
              </w:rPr>
              <w:t>« </w:t>
            </w:r>
            <w:r w:rsidRPr="004F42C8">
              <w:rPr>
                <w:rFonts w:ascii="Verdana" w:hAnsi="Verdana"/>
                <w:b/>
                <w:bCs/>
                <w:sz w:val="24"/>
                <w:szCs w:val="24"/>
                <w:lang w:bidi="ar-DZ"/>
              </w:rPr>
              <w:t>Alors</w:t>
            </w:r>
            <w:r w:rsidRPr="004F42C8">
              <w:rPr>
                <w:rFonts w:ascii="Verdana" w:hAnsi="Verdana"/>
                <w:sz w:val="24"/>
                <w:szCs w:val="24"/>
                <w:lang w:bidi="ar-DZ"/>
              </w:rPr>
              <w:t>, l’utilisation des réseaux sociaux doit être rationnelle »</w:t>
            </w:r>
          </w:p>
          <w:p w:rsidR="004F42C8" w:rsidRPr="004F42C8" w:rsidRDefault="004F42C8" w:rsidP="00B408FA">
            <w:pPr>
              <w:rPr>
                <w:rFonts w:ascii="Verdana" w:hAnsi="Verdana"/>
                <w:sz w:val="24"/>
                <w:szCs w:val="24"/>
                <w:lang w:bidi="ar-DZ"/>
              </w:rPr>
            </w:pPr>
            <w:r w:rsidRPr="004F42C8">
              <w:rPr>
                <w:rFonts w:ascii="Verdana" w:hAnsi="Verdana"/>
                <w:sz w:val="24"/>
                <w:szCs w:val="24"/>
                <w:lang w:bidi="ar-DZ"/>
              </w:rPr>
              <w:t xml:space="preserve">« ils doivent </w:t>
            </w:r>
            <w:r w:rsidRPr="004F42C8">
              <w:rPr>
                <w:rFonts w:ascii="Verdana" w:hAnsi="Verdana"/>
                <w:b/>
                <w:bCs/>
                <w:sz w:val="24"/>
                <w:szCs w:val="24"/>
                <w:lang w:bidi="ar-DZ"/>
              </w:rPr>
              <w:t>donc</w:t>
            </w:r>
            <w:r w:rsidRPr="004F42C8">
              <w:rPr>
                <w:rFonts w:ascii="Verdana" w:hAnsi="Verdana"/>
                <w:sz w:val="24"/>
                <w:szCs w:val="24"/>
                <w:lang w:bidi="ar-DZ"/>
              </w:rPr>
              <w:t xml:space="preserve"> être protéger… » </w:t>
            </w:r>
          </w:p>
        </w:tc>
      </w:tr>
    </w:tbl>
    <w:p w:rsidR="00EB0C01" w:rsidRPr="004F42C8" w:rsidRDefault="004F42C8" w:rsidP="008B78BB">
      <w:pPr>
        <w:tabs>
          <w:tab w:val="left" w:pos="4253"/>
        </w:tabs>
        <w:spacing w:line="360" w:lineRule="auto"/>
        <w:jc w:val="center"/>
        <w:rPr>
          <w:rFonts w:ascii="Verdana" w:hAnsi="Verdana" w:cstheme="majorBidi"/>
          <w:b/>
          <w:bCs/>
          <w:color w:val="000000"/>
          <w:sz w:val="24"/>
          <w:szCs w:val="24"/>
        </w:rPr>
      </w:pPr>
      <w:r w:rsidRPr="004F42C8">
        <w:rPr>
          <w:rFonts w:ascii="Verdana" w:hAnsi="Verdana" w:cstheme="majorBidi"/>
          <w:b/>
          <w:bCs/>
          <w:color w:val="000000"/>
          <w:sz w:val="24"/>
          <w:szCs w:val="24"/>
        </w:rPr>
        <w:t>Tableau</w:t>
      </w:r>
      <w:r w:rsidR="00E060C5">
        <w:rPr>
          <w:rFonts w:ascii="Verdana" w:hAnsi="Verdana" w:cstheme="majorBidi"/>
          <w:b/>
          <w:bCs/>
          <w:color w:val="000000"/>
          <w:sz w:val="24"/>
          <w:szCs w:val="24"/>
        </w:rPr>
        <w:t xml:space="preserve"> n</w:t>
      </w:r>
      <w:r w:rsidR="009F4C4C">
        <w:rPr>
          <w:rFonts w:ascii="Verdana" w:hAnsi="Verdana" w:cstheme="majorBidi"/>
          <w:b/>
          <w:bCs/>
          <w:color w:val="000000"/>
          <w:sz w:val="24"/>
          <w:szCs w:val="24"/>
        </w:rPr>
        <w:t>°</w:t>
      </w:r>
      <w:r w:rsidRPr="004F42C8">
        <w:rPr>
          <w:rFonts w:ascii="Verdana" w:hAnsi="Verdana" w:cstheme="majorBidi"/>
          <w:b/>
          <w:bCs/>
          <w:color w:val="000000"/>
          <w:sz w:val="24"/>
          <w:szCs w:val="24"/>
        </w:rPr>
        <w:t xml:space="preserve"> 04 : Nombre des étudiants qui utilisent chaque type des connecteurs argumentatifs</w:t>
      </w:r>
      <w:r>
        <w:rPr>
          <w:rFonts w:ascii="Verdana" w:hAnsi="Verdana" w:cstheme="majorBidi"/>
          <w:b/>
          <w:bCs/>
          <w:color w:val="000000"/>
          <w:sz w:val="24"/>
          <w:szCs w:val="24"/>
        </w:rPr>
        <w:t xml:space="preserve"> (logiques et chronologiques)</w:t>
      </w:r>
    </w:p>
    <w:p w:rsidR="004F42C8" w:rsidRPr="004F42C8" w:rsidRDefault="00DA6A2A" w:rsidP="00515C60">
      <w:pPr>
        <w:tabs>
          <w:tab w:val="left" w:pos="4253"/>
        </w:tabs>
        <w:spacing w:line="360" w:lineRule="auto"/>
        <w:jc w:val="both"/>
        <w:rPr>
          <w:rFonts w:ascii="Verdana" w:hAnsi="Verdana" w:cstheme="majorBidi"/>
          <w:color w:val="000000"/>
          <w:sz w:val="24"/>
          <w:szCs w:val="24"/>
        </w:rPr>
      </w:pPr>
      <w:r>
        <w:rPr>
          <w:rFonts w:ascii="Verdana" w:hAnsi="Verdana" w:cstheme="majorBidi"/>
          <w:color w:val="000000"/>
          <w:sz w:val="24"/>
          <w:szCs w:val="24"/>
        </w:rPr>
        <w:t xml:space="preserve">     </w:t>
      </w:r>
      <w:r w:rsidR="004F42C8" w:rsidRPr="004F42C8">
        <w:rPr>
          <w:rFonts w:ascii="Verdana" w:hAnsi="Verdana" w:cstheme="majorBidi"/>
          <w:color w:val="000000"/>
          <w:sz w:val="24"/>
          <w:szCs w:val="24"/>
        </w:rPr>
        <w:t xml:space="preserve">Dans le second tableau, nous remarquons que le type Addition est utilisé par tous les étudiants qui sont d’accord que ce type aide à la cohérence de leurs dissertations, encore nous avons </w:t>
      </w:r>
      <w:r w:rsidR="00F76945">
        <w:rPr>
          <w:rFonts w:ascii="Verdana" w:hAnsi="Verdana" w:cstheme="majorBidi"/>
          <w:color w:val="000000"/>
          <w:sz w:val="24"/>
          <w:szCs w:val="24"/>
        </w:rPr>
        <w:t xml:space="preserve">le </w:t>
      </w:r>
      <w:r w:rsidR="0032660C">
        <w:rPr>
          <w:rFonts w:ascii="Verdana" w:hAnsi="Verdana" w:cstheme="majorBidi"/>
          <w:color w:val="000000"/>
          <w:sz w:val="24"/>
          <w:szCs w:val="24"/>
        </w:rPr>
        <w:t xml:space="preserve">rapport </w:t>
      </w:r>
      <w:r w:rsidR="00B2745D" w:rsidRPr="00B2745D">
        <w:rPr>
          <w:rFonts w:ascii="Verdana" w:hAnsi="Verdana" w:cstheme="majorBidi"/>
          <w:color w:val="000000"/>
          <w:sz w:val="24"/>
          <w:szCs w:val="24"/>
          <w:lang w:bidi="ar-DZ"/>
        </w:rPr>
        <w:t xml:space="preserve">de </w:t>
      </w:r>
      <w:r w:rsidR="00B2745D">
        <w:rPr>
          <w:rFonts w:ascii="Verdana" w:hAnsi="Verdana" w:cstheme="majorBidi"/>
          <w:color w:val="000000"/>
          <w:sz w:val="24"/>
          <w:szCs w:val="24"/>
        </w:rPr>
        <w:t>l</w:t>
      </w:r>
      <w:r w:rsidR="0032660C">
        <w:rPr>
          <w:rFonts w:ascii="Verdana" w:hAnsi="Verdana" w:cstheme="majorBidi"/>
          <w:color w:val="000000"/>
          <w:sz w:val="24"/>
          <w:szCs w:val="24"/>
        </w:rPr>
        <w:t>ieu il s’occupe la</w:t>
      </w:r>
      <w:r w:rsidR="004F42C8" w:rsidRPr="004F42C8">
        <w:rPr>
          <w:rFonts w:ascii="Verdana" w:hAnsi="Verdana" w:cstheme="majorBidi"/>
          <w:color w:val="000000"/>
          <w:sz w:val="24"/>
          <w:szCs w:val="24"/>
        </w:rPr>
        <w:t xml:space="preserve"> deuxième place après l’addition avec un taux de 95%. Après</w:t>
      </w:r>
      <w:r w:rsidR="0032660C">
        <w:rPr>
          <w:rFonts w:ascii="Verdana" w:hAnsi="Verdana" w:cstheme="majorBidi"/>
          <w:color w:val="000000"/>
          <w:sz w:val="24"/>
          <w:szCs w:val="24"/>
        </w:rPr>
        <w:t xml:space="preserve"> nous avons les connecteurs de c</w:t>
      </w:r>
      <w:r w:rsidR="004F42C8" w:rsidRPr="004F42C8">
        <w:rPr>
          <w:rFonts w:ascii="Verdana" w:hAnsi="Verdana" w:cstheme="majorBidi"/>
          <w:color w:val="000000"/>
          <w:sz w:val="24"/>
          <w:szCs w:val="24"/>
        </w:rPr>
        <w:t>lassification</w:t>
      </w:r>
      <w:r w:rsidR="00515C60" w:rsidRPr="00515C60">
        <w:t xml:space="preserve"> </w:t>
      </w:r>
      <w:r w:rsidR="00515C60" w:rsidRPr="00515C60">
        <w:rPr>
          <w:rFonts w:ascii="Verdana" w:hAnsi="Verdana" w:cstheme="majorBidi"/>
          <w:color w:val="000000"/>
          <w:sz w:val="24"/>
          <w:szCs w:val="24"/>
        </w:rPr>
        <w:t xml:space="preserve">avec 16 étudiants </w:t>
      </w:r>
      <w:r w:rsidR="00515C60">
        <w:rPr>
          <w:rFonts w:ascii="Verdana" w:hAnsi="Verdana" w:cstheme="majorBidi"/>
          <w:color w:val="000000"/>
          <w:sz w:val="24"/>
          <w:szCs w:val="24"/>
        </w:rPr>
        <w:lastRenderedPageBreak/>
        <w:t>qui les</w:t>
      </w:r>
      <w:r w:rsidR="00515C60" w:rsidRPr="00515C60">
        <w:rPr>
          <w:rFonts w:ascii="Verdana" w:hAnsi="Verdana" w:cstheme="majorBidi"/>
          <w:color w:val="000000"/>
          <w:sz w:val="24"/>
          <w:szCs w:val="24"/>
        </w:rPr>
        <w:t xml:space="preserve"> utilisent</w:t>
      </w:r>
      <w:r w:rsidR="004F42C8" w:rsidRPr="004F42C8">
        <w:rPr>
          <w:rFonts w:ascii="Verdana" w:hAnsi="Verdana" w:cstheme="majorBidi"/>
          <w:color w:val="000000"/>
          <w:sz w:val="24"/>
          <w:szCs w:val="24"/>
        </w:rPr>
        <w:t>. La cause et Alternative 15 étudiants. Aussi Explication ou Illustration, on trouve 14 étudiants l’utilisent. Le Temps 13 étudiants, Opposition et La conséquence 12 étudiants.</w:t>
      </w:r>
    </w:p>
    <w:p w:rsidR="004F42C8" w:rsidRPr="004F42C8" w:rsidRDefault="00DA6A2A" w:rsidP="006B2478">
      <w:pPr>
        <w:tabs>
          <w:tab w:val="left" w:pos="4253"/>
        </w:tabs>
        <w:spacing w:line="360" w:lineRule="auto"/>
        <w:jc w:val="both"/>
        <w:rPr>
          <w:rFonts w:ascii="Verdana" w:hAnsi="Verdana" w:cstheme="majorBidi"/>
          <w:color w:val="000000"/>
          <w:sz w:val="24"/>
          <w:szCs w:val="24"/>
        </w:rPr>
      </w:pPr>
      <w:r>
        <w:rPr>
          <w:rFonts w:ascii="Verdana" w:hAnsi="Verdana" w:cstheme="majorBidi"/>
          <w:color w:val="000000"/>
          <w:sz w:val="24"/>
          <w:szCs w:val="24"/>
        </w:rPr>
        <w:t xml:space="preserve">    </w:t>
      </w:r>
      <w:r w:rsidR="004F42C8" w:rsidRPr="004F42C8">
        <w:rPr>
          <w:rFonts w:ascii="Verdana" w:hAnsi="Verdana" w:cstheme="majorBidi"/>
          <w:color w:val="000000"/>
          <w:sz w:val="24"/>
          <w:szCs w:val="24"/>
        </w:rPr>
        <w:t xml:space="preserve">Nous voyons que la plupart des étudiants appliquent différents types des connecteurs et surtout les connecteurs de l’addition, lieu et classification et qu’ils sont d’accord que ces types aident à la cohérence de leurs dissertations. </w:t>
      </w:r>
    </w:p>
    <w:p w:rsidR="00753923" w:rsidRDefault="00DA6A2A" w:rsidP="006B2478">
      <w:pPr>
        <w:tabs>
          <w:tab w:val="left" w:pos="4253"/>
        </w:tabs>
        <w:spacing w:line="360" w:lineRule="auto"/>
        <w:jc w:val="both"/>
        <w:rPr>
          <w:rFonts w:ascii="Verdana" w:hAnsi="Verdana" w:cstheme="majorBidi"/>
          <w:color w:val="000000"/>
          <w:sz w:val="24"/>
          <w:szCs w:val="24"/>
        </w:rPr>
      </w:pPr>
      <w:r>
        <w:rPr>
          <w:rFonts w:ascii="Verdana" w:hAnsi="Verdana" w:cstheme="majorBidi"/>
          <w:color w:val="000000"/>
          <w:sz w:val="24"/>
          <w:szCs w:val="24"/>
        </w:rPr>
        <w:t xml:space="preserve">   </w:t>
      </w:r>
      <w:r w:rsidR="004F42C8" w:rsidRPr="004F42C8">
        <w:rPr>
          <w:rFonts w:ascii="Verdana" w:hAnsi="Verdana" w:cstheme="majorBidi"/>
          <w:color w:val="000000"/>
          <w:sz w:val="24"/>
          <w:szCs w:val="24"/>
        </w:rPr>
        <w:t>Nous allons représenter le tableau intitulé  Nombre des étudiants qui utilisent chaque type des connecteurs argumentatifs  dans un graphique histogramme :</w:t>
      </w:r>
    </w:p>
    <w:p w:rsidR="004840CB" w:rsidRPr="009D1CB9" w:rsidRDefault="00B07A4D" w:rsidP="009D1CB9">
      <w:pPr>
        <w:tabs>
          <w:tab w:val="left" w:pos="4253"/>
        </w:tabs>
        <w:spacing w:line="360" w:lineRule="auto"/>
        <w:jc w:val="center"/>
        <w:rPr>
          <w:rFonts w:ascii="Verdana" w:hAnsi="Verdana" w:cstheme="majorBidi"/>
          <w:color w:val="000000"/>
          <w:sz w:val="24"/>
          <w:szCs w:val="24"/>
        </w:rPr>
      </w:pPr>
      <w:r>
        <w:rPr>
          <w:b/>
          <w:bCs/>
          <w:noProof/>
          <w:sz w:val="24"/>
          <w:szCs w:val="24"/>
          <w:lang w:eastAsia="fr-FR"/>
        </w:rPr>
        <w:drawing>
          <wp:inline distT="0" distB="0" distL="0" distR="0" wp14:anchorId="6F6E91B3" wp14:editId="7FD871FD">
            <wp:extent cx="5685905" cy="3275215"/>
            <wp:effectExtent l="0" t="0" r="10160" b="20955"/>
            <wp:docPr id="13" name="Graphique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inline>
        </w:drawing>
      </w:r>
      <w:r w:rsidR="009F4C4C">
        <w:rPr>
          <w:rFonts w:ascii="Verdana" w:hAnsi="Verdana" w:cstheme="majorBidi"/>
          <w:b/>
          <w:bCs/>
          <w:color w:val="000000"/>
          <w:sz w:val="24"/>
          <w:szCs w:val="24"/>
        </w:rPr>
        <w:t>F</w:t>
      </w:r>
      <w:r w:rsidR="00133C11">
        <w:rPr>
          <w:rFonts w:ascii="Verdana" w:hAnsi="Verdana" w:cstheme="majorBidi"/>
          <w:b/>
          <w:bCs/>
          <w:color w:val="000000"/>
          <w:sz w:val="24"/>
          <w:szCs w:val="24"/>
        </w:rPr>
        <w:t>igure</w:t>
      </w:r>
      <w:r w:rsidR="00726755">
        <w:rPr>
          <w:rFonts w:ascii="Verdana" w:hAnsi="Verdana" w:cstheme="majorBidi"/>
          <w:b/>
          <w:bCs/>
          <w:color w:val="000000"/>
          <w:sz w:val="24"/>
          <w:szCs w:val="24"/>
        </w:rPr>
        <w:t xml:space="preserve"> 02</w:t>
      </w:r>
      <w:r w:rsidR="00F76E4B" w:rsidRPr="00F76E4B">
        <w:rPr>
          <w:rFonts w:ascii="Verdana" w:hAnsi="Verdana" w:cstheme="majorBidi"/>
          <w:b/>
          <w:bCs/>
          <w:color w:val="000000"/>
          <w:sz w:val="24"/>
          <w:szCs w:val="24"/>
        </w:rPr>
        <w:t> : Nombre des étudiants qui utilisent chaque type des connecteurs argumentatifs (logiques et chronologiques)</w:t>
      </w:r>
    </w:p>
    <w:p w:rsidR="00F76E4B" w:rsidRPr="00F76E4B" w:rsidRDefault="00817042" w:rsidP="00077429">
      <w:pPr>
        <w:pStyle w:val="Paragraphedeliste"/>
        <w:numPr>
          <w:ilvl w:val="0"/>
          <w:numId w:val="11"/>
        </w:numPr>
        <w:tabs>
          <w:tab w:val="left" w:pos="4253"/>
        </w:tabs>
        <w:spacing w:line="360" w:lineRule="auto"/>
        <w:rPr>
          <w:rFonts w:ascii="Verdana" w:hAnsi="Verdana" w:cstheme="majorBidi"/>
          <w:b/>
          <w:bCs/>
          <w:color w:val="000000"/>
          <w:sz w:val="24"/>
          <w:szCs w:val="24"/>
        </w:rPr>
      </w:pPr>
      <w:r>
        <w:rPr>
          <w:rFonts w:ascii="Verdana" w:hAnsi="Verdana" w:cstheme="majorBidi"/>
          <w:b/>
          <w:bCs/>
          <w:color w:val="000000"/>
          <w:sz w:val="24"/>
          <w:szCs w:val="24"/>
        </w:rPr>
        <w:t>Interprétations des résultats</w:t>
      </w:r>
    </w:p>
    <w:p w:rsidR="00F76E4B" w:rsidRPr="00F76E4B" w:rsidRDefault="00DA6A2A" w:rsidP="006B2478">
      <w:pPr>
        <w:tabs>
          <w:tab w:val="left" w:pos="4253"/>
        </w:tabs>
        <w:spacing w:line="360" w:lineRule="auto"/>
        <w:jc w:val="both"/>
        <w:rPr>
          <w:rFonts w:ascii="Verdana" w:hAnsi="Verdana" w:cstheme="majorBidi"/>
          <w:color w:val="000000"/>
          <w:sz w:val="24"/>
          <w:szCs w:val="24"/>
        </w:rPr>
      </w:pPr>
      <w:r>
        <w:rPr>
          <w:rFonts w:ascii="Verdana" w:hAnsi="Verdana" w:cstheme="majorBidi"/>
          <w:color w:val="000000"/>
          <w:sz w:val="24"/>
          <w:szCs w:val="24"/>
        </w:rPr>
        <w:t xml:space="preserve">    </w:t>
      </w:r>
      <w:r w:rsidR="00F76E4B" w:rsidRPr="00F76E4B">
        <w:rPr>
          <w:rFonts w:ascii="Verdana" w:hAnsi="Verdana" w:cstheme="majorBidi"/>
          <w:color w:val="000000"/>
          <w:sz w:val="24"/>
          <w:szCs w:val="24"/>
        </w:rPr>
        <w:t xml:space="preserve">La dissertation se base sur l’argumentation en premier lieu. Donc pour transmettre son point de vue, l’étudiant est amené à utiliser différents techniques argumentatives. Mais après l’analyse de copies </w:t>
      </w:r>
      <w:r w:rsidR="00F76E4B" w:rsidRPr="00F76E4B">
        <w:rPr>
          <w:rFonts w:ascii="Verdana" w:hAnsi="Verdana" w:cstheme="majorBidi"/>
          <w:color w:val="000000"/>
          <w:sz w:val="24"/>
          <w:szCs w:val="24"/>
        </w:rPr>
        <w:lastRenderedPageBreak/>
        <w:t>de l’examen, nous constatons que ces étudiants ne sont pas conscients à cet acte indispensable, pour l’étude universitaire et scientifique qui est l’argumentation et qu’ils  éprouvent énormément de difficultés en production de dissertation, notamment dans l’exploitation des techniques argumentatives.</w:t>
      </w:r>
    </w:p>
    <w:p w:rsidR="00F76E4B" w:rsidRPr="00F76E4B" w:rsidRDefault="00F10F39" w:rsidP="006B2478">
      <w:pPr>
        <w:tabs>
          <w:tab w:val="left" w:pos="4253"/>
        </w:tabs>
        <w:spacing w:line="360" w:lineRule="auto"/>
        <w:jc w:val="both"/>
        <w:rPr>
          <w:rFonts w:ascii="Verdana" w:hAnsi="Verdana" w:cstheme="majorBidi"/>
          <w:color w:val="000000"/>
          <w:sz w:val="24"/>
          <w:szCs w:val="24"/>
        </w:rPr>
      </w:pPr>
      <w:r>
        <w:rPr>
          <w:rFonts w:ascii="Verdana" w:hAnsi="Verdana" w:cstheme="majorBidi"/>
          <w:color w:val="000000"/>
          <w:sz w:val="24"/>
          <w:szCs w:val="24"/>
        </w:rPr>
        <w:t xml:space="preserve">    </w:t>
      </w:r>
      <w:r w:rsidR="00F76E4B" w:rsidRPr="00F76E4B">
        <w:rPr>
          <w:rFonts w:ascii="Verdana" w:hAnsi="Verdana" w:cstheme="majorBidi"/>
          <w:color w:val="000000"/>
          <w:sz w:val="24"/>
          <w:szCs w:val="24"/>
        </w:rPr>
        <w:t xml:space="preserve">Le type d’argument le plus utilisé dans les dissertations et surtout le développement est l’argument par l’exemple, puisque l’étudiant n’ose pas d’exploiter d’autre type d’argument, </w:t>
      </w:r>
      <w:r w:rsidR="005F6C20" w:rsidRPr="005F6C20">
        <w:rPr>
          <w:rFonts w:ascii="Verdana" w:hAnsi="Verdana" w:cstheme="majorBidi"/>
          <w:color w:val="000000"/>
          <w:sz w:val="24"/>
          <w:szCs w:val="24"/>
        </w:rPr>
        <w:t>cette variété faible des types d’arguments est due au manque de pratique rédactionnelle, chez nos étudiants dans le domaine</w:t>
      </w:r>
      <w:r w:rsidR="00A929CA">
        <w:rPr>
          <w:rFonts w:ascii="Verdana" w:hAnsi="Verdana" w:cstheme="majorBidi"/>
          <w:color w:val="000000"/>
          <w:sz w:val="24"/>
          <w:szCs w:val="24"/>
        </w:rPr>
        <w:t xml:space="preserve"> de</w:t>
      </w:r>
      <w:r w:rsidR="00762875">
        <w:rPr>
          <w:rFonts w:ascii="Verdana" w:hAnsi="Verdana" w:cstheme="majorBidi"/>
          <w:color w:val="000000"/>
          <w:sz w:val="24"/>
          <w:szCs w:val="24"/>
        </w:rPr>
        <w:t xml:space="preserve"> la</w:t>
      </w:r>
      <w:r w:rsidR="00A929CA">
        <w:rPr>
          <w:rFonts w:ascii="Verdana" w:hAnsi="Verdana" w:cstheme="majorBidi"/>
          <w:color w:val="000000"/>
          <w:sz w:val="24"/>
          <w:szCs w:val="24"/>
        </w:rPr>
        <w:t xml:space="preserve"> production écrite</w:t>
      </w:r>
      <w:r w:rsidR="005F6C20" w:rsidRPr="005F6C20">
        <w:rPr>
          <w:rFonts w:ascii="Verdana" w:hAnsi="Verdana" w:cstheme="majorBidi"/>
          <w:color w:val="000000"/>
          <w:sz w:val="24"/>
          <w:szCs w:val="24"/>
        </w:rPr>
        <w:t xml:space="preserve">, sachant que les étudiants apprennent </w:t>
      </w:r>
      <w:r w:rsidR="00A7028C" w:rsidRPr="005F6C20">
        <w:rPr>
          <w:rFonts w:ascii="Verdana" w:hAnsi="Verdana" w:cstheme="majorBidi"/>
          <w:color w:val="000000"/>
          <w:sz w:val="24"/>
          <w:szCs w:val="24"/>
        </w:rPr>
        <w:t>dès</w:t>
      </w:r>
      <w:r w:rsidR="005F6C20" w:rsidRPr="005F6C20">
        <w:rPr>
          <w:rFonts w:ascii="Verdana" w:hAnsi="Verdana" w:cstheme="majorBidi"/>
          <w:color w:val="000000"/>
          <w:sz w:val="24"/>
          <w:szCs w:val="24"/>
        </w:rPr>
        <w:t xml:space="preserve"> la licence la méthodologie, pour réaliser </w:t>
      </w:r>
      <w:r w:rsidR="00A7028C">
        <w:rPr>
          <w:rFonts w:ascii="Verdana" w:hAnsi="Verdana" w:cstheme="majorBidi"/>
          <w:color w:val="000000"/>
          <w:sz w:val="24"/>
          <w:szCs w:val="24"/>
        </w:rPr>
        <w:t>une dissertation cohérente</w:t>
      </w:r>
      <w:r w:rsidR="005F6C20" w:rsidRPr="005F6C20">
        <w:rPr>
          <w:rFonts w:ascii="Verdana" w:hAnsi="Verdana" w:cstheme="majorBidi"/>
          <w:color w:val="000000"/>
          <w:sz w:val="24"/>
          <w:szCs w:val="24"/>
        </w:rPr>
        <w:t>, mais d’une manière théorique dépourvue de la pratique réelle, qui inhibe toutes ces difficultés.</w:t>
      </w:r>
      <w:r w:rsidR="00F76E4B" w:rsidRPr="00F76E4B">
        <w:rPr>
          <w:rFonts w:ascii="Verdana" w:hAnsi="Verdana" w:cstheme="majorBidi"/>
          <w:color w:val="000000"/>
          <w:sz w:val="24"/>
          <w:szCs w:val="24"/>
        </w:rPr>
        <w:t xml:space="preserve"> </w:t>
      </w:r>
    </w:p>
    <w:p w:rsidR="00F76E4B" w:rsidRPr="00F76E4B" w:rsidRDefault="00F10F39" w:rsidP="006B2478">
      <w:pPr>
        <w:tabs>
          <w:tab w:val="left" w:pos="4253"/>
        </w:tabs>
        <w:spacing w:line="360" w:lineRule="auto"/>
        <w:jc w:val="both"/>
        <w:rPr>
          <w:rFonts w:ascii="Verdana" w:hAnsi="Verdana" w:cstheme="majorBidi"/>
          <w:color w:val="000000"/>
          <w:sz w:val="24"/>
          <w:szCs w:val="24"/>
        </w:rPr>
      </w:pPr>
      <w:r>
        <w:rPr>
          <w:rFonts w:ascii="Verdana" w:hAnsi="Verdana" w:cstheme="majorBidi"/>
          <w:color w:val="000000"/>
          <w:sz w:val="24"/>
          <w:szCs w:val="24"/>
        </w:rPr>
        <w:t xml:space="preserve">   </w:t>
      </w:r>
      <w:r w:rsidR="00F76E4B" w:rsidRPr="00F76E4B">
        <w:rPr>
          <w:rFonts w:ascii="Verdana" w:hAnsi="Verdana" w:cstheme="majorBidi"/>
          <w:color w:val="000000"/>
          <w:sz w:val="24"/>
          <w:szCs w:val="24"/>
        </w:rPr>
        <w:t xml:space="preserve">Pour l’utilisation </w:t>
      </w:r>
      <w:r w:rsidR="00B55665">
        <w:rPr>
          <w:rFonts w:ascii="Verdana" w:hAnsi="Verdana" w:cstheme="majorBidi"/>
          <w:color w:val="000000"/>
          <w:sz w:val="24"/>
          <w:szCs w:val="24"/>
        </w:rPr>
        <w:t>des connecteurs argumentatifs, n</w:t>
      </w:r>
      <w:r w:rsidR="00F76E4B" w:rsidRPr="00F76E4B">
        <w:rPr>
          <w:rFonts w:ascii="Verdana" w:hAnsi="Verdana" w:cstheme="majorBidi"/>
          <w:color w:val="000000"/>
          <w:sz w:val="24"/>
          <w:szCs w:val="24"/>
        </w:rPr>
        <w:t xml:space="preserve">ous voyons que les étudiants les ont utilisés et variés entre eux, ce qui indique leur prise de conscience que cela contribue à la cohérence de leurs dissertations. </w:t>
      </w:r>
    </w:p>
    <w:p w:rsidR="00F76E4B" w:rsidRDefault="00F10F39" w:rsidP="006B2478">
      <w:pPr>
        <w:tabs>
          <w:tab w:val="left" w:pos="4253"/>
        </w:tabs>
        <w:spacing w:line="360" w:lineRule="auto"/>
        <w:jc w:val="both"/>
        <w:rPr>
          <w:rFonts w:ascii="Verdana" w:hAnsi="Verdana" w:cstheme="majorBidi"/>
          <w:color w:val="000000"/>
          <w:sz w:val="24"/>
          <w:szCs w:val="24"/>
        </w:rPr>
      </w:pPr>
      <w:r>
        <w:rPr>
          <w:rFonts w:ascii="Verdana" w:hAnsi="Verdana" w:cstheme="majorBidi"/>
          <w:color w:val="000000"/>
          <w:sz w:val="24"/>
          <w:szCs w:val="24"/>
        </w:rPr>
        <w:t xml:space="preserve">   </w:t>
      </w:r>
      <w:r w:rsidR="00F76E4B" w:rsidRPr="00F76E4B">
        <w:rPr>
          <w:rFonts w:ascii="Verdana" w:hAnsi="Verdana" w:cstheme="majorBidi"/>
          <w:color w:val="000000"/>
          <w:sz w:val="24"/>
          <w:szCs w:val="24"/>
        </w:rPr>
        <w:t>Ce chapitre nous a permis d’obtenir des réponses riches à notre problématique de départ, parce que l’analyse nous a dévoilé les techniques argumentatives utilisées par les étudiants de</w:t>
      </w:r>
      <w:r w:rsidR="00B55665">
        <w:rPr>
          <w:rFonts w:ascii="Verdana" w:hAnsi="Verdana" w:cstheme="majorBidi"/>
          <w:color w:val="000000"/>
          <w:sz w:val="24"/>
          <w:szCs w:val="24"/>
        </w:rPr>
        <w:t xml:space="preserve"> la</w:t>
      </w:r>
      <w:r w:rsidR="00F76E4B" w:rsidRPr="00F76E4B">
        <w:rPr>
          <w:rFonts w:ascii="Verdana" w:hAnsi="Verdana" w:cstheme="majorBidi"/>
          <w:color w:val="000000"/>
          <w:sz w:val="24"/>
          <w:szCs w:val="24"/>
        </w:rPr>
        <w:t xml:space="preserve"> 3éme année dans la production des dissertations surtout en situation d’examen.</w:t>
      </w:r>
    </w:p>
    <w:p w:rsidR="008B1544" w:rsidRDefault="008B1544" w:rsidP="00F76E4B">
      <w:pPr>
        <w:tabs>
          <w:tab w:val="left" w:pos="4253"/>
        </w:tabs>
        <w:spacing w:line="360" w:lineRule="auto"/>
        <w:rPr>
          <w:rFonts w:ascii="Verdana" w:hAnsi="Verdana" w:cstheme="majorBidi"/>
          <w:color w:val="000000"/>
          <w:sz w:val="24"/>
          <w:szCs w:val="24"/>
        </w:rPr>
      </w:pPr>
    </w:p>
    <w:p w:rsidR="00684CBA" w:rsidRDefault="00684CBA" w:rsidP="00F76E4B">
      <w:pPr>
        <w:tabs>
          <w:tab w:val="left" w:pos="4253"/>
        </w:tabs>
        <w:spacing w:line="360" w:lineRule="auto"/>
        <w:rPr>
          <w:rFonts w:ascii="Verdana" w:hAnsi="Verdana" w:cstheme="majorBidi"/>
          <w:color w:val="000000"/>
          <w:sz w:val="24"/>
          <w:szCs w:val="24"/>
        </w:rPr>
        <w:sectPr w:rsidR="00684CBA" w:rsidSect="006B2478">
          <w:headerReference w:type="default" r:id="rId31"/>
          <w:headerReference w:type="first" r:id="rId32"/>
          <w:pgSz w:w="11906" w:h="16838"/>
          <w:pgMar w:top="1418" w:right="1416" w:bottom="1418" w:left="1418" w:header="709" w:footer="709" w:gutter="567"/>
          <w:cols w:space="708"/>
          <w:titlePg/>
          <w:docGrid w:linePitch="360"/>
        </w:sectPr>
      </w:pPr>
    </w:p>
    <w:p w:rsidR="00F76E4B" w:rsidRDefault="00F76E4B" w:rsidP="00F76E4B">
      <w:pPr>
        <w:tabs>
          <w:tab w:val="left" w:pos="4253"/>
        </w:tabs>
        <w:spacing w:line="360" w:lineRule="auto"/>
        <w:rPr>
          <w:rFonts w:ascii="Verdana" w:hAnsi="Verdana" w:cstheme="majorBidi"/>
          <w:color w:val="000000"/>
          <w:sz w:val="24"/>
          <w:szCs w:val="24"/>
        </w:rPr>
      </w:pPr>
    </w:p>
    <w:p w:rsidR="00F76E4B" w:rsidRDefault="00F76E4B" w:rsidP="00F76E4B">
      <w:pPr>
        <w:tabs>
          <w:tab w:val="left" w:pos="4253"/>
        </w:tabs>
        <w:spacing w:line="360" w:lineRule="auto"/>
        <w:rPr>
          <w:rFonts w:ascii="Verdana" w:hAnsi="Verdana" w:cstheme="majorBidi"/>
          <w:color w:val="000000"/>
          <w:sz w:val="24"/>
          <w:szCs w:val="24"/>
        </w:rPr>
      </w:pPr>
    </w:p>
    <w:p w:rsidR="00F76E4B" w:rsidRDefault="00F76E4B" w:rsidP="00F76E4B">
      <w:pPr>
        <w:tabs>
          <w:tab w:val="left" w:pos="4253"/>
        </w:tabs>
        <w:spacing w:line="360" w:lineRule="auto"/>
        <w:rPr>
          <w:rFonts w:ascii="Verdana" w:hAnsi="Verdana" w:cstheme="majorBidi"/>
          <w:color w:val="000000"/>
          <w:sz w:val="24"/>
          <w:szCs w:val="24"/>
        </w:rPr>
      </w:pPr>
    </w:p>
    <w:p w:rsidR="00F76E4B" w:rsidRDefault="00F76E4B" w:rsidP="00F76E4B">
      <w:pPr>
        <w:tabs>
          <w:tab w:val="left" w:pos="4253"/>
        </w:tabs>
        <w:spacing w:line="360" w:lineRule="auto"/>
        <w:rPr>
          <w:rFonts w:ascii="Verdana" w:hAnsi="Verdana" w:cstheme="majorBidi"/>
          <w:color w:val="000000"/>
          <w:sz w:val="24"/>
          <w:szCs w:val="24"/>
        </w:rPr>
      </w:pPr>
    </w:p>
    <w:p w:rsidR="00F76E4B" w:rsidRDefault="00F76E4B" w:rsidP="00F76E4B">
      <w:pPr>
        <w:tabs>
          <w:tab w:val="left" w:pos="4253"/>
        </w:tabs>
        <w:spacing w:line="360" w:lineRule="auto"/>
        <w:rPr>
          <w:rFonts w:ascii="Verdana" w:hAnsi="Verdana" w:cstheme="majorBidi"/>
          <w:color w:val="000000"/>
          <w:sz w:val="24"/>
          <w:szCs w:val="24"/>
        </w:rPr>
      </w:pPr>
    </w:p>
    <w:p w:rsidR="00F76E4B" w:rsidRDefault="00F76E4B" w:rsidP="00F76E4B">
      <w:pPr>
        <w:tabs>
          <w:tab w:val="left" w:pos="4253"/>
        </w:tabs>
        <w:spacing w:line="360" w:lineRule="auto"/>
        <w:rPr>
          <w:rFonts w:ascii="Verdana" w:hAnsi="Verdana" w:cstheme="majorBidi"/>
          <w:color w:val="000000"/>
          <w:sz w:val="24"/>
          <w:szCs w:val="24"/>
        </w:rPr>
      </w:pPr>
    </w:p>
    <w:p w:rsidR="00684CBA" w:rsidRDefault="00684CBA" w:rsidP="00F76E4B">
      <w:pPr>
        <w:tabs>
          <w:tab w:val="left" w:pos="4253"/>
        </w:tabs>
        <w:spacing w:line="360" w:lineRule="auto"/>
        <w:rPr>
          <w:rFonts w:ascii="Verdana" w:hAnsi="Verdana" w:cstheme="majorBidi"/>
          <w:b/>
          <w:bCs/>
          <w:color w:val="000000"/>
          <w:sz w:val="28"/>
          <w:szCs w:val="28"/>
        </w:rPr>
      </w:pPr>
      <w:r>
        <w:rPr>
          <w:rFonts w:ascii="Verdana" w:hAnsi="Verdana" w:cstheme="majorBidi"/>
          <w:b/>
          <w:bCs/>
          <w:color w:val="000000"/>
          <w:sz w:val="28"/>
          <w:szCs w:val="28"/>
        </w:rPr>
        <w:t xml:space="preserve">                           </w:t>
      </w:r>
    </w:p>
    <w:p w:rsidR="00684CBA" w:rsidRDefault="00684CBA" w:rsidP="00F76E4B">
      <w:pPr>
        <w:tabs>
          <w:tab w:val="left" w:pos="4253"/>
        </w:tabs>
        <w:spacing w:line="360" w:lineRule="auto"/>
        <w:rPr>
          <w:rFonts w:ascii="Verdana" w:hAnsi="Verdana" w:cstheme="majorBidi"/>
          <w:b/>
          <w:bCs/>
          <w:color w:val="000000"/>
          <w:sz w:val="28"/>
          <w:szCs w:val="28"/>
        </w:rPr>
      </w:pPr>
      <w:r>
        <w:rPr>
          <w:rFonts w:ascii="Verdana" w:hAnsi="Verdana" w:cstheme="majorBidi"/>
          <w:b/>
          <w:bCs/>
          <w:color w:val="000000"/>
          <w:sz w:val="28"/>
          <w:szCs w:val="28"/>
        </w:rPr>
        <w:t xml:space="preserve">                     </w:t>
      </w:r>
    </w:p>
    <w:p w:rsidR="00F76E4B" w:rsidRPr="00684CBA" w:rsidRDefault="00684CBA" w:rsidP="00F76E4B">
      <w:pPr>
        <w:tabs>
          <w:tab w:val="left" w:pos="4253"/>
        </w:tabs>
        <w:spacing w:line="360" w:lineRule="auto"/>
        <w:rPr>
          <w:rFonts w:ascii="Verdana" w:hAnsi="Verdana" w:cstheme="majorBidi"/>
          <w:b/>
          <w:bCs/>
          <w:color w:val="000000"/>
          <w:sz w:val="40"/>
          <w:szCs w:val="40"/>
        </w:rPr>
      </w:pPr>
      <w:r>
        <w:rPr>
          <w:rFonts w:ascii="Verdana" w:hAnsi="Verdana" w:cstheme="majorBidi"/>
          <w:b/>
          <w:bCs/>
          <w:color w:val="000000"/>
          <w:sz w:val="28"/>
          <w:szCs w:val="28"/>
        </w:rPr>
        <w:t xml:space="preserve">                       </w:t>
      </w:r>
      <w:r w:rsidRPr="00684CBA">
        <w:rPr>
          <w:rFonts w:ascii="Verdana" w:hAnsi="Verdana" w:cstheme="majorBidi"/>
          <w:b/>
          <w:bCs/>
          <w:color w:val="000000"/>
          <w:sz w:val="40"/>
          <w:szCs w:val="40"/>
        </w:rPr>
        <w:t>Conclusion</w:t>
      </w:r>
    </w:p>
    <w:p w:rsidR="00F76E4B" w:rsidRDefault="00F76E4B" w:rsidP="00F76E4B">
      <w:pPr>
        <w:tabs>
          <w:tab w:val="left" w:pos="4253"/>
        </w:tabs>
        <w:spacing w:line="360" w:lineRule="auto"/>
        <w:rPr>
          <w:rFonts w:ascii="Verdana" w:hAnsi="Verdana" w:cstheme="majorBidi"/>
          <w:color w:val="000000"/>
          <w:sz w:val="24"/>
          <w:szCs w:val="24"/>
        </w:rPr>
      </w:pPr>
    </w:p>
    <w:p w:rsidR="00F76E4B" w:rsidRDefault="00F76E4B" w:rsidP="00F76E4B">
      <w:pPr>
        <w:tabs>
          <w:tab w:val="left" w:pos="4253"/>
        </w:tabs>
        <w:spacing w:line="360" w:lineRule="auto"/>
        <w:rPr>
          <w:rFonts w:ascii="Verdana" w:hAnsi="Verdana" w:cstheme="majorBidi"/>
          <w:color w:val="000000"/>
          <w:sz w:val="24"/>
          <w:szCs w:val="24"/>
        </w:rPr>
      </w:pPr>
    </w:p>
    <w:p w:rsidR="00F76E4B" w:rsidRDefault="00F76E4B" w:rsidP="00F76E4B">
      <w:pPr>
        <w:tabs>
          <w:tab w:val="left" w:pos="4253"/>
        </w:tabs>
        <w:spacing w:line="360" w:lineRule="auto"/>
        <w:rPr>
          <w:rFonts w:ascii="Verdana" w:hAnsi="Verdana" w:cstheme="majorBidi"/>
          <w:color w:val="000000"/>
          <w:sz w:val="24"/>
          <w:szCs w:val="24"/>
        </w:rPr>
      </w:pPr>
    </w:p>
    <w:p w:rsidR="00F76E4B" w:rsidRDefault="00F76E4B" w:rsidP="00F76E4B">
      <w:pPr>
        <w:tabs>
          <w:tab w:val="left" w:pos="4253"/>
        </w:tabs>
        <w:spacing w:line="360" w:lineRule="auto"/>
        <w:rPr>
          <w:rFonts w:ascii="Verdana" w:hAnsi="Verdana" w:cstheme="majorBidi"/>
          <w:color w:val="000000"/>
          <w:sz w:val="24"/>
          <w:szCs w:val="24"/>
        </w:rPr>
      </w:pPr>
    </w:p>
    <w:p w:rsidR="00F76E4B" w:rsidRPr="00F76E4B" w:rsidRDefault="00F76E4B" w:rsidP="00F76E4B">
      <w:pPr>
        <w:tabs>
          <w:tab w:val="left" w:pos="4253"/>
        </w:tabs>
        <w:spacing w:line="360" w:lineRule="auto"/>
        <w:rPr>
          <w:rFonts w:ascii="Verdana" w:hAnsi="Verdana" w:cstheme="majorBidi"/>
          <w:color w:val="000000"/>
          <w:sz w:val="24"/>
          <w:szCs w:val="24"/>
        </w:rPr>
      </w:pPr>
    </w:p>
    <w:p w:rsidR="00F76E4B" w:rsidRDefault="00F76E4B" w:rsidP="00684CBA">
      <w:pPr>
        <w:tabs>
          <w:tab w:val="left" w:pos="4253"/>
        </w:tabs>
        <w:spacing w:line="360" w:lineRule="auto"/>
        <w:rPr>
          <w:rFonts w:ascii="Verdana" w:hAnsi="Verdana" w:cstheme="majorBidi"/>
          <w:b/>
          <w:bCs/>
          <w:color w:val="000000"/>
          <w:sz w:val="48"/>
          <w:szCs w:val="48"/>
        </w:rPr>
      </w:pPr>
      <w:r>
        <w:rPr>
          <w:rFonts w:ascii="Verdana" w:hAnsi="Verdana" w:cstheme="majorBidi"/>
          <w:b/>
          <w:bCs/>
          <w:color w:val="000000"/>
          <w:sz w:val="48"/>
          <w:szCs w:val="48"/>
        </w:rPr>
        <w:t xml:space="preserve">             </w:t>
      </w:r>
    </w:p>
    <w:p w:rsidR="00F76E4B" w:rsidRDefault="00F76E4B" w:rsidP="00F76E4B">
      <w:pPr>
        <w:tabs>
          <w:tab w:val="left" w:pos="4253"/>
        </w:tabs>
        <w:spacing w:line="360" w:lineRule="auto"/>
        <w:rPr>
          <w:rFonts w:ascii="Verdana" w:hAnsi="Verdana" w:cstheme="majorBidi"/>
          <w:b/>
          <w:bCs/>
          <w:color w:val="000000"/>
          <w:sz w:val="48"/>
          <w:szCs w:val="48"/>
        </w:rPr>
      </w:pPr>
    </w:p>
    <w:p w:rsidR="00F76E4B" w:rsidRDefault="00F76E4B" w:rsidP="00F76E4B">
      <w:pPr>
        <w:tabs>
          <w:tab w:val="left" w:pos="4253"/>
        </w:tabs>
        <w:spacing w:line="360" w:lineRule="auto"/>
        <w:rPr>
          <w:rFonts w:ascii="Verdana" w:hAnsi="Verdana" w:cstheme="majorBidi"/>
          <w:b/>
          <w:bCs/>
          <w:color w:val="000000"/>
          <w:sz w:val="48"/>
          <w:szCs w:val="48"/>
        </w:rPr>
      </w:pPr>
    </w:p>
    <w:p w:rsidR="00F76E4B" w:rsidRDefault="00F76E4B" w:rsidP="00F76E4B">
      <w:pPr>
        <w:tabs>
          <w:tab w:val="left" w:pos="4253"/>
        </w:tabs>
        <w:spacing w:line="360" w:lineRule="auto"/>
        <w:rPr>
          <w:rFonts w:ascii="Verdana" w:hAnsi="Verdana" w:cstheme="majorBidi"/>
          <w:b/>
          <w:bCs/>
          <w:color w:val="000000"/>
          <w:sz w:val="48"/>
          <w:szCs w:val="48"/>
        </w:rPr>
      </w:pPr>
    </w:p>
    <w:p w:rsidR="001E7456" w:rsidRDefault="00B21FAA" w:rsidP="001E7456">
      <w:pPr>
        <w:tabs>
          <w:tab w:val="left" w:pos="4253"/>
        </w:tabs>
        <w:spacing w:line="360" w:lineRule="auto"/>
        <w:jc w:val="both"/>
        <w:rPr>
          <w:rFonts w:ascii="Verdana" w:hAnsi="Verdana" w:cstheme="majorBidi"/>
          <w:color w:val="000000"/>
          <w:sz w:val="24"/>
          <w:szCs w:val="24"/>
        </w:rPr>
      </w:pPr>
      <w:r>
        <w:rPr>
          <w:rFonts w:ascii="Verdana" w:hAnsi="Verdana" w:cstheme="majorBidi" w:hint="cs"/>
          <w:color w:val="000000"/>
          <w:sz w:val="24"/>
          <w:szCs w:val="24"/>
          <w:rtl/>
        </w:rPr>
        <w:t xml:space="preserve">       </w:t>
      </w:r>
      <w:r>
        <w:rPr>
          <w:rFonts w:ascii="Verdana" w:hAnsi="Verdana" w:cstheme="majorBidi"/>
          <w:color w:val="000000"/>
          <w:sz w:val="24"/>
          <w:szCs w:val="24"/>
        </w:rPr>
        <w:t xml:space="preserve">   </w:t>
      </w:r>
    </w:p>
    <w:p w:rsidR="006B2478" w:rsidRDefault="001E7456" w:rsidP="00E86C4F">
      <w:pPr>
        <w:tabs>
          <w:tab w:val="left" w:pos="4253"/>
        </w:tabs>
        <w:spacing w:line="360" w:lineRule="auto"/>
        <w:jc w:val="both"/>
        <w:rPr>
          <w:rFonts w:ascii="Verdana" w:hAnsi="Verdana" w:cstheme="majorBidi"/>
          <w:color w:val="000000"/>
          <w:sz w:val="24"/>
          <w:szCs w:val="24"/>
        </w:rPr>
      </w:pPr>
      <w:r>
        <w:rPr>
          <w:rFonts w:ascii="Verdana" w:hAnsi="Verdana" w:cstheme="majorBidi"/>
          <w:color w:val="000000"/>
          <w:sz w:val="24"/>
          <w:szCs w:val="24"/>
        </w:rPr>
        <w:lastRenderedPageBreak/>
        <w:t xml:space="preserve">     D</w:t>
      </w:r>
      <w:r w:rsidR="00C62820" w:rsidRPr="00C62820">
        <w:rPr>
          <w:rFonts w:ascii="Verdana" w:hAnsi="Verdana" w:cstheme="majorBidi"/>
          <w:color w:val="000000"/>
          <w:sz w:val="24"/>
          <w:szCs w:val="24"/>
        </w:rPr>
        <w:t>ans le domaine de la rédaction écrite et en particulier celui de la dissertation, l’argumentation</w:t>
      </w:r>
      <w:r w:rsidRPr="001E7456">
        <w:t xml:space="preserve"> </w:t>
      </w:r>
      <w:r w:rsidRPr="001E7456">
        <w:rPr>
          <w:rFonts w:ascii="Verdana" w:hAnsi="Verdana" w:cstheme="majorBidi"/>
          <w:color w:val="000000"/>
          <w:sz w:val="24"/>
          <w:szCs w:val="24"/>
        </w:rPr>
        <w:t>est un processus indispensable</w:t>
      </w:r>
      <w:r w:rsidR="00335EA4">
        <w:t xml:space="preserve"> </w:t>
      </w:r>
      <w:r w:rsidR="00003B44">
        <w:rPr>
          <w:rFonts w:ascii="Verdana" w:hAnsi="Verdana" w:cstheme="majorBidi"/>
          <w:color w:val="000000"/>
          <w:sz w:val="24"/>
          <w:szCs w:val="24"/>
        </w:rPr>
        <w:t>dans</w:t>
      </w:r>
      <w:r w:rsidR="00003B44" w:rsidRPr="00003B44">
        <w:rPr>
          <w:rFonts w:ascii="Verdana" w:hAnsi="Verdana" w:cstheme="majorBidi"/>
          <w:color w:val="000000"/>
          <w:sz w:val="24"/>
          <w:szCs w:val="24"/>
        </w:rPr>
        <w:t xml:space="preserve"> la mesure où celle-ci doit être la plus convaincante possible</w:t>
      </w:r>
      <w:r w:rsidR="00821909">
        <w:rPr>
          <w:rFonts w:ascii="Verdana" w:hAnsi="Verdana" w:cstheme="majorBidi"/>
          <w:color w:val="000000"/>
          <w:sz w:val="24"/>
          <w:szCs w:val="24"/>
        </w:rPr>
        <w:t xml:space="preserve">, ce qui nécessite l’utilisation des </w:t>
      </w:r>
      <w:r w:rsidR="001F566A">
        <w:rPr>
          <w:rFonts w:ascii="Verdana" w:hAnsi="Verdana" w:cstheme="majorBidi"/>
          <w:color w:val="000000"/>
          <w:sz w:val="24"/>
          <w:szCs w:val="24"/>
        </w:rPr>
        <w:t>di</w:t>
      </w:r>
      <w:r w:rsidR="00A211B0">
        <w:rPr>
          <w:rFonts w:ascii="Verdana" w:hAnsi="Verdana" w:cstheme="majorBidi"/>
          <w:color w:val="000000"/>
          <w:sz w:val="24"/>
          <w:szCs w:val="24"/>
        </w:rPr>
        <w:t xml:space="preserve">verses </w:t>
      </w:r>
      <w:r w:rsidR="001F566A">
        <w:rPr>
          <w:rFonts w:ascii="Verdana" w:hAnsi="Verdana" w:cstheme="majorBidi"/>
          <w:color w:val="000000"/>
          <w:sz w:val="24"/>
          <w:szCs w:val="24"/>
        </w:rPr>
        <w:t xml:space="preserve"> tech</w:t>
      </w:r>
      <w:r w:rsidR="00752D92">
        <w:rPr>
          <w:rFonts w:ascii="Verdana" w:hAnsi="Verdana" w:cstheme="majorBidi"/>
          <w:color w:val="000000"/>
          <w:sz w:val="24"/>
          <w:szCs w:val="24"/>
        </w:rPr>
        <w:t xml:space="preserve">niques et stratégies pour atteindre </w:t>
      </w:r>
      <w:r w:rsidR="006C46AD">
        <w:rPr>
          <w:rFonts w:ascii="Verdana" w:hAnsi="Verdana" w:cstheme="majorBidi"/>
          <w:color w:val="000000"/>
          <w:sz w:val="24"/>
          <w:szCs w:val="24"/>
        </w:rPr>
        <w:t>cet objectif. Et pour cela</w:t>
      </w:r>
      <w:r w:rsidR="00B21FAA">
        <w:rPr>
          <w:rFonts w:ascii="Verdana" w:hAnsi="Verdana" w:cstheme="majorBidi"/>
          <w:color w:val="000000"/>
          <w:sz w:val="24"/>
          <w:szCs w:val="24"/>
        </w:rPr>
        <w:t xml:space="preserve"> </w:t>
      </w:r>
      <w:r w:rsidR="00F76E4B" w:rsidRPr="005B7FE4">
        <w:rPr>
          <w:rFonts w:ascii="Verdana" w:hAnsi="Verdana" w:cstheme="majorBidi"/>
          <w:color w:val="000000"/>
          <w:sz w:val="24"/>
          <w:szCs w:val="24"/>
        </w:rPr>
        <w:t>nous nous sommes interrogés sur les techniques argumentatives employées par les apprenants dans la rédaction d’une dissertation lors d’un examen</w:t>
      </w:r>
      <w:r w:rsidR="00404927">
        <w:rPr>
          <w:rFonts w:ascii="Verdana" w:hAnsi="Verdana" w:cstheme="majorBidi"/>
          <w:color w:val="000000"/>
          <w:sz w:val="24"/>
          <w:szCs w:val="24"/>
        </w:rPr>
        <w:t>.</w:t>
      </w:r>
    </w:p>
    <w:p w:rsidR="006B2478" w:rsidRDefault="00DA6A2A" w:rsidP="006B2478">
      <w:pPr>
        <w:tabs>
          <w:tab w:val="left" w:pos="4253"/>
        </w:tabs>
        <w:spacing w:line="360" w:lineRule="auto"/>
        <w:jc w:val="both"/>
        <w:rPr>
          <w:rFonts w:ascii="Verdana" w:hAnsi="Verdana" w:cstheme="majorBidi"/>
          <w:color w:val="000000"/>
          <w:sz w:val="24"/>
          <w:szCs w:val="24"/>
        </w:rPr>
      </w:pPr>
      <w:r>
        <w:rPr>
          <w:rFonts w:ascii="Verdana" w:hAnsi="Verdana" w:cstheme="majorBidi"/>
          <w:color w:val="000000"/>
          <w:sz w:val="24"/>
          <w:szCs w:val="24"/>
        </w:rPr>
        <w:t xml:space="preserve">    </w:t>
      </w:r>
      <w:r w:rsidR="00F76E4B" w:rsidRPr="005B7FE4">
        <w:rPr>
          <w:rFonts w:ascii="Verdana" w:hAnsi="Verdana" w:cstheme="majorBidi"/>
          <w:color w:val="000000"/>
          <w:sz w:val="24"/>
          <w:szCs w:val="24"/>
        </w:rPr>
        <w:t>Dans le but d’atteindre notre objectif et répondre à notre problématique, nous avons émis des hypothèses qui ont été confirmées à l’issus de cette étude où les étudiants de 3éme licence utilisent différents types des arguments pour transmettre leurs points de vue et aussi la plus grande majorité des étudiants organisent leurs dissertations avec des différ</w:t>
      </w:r>
      <w:r w:rsidR="006B2478">
        <w:rPr>
          <w:rFonts w:ascii="Verdana" w:hAnsi="Verdana" w:cstheme="majorBidi"/>
          <w:color w:val="000000"/>
          <w:sz w:val="24"/>
          <w:szCs w:val="24"/>
        </w:rPr>
        <w:t>ents connecteurs argumentatifs.</w:t>
      </w:r>
    </w:p>
    <w:p w:rsidR="006B2478" w:rsidRDefault="00DA6A2A" w:rsidP="006B2478">
      <w:pPr>
        <w:tabs>
          <w:tab w:val="left" w:pos="4253"/>
        </w:tabs>
        <w:spacing w:line="360" w:lineRule="auto"/>
        <w:jc w:val="both"/>
        <w:rPr>
          <w:rFonts w:ascii="Verdana" w:hAnsi="Verdana" w:cstheme="majorBidi"/>
          <w:color w:val="000000"/>
          <w:sz w:val="24"/>
          <w:szCs w:val="24"/>
        </w:rPr>
      </w:pPr>
      <w:r>
        <w:rPr>
          <w:rFonts w:ascii="Verdana" w:hAnsi="Verdana" w:cstheme="majorBidi"/>
          <w:color w:val="000000"/>
          <w:sz w:val="24"/>
          <w:szCs w:val="24"/>
        </w:rPr>
        <w:t xml:space="preserve">    </w:t>
      </w:r>
      <w:r w:rsidR="00F76E4B" w:rsidRPr="005B7FE4">
        <w:rPr>
          <w:rFonts w:ascii="Verdana" w:hAnsi="Verdana" w:cstheme="majorBidi"/>
          <w:color w:val="000000"/>
          <w:sz w:val="24"/>
          <w:szCs w:val="24"/>
        </w:rPr>
        <w:t xml:space="preserve">Pour étudier notre corpus composé de 20 copies d’examen, matière C/P écrite,  nous avons adopté la méthode descriptive, ainsi la méthode analytique, qui nous a permis de comprendre comment </w:t>
      </w:r>
      <w:r w:rsidR="006B2478">
        <w:rPr>
          <w:rFonts w:ascii="Verdana" w:hAnsi="Verdana" w:cstheme="majorBidi"/>
          <w:color w:val="000000"/>
          <w:sz w:val="24"/>
          <w:szCs w:val="24"/>
        </w:rPr>
        <w:t>l’étudiant argumente ses idées.</w:t>
      </w:r>
    </w:p>
    <w:p w:rsidR="00F76E4B" w:rsidRPr="005B7FE4" w:rsidRDefault="00DA6A2A" w:rsidP="006B2478">
      <w:pPr>
        <w:tabs>
          <w:tab w:val="left" w:pos="4253"/>
        </w:tabs>
        <w:spacing w:line="360" w:lineRule="auto"/>
        <w:jc w:val="both"/>
        <w:rPr>
          <w:rFonts w:ascii="Verdana" w:hAnsi="Verdana" w:cstheme="majorBidi"/>
          <w:color w:val="000000"/>
          <w:sz w:val="24"/>
          <w:szCs w:val="24"/>
        </w:rPr>
      </w:pPr>
      <w:r>
        <w:rPr>
          <w:rFonts w:ascii="Verdana" w:hAnsi="Verdana" w:cstheme="majorBidi"/>
          <w:color w:val="000000"/>
          <w:sz w:val="24"/>
          <w:szCs w:val="24"/>
        </w:rPr>
        <w:t xml:space="preserve">    </w:t>
      </w:r>
      <w:r w:rsidR="00F76E4B" w:rsidRPr="005B7FE4">
        <w:rPr>
          <w:rFonts w:ascii="Verdana" w:hAnsi="Verdana" w:cstheme="majorBidi"/>
          <w:color w:val="000000"/>
          <w:sz w:val="24"/>
          <w:szCs w:val="24"/>
        </w:rPr>
        <w:t>A travers notre analyse, nous avons remarqué que le type d’argument le plus utilisé dans les dissertations est l’argument par l’exemple, car l’étudiant n’ose pas d’exploiter d’autre type d’argument, cette variété faible des types d’arguments est due au manque de pratique réd</w:t>
      </w:r>
      <w:r w:rsidR="0018749A" w:rsidRPr="005B7FE4">
        <w:rPr>
          <w:rFonts w:ascii="Verdana" w:hAnsi="Verdana" w:cstheme="majorBidi"/>
          <w:color w:val="000000"/>
          <w:sz w:val="24"/>
          <w:szCs w:val="24"/>
        </w:rPr>
        <w:t>actionnelle et la lecture. Ils</w:t>
      </w:r>
      <w:r w:rsidR="00F76E4B" w:rsidRPr="005B7FE4">
        <w:rPr>
          <w:rFonts w:ascii="Verdana" w:hAnsi="Verdana" w:cstheme="majorBidi"/>
          <w:color w:val="000000"/>
          <w:sz w:val="24"/>
          <w:szCs w:val="24"/>
        </w:rPr>
        <w:t xml:space="preserve"> n’arrivent toujours pas à entreprendre une tâche d’écriture, et développer les différentes stratégies argumentatives </w:t>
      </w:r>
      <w:r>
        <w:rPr>
          <w:rFonts w:ascii="Verdana" w:hAnsi="Verdana" w:cstheme="majorBidi"/>
          <w:color w:val="000000"/>
          <w:sz w:val="24"/>
          <w:szCs w:val="24"/>
        </w:rPr>
        <w:t>avec aisance.</w:t>
      </w:r>
      <w:r w:rsidRPr="005B7FE4">
        <w:rPr>
          <w:rFonts w:ascii="Verdana" w:hAnsi="Verdana" w:cstheme="majorBidi"/>
          <w:color w:val="000000"/>
          <w:sz w:val="24"/>
          <w:szCs w:val="24"/>
        </w:rPr>
        <w:t xml:space="preserve"> Pourtant</w:t>
      </w:r>
      <w:r w:rsidR="00F76E4B" w:rsidRPr="005B7FE4">
        <w:rPr>
          <w:rFonts w:ascii="Verdana" w:hAnsi="Verdana" w:cstheme="majorBidi"/>
          <w:color w:val="000000"/>
          <w:sz w:val="24"/>
          <w:szCs w:val="24"/>
        </w:rPr>
        <w:t xml:space="preserve"> le niveau de nos étudiants est suffisant pour être capable de rédiger une dissertation cohérente et bien structurée mais on peut détecter ce manque de produire une dissertation surtout en situation d’examen. </w:t>
      </w:r>
    </w:p>
    <w:p w:rsidR="00F76E4B" w:rsidRPr="005B7FE4" w:rsidRDefault="00DA6A2A" w:rsidP="00F76E4B">
      <w:pPr>
        <w:tabs>
          <w:tab w:val="left" w:pos="4253"/>
        </w:tabs>
        <w:spacing w:line="360" w:lineRule="auto"/>
        <w:rPr>
          <w:rFonts w:ascii="Verdana" w:hAnsi="Verdana" w:cstheme="majorBidi"/>
          <w:color w:val="000000"/>
          <w:sz w:val="24"/>
          <w:szCs w:val="24"/>
        </w:rPr>
      </w:pPr>
      <w:r>
        <w:rPr>
          <w:rFonts w:ascii="Verdana" w:hAnsi="Verdana" w:cstheme="majorBidi"/>
          <w:color w:val="000000"/>
          <w:sz w:val="24"/>
          <w:szCs w:val="24"/>
        </w:rPr>
        <w:lastRenderedPageBreak/>
        <w:t xml:space="preserve">   </w:t>
      </w:r>
      <w:r w:rsidR="00F76E4B" w:rsidRPr="005B7FE4">
        <w:rPr>
          <w:rFonts w:ascii="Verdana" w:hAnsi="Verdana" w:cstheme="majorBidi"/>
          <w:color w:val="000000"/>
          <w:sz w:val="24"/>
          <w:szCs w:val="24"/>
        </w:rPr>
        <w:t>Nous avons remarqué aussi à propos l’emploi des connecteurs :</w:t>
      </w:r>
    </w:p>
    <w:p w:rsidR="00F76E4B" w:rsidRPr="005B7FE4" w:rsidRDefault="00F76E4B" w:rsidP="006B2478">
      <w:pPr>
        <w:numPr>
          <w:ilvl w:val="0"/>
          <w:numId w:val="4"/>
        </w:numPr>
        <w:tabs>
          <w:tab w:val="left" w:pos="4253"/>
        </w:tabs>
        <w:spacing w:line="360" w:lineRule="auto"/>
        <w:jc w:val="both"/>
        <w:rPr>
          <w:rFonts w:ascii="Verdana" w:hAnsi="Verdana" w:cstheme="majorBidi"/>
          <w:color w:val="000000"/>
          <w:sz w:val="24"/>
          <w:szCs w:val="24"/>
        </w:rPr>
      </w:pPr>
      <w:r w:rsidRPr="005B7FE4">
        <w:rPr>
          <w:rFonts w:ascii="Verdana" w:hAnsi="Verdana" w:cstheme="majorBidi"/>
          <w:color w:val="000000"/>
          <w:sz w:val="24"/>
          <w:szCs w:val="24"/>
        </w:rPr>
        <w:t>L’utilisation abusive d’un genre de connecteurs aux dépens des autres. Nous avons trouvé certains étudiants qui utilisent le même genre de connecteur dans tout le texte, par exemple : le connecteur d’addition.</w:t>
      </w:r>
    </w:p>
    <w:p w:rsidR="00F76E4B" w:rsidRPr="005B7FE4" w:rsidRDefault="00F76E4B" w:rsidP="006B2478">
      <w:pPr>
        <w:numPr>
          <w:ilvl w:val="0"/>
          <w:numId w:val="4"/>
        </w:numPr>
        <w:tabs>
          <w:tab w:val="left" w:pos="4253"/>
        </w:tabs>
        <w:spacing w:line="360" w:lineRule="auto"/>
        <w:jc w:val="both"/>
        <w:rPr>
          <w:rFonts w:ascii="Verdana" w:hAnsi="Verdana" w:cstheme="majorBidi"/>
          <w:color w:val="000000"/>
          <w:sz w:val="24"/>
          <w:szCs w:val="24"/>
        </w:rPr>
      </w:pPr>
      <w:r w:rsidRPr="005B7FE4">
        <w:rPr>
          <w:rFonts w:ascii="Verdana" w:hAnsi="Verdana" w:cstheme="majorBidi"/>
          <w:color w:val="000000"/>
          <w:sz w:val="24"/>
          <w:szCs w:val="24"/>
        </w:rPr>
        <w:t xml:space="preserve">La répétition de certain connecteur par rapport à d’autres connecteurs. Dans ce point nous avons remarqué que les étudiants font une répétition du même mot de liaison comme : et, pour, dans…etc. </w:t>
      </w:r>
    </w:p>
    <w:p w:rsidR="00413482" w:rsidRPr="00413482" w:rsidRDefault="00DA6A2A" w:rsidP="00932281">
      <w:pPr>
        <w:tabs>
          <w:tab w:val="left" w:pos="4253"/>
        </w:tabs>
        <w:spacing w:line="360" w:lineRule="auto"/>
        <w:jc w:val="both"/>
        <w:rPr>
          <w:rFonts w:ascii="Verdana" w:hAnsi="Verdana" w:cstheme="majorBidi"/>
          <w:color w:val="000000"/>
          <w:sz w:val="24"/>
          <w:szCs w:val="24"/>
        </w:rPr>
      </w:pPr>
      <w:r>
        <w:rPr>
          <w:rFonts w:ascii="Verdana" w:hAnsi="Verdana" w:cstheme="majorBidi"/>
          <w:color w:val="000000"/>
          <w:sz w:val="24"/>
          <w:szCs w:val="24"/>
        </w:rPr>
        <w:t xml:space="preserve">   </w:t>
      </w:r>
      <w:r w:rsidR="00851781" w:rsidRPr="00851781">
        <w:rPr>
          <w:rFonts w:ascii="Verdana" w:hAnsi="Verdana" w:cstheme="majorBidi"/>
          <w:color w:val="000000"/>
          <w:sz w:val="24"/>
          <w:szCs w:val="24"/>
        </w:rPr>
        <w:t>Après l'étude que nous avons faite dans ce travail</w:t>
      </w:r>
      <w:r w:rsidR="00114EF3">
        <w:rPr>
          <w:rFonts w:ascii="Verdana" w:hAnsi="Verdana" w:cstheme="majorBidi"/>
          <w:color w:val="000000"/>
          <w:sz w:val="24"/>
          <w:szCs w:val="24"/>
        </w:rPr>
        <w:t xml:space="preserve">, </w:t>
      </w:r>
      <w:r w:rsidR="00AE1664">
        <w:rPr>
          <w:rFonts w:ascii="Verdana" w:hAnsi="Verdana" w:cstheme="majorBidi"/>
          <w:color w:val="000000"/>
          <w:sz w:val="24"/>
          <w:szCs w:val="24"/>
        </w:rPr>
        <w:t>l</w:t>
      </w:r>
      <w:r w:rsidR="00413482" w:rsidRPr="00413482">
        <w:rPr>
          <w:rFonts w:ascii="Verdana" w:hAnsi="Verdana" w:cstheme="majorBidi"/>
          <w:color w:val="000000"/>
          <w:sz w:val="24"/>
          <w:szCs w:val="24"/>
        </w:rPr>
        <w:t>es textes produits par les étudiants nous ont révélés la difficulté de</w:t>
      </w:r>
      <w:r w:rsidR="00947C9F">
        <w:rPr>
          <w:rFonts w:ascii="Verdana" w:hAnsi="Verdana" w:cstheme="majorBidi"/>
          <w:color w:val="000000"/>
          <w:sz w:val="24"/>
          <w:szCs w:val="24"/>
        </w:rPr>
        <w:t xml:space="preserve"> </w:t>
      </w:r>
      <w:r w:rsidR="00413482" w:rsidRPr="00413482">
        <w:rPr>
          <w:rFonts w:ascii="Verdana" w:hAnsi="Verdana" w:cstheme="majorBidi"/>
          <w:color w:val="000000"/>
          <w:sz w:val="24"/>
          <w:szCs w:val="24"/>
        </w:rPr>
        <w:t>passage à l'écrit de la majorité des apprenants. Apprendre à bien rédigé</w:t>
      </w:r>
      <w:r w:rsidR="00947C9F">
        <w:rPr>
          <w:rFonts w:ascii="Verdana" w:hAnsi="Verdana" w:cstheme="majorBidi"/>
          <w:color w:val="000000"/>
          <w:sz w:val="24"/>
          <w:szCs w:val="24"/>
        </w:rPr>
        <w:t xml:space="preserve"> </w:t>
      </w:r>
      <w:r w:rsidR="00413482" w:rsidRPr="00413482">
        <w:rPr>
          <w:rFonts w:ascii="Verdana" w:hAnsi="Verdana" w:cstheme="majorBidi"/>
          <w:color w:val="000000"/>
          <w:sz w:val="24"/>
          <w:szCs w:val="24"/>
        </w:rPr>
        <w:t>n'implique pas seulement d'avoir des connaissances linguistiques accumulées,</w:t>
      </w:r>
      <w:r w:rsidR="00947C9F">
        <w:rPr>
          <w:rFonts w:ascii="Verdana" w:hAnsi="Verdana" w:cstheme="majorBidi"/>
          <w:color w:val="000000"/>
          <w:sz w:val="24"/>
          <w:szCs w:val="24"/>
        </w:rPr>
        <w:t xml:space="preserve"> </w:t>
      </w:r>
      <w:r w:rsidR="00413482" w:rsidRPr="00413482">
        <w:rPr>
          <w:rFonts w:ascii="Verdana" w:hAnsi="Verdana" w:cstheme="majorBidi"/>
          <w:color w:val="000000"/>
          <w:sz w:val="24"/>
          <w:szCs w:val="24"/>
        </w:rPr>
        <w:t>ce n'est pas parce que l'on maitrise des règles de grammaires et du vocabulaire</w:t>
      </w:r>
      <w:r w:rsidR="00413482">
        <w:rPr>
          <w:rFonts w:ascii="Verdana" w:hAnsi="Verdana" w:cstheme="majorBidi"/>
          <w:color w:val="000000"/>
          <w:sz w:val="24"/>
          <w:szCs w:val="24"/>
        </w:rPr>
        <w:t xml:space="preserve"> </w:t>
      </w:r>
      <w:r w:rsidR="00413482" w:rsidRPr="00413482">
        <w:rPr>
          <w:rFonts w:ascii="Verdana" w:hAnsi="Verdana" w:cstheme="majorBidi"/>
          <w:color w:val="000000"/>
          <w:sz w:val="24"/>
          <w:szCs w:val="24"/>
        </w:rPr>
        <w:t>vont nous permettre de connaître à écrire</w:t>
      </w:r>
      <w:r w:rsidR="000F35F5">
        <w:rPr>
          <w:rFonts w:ascii="Verdana" w:hAnsi="Verdana" w:cstheme="majorBidi"/>
          <w:color w:val="000000"/>
          <w:sz w:val="24"/>
          <w:szCs w:val="24"/>
        </w:rPr>
        <w:t xml:space="preserve"> une telle dissertation </w:t>
      </w:r>
      <w:proofErr w:type="gramStart"/>
      <w:r w:rsidR="000F35F5">
        <w:rPr>
          <w:rFonts w:ascii="Verdana" w:hAnsi="Verdana" w:cstheme="majorBidi"/>
          <w:color w:val="000000"/>
          <w:sz w:val="24"/>
          <w:szCs w:val="24"/>
        </w:rPr>
        <w:t>du</w:t>
      </w:r>
      <w:proofErr w:type="gramEnd"/>
      <w:r w:rsidR="000F35F5">
        <w:rPr>
          <w:rFonts w:ascii="Verdana" w:hAnsi="Verdana" w:cstheme="majorBidi"/>
          <w:color w:val="000000"/>
          <w:sz w:val="24"/>
          <w:szCs w:val="24"/>
        </w:rPr>
        <w:t xml:space="preserve"> </w:t>
      </w:r>
      <w:r w:rsidR="002860F4">
        <w:rPr>
          <w:rFonts w:ascii="Verdana" w:hAnsi="Verdana" w:cstheme="majorBidi"/>
          <w:color w:val="000000"/>
          <w:sz w:val="24"/>
          <w:szCs w:val="24"/>
        </w:rPr>
        <w:t>façon convaincante.</w:t>
      </w:r>
      <w:r w:rsidR="00413482" w:rsidRPr="00413482">
        <w:rPr>
          <w:rFonts w:ascii="Verdana" w:hAnsi="Verdana" w:cstheme="majorBidi"/>
          <w:color w:val="000000"/>
          <w:sz w:val="24"/>
          <w:szCs w:val="24"/>
        </w:rPr>
        <w:t xml:space="preserve"> En fait, une prise de</w:t>
      </w:r>
      <w:r w:rsidR="00413482">
        <w:rPr>
          <w:rFonts w:ascii="Verdana" w:hAnsi="Verdana" w:cstheme="majorBidi"/>
          <w:color w:val="000000"/>
          <w:sz w:val="24"/>
          <w:szCs w:val="24"/>
        </w:rPr>
        <w:t xml:space="preserve"> </w:t>
      </w:r>
      <w:r w:rsidR="00413482" w:rsidRPr="00413482">
        <w:rPr>
          <w:rFonts w:ascii="Verdana" w:hAnsi="Verdana" w:cstheme="majorBidi"/>
          <w:color w:val="000000"/>
          <w:sz w:val="24"/>
          <w:szCs w:val="24"/>
        </w:rPr>
        <w:t>conscience de règles de la grammaire par les apprenants est un gain, mais ne</w:t>
      </w:r>
      <w:r w:rsidR="00413482">
        <w:rPr>
          <w:rFonts w:ascii="Verdana" w:hAnsi="Verdana" w:cstheme="majorBidi"/>
          <w:color w:val="000000"/>
          <w:sz w:val="24"/>
          <w:szCs w:val="24"/>
        </w:rPr>
        <w:t xml:space="preserve"> </w:t>
      </w:r>
      <w:r w:rsidR="00413482" w:rsidRPr="00413482">
        <w:rPr>
          <w:rFonts w:ascii="Verdana" w:hAnsi="Verdana" w:cstheme="majorBidi"/>
          <w:color w:val="000000"/>
          <w:sz w:val="24"/>
          <w:szCs w:val="24"/>
        </w:rPr>
        <w:t>conduit pas souvent à développer une compétence scripturale. Ce qui est</w:t>
      </w:r>
      <w:r w:rsidR="00413482">
        <w:rPr>
          <w:rFonts w:ascii="Verdana" w:hAnsi="Verdana" w:cstheme="majorBidi"/>
          <w:color w:val="000000"/>
          <w:sz w:val="24"/>
          <w:szCs w:val="24"/>
        </w:rPr>
        <w:t xml:space="preserve"> </w:t>
      </w:r>
      <w:r w:rsidR="00413482" w:rsidRPr="00413482">
        <w:rPr>
          <w:rFonts w:ascii="Verdana" w:hAnsi="Verdana" w:cstheme="majorBidi"/>
          <w:color w:val="000000"/>
          <w:sz w:val="24"/>
          <w:szCs w:val="24"/>
        </w:rPr>
        <w:t>important, c'est de développer du savoir-faire chez ces apprenants et cela ne se</w:t>
      </w:r>
      <w:r w:rsidR="00413482">
        <w:rPr>
          <w:rFonts w:ascii="Verdana" w:hAnsi="Verdana" w:cstheme="majorBidi"/>
          <w:color w:val="000000"/>
          <w:sz w:val="24"/>
          <w:szCs w:val="24"/>
        </w:rPr>
        <w:t xml:space="preserve"> </w:t>
      </w:r>
      <w:r w:rsidR="00413482" w:rsidRPr="00413482">
        <w:rPr>
          <w:rFonts w:ascii="Verdana" w:hAnsi="Verdana" w:cstheme="majorBidi"/>
          <w:color w:val="000000"/>
          <w:sz w:val="24"/>
          <w:szCs w:val="24"/>
        </w:rPr>
        <w:t>fait que par l'action (apprendre à écrire en écrivant).</w:t>
      </w:r>
    </w:p>
    <w:p w:rsidR="00F76E4B" w:rsidRPr="005B7FE4" w:rsidRDefault="00413482" w:rsidP="00932281">
      <w:pPr>
        <w:tabs>
          <w:tab w:val="left" w:pos="4253"/>
        </w:tabs>
        <w:spacing w:line="360" w:lineRule="auto"/>
        <w:jc w:val="both"/>
        <w:rPr>
          <w:rFonts w:ascii="Verdana" w:hAnsi="Verdana" w:cstheme="majorBidi"/>
          <w:color w:val="000000"/>
          <w:sz w:val="24"/>
          <w:szCs w:val="24"/>
        </w:rPr>
      </w:pPr>
      <w:r>
        <w:rPr>
          <w:rFonts w:ascii="Verdana" w:hAnsi="Verdana" w:cstheme="majorBidi"/>
          <w:color w:val="000000"/>
          <w:sz w:val="24"/>
          <w:szCs w:val="24"/>
        </w:rPr>
        <w:t xml:space="preserve">    </w:t>
      </w:r>
      <w:r w:rsidRPr="00413482">
        <w:rPr>
          <w:rFonts w:ascii="Verdana" w:hAnsi="Verdana" w:cstheme="majorBidi"/>
          <w:color w:val="000000"/>
          <w:sz w:val="24"/>
          <w:szCs w:val="24"/>
        </w:rPr>
        <w:t>L'écriture est une activité complexe dans laquelle le scripteur doit recourir à</w:t>
      </w:r>
      <w:r>
        <w:rPr>
          <w:rFonts w:ascii="Verdana" w:hAnsi="Verdana" w:cstheme="majorBidi"/>
          <w:color w:val="000000"/>
          <w:sz w:val="24"/>
          <w:szCs w:val="24"/>
        </w:rPr>
        <w:t xml:space="preserve"> </w:t>
      </w:r>
      <w:r w:rsidRPr="00413482">
        <w:rPr>
          <w:rFonts w:ascii="Verdana" w:hAnsi="Verdana" w:cstheme="majorBidi"/>
          <w:color w:val="000000"/>
          <w:sz w:val="24"/>
          <w:szCs w:val="24"/>
        </w:rPr>
        <w:t>réaliser des opérations de différents niveaux, qui demandent la mobilisation des</w:t>
      </w:r>
      <w:r>
        <w:rPr>
          <w:rFonts w:ascii="Verdana" w:hAnsi="Verdana" w:cstheme="majorBidi"/>
          <w:color w:val="000000"/>
          <w:sz w:val="24"/>
          <w:szCs w:val="24"/>
        </w:rPr>
        <w:t xml:space="preserve"> </w:t>
      </w:r>
      <w:r w:rsidRPr="00413482">
        <w:rPr>
          <w:rFonts w:ascii="Verdana" w:hAnsi="Verdana" w:cstheme="majorBidi"/>
          <w:color w:val="000000"/>
          <w:sz w:val="24"/>
          <w:szCs w:val="24"/>
        </w:rPr>
        <w:t>ressources inhérentes aux fonctions attentionnelles et exécutives. Elle</w:t>
      </w:r>
      <w:r>
        <w:rPr>
          <w:rFonts w:ascii="Verdana" w:hAnsi="Verdana" w:cstheme="majorBidi"/>
          <w:color w:val="000000"/>
          <w:sz w:val="24"/>
          <w:szCs w:val="24"/>
        </w:rPr>
        <w:t xml:space="preserve"> </w:t>
      </w:r>
      <w:r w:rsidRPr="00413482">
        <w:rPr>
          <w:rFonts w:ascii="Verdana" w:hAnsi="Verdana" w:cstheme="majorBidi"/>
          <w:color w:val="000000"/>
          <w:sz w:val="24"/>
          <w:szCs w:val="24"/>
        </w:rPr>
        <w:t>représente un enjeu important et incontournable pour les apprenants et les</w:t>
      </w:r>
      <w:r>
        <w:rPr>
          <w:rFonts w:ascii="Verdana" w:hAnsi="Verdana" w:cstheme="majorBidi"/>
          <w:color w:val="000000"/>
          <w:sz w:val="24"/>
          <w:szCs w:val="24"/>
        </w:rPr>
        <w:t xml:space="preserve"> </w:t>
      </w:r>
      <w:r w:rsidRPr="00413482">
        <w:rPr>
          <w:rFonts w:ascii="Verdana" w:hAnsi="Verdana" w:cstheme="majorBidi"/>
          <w:color w:val="000000"/>
          <w:sz w:val="24"/>
          <w:szCs w:val="24"/>
        </w:rPr>
        <w:t>enseignants de toute langue</w:t>
      </w:r>
      <w:r>
        <w:rPr>
          <w:rFonts w:ascii="Verdana" w:hAnsi="Verdana" w:cstheme="majorBidi"/>
          <w:color w:val="000000"/>
          <w:sz w:val="24"/>
          <w:szCs w:val="24"/>
        </w:rPr>
        <w:t>.</w:t>
      </w:r>
      <w:r w:rsidR="00F76E4B" w:rsidRPr="005B7FE4">
        <w:rPr>
          <w:rFonts w:ascii="Verdana" w:hAnsi="Verdana" w:cstheme="majorBidi"/>
          <w:color w:val="000000"/>
          <w:sz w:val="24"/>
          <w:szCs w:val="24"/>
        </w:rPr>
        <w:t xml:space="preserve"> </w:t>
      </w:r>
    </w:p>
    <w:p w:rsidR="00F76E4B" w:rsidRPr="008F75A2" w:rsidRDefault="00DA6A2A" w:rsidP="00932281">
      <w:pPr>
        <w:tabs>
          <w:tab w:val="left" w:pos="4253"/>
        </w:tabs>
        <w:spacing w:line="360" w:lineRule="auto"/>
        <w:jc w:val="both"/>
        <w:rPr>
          <w:rFonts w:ascii="Verdana" w:hAnsi="Verdana" w:cstheme="majorBidi"/>
          <w:color w:val="000000"/>
          <w:sz w:val="24"/>
          <w:szCs w:val="24"/>
        </w:rPr>
      </w:pPr>
      <w:r>
        <w:rPr>
          <w:rFonts w:ascii="Verdana" w:hAnsi="Verdana" w:cstheme="majorBidi"/>
          <w:color w:val="000000"/>
          <w:sz w:val="24"/>
          <w:szCs w:val="24"/>
        </w:rPr>
        <w:lastRenderedPageBreak/>
        <w:t xml:space="preserve">   </w:t>
      </w:r>
      <w:r w:rsidR="006561B5" w:rsidRPr="006561B5">
        <w:rPr>
          <w:rFonts w:ascii="Verdana" w:hAnsi="Verdana" w:cstheme="majorBidi"/>
          <w:color w:val="000000"/>
          <w:sz w:val="24"/>
          <w:szCs w:val="24"/>
        </w:rPr>
        <w:t>En fin, notre travail de recherche ne peut être considéré</w:t>
      </w:r>
      <w:r w:rsidR="006561B5">
        <w:rPr>
          <w:rFonts w:ascii="Verdana" w:hAnsi="Verdana" w:cstheme="majorBidi"/>
          <w:color w:val="000000"/>
          <w:sz w:val="24"/>
          <w:szCs w:val="24"/>
        </w:rPr>
        <w:t xml:space="preserve"> </w:t>
      </w:r>
      <w:r w:rsidR="006561B5" w:rsidRPr="006561B5">
        <w:rPr>
          <w:rFonts w:ascii="Verdana" w:hAnsi="Verdana" w:cstheme="majorBidi"/>
          <w:color w:val="000000"/>
          <w:sz w:val="24"/>
          <w:szCs w:val="24"/>
        </w:rPr>
        <w:t>qu’un pas préliminaire envers d’autres recherches visant l’amélioration de la</w:t>
      </w:r>
      <w:r w:rsidR="006561B5">
        <w:rPr>
          <w:rFonts w:ascii="Verdana" w:hAnsi="Verdana" w:cstheme="majorBidi"/>
          <w:color w:val="000000"/>
          <w:sz w:val="24"/>
          <w:szCs w:val="24"/>
        </w:rPr>
        <w:t xml:space="preserve"> </w:t>
      </w:r>
      <w:r w:rsidR="006561B5" w:rsidRPr="006561B5">
        <w:rPr>
          <w:rFonts w:ascii="Verdana" w:hAnsi="Verdana" w:cstheme="majorBidi"/>
          <w:color w:val="000000"/>
          <w:sz w:val="24"/>
          <w:szCs w:val="24"/>
        </w:rPr>
        <w:t>qual</w:t>
      </w:r>
      <w:r w:rsidR="006561B5">
        <w:rPr>
          <w:rFonts w:ascii="Verdana" w:hAnsi="Verdana" w:cstheme="majorBidi"/>
          <w:color w:val="000000"/>
          <w:sz w:val="24"/>
          <w:szCs w:val="24"/>
        </w:rPr>
        <w:t xml:space="preserve">ité de l’enseignement supérieur et surtout </w:t>
      </w:r>
      <w:r w:rsidR="008F75A2">
        <w:rPr>
          <w:rFonts w:ascii="Verdana" w:hAnsi="Verdana" w:cstheme="majorBidi"/>
          <w:color w:val="000000"/>
          <w:sz w:val="24"/>
          <w:szCs w:val="24"/>
        </w:rPr>
        <w:t>le domaine de l’écrit.</w:t>
      </w:r>
    </w:p>
    <w:p w:rsidR="00F76E4B" w:rsidRDefault="00F76E4B" w:rsidP="00F76E4B">
      <w:pPr>
        <w:tabs>
          <w:tab w:val="left" w:pos="4253"/>
        </w:tabs>
        <w:spacing w:line="360" w:lineRule="auto"/>
        <w:rPr>
          <w:rFonts w:ascii="Verdana" w:hAnsi="Verdana" w:cstheme="majorBidi"/>
          <w:color w:val="000000"/>
          <w:sz w:val="26"/>
          <w:szCs w:val="26"/>
        </w:rPr>
      </w:pPr>
    </w:p>
    <w:p w:rsidR="00F76E4B" w:rsidRDefault="00F76E4B" w:rsidP="00F76E4B">
      <w:pPr>
        <w:tabs>
          <w:tab w:val="left" w:pos="4253"/>
        </w:tabs>
        <w:spacing w:line="360" w:lineRule="auto"/>
        <w:rPr>
          <w:rFonts w:ascii="Verdana" w:hAnsi="Verdana" w:cstheme="majorBidi"/>
          <w:color w:val="000000"/>
          <w:sz w:val="26"/>
          <w:szCs w:val="26"/>
        </w:rPr>
      </w:pPr>
    </w:p>
    <w:p w:rsidR="00F76E4B" w:rsidRDefault="00F76E4B" w:rsidP="00F76E4B">
      <w:pPr>
        <w:tabs>
          <w:tab w:val="left" w:pos="4253"/>
        </w:tabs>
        <w:spacing w:line="360" w:lineRule="auto"/>
        <w:rPr>
          <w:rFonts w:ascii="Verdana" w:hAnsi="Verdana" w:cstheme="majorBidi"/>
          <w:color w:val="000000"/>
          <w:sz w:val="26"/>
          <w:szCs w:val="26"/>
        </w:rPr>
      </w:pPr>
    </w:p>
    <w:p w:rsidR="00F76E4B" w:rsidRDefault="00F76E4B" w:rsidP="00F76E4B">
      <w:pPr>
        <w:tabs>
          <w:tab w:val="left" w:pos="4253"/>
        </w:tabs>
        <w:spacing w:line="360" w:lineRule="auto"/>
        <w:rPr>
          <w:rFonts w:ascii="Verdana" w:hAnsi="Verdana" w:cstheme="majorBidi"/>
          <w:color w:val="000000"/>
          <w:sz w:val="26"/>
          <w:szCs w:val="26"/>
        </w:rPr>
      </w:pPr>
    </w:p>
    <w:p w:rsidR="00F76E4B" w:rsidRDefault="00F76E4B" w:rsidP="00F76E4B">
      <w:pPr>
        <w:tabs>
          <w:tab w:val="left" w:pos="4253"/>
        </w:tabs>
        <w:spacing w:line="360" w:lineRule="auto"/>
        <w:rPr>
          <w:rFonts w:ascii="Verdana" w:hAnsi="Verdana" w:cstheme="majorBidi"/>
          <w:color w:val="000000"/>
          <w:sz w:val="26"/>
          <w:szCs w:val="26"/>
        </w:rPr>
      </w:pPr>
    </w:p>
    <w:p w:rsidR="00584811" w:rsidRDefault="00584811" w:rsidP="00F76E4B">
      <w:pPr>
        <w:tabs>
          <w:tab w:val="left" w:pos="4253"/>
        </w:tabs>
        <w:spacing w:line="360" w:lineRule="auto"/>
        <w:rPr>
          <w:rFonts w:ascii="Verdana" w:hAnsi="Verdana" w:cstheme="majorBidi"/>
          <w:color w:val="000000"/>
          <w:sz w:val="26"/>
          <w:szCs w:val="26"/>
        </w:rPr>
        <w:sectPr w:rsidR="00584811" w:rsidSect="0065478F">
          <w:headerReference w:type="default" r:id="rId33"/>
          <w:pgSz w:w="11906" w:h="16838"/>
          <w:pgMar w:top="1418" w:right="1797" w:bottom="1418" w:left="1797" w:header="709" w:footer="709" w:gutter="567"/>
          <w:cols w:space="708"/>
          <w:titlePg/>
          <w:docGrid w:linePitch="360"/>
        </w:sectPr>
      </w:pPr>
    </w:p>
    <w:p w:rsidR="00F76E4B" w:rsidRDefault="00F76E4B" w:rsidP="00F76E4B">
      <w:pPr>
        <w:tabs>
          <w:tab w:val="left" w:pos="4253"/>
        </w:tabs>
        <w:spacing w:line="360" w:lineRule="auto"/>
        <w:rPr>
          <w:rFonts w:ascii="Verdana" w:hAnsi="Verdana" w:cstheme="majorBidi"/>
          <w:color w:val="000000"/>
          <w:sz w:val="26"/>
          <w:szCs w:val="26"/>
        </w:rPr>
      </w:pPr>
    </w:p>
    <w:p w:rsidR="00584811" w:rsidRDefault="00584811" w:rsidP="00F76E4B">
      <w:pPr>
        <w:tabs>
          <w:tab w:val="left" w:pos="4253"/>
        </w:tabs>
        <w:spacing w:line="360" w:lineRule="auto"/>
        <w:rPr>
          <w:rFonts w:ascii="Verdana" w:hAnsi="Verdana" w:cstheme="majorBidi"/>
          <w:color w:val="000000"/>
          <w:sz w:val="26"/>
          <w:szCs w:val="26"/>
        </w:rPr>
      </w:pPr>
    </w:p>
    <w:p w:rsidR="00584811" w:rsidRDefault="00584811" w:rsidP="00F76E4B">
      <w:pPr>
        <w:tabs>
          <w:tab w:val="left" w:pos="4253"/>
        </w:tabs>
        <w:spacing w:line="360" w:lineRule="auto"/>
        <w:rPr>
          <w:rFonts w:ascii="Verdana" w:hAnsi="Verdana" w:cstheme="majorBidi"/>
          <w:color w:val="000000"/>
          <w:sz w:val="26"/>
          <w:szCs w:val="26"/>
        </w:rPr>
      </w:pPr>
    </w:p>
    <w:p w:rsidR="00584811" w:rsidRDefault="00584811" w:rsidP="00F76E4B">
      <w:pPr>
        <w:tabs>
          <w:tab w:val="left" w:pos="4253"/>
        </w:tabs>
        <w:spacing w:line="360" w:lineRule="auto"/>
        <w:rPr>
          <w:rFonts w:ascii="Verdana" w:hAnsi="Verdana" w:cstheme="majorBidi"/>
          <w:color w:val="000000"/>
          <w:sz w:val="26"/>
          <w:szCs w:val="26"/>
        </w:rPr>
      </w:pPr>
    </w:p>
    <w:p w:rsidR="00584811" w:rsidRDefault="00584811" w:rsidP="00F76E4B">
      <w:pPr>
        <w:tabs>
          <w:tab w:val="left" w:pos="4253"/>
        </w:tabs>
        <w:spacing w:line="360" w:lineRule="auto"/>
        <w:rPr>
          <w:rFonts w:ascii="Verdana" w:hAnsi="Verdana" w:cstheme="majorBidi"/>
          <w:color w:val="000000"/>
          <w:sz w:val="26"/>
          <w:szCs w:val="26"/>
        </w:rPr>
      </w:pPr>
    </w:p>
    <w:p w:rsidR="00584811" w:rsidRDefault="00584811" w:rsidP="00584811">
      <w:pPr>
        <w:tabs>
          <w:tab w:val="left" w:pos="4253"/>
        </w:tabs>
        <w:spacing w:line="360" w:lineRule="auto"/>
        <w:rPr>
          <w:rFonts w:ascii="Verdana" w:hAnsi="Verdana" w:cstheme="majorBidi"/>
          <w:b/>
          <w:bCs/>
          <w:color w:val="000000"/>
          <w:sz w:val="36"/>
          <w:szCs w:val="36"/>
        </w:rPr>
      </w:pPr>
      <w:r>
        <w:rPr>
          <w:rFonts w:ascii="Verdana" w:hAnsi="Verdana" w:cstheme="majorBidi"/>
          <w:b/>
          <w:bCs/>
          <w:color w:val="000000"/>
          <w:sz w:val="36"/>
          <w:szCs w:val="36"/>
        </w:rPr>
        <w:t xml:space="preserve">      </w:t>
      </w:r>
    </w:p>
    <w:p w:rsidR="00584811" w:rsidRDefault="00584811" w:rsidP="00584811">
      <w:pPr>
        <w:tabs>
          <w:tab w:val="left" w:pos="4253"/>
        </w:tabs>
        <w:spacing w:line="360" w:lineRule="auto"/>
        <w:rPr>
          <w:rFonts w:ascii="Verdana" w:hAnsi="Verdana" w:cstheme="majorBidi"/>
          <w:b/>
          <w:bCs/>
          <w:color w:val="000000"/>
          <w:sz w:val="36"/>
          <w:szCs w:val="36"/>
        </w:rPr>
      </w:pPr>
      <w:r>
        <w:rPr>
          <w:rFonts w:ascii="Verdana" w:hAnsi="Verdana" w:cstheme="majorBidi"/>
          <w:b/>
          <w:bCs/>
          <w:color w:val="000000"/>
          <w:sz w:val="36"/>
          <w:szCs w:val="36"/>
        </w:rPr>
        <w:t xml:space="preserve">         </w:t>
      </w:r>
    </w:p>
    <w:p w:rsidR="00584811" w:rsidRPr="00584811" w:rsidRDefault="00584811" w:rsidP="00584811">
      <w:pPr>
        <w:tabs>
          <w:tab w:val="left" w:pos="4253"/>
        </w:tabs>
        <w:spacing w:line="360" w:lineRule="auto"/>
        <w:rPr>
          <w:rFonts w:ascii="Verdana" w:hAnsi="Verdana" w:cstheme="majorBidi"/>
          <w:color w:val="000000"/>
          <w:sz w:val="36"/>
          <w:szCs w:val="36"/>
        </w:rPr>
      </w:pPr>
      <w:r>
        <w:rPr>
          <w:rFonts w:ascii="Verdana" w:hAnsi="Verdana" w:cstheme="majorBidi"/>
          <w:b/>
          <w:bCs/>
          <w:color w:val="000000"/>
          <w:sz w:val="36"/>
          <w:szCs w:val="36"/>
        </w:rPr>
        <w:t xml:space="preserve">       </w:t>
      </w:r>
      <w:r w:rsidRPr="00584811">
        <w:rPr>
          <w:rFonts w:ascii="Verdana" w:hAnsi="Verdana" w:cstheme="majorBidi"/>
          <w:b/>
          <w:bCs/>
          <w:color w:val="000000"/>
          <w:sz w:val="36"/>
          <w:szCs w:val="36"/>
        </w:rPr>
        <w:t>Références bibliographiques</w:t>
      </w:r>
    </w:p>
    <w:p w:rsidR="00584811" w:rsidRDefault="00584811" w:rsidP="00F76E4B">
      <w:pPr>
        <w:tabs>
          <w:tab w:val="left" w:pos="4253"/>
        </w:tabs>
        <w:spacing w:line="360" w:lineRule="auto"/>
        <w:rPr>
          <w:rFonts w:ascii="Verdana" w:hAnsi="Verdana" w:cstheme="majorBidi"/>
          <w:color w:val="000000"/>
          <w:sz w:val="26"/>
          <w:szCs w:val="26"/>
        </w:rPr>
      </w:pPr>
    </w:p>
    <w:p w:rsidR="00584811" w:rsidRDefault="00584811" w:rsidP="00F76E4B">
      <w:pPr>
        <w:tabs>
          <w:tab w:val="left" w:pos="4253"/>
        </w:tabs>
        <w:spacing w:line="360" w:lineRule="auto"/>
        <w:rPr>
          <w:rFonts w:ascii="Verdana" w:hAnsi="Verdana" w:cstheme="majorBidi"/>
          <w:color w:val="000000"/>
          <w:sz w:val="26"/>
          <w:szCs w:val="26"/>
        </w:rPr>
      </w:pPr>
    </w:p>
    <w:p w:rsidR="00F76E4B" w:rsidRDefault="00F76E4B" w:rsidP="00F76E4B">
      <w:pPr>
        <w:tabs>
          <w:tab w:val="left" w:pos="4253"/>
        </w:tabs>
        <w:spacing w:line="360" w:lineRule="auto"/>
        <w:rPr>
          <w:rFonts w:ascii="Verdana" w:hAnsi="Verdana" w:cstheme="majorBidi"/>
          <w:color w:val="000000"/>
          <w:sz w:val="26"/>
          <w:szCs w:val="26"/>
        </w:rPr>
      </w:pPr>
    </w:p>
    <w:p w:rsidR="00F76E4B" w:rsidRDefault="00F76E4B" w:rsidP="00684CBA">
      <w:pPr>
        <w:tabs>
          <w:tab w:val="left" w:pos="4253"/>
        </w:tabs>
        <w:spacing w:line="360" w:lineRule="auto"/>
        <w:rPr>
          <w:rFonts w:ascii="Verdana" w:hAnsi="Verdana" w:cstheme="majorBidi"/>
          <w:b/>
          <w:bCs/>
          <w:color w:val="000000"/>
          <w:sz w:val="44"/>
          <w:szCs w:val="44"/>
        </w:rPr>
      </w:pPr>
    </w:p>
    <w:p w:rsidR="00F76E4B" w:rsidRDefault="00F76E4B" w:rsidP="00F76E4B">
      <w:pPr>
        <w:tabs>
          <w:tab w:val="left" w:pos="4253"/>
        </w:tabs>
        <w:spacing w:line="360" w:lineRule="auto"/>
        <w:rPr>
          <w:rFonts w:ascii="Verdana" w:hAnsi="Verdana" w:cstheme="majorBidi"/>
          <w:b/>
          <w:bCs/>
          <w:color w:val="000000"/>
          <w:sz w:val="44"/>
          <w:szCs w:val="44"/>
        </w:rPr>
      </w:pPr>
    </w:p>
    <w:p w:rsidR="00F76E4B" w:rsidRDefault="00F76E4B" w:rsidP="00F76E4B">
      <w:pPr>
        <w:tabs>
          <w:tab w:val="left" w:pos="4253"/>
        </w:tabs>
        <w:spacing w:line="360" w:lineRule="auto"/>
        <w:rPr>
          <w:rFonts w:ascii="Verdana" w:hAnsi="Verdana" w:cstheme="majorBidi"/>
          <w:b/>
          <w:bCs/>
          <w:color w:val="000000"/>
          <w:sz w:val="44"/>
          <w:szCs w:val="44"/>
        </w:rPr>
      </w:pPr>
    </w:p>
    <w:p w:rsidR="00584811" w:rsidRDefault="00584811" w:rsidP="00D1461E">
      <w:pPr>
        <w:tabs>
          <w:tab w:val="left" w:pos="4253"/>
        </w:tabs>
        <w:spacing w:line="360" w:lineRule="auto"/>
        <w:rPr>
          <w:rFonts w:ascii="Verdana" w:hAnsi="Verdana" w:cstheme="majorBidi"/>
          <w:b/>
          <w:bCs/>
          <w:color w:val="000000"/>
          <w:sz w:val="26"/>
          <w:szCs w:val="26"/>
        </w:rPr>
      </w:pPr>
    </w:p>
    <w:p w:rsidR="00584811" w:rsidRDefault="00584811" w:rsidP="00D1461E">
      <w:pPr>
        <w:tabs>
          <w:tab w:val="left" w:pos="4253"/>
        </w:tabs>
        <w:spacing w:line="360" w:lineRule="auto"/>
        <w:rPr>
          <w:rFonts w:ascii="Verdana" w:hAnsi="Verdana" w:cstheme="majorBidi"/>
          <w:b/>
          <w:bCs/>
          <w:color w:val="000000"/>
          <w:sz w:val="26"/>
          <w:szCs w:val="26"/>
        </w:rPr>
      </w:pPr>
    </w:p>
    <w:p w:rsidR="00584811" w:rsidRDefault="00584811" w:rsidP="00D1461E">
      <w:pPr>
        <w:tabs>
          <w:tab w:val="left" w:pos="4253"/>
        </w:tabs>
        <w:spacing w:line="360" w:lineRule="auto"/>
        <w:rPr>
          <w:rFonts w:ascii="Verdana" w:hAnsi="Verdana" w:cstheme="majorBidi"/>
          <w:b/>
          <w:bCs/>
          <w:color w:val="000000"/>
          <w:sz w:val="26"/>
          <w:szCs w:val="26"/>
        </w:rPr>
      </w:pPr>
    </w:p>
    <w:p w:rsidR="00584811" w:rsidRDefault="00584811" w:rsidP="00D1461E">
      <w:pPr>
        <w:tabs>
          <w:tab w:val="left" w:pos="4253"/>
        </w:tabs>
        <w:spacing w:line="360" w:lineRule="auto"/>
        <w:rPr>
          <w:rFonts w:ascii="Verdana" w:hAnsi="Verdana" w:cstheme="majorBidi"/>
          <w:b/>
          <w:bCs/>
          <w:color w:val="000000"/>
          <w:sz w:val="26"/>
          <w:szCs w:val="26"/>
        </w:rPr>
      </w:pPr>
    </w:p>
    <w:p w:rsidR="00584811" w:rsidRDefault="00584811" w:rsidP="00D1461E">
      <w:pPr>
        <w:tabs>
          <w:tab w:val="left" w:pos="4253"/>
        </w:tabs>
        <w:spacing w:line="360" w:lineRule="auto"/>
        <w:rPr>
          <w:rFonts w:ascii="Verdana" w:hAnsi="Verdana" w:cstheme="majorBidi"/>
          <w:b/>
          <w:bCs/>
          <w:color w:val="000000"/>
          <w:sz w:val="26"/>
          <w:szCs w:val="26"/>
        </w:rPr>
      </w:pPr>
    </w:p>
    <w:p w:rsidR="00F76E4B" w:rsidRDefault="00875CDE" w:rsidP="00D1461E">
      <w:pPr>
        <w:tabs>
          <w:tab w:val="left" w:pos="4253"/>
        </w:tabs>
        <w:spacing w:line="360" w:lineRule="auto"/>
        <w:rPr>
          <w:rFonts w:ascii="Verdana" w:hAnsi="Verdana" w:cstheme="majorBidi"/>
          <w:b/>
          <w:bCs/>
          <w:color w:val="000000"/>
          <w:sz w:val="26"/>
          <w:szCs w:val="26"/>
        </w:rPr>
      </w:pPr>
      <w:r>
        <w:rPr>
          <w:rFonts w:ascii="Verdana" w:hAnsi="Verdana" w:cstheme="majorBidi"/>
          <w:b/>
          <w:bCs/>
          <w:color w:val="000000"/>
          <w:sz w:val="26"/>
          <w:szCs w:val="26"/>
        </w:rPr>
        <w:lastRenderedPageBreak/>
        <w:t xml:space="preserve">  </w:t>
      </w:r>
      <w:r w:rsidR="00D1461E" w:rsidRPr="00842D86">
        <w:rPr>
          <w:rFonts w:ascii="Verdana" w:hAnsi="Verdana" w:cstheme="majorBidi"/>
          <w:b/>
          <w:bCs/>
          <w:color w:val="000000"/>
          <w:sz w:val="26"/>
          <w:szCs w:val="26"/>
        </w:rPr>
        <w:t>Ouvrages</w:t>
      </w:r>
    </w:p>
    <w:p w:rsidR="00FB13CE" w:rsidRPr="00D328DE" w:rsidRDefault="00D328DE" w:rsidP="00D328DE">
      <w:pPr>
        <w:tabs>
          <w:tab w:val="left" w:pos="4253"/>
        </w:tabs>
        <w:spacing w:line="360" w:lineRule="auto"/>
        <w:rPr>
          <w:rFonts w:ascii="Verdana" w:hAnsi="Verdana" w:cstheme="majorBidi"/>
          <w:color w:val="000000"/>
          <w:sz w:val="24"/>
          <w:szCs w:val="24"/>
        </w:rPr>
      </w:pPr>
      <w:r>
        <w:rPr>
          <w:rFonts w:ascii="Verdana" w:hAnsi="Verdana" w:cstheme="majorBidi"/>
          <w:color w:val="000000"/>
          <w:sz w:val="24"/>
          <w:szCs w:val="24"/>
        </w:rPr>
        <w:t xml:space="preserve">1. </w:t>
      </w:r>
      <w:r w:rsidR="00FB13CE" w:rsidRPr="00D328DE">
        <w:rPr>
          <w:rFonts w:ascii="Verdana" w:hAnsi="Verdana" w:cstheme="majorBidi"/>
          <w:color w:val="000000"/>
          <w:sz w:val="24"/>
          <w:szCs w:val="24"/>
        </w:rPr>
        <w:t xml:space="preserve">Abbé Arthur, ROBERT, Leçon de logique, Edition Fond. </w:t>
      </w:r>
      <w:proofErr w:type="spellStart"/>
      <w:r w:rsidR="00FB13CE" w:rsidRPr="00D328DE">
        <w:rPr>
          <w:rFonts w:ascii="Verdana" w:hAnsi="Verdana" w:cstheme="majorBidi"/>
          <w:color w:val="000000"/>
          <w:sz w:val="24"/>
          <w:szCs w:val="24"/>
        </w:rPr>
        <w:t>Litté</w:t>
      </w:r>
      <w:proofErr w:type="spellEnd"/>
      <w:r w:rsidR="00FB13CE" w:rsidRPr="00D328DE">
        <w:rPr>
          <w:rFonts w:ascii="Verdana" w:hAnsi="Verdana" w:cstheme="majorBidi"/>
          <w:color w:val="000000"/>
          <w:sz w:val="24"/>
          <w:szCs w:val="24"/>
        </w:rPr>
        <w:t>. Fleur de lys, 1924</w:t>
      </w:r>
    </w:p>
    <w:p w:rsidR="00FB13CE" w:rsidRPr="00D328DE" w:rsidRDefault="00D328DE" w:rsidP="00D328DE">
      <w:pPr>
        <w:tabs>
          <w:tab w:val="left" w:pos="4253"/>
        </w:tabs>
        <w:spacing w:line="360" w:lineRule="auto"/>
        <w:rPr>
          <w:rFonts w:ascii="Verdana" w:hAnsi="Verdana" w:cstheme="majorBidi"/>
          <w:color w:val="000000"/>
          <w:sz w:val="24"/>
          <w:szCs w:val="24"/>
        </w:rPr>
      </w:pPr>
      <w:r>
        <w:rPr>
          <w:rFonts w:ascii="Verdana" w:hAnsi="Verdana" w:cstheme="majorBidi"/>
          <w:color w:val="000000"/>
          <w:sz w:val="24"/>
          <w:szCs w:val="24"/>
        </w:rPr>
        <w:t xml:space="preserve">2. </w:t>
      </w:r>
      <w:r w:rsidR="00FB13CE" w:rsidRPr="00D328DE">
        <w:rPr>
          <w:rFonts w:ascii="Verdana" w:hAnsi="Verdana" w:cstheme="majorBidi"/>
          <w:color w:val="000000"/>
          <w:sz w:val="24"/>
          <w:szCs w:val="24"/>
        </w:rPr>
        <w:t xml:space="preserve">ANSCOMBRE, </w:t>
      </w:r>
      <w:r w:rsidR="0052377A" w:rsidRPr="00D328DE">
        <w:rPr>
          <w:rFonts w:ascii="Verdana" w:hAnsi="Verdana" w:cstheme="majorBidi"/>
          <w:color w:val="000000"/>
          <w:sz w:val="24"/>
          <w:szCs w:val="24"/>
        </w:rPr>
        <w:t>Jean-Claude</w:t>
      </w:r>
      <w:r w:rsidR="00FB13CE" w:rsidRPr="00D328DE">
        <w:rPr>
          <w:rFonts w:ascii="Verdana" w:hAnsi="Verdana" w:cstheme="majorBidi"/>
          <w:color w:val="000000"/>
          <w:sz w:val="24"/>
          <w:szCs w:val="24"/>
        </w:rPr>
        <w:t xml:space="preserve"> et DUCROT, Oswald, L’argumentation dans la langue, Pierre </w:t>
      </w:r>
      <w:proofErr w:type="spellStart"/>
      <w:r w:rsidR="00FB13CE" w:rsidRPr="00D328DE">
        <w:rPr>
          <w:rFonts w:ascii="Verdana" w:hAnsi="Verdana" w:cstheme="majorBidi"/>
          <w:color w:val="000000"/>
          <w:sz w:val="24"/>
          <w:szCs w:val="24"/>
        </w:rPr>
        <w:t>Mardaga</w:t>
      </w:r>
      <w:proofErr w:type="spellEnd"/>
      <w:r w:rsidR="00FB13CE" w:rsidRPr="00D328DE">
        <w:rPr>
          <w:rFonts w:ascii="Verdana" w:hAnsi="Verdana" w:cstheme="majorBidi"/>
          <w:color w:val="000000"/>
          <w:sz w:val="24"/>
          <w:szCs w:val="24"/>
        </w:rPr>
        <w:t>, éditeur, collection «Philosophie et langage», Bruxelles, 1983</w:t>
      </w:r>
    </w:p>
    <w:p w:rsidR="00FB13CE" w:rsidRPr="00584811" w:rsidRDefault="00D328DE" w:rsidP="00FB13CE">
      <w:pPr>
        <w:tabs>
          <w:tab w:val="left" w:pos="4253"/>
        </w:tabs>
        <w:spacing w:line="360" w:lineRule="auto"/>
        <w:rPr>
          <w:rFonts w:ascii="Verdana" w:hAnsi="Verdana" w:cstheme="majorBidi"/>
          <w:color w:val="000000"/>
          <w:sz w:val="24"/>
          <w:szCs w:val="24"/>
        </w:rPr>
      </w:pPr>
      <w:r>
        <w:rPr>
          <w:rFonts w:ascii="Verdana" w:hAnsi="Verdana" w:cstheme="majorBidi"/>
          <w:color w:val="000000"/>
          <w:sz w:val="24"/>
          <w:szCs w:val="24"/>
        </w:rPr>
        <w:t xml:space="preserve">3. </w:t>
      </w:r>
      <w:r w:rsidR="00FB13CE" w:rsidRPr="00584811">
        <w:rPr>
          <w:rFonts w:ascii="Verdana" w:hAnsi="Verdana" w:cstheme="majorBidi"/>
          <w:color w:val="000000"/>
          <w:sz w:val="24"/>
          <w:szCs w:val="24"/>
        </w:rPr>
        <w:t>BISMUTH, Hervé, JACQUES, Martine &amp; MONNOT, Hélène. La dissertation littéraire et ses enjeux : Parcours méthodologique. Dijon : Ed. Universitaires de Dijon, 2011</w:t>
      </w:r>
    </w:p>
    <w:p w:rsidR="00FB13CE" w:rsidRPr="00584811" w:rsidRDefault="00D328DE" w:rsidP="00584811">
      <w:pPr>
        <w:tabs>
          <w:tab w:val="left" w:pos="4253"/>
        </w:tabs>
        <w:spacing w:line="360" w:lineRule="auto"/>
        <w:rPr>
          <w:rFonts w:ascii="Verdana" w:hAnsi="Verdana" w:cstheme="majorBidi"/>
          <w:color w:val="000000"/>
          <w:sz w:val="24"/>
          <w:szCs w:val="24"/>
        </w:rPr>
      </w:pPr>
      <w:r>
        <w:rPr>
          <w:rFonts w:ascii="Verdana" w:hAnsi="Verdana" w:cstheme="majorBidi"/>
          <w:color w:val="000000"/>
          <w:sz w:val="24"/>
          <w:szCs w:val="24"/>
        </w:rPr>
        <w:t xml:space="preserve">4. </w:t>
      </w:r>
      <w:r w:rsidR="00FB13CE" w:rsidRPr="00584811">
        <w:rPr>
          <w:rFonts w:ascii="Verdana" w:hAnsi="Verdana" w:cstheme="majorBidi"/>
          <w:color w:val="000000"/>
          <w:sz w:val="24"/>
          <w:szCs w:val="24"/>
        </w:rPr>
        <w:t>DELACAMBRE I. Faire écrire des paragraphes argum</w:t>
      </w:r>
      <w:r w:rsidR="00FB13CE">
        <w:rPr>
          <w:rFonts w:ascii="Verdana" w:hAnsi="Verdana" w:cstheme="majorBidi"/>
          <w:color w:val="000000"/>
          <w:sz w:val="24"/>
          <w:szCs w:val="24"/>
        </w:rPr>
        <w:t>entatifs, In. Recherches, 1995</w:t>
      </w:r>
    </w:p>
    <w:p w:rsidR="00FB13CE" w:rsidRPr="00584811" w:rsidRDefault="00D328DE" w:rsidP="00584811">
      <w:pPr>
        <w:tabs>
          <w:tab w:val="left" w:pos="4253"/>
        </w:tabs>
        <w:spacing w:line="360" w:lineRule="auto"/>
        <w:rPr>
          <w:rFonts w:ascii="Verdana" w:hAnsi="Verdana" w:cstheme="majorBidi"/>
          <w:color w:val="000000"/>
          <w:sz w:val="24"/>
          <w:szCs w:val="24"/>
        </w:rPr>
      </w:pPr>
      <w:r>
        <w:rPr>
          <w:rFonts w:ascii="Verdana" w:hAnsi="Verdana" w:cstheme="majorBidi"/>
          <w:color w:val="000000"/>
          <w:sz w:val="24"/>
          <w:szCs w:val="24"/>
        </w:rPr>
        <w:t xml:space="preserve">5. </w:t>
      </w:r>
      <w:r w:rsidR="00FB13CE" w:rsidRPr="00584811">
        <w:rPr>
          <w:rFonts w:ascii="Verdana" w:hAnsi="Verdana" w:cstheme="majorBidi"/>
          <w:color w:val="000000"/>
          <w:sz w:val="24"/>
          <w:szCs w:val="24"/>
        </w:rPr>
        <w:t>GILBERTE N, Écrire avec logique et clarté, Hatier, Paris, 1981</w:t>
      </w:r>
    </w:p>
    <w:p w:rsidR="00FB13CE" w:rsidRPr="00584811" w:rsidRDefault="00B262DB" w:rsidP="00584811">
      <w:pPr>
        <w:tabs>
          <w:tab w:val="left" w:pos="4253"/>
        </w:tabs>
        <w:spacing w:line="360" w:lineRule="auto"/>
        <w:rPr>
          <w:rFonts w:ascii="Verdana" w:hAnsi="Verdana" w:cstheme="majorBidi"/>
          <w:color w:val="000000"/>
          <w:sz w:val="24"/>
          <w:szCs w:val="24"/>
        </w:rPr>
      </w:pPr>
      <w:r>
        <w:rPr>
          <w:rFonts w:ascii="Verdana" w:hAnsi="Verdana" w:cstheme="majorBidi"/>
          <w:color w:val="000000"/>
          <w:sz w:val="24"/>
          <w:szCs w:val="24"/>
        </w:rPr>
        <w:t xml:space="preserve">6. </w:t>
      </w:r>
      <w:r w:rsidR="00FB13CE" w:rsidRPr="00584811">
        <w:rPr>
          <w:rFonts w:ascii="Verdana" w:hAnsi="Verdana" w:cstheme="majorBidi"/>
          <w:color w:val="000000"/>
          <w:sz w:val="24"/>
          <w:szCs w:val="24"/>
        </w:rPr>
        <w:t>JEAN FRANÇOIS JEANDILLO, L’analyse textuelle, Paris, 1997</w:t>
      </w:r>
    </w:p>
    <w:p w:rsidR="00FB13CE" w:rsidRPr="00584811" w:rsidRDefault="00B262DB" w:rsidP="00584811">
      <w:pPr>
        <w:tabs>
          <w:tab w:val="left" w:pos="4253"/>
        </w:tabs>
        <w:spacing w:line="360" w:lineRule="auto"/>
        <w:rPr>
          <w:rFonts w:ascii="Verdana" w:hAnsi="Verdana" w:cstheme="majorBidi"/>
          <w:color w:val="000000"/>
          <w:sz w:val="24"/>
          <w:szCs w:val="24"/>
        </w:rPr>
      </w:pPr>
      <w:r>
        <w:rPr>
          <w:rFonts w:ascii="Verdana" w:hAnsi="Verdana" w:cstheme="majorBidi"/>
          <w:color w:val="000000"/>
          <w:sz w:val="24"/>
          <w:szCs w:val="24"/>
        </w:rPr>
        <w:t xml:space="preserve">7. </w:t>
      </w:r>
      <w:r w:rsidR="00FB13CE" w:rsidRPr="00584811">
        <w:rPr>
          <w:rFonts w:ascii="Verdana" w:hAnsi="Verdana" w:cstheme="majorBidi"/>
          <w:color w:val="000000"/>
          <w:sz w:val="24"/>
          <w:szCs w:val="24"/>
        </w:rPr>
        <w:t>JEAN PIERRE CUQ ET ISABELLE GRUCA, cours de didactique du français langue étrangère et seconde .presse universitaire de Grenoble, 2005.</w:t>
      </w:r>
    </w:p>
    <w:p w:rsidR="00FB13CE" w:rsidRPr="00584811" w:rsidRDefault="00B262DB" w:rsidP="00584811">
      <w:pPr>
        <w:tabs>
          <w:tab w:val="left" w:pos="4253"/>
        </w:tabs>
        <w:spacing w:line="360" w:lineRule="auto"/>
        <w:rPr>
          <w:rFonts w:ascii="Verdana" w:hAnsi="Verdana" w:cstheme="majorBidi"/>
          <w:color w:val="000000"/>
          <w:sz w:val="24"/>
          <w:szCs w:val="24"/>
        </w:rPr>
      </w:pPr>
      <w:r>
        <w:rPr>
          <w:rFonts w:ascii="Verdana" w:hAnsi="Verdana" w:cstheme="majorBidi"/>
          <w:color w:val="000000"/>
          <w:sz w:val="24"/>
          <w:szCs w:val="24"/>
        </w:rPr>
        <w:t xml:space="preserve">8. </w:t>
      </w:r>
      <w:r w:rsidR="00FB13CE" w:rsidRPr="00584811">
        <w:rPr>
          <w:rFonts w:ascii="Verdana" w:hAnsi="Verdana" w:cstheme="majorBidi"/>
          <w:color w:val="000000"/>
          <w:sz w:val="24"/>
          <w:szCs w:val="24"/>
        </w:rPr>
        <w:t>MOESCHLER, Jacques, Argumentation et conversation. Eléments pour une analyse pragmatique du discours, Hatier-</w:t>
      </w:r>
      <w:proofErr w:type="spellStart"/>
      <w:r w:rsidR="00FB13CE" w:rsidRPr="00584811">
        <w:rPr>
          <w:rFonts w:ascii="Verdana" w:hAnsi="Verdana" w:cstheme="majorBidi"/>
          <w:color w:val="000000"/>
          <w:sz w:val="24"/>
          <w:szCs w:val="24"/>
        </w:rPr>
        <w:t>Crédif</w:t>
      </w:r>
      <w:proofErr w:type="spellEnd"/>
      <w:r w:rsidR="00FB13CE" w:rsidRPr="00584811">
        <w:rPr>
          <w:rFonts w:ascii="Verdana" w:hAnsi="Verdana" w:cstheme="majorBidi"/>
          <w:color w:val="000000"/>
          <w:sz w:val="24"/>
          <w:szCs w:val="24"/>
        </w:rPr>
        <w:t>, Paris, 1985</w:t>
      </w:r>
    </w:p>
    <w:p w:rsidR="00FB13CE" w:rsidRPr="00584811" w:rsidRDefault="00B262DB" w:rsidP="00584811">
      <w:pPr>
        <w:tabs>
          <w:tab w:val="left" w:pos="4253"/>
        </w:tabs>
        <w:spacing w:line="360" w:lineRule="auto"/>
        <w:rPr>
          <w:rFonts w:ascii="Verdana" w:hAnsi="Verdana" w:cstheme="majorBidi"/>
          <w:color w:val="000000"/>
          <w:sz w:val="24"/>
          <w:szCs w:val="24"/>
        </w:rPr>
      </w:pPr>
      <w:r>
        <w:rPr>
          <w:rFonts w:ascii="Verdana" w:hAnsi="Verdana" w:cstheme="majorBidi"/>
          <w:color w:val="000000"/>
          <w:sz w:val="24"/>
          <w:szCs w:val="24"/>
        </w:rPr>
        <w:t xml:space="preserve">9. </w:t>
      </w:r>
      <w:r w:rsidR="00FB13CE" w:rsidRPr="00584811">
        <w:rPr>
          <w:rFonts w:ascii="Verdana" w:hAnsi="Verdana" w:cstheme="majorBidi"/>
          <w:color w:val="000000"/>
          <w:sz w:val="24"/>
          <w:szCs w:val="24"/>
        </w:rPr>
        <w:t xml:space="preserve">PERELMAN, </w:t>
      </w:r>
      <w:proofErr w:type="spellStart"/>
      <w:r w:rsidR="00FB13CE" w:rsidRPr="00584811">
        <w:rPr>
          <w:rFonts w:ascii="Verdana" w:hAnsi="Verdana" w:cstheme="majorBidi"/>
          <w:color w:val="000000"/>
          <w:sz w:val="24"/>
          <w:szCs w:val="24"/>
        </w:rPr>
        <w:t>Chaїm</w:t>
      </w:r>
      <w:proofErr w:type="spellEnd"/>
      <w:r w:rsidR="00FB13CE" w:rsidRPr="00584811">
        <w:rPr>
          <w:rFonts w:ascii="Verdana" w:hAnsi="Verdana" w:cstheme="majorBidi"/>
          <w:color w:val="000000"/>
          <w:sz w:val="24"/>
          <w:szCs w:val="24"/>
        </w:rPr>
        <w:t xml:space="preserve">, l’Empire rhétorique. Rhétorique et argumentation, </w:t>
      </w:r>
      <w:proofErr w:type="spellStart"/>
      <w:r w:rsidR="00FB13CE" w:rsidRPr="00584811">
        <w:rPr>
          <w:rFonts w:ascii="Verdana" w:hAnsi="Verdana" w:cstheme="majorBidi"/>
          <w:color w:val="000000"/>
          <w:sz w:val="24"/>
          <w:szCs w:val="24"/>
        </w:rPr>
        <w:t>Vrin</w:t>
      </w:r>
      <w:proofErr w:type="spellEnd"/>
      <w:r w:rsidR="00FB13CE" w:rsidRPr="00584811">
        <w:rPr>
          <w:rFonts w:ascii="Verdana" w:hAnsi="Verdana" w:cstheme="majorBidi"/>
          <w:color w:val="000000"/>
          <w:sz w:val="24"/>
          <w:szCs w:val="24"/>
        </w:rPr>
        <w:t>, Paris, 1977</w:t>
      </w:r>
    </w:p>
    <w:p w:rsidR="00FB13CE" w:rsidRPr="00584811" w:rsidRDefault="00B262DB" w:rsidP="00584811">
      <w:pPr>
        <w:tabs>
          <w:tab w:val="left" w:pos="4253"/>
        </w:tabs>
        <w:spacing w:line="360" w:lineRule="auto"/>
        <w:rPr>
          <w:rFonts w:ascii="Verdana" w:hAnsi="Verdana" w:cstheme="majorBidi"/>
          <w:color w:val="000000"/>
          <w:sz w:val="24"/>
          <w:szCs w:val="24"/>
        </w:rPr>
      </w:pPr>
      <w:r>
        <w:rPr>
          <w:rFonts w:ascii="Verdana" w:hAnsi="Verdana" w:cstheme="majorBidi"/>
          <w:color w:val="000000"/>
          <w:sz w:val="24"/>
          <w:szCs w:val="24"/>
        </w:rPr>
        <w:t xml:space="preserve">10. </w:t>
      </w:r>
      <w:r w:rsidR="00FB13CE" w:rsidRPr="00584811">
        <w:rPr>
          <w:rFonts w:ascii="Verdana" w:hAnsi="Verdana" w:cstheme="majorBidi"/>
          <w:color w:val="000000"/>
          <w:sz w:val="24"/>
          <w:szCs w:val="24"/>
        </w:rPr>
        <w:t xml:space="preserve">PLANTIN, Christian, Essais sur l’argumentation, Introduction à l’étude linguistique de la parole argumentative. Editions </w:t>
      </w:r>
      <w:proofErr w:type="spellStart"/>
      <w:r w:rsidR="00FB13CE" w:rsidRPr="00584811">
        <w:rPr>
          <w:rFonts w:ascii="Verdana" w:hAnsi="Verdana" w:cstheme="majorBidi"/>
          <w:color w:val="000000"/>
          <w:sz w:val="24"/>
          <w:szCs w:val="24"/>
        </w:rPr>
        <w:t>Kimé</w:t>
      </w:r>
      <w:proofErr w:type="spellEnd"/>
      <w:r w:rsidR="00FB13CE" w:rsidRPr="00584811">
        <w:rPr>
          <w:rFonts w:ascii="Verdana" w:hAnsi="Verdana" w:cstheme="majorBidi"/>
          <w:color w:val="000000"/>
          <w:sz w:val="24"/>
          <w:szCs w:val="24"/>
        </w:rPr>
        <w:t>, Paris, 1990</w:t>
      </w:r>
    </w:p>
    <w:p w:rsidR="00FB13CE" w:rsidRPr="00584811" w:rsidRDefault="00B262DB" w:rsidP="00584811">
      <w:pPr>
        <w:tabs>
          <w:tab w:val="left" w:pos="4253"/>
        </w:tabs>
        <w:spacing w:line="360" w:lineRule="auto"/>
        <w:rPr>
          <w:rFonts w:ascii="Verdana" w:hAnsi="Verdana" w:cstheme="majorBidi"/>
          <w:color w:val="000000"/>
          <w:sz w:val="24"/>
          <w:szCs w:val="24"/>
        </w:rPr>
      </w:pPr>
      <w:r>
        <w:rPr>
          <w:rFonts w:ascii="Verdana" w:hAnsi="Verdana" w:cstheme="majorBidi"/>
          <w:color w:val="000000"/>
          <w:sz w:val="24"/>
          <w:szCs w:val="24"/>
        </w:rPr>
        <w:t xml:space="preserve">11. </w:t>
      </w:r>
      <w:r w:rsidR="00FB13CE" w:rsidRPr="00584811">
        <w:rPr>
          <w:rFonts w:ascii="Verdana" w:hAnsi="Verdana" w:cstheme="majorBidi"/>
          <w:color w:val="000000"/>
          <w:sz w:val="24"/>
          <w:szCs w:val="24"/>
        </w:rPr>
        <w:t>VIGNAUX, Georges, L’argumentation. Essai d’une logique discursive. Librairie Droz, Genève, Paris, 1976</w:t>
      </w:r>
    </w:p>
    <w:p w:rsidR="00842D86" w:rsidRDefault="00842D86" w:rsidP="00D1461E">
      <w:pPr>
        <w:tabs>
          <w:tab w:val="left" w:pos="4253"/>
        </w:tabs>
        <w:spacing w:line="360" w:lineRule="auto"/>
        <w:rPr>
          <w:rFonts w:ascii="Verdana" w:hAnsi="Verdana" w:cstheme="majorBidi"/>
          <w:b/>
          <w:bCs/>
          <w:color w:val="000000"/>
          <w:sz w:val="26"/>
          <w:szCs w:val="26"/>
        </w:rPr>
      </w:pPr>
      <w:r w:rsidRPr="00842D86">
        <w:rPr>
          <w:rFonts w:ascii="Verdana" w:hAnsi="Verdana" w:cstheme="majorBidi"/>
          <w:b/>
          <w:bCs/>
          <w:color w:val="000000"/>
          <w:sz w:val="26"/>
          <w:szCs w:val="26"/>
        </w:rPr>
        <w:lastRenderedPageBreak/>
        <w:t>Dictionnaires</w:t>
      </w:r>
    </w:p>
    <w:p w:rsidR="00842D86" w:rsidRPr="00842D86" w:rsidRDefault="00842D86" w:rsidP="00842D86">
      <w:pPr>
        <w:tabs>
          <w:tab w:val="left" w:pos="4253"/>
        </w:tabs>
        <w:spacing w:line="360" w:lineRule="auto"/>
        <w:rPr>
          <w:rFonts w:ascii="Verdana" w:hAnsi="Verdana" w:cstheme="majorBidi"/>
          <w:color w:val="000000"/>
          <w:sz w:val="24"/>
          <w:szCs w:val="24"/>
        </w:rPr>
      </w:pPr>
      <w:r w:rsidRPr="00842D86">
        <w:rPr>
          <w:rFonts w:ascii="Verdana" w:hAnsi="Verdana" w:cstheme="majorBidi"/>
          <w:color w:val="000000"/>
          <w:sz w:val="24"/>
          <w:szCs w:val="24"/>
        </w:rPr>
        <w:t>1. Cuq Jean-Pierre, 2003, dictionnaire de didactique de français langue étrangère et seconde,</w:t>
      </w:r>
      <w:r>
        <w:rPr>
          <w:rFonts w:ascii="Verdana" w:hAnsi="Verdana" w:cstheme="majorBidi"/>
          <w:color w:val="000000"/>
          <w:sz w:val="24"/>
          <w:szCs w:val="24"/>
        </w:rPr>
        <w:t xml:space="preserve"> </w:t>
      </w:r>
      <w:r w:rsidRPr="00842D86">
        <w:rPr>
          <w:rFonts w:ascii="Verdana" w:hAnsi="Verdana" w:cstheme="majorBidi"/>
          <w:color w:val="000000"/>
          <w:sz w:val="24"/>
          <w:szCs w:val="24"/>
        </w:rPr>
        <w:t>éditions PUG, Grenoble</w:t>
      </w:r>
    </w:p>
    <w:p w:rsidR="00502A96" w:rsidRDefault="00842D86" w:rsidP="00842D86">
      <w:pPr>
        <w:tabs>
          <w:tab w:val="left" w:pos="4253"/>
        </w:tabs>
        <w:spacing w:line="360" w:lineRule="auto"/>
        <w:rPr>
          <w:rFonts w:ascii="Verdana" w:hAnsi="Verdana" w:cstheme="majorBidi"/>
          <w:color w:val="000000"/>
          <w:sz w:val="24"/>
          <w:szCs w:val="24"/>
        </w:rPr>
      </w:pPr>
      <w:r w:rsidRPr="00842D86">
        <w:rPr>
          <w:rFonts w:ascii="Verdana" w:hAnsi="Verdana" w:cstheme="majorBidi"/>
          <w:color w:val="000000"/>
          <w:sz w:val="24"/>
          <w:szCs w:val="24"/>
        </w:rPr>
        <w:t>2. Dictionnaire Le petit LAROUSSE illustré, 2004</w:t>
      </w:r>
    </w:p>
    <w:p w:rsidR="00584811" w:rsidRDefault="00584811" w:rsidP="00842D86">
      <w:pPr>
        <w:tabs>
          <w:tab w:val="left" w:pos="4253"/>
        </w:tabs>
        <w:spacing w:line="360" w:lineRule="auto"/>
        <w:rPr>
          <w:rFonts w:ascii="Verdana" w:hAnsi="Verdana" w:cstheme="majorBidi"/>
          <w:b/>
          <w:bCs/>
          <w:color w:val="000000"/>
          <w:sz w:val="26"/>
          <w:szCs w:val="26"/>
        </w:rPr>
      </w:pPr>
      <w:r>
        <w:rPr>
          <w:rFonts w:ascii="Verdana" w:hAnsi="Verdana" w:cstheme="majorBidi"/>
          <w:b/>
          <w:bCs/>
          <w:color w:val="000000"/>
          <w:sz w:val="26"/>
          <w:szCs w:val="26"/>
        </w:rPr>
        <w:t xml:space="preserve">  </w:t>
      </w:r>
      <w:r w:rsidRPr="00584811">
        <w:rPr>
          <w:rFonts w:ascii="Verdana" w:hAnsi="Verdana" w:cstheme="majorBidi"/>
          <w:b/>
          <w:bCs/>
          <w:color w:val="000000"/>
          <w:sz w:val="26"/>
          <w:szCs w:val="26"/>
        </w:rPr>
        <w:t>Articles</w:t>
      </w:r>
    </w:p>
    <w:p w:rsidR="00584811" w:rsidRPr="00584811" w:rsidRDefault="00584811" w:rsidP="00584811">
      <w:pPr>
        <w:tabs>
          <w:tab w:val="left" w:pos="4253"/>
        </w:tabs>
        <w:spacing w:line="360" w:lineRule="auto"/>
        <w:rPr>
          <w:rFonts w:ascii="Verdana" w:hAnsi="Verdana" w:cstheme="majorBidi"/>
          <w:color w:val="000000"/>
          <w:sz w:val="24"/>
          <w:szCs w:val="24"/>
        </w:rPr>
      </w:pPr>
      <w:r w:rsidRPr="00584811">
        <w:rPr>
          <w:rFonts w:ascii="Verdana" w:hAnsi="Verdana" w:cstheme="majorBidi"/>
          <w:color w:val="000000"/>
          <w:sz w:val="24"/>
          <w:szCs w:val="24"/>
        </w:rPr>
        <w:t>1.</w:t>
      </w:r>
      <w:r w:rsidR="00B262DB">
        <w:rPr>
          <w:rFonts w:ascii="Verdana" w:hAnsi="Verdana" w:cstheme="majorBidi"/>
          <w:color w:val="000000"/>
          <w:sz w:val="24"/>
          <w:szCs w:val="24"/>
        </w:rPr>
        <w:t xml:space="preserve"> </w:t>
      </w:r>
      <w:hyperlink r:id="rId34" w:history="1">
        <w:r w:rsidR="001E17E7" w:rsidRPr="00CC6676">
          <w:rPr>
            <w:rStyle w:val="Lienhypertexte"/>
            <w:rFonts w:ascii="Verdana" w:hAnsi="Verdana" w:cstheme="majorBidi"/>
            <w:sz w:val="24"/>
            <w:szCs w:val="24"/>
          </w:rPr>
          <w:t>https://www.lesapollos.ca/documents/dissertation.pdf</w:t>
        </w:r>
      </w:hyperlink>
      <w:r w:rsidRPr="00584811">
        <w:rPr>
          <w:rFonts w:ascii="Verdana" w:hAnsi="Verdana" w:cstheme="majorBidi"/>
          <w:color w:val="000000"/>
          <w:sz w:val="24"/>
          <w:szCs w:val="24"/>
        </w:rPr>
        <w:t xml:space="preserve"> .consulté le 20/04/2022.</w:t>
      </w:r>
    </w:p>
    <w:p w:rsidR="00584811" w:rsidRDefault="00584811" w:rsidP="00584811">
      <w:pPr>
        <w:tabs>
          <w:tab w:val="left" w:pos="4253"/>
        </w:tabs>
        <w:spacing w:line="360" w:lineRule="auto"/>
        <w:rPr>
          <w:rFonts w:ascii="Verdana" w:hAnsi="Verdana" w:cstheme="majorBidi"/>
          <w:color w:val="000000"/>
          <w:sz w:val="24"/>
          <w:szCs w:val="24"/>
        </w:rPr>
      </w:pPr>
      <w:r w:rsidRPr="00584811">
        <w:rPr>
          <w:rFonts w:ascii="Verdana" w:hAnsi="Verdana" w:cstheme="majorBidi"/>
          <w:color w:val="000000"/>
          <w:sz w:val="24"/>
          <w:szCs w:val="24"/>
        </w:rPr>
        <w:t>2.</w:t>
      </w:r>
      <w:r w:rsidR="00B262DB">
        <w:rPr>
          <w:rFonts w:ascii="Verdana" w:hAnsi="Verdana" w:cstheme="majorBidi"/>
          <w:color w:val="000000"/>
          <w:sz w:val="24"/>
          <w:szCs w:val="24"/>
        </w:rPr>
        <w:t xml:space="preserve"> </w:t>
      </w:r>
      <w:hyperlink r:id="rId35" w:history="1">
        <w:r w:rsidRPr="00584811">
          <w:rPr>
            <w:rStyle w:val="Lienhypertexte"/>
            <w:rFonts w:ascii="Verdana" w:hAnsi="Verdana" w:cstheme="majorBidi"/>
            <w:sz w:val="24"/>
            <w:szCs w:val="24"/>
          </w:rPr>
          <w:t>https://www.lycee-champollion.fr/IMG/pdf/dissertation_litteraire.pdf</w:t>
        </w:r>
      </w:hyperlink>
      <w:r w:rsidRPr="00584811">
        <w:rPr>
          <w:rFonts w:ascii="Verdana" w:hAnsi="Verdana" w:cstheme="majorBidi"/>
          <w:color w:val="000000"/>
          <w:sz w:val="24"/>
          <w:szCs w:val="24"/>
        </w:rPr>
        <w:t xml:space="preserve"> , consulté le 21/04/2022</w:t>
      </w:r>
      <w:r w:rsidR="00472086">
        <w:rPr>
          <w:rFonts w:ascii="Verdana" w:hAnsi="Verdana" w:cstheme="majorBidi"/>
          <w:color w:val="000000"/>
          <w:sz w:val="24"/>
          <w:szCs w:val="24"/>
        </w:rPr>
        <w:t>.</w:t>
      </w:r>
    </w:p>
    <w:p w:rsidR="002154A3" w:rsidRDefault="002154A3" w:rsidP="00584811">
      <w:pPr>
        <w:tabs>
          <w:tab w:val="left" w:pos="4253"/>
        </w:tabs>
        <w:spacing w:line="360" w:lineRule="auto"/>
        <w:rPr>
          <w:rFonts w:ascii="Verdana" w:hAnsi="Verdana" w:cstheme="majorBidi"/>
          <w:color w:val="000000"/>
          <w:sz w:val="24"/>
          <w:szCs w:val="24"/>
        </w:rPr>
      </w:pPr>
      <w:r>
        <w:rPr>
          <w:rFonts w:ascii="Verdana" w:hAnsi="Verdana" w:cstheme="majorBidi"/>
          <w:color w:val="000000"/>
          <w:sz w:val="24"/>
          <w:szCs w:val="24"/>
        </w:rPr>
        <w:t>3.</w:t>
      </w:r>
      <w:r w:rsidRPr="002154A3">
        <w:rPr>
          <w:rFonts w:ascii="Verdana" w:hAnsi="Verdana" w:cstheme="majorBidi"/>
          <w:color w:val="000000"/>
          <w:sz w:val="24"/>
          <w:szCs w:val="24"/>
        </w:rPr>
        <w:t xml:space="preserve">  </w:t>
      </w:r>
      <w:hyperlink r:id="rId36" w:history="1">
        <w:r w:rsidRPr="00116DE7">
          <w:rPr>
            <w:rStyle w:val="Lienhypertexte"/>
            <w:rFonts w:ascii="Verdana" w:hAnsi="Verdana" w:cstheme="majorBidi"/>
            <w:sz w:val="24"/>
            <w:szCs w:val="24"/>
          </w:rPr>
          <w:t>https://www.hepl.ch/files/live/sites/files-site/files/uer-fr/ressources-pedagogiques/enseigner%20la%20dissertation.%20Apports%20th%C3%A9oriques%20et%20propositions%20pratiques./dissertation_micheli_verselle_global_uer_fr.pdf</w:t>
        </w:r>
      </w:hyperlink>
      <w:r>
        <w:rPr>
          <w:rFonts w:ascii="Verdana" w:hAnsi="Verdana" w:cstheme="majorBidi"/>
          <w:color w:val="000000"/>
          <w:sz w:val="24"/>
          <w:szCs w:val="24"/>
        </w:rPr>
        <w:t xml:space="preserve"> consulté le </w:t>
      </w:r>
      <w:r w:rsidR="005A0CDB">
        <w:rPr>
          <w:rFonts w:ascii="Verdana" w:hAnsi="Verdana" w:cstheme="majorBidi"/>
          <w:color w:val="000000"/>
          <w:sz w:val="24"/>
          <w:szCs w:val="24"/>
        </w:rPr>
        <w:t>20</w:t>
      </w:r>
      <w:r w:rsidR="00D556EE">
        <w:rPr>
          <w:rFonts w:ascii="Verdana" w:hAnsi="Verdana" w:cstheme="majorBidi"/>
          <w:color w:val="000000"/>
          <w:sz w:val="24"/>
          <w:szCs w:val="24"/>
        </w:rPr>
        <w:t>/04/2022.</w:t>
      </w:r>
    </w:p>
    <w:p w:rsidR="00584811" w:rsidRDefault="00647F7D" w:rsidP="00584811">
      <w:pPr>
        <w:tabs>
          <w:tab w:val="left" w:pos="4253"/>
        </w:tabs>
        <w:spacing w:line="360" w:lineRule="auto"/>
        <w:rPr>
          <w:rFonts w:ascii="Verdana" w:hAnsi="Verdana" w:cstheme="majorBidi"/>
          <w:b/>
          <w:bCs/>
          <w:color w:val="000000"/>
          <w:sz w:val="26"/>
          <w:szCs w:val="26"/>
        </w:rPr>
      </w:pPr>
      <w:r>
        <w:rPr>
          <w:rFonts w:ascii="Verdana" w:hAnsi="Verdana" w:cstheme="majorBidi"/>
          <w:b/>
          <w:bCs/>
          <w:color w:val="000000"/>
          <w:sz w:val="26"/>
          <w:szCs w:val="26"/>
        </w:rPr>
        <w:t xml:space="preserve"> </w:t>
      </w:r>
      <w:r w:rsidR="00584811" w:rsidRPr="00584811">
        <w:rPr>
          <w:rFonts w:ascii="Verdana" w:hAnsi="Verdana" w:cstheme="majorBidi"/>
          <w:b/>
          <w:bCs/>
          <w:color w:val="000000"/>
          <w:sz w:val="26"/>
          <w:szCs w:val="26"/>
        </w:rPr>
        <w:t>Références électroniques</w:t>
      </w:r>
    </w:p>
    <w:p w:rsidR="00647F7D" w:rsidRPr="00647F7D" w:rsidRDefault="00647F7D" w:rsidP="00647F7D">
      <w:pPr>
        <w:tabs>
          <w:tab w:val="left" w:pos="4253"/>
        </w:tabs>
        <w:spacing w:line="360" w:lineRule="auto"/>
        <w:rPr>
          <w:rFonts w:ascii="Verdana" w:hAnsi="Verdana" w:cstheme="majorBidi"/>
          <w:color w:val="000000"/>
          <w:sz w:val="24"/>
          <w:szCs w:val="24"/>
        </w:rPr>
      </w:pPr>
      <w:r>
        <w:rPr>
          <w:rFonts w:ascii="Verdana" w:hAnsi="Verdana" w:cstheme="majorBidi"/>
          <w:color w:val="000000"/>
          <w:sz w:val="24"/>
          <w:szCs w:val="24"/>
        </w:rPr>
        <w:t>1.</w:t>
      </w:r>
      <w:r w:rsidR="00CB7CF7">
        <w:rPr>
          <w:rFonts w:ascii="Verdana" w:hAnsi="Verdana" w:cstheme="majorBidi"/>
          <w:color w:val="000000"/>
          <w:sz w:val="24"/>
          <w:szCs w:val="24"/>
        </w:rPr>
        <w:t xml:space="preserve"> </w:t>
      </w:r>
      <w:hyperlink r:id="rId37" w:history="1">
        <w:r w:rsidRPr="00647F7D">
          <w:rPr>
            <w:rStyle w:val="Lienhypertexte"/>
            <w:rFonts w:ascii="Verdana" w:hAnsi="Verdana" w:cstheme="majorBidi"/>
            <w:sz w:val="24"/>
            <w:szCs w:val="24"/>
          </w:rPr>
          <w:t>https://www.definitions360.com/coherence/</w:t>
        </w:r>
      </w:hyperlink>
      <w:r w:rsidR="00CB7CF7">
        <w:rPr>
          <w:rFonts w:ascii="Verdana" w:hAnsi="Verdana" w:cstheme="majorBidi"/>
          <w:color w:val="000000"/>
          <w:sz w:val="24"/>
          <w:szCs w:val="24"/>
        </w:rPr>
        <w:t xml:space="preserve"> </w:t>
      </w:r>
      <w:r w:rsidRPr="00647F7D">
        <w:rPr>
          <w:rFonts w:ascii="Verdana" w:hAnsi="Verdana" w:cstheme="majorBidi"/>
          <w:color w:val="000000"/>
          <w:sz w:val="24"/>
          <w:szCs w:val="24"/>
        </w:rPr>
        <w:t>,</w:t>
      </w:r>
      <w:r w:rsidR="00CB7CF7">
        <w:rPr>
          <w:rFonts w:ascii="Verdana" w:hAnsi="Verdana" w:cstheme="majorBidi"/>
          <w:color w:val="000000"/>
          <w:sz w:val="24"/>
          <w:szCs w:val="24"/>
        </w:rPr>
        <w:t xml:space="preserve"> </w:t>
      </w:r>
      <w:r w:rsidRPr="00647F7D">
        <w:rPr>
          <w:rFonts w:ascii="Verdana" w:hAnsi="Verdana" w:cstheme="majorBidi"/>
          <w:color w:val="000000"/>
          <w:sz w:val="24"/>
          <w:szCs w:val="24"/>
        </w:rPr>
        <w:t>consulté le 16/05/2022.</w:t>
      </w:r>
    </w:p>
    <w:p w:rsidR="00647F7D" w:rsidRPr="00647F7D" w:rsidRDefault="00CB7CF7" w:rsidP="00647F7D">
      <w:pPr>
        <w:tabs>
          <w:tab w:val="left" w:pos="4253"/>
        </w:tabs>
        <w:spacing w:line="360" w:lineRule="auto"/>
        <w:rPr>
          <w:rFonts w:ascii="Verdana" w:hAnsi="Verdana" w:cstheme="majorBidi"/>
          <w:color w:val="000000"/>
          <w:sz w:val="24"/>
          <w:szCs w:val="24"/>
        </w:rPr>
      </w:pPr>
      <w:r>
        <w:rPr>
          <w:rFonts w:ascii="Verdana" w:hAnsi="Verdana" w:cstheme="majorBidi"/>
          <w:color w:val="000000"/>
          <w:sz w:val="24"/>
          <w:szCs w:val="24"/>
        </w:rPr>
        <w:t xml:space="preserve">2. </w:t>
      </w:r>
      <w:r w:rsidR="00647F7D" w:rsidRPr="00647F7D">
        <w:rPr>
          <w:rFonts w:ascii="Verdana" w:hAnsi="Verdana" w:cstheme="majorBidi"/>
          <w:color w:val="000000"/>
          <w:sz w:val="24"/>
          <w:szCs w:val="24"/>
        </w:rPr>
        <w:t xml:space="preserve"> </w:t>
      </w:r>
      <w:hyperlink r:id="rId38" w:history="1">
        <w:r w:rsidR="00647F7D" w:rsidRPr="00647F7D">
          <w:rPr>
            <w:rStyle w:val="Lienhypertexte"/>
            <w:rFonts w:ascii="Verdana" w:hAnsi="Verdana" w:cstheme="majorBidi"/>
            <w:sz w:val="24"/>
            <w:szCs w:val="24"/>
          </w:rPr>
          <w:t>https://www.etudes-litteraires.com/figures-de-style/anaphore.php</w:t>
        </w:r>
      </w:hyperlink>
      <w:r w:rsidR="00647F7D" w:rsidRPr="00647F7D">
        <w:rPr>
          <w:rFonts w:ascii="Verdana" w:hAnsi="Verdana" w:cstheme="majorBidi"/>
          <w:color w:val="000000"/>
          <w:sz w:val="24"/>
          <w:szCs w:val="24"/>
        </w:rPr>
        <w:t xml:space="preserve"> ,</w:t>
      </w:r>
      <w:r>
        <w:rPr>
          <w:rFonts w:ascii="Verdana" w:hAnsi="Verdana" w:cstheme="majorBidi"/>
          <w:color w:val="000000"/>
          <w:sz w:val="24"/>
          <w:szCs w:val="24"/>
        </w:rPr>
        <w:t xml:space="preserve"> </w:t>
      </w:r>
      <w:r w:rsidR="00647F7D" w:rsidRPr="00647F7D">
        <w:rPr>
          <w:rFonts w:ascii="Verdana" w:hAnsi="Verdana" w:cstheme="majorBidi"/>
          <w:color w:val="000000"/>
          <w:sz w:val="24"/>
          <w:szCs w:val="24"/>
        </w:rPr>
        <w:t>consulté le 16/05/2022</w:t>
      </w:r>
    </w:p>
    <w:p w:rsidR="00647F7D" w:rsidRDefault="00647F7D" w:rsidP="00647F7D">
      <w:pPr>
        <w:tabs>
          <w:tab w:val="left" w:pos="4253"/>
        </w:tabs>
        <w:spacing w:line="360" w:lineRule="auto"/>
        <w:rPr>
          <w:rFonts w:ascii="Verdana" w:hAnsi="Verdana" w:cstheme="majorBidi"/>
          <w:color w:val="000000"/>
          <w:sz w:val="24"/>
          <w:szCs w:val="24"/>
        </w:rPr>
      </w:pPr>
      <w:proofErr w:type="gramStart"/>
      <w:r>
        <w:rPr>
          <w:rFonts w:ascii="Verdana" w:hAnsi="Verdana" w:cstheme="majorBidi"/>
          <w:color w:val="000000"/>
          <w:sz w:val="24"/>
          <w:szCs w:val="24"/>
        </w:rPr>
        <w:t>3.</w:t>
      </w:r>
      <w:proofErr w:type="gramEnd"/>
      <w:r w:rsidR="0043113D">
        <w:fldChar w:fldCharType="begin"/>
      </w:r>
      <w:r w:rsidR="0043113D">
        <w:instrText xml:space="preserve"> HYPERLINK "https://books.google.fr/books?id=IeCwSiN4lEAC&amp;printsec=frontcover&amp;hl=fr" \l "v=onepage&amp;q&amp;f=fals" </w:instrText>
      </w:r>
      <w:r w:rsidR="0043113D">
        <w:fldChar w:fldCharType="separate"/>
      </w:r>
      <w:r w:rsidRPr="00647F7D">
        <w:rPr>
          <w:rStyle w:val="Lienhypertexte"/>
          <w:rFonts w:ascii="Verdana" w:hAnsi="Verdana" w:cstheme="majorBidi"/>
          <w:sz w:val="24"/>
          <w:szCs w:val="24"/>
        </w:rPr>
        <w:t>https://books.google.fr/books?id=IeCwSiN4lEAC&amp;printsec=frontcover&amp;hl=fr#v=onepage&amp;q&amp;f=fals</w:t>
      </w:r>
      <w:r w:rsidR="0043113D">
        <w:rPr>
          <w:rStyle w:val="Lienhypertexte"/>
          <w:rFonts w:ascii="Verdana" w:hAnsi="Verdana" w:cstheme="majorBidi"/>
          <w:sz w:val="24"/>
          <w:szCs w:val="24"/>
        </w:rPr>
        <w:fldChar w:fldCharType="end"/>
      </w:r>
      <w:r w:rsidRPr="00647F7D">
        <w:rPr>
          <w:rFonts w:ascii="Verdana" w:hAnsi="Verdana" w:cstheme="majorBidi"/>
          <w:color w:val="000000"/>
          <w:sz w:val="24"/>
          <w:szCs w:val="24"/>
        </w:rPr>
        <w:t xml:space="preserve"> ; consulté le 18/04/2022.</w:t>
      </w:r>
    </w:p>
    <w:p w:rsidR="00647F7D" w:rsidRPr="00647F7D" w:rsidRDefault="00647F7D" w:rsidP="00647F7D">
      <w:pPr>
        <w:tabs>
          <w:tab w:val="left" w:pos="4253"/>
        </w:tabs>
        <w:spacing w:line="360" w:lineRule="auto"/>
        <w:rPr>
          <w:rFonts w:ascii="Verdana" w:hAnsi="Verdana" w:cstheme="majorBidi"/>
          <w:color w:val="000000"/>
          <w:sz w:val="24"/>
          <w:szCs w:val="24"/>
        </w:rPr>
      </w:pPr>
      <w:r>
        <w:rPr>
          <w:rFonts w:ascii="Verdana" w:hAnsi="Verdana" w:cstheme="majorBidi"/>
          <w:color w:val="000000"/>
          <w:sz w:val="24"/>
          <w:szCs w:val="24"/>
        </w:rPr>
        <w:t>4.</w:t>
      </w:r>
      <w:r w:rsidR="00CB7CF7">
        <w:rPr>
          <w:rFonts w:ascii="Verdana" w:hAnsi="Verdana" w:cstheme="majorBidi"/>
          <w:color w:val="000000"/>
          <w:sz w:val="24"/>
          <w:szCs w:val="24"/>
        </w:rPr>
        <w:t xml:space="preserve"> </w:t>
      </w:r>
      <w:hyperlink r:id="rId39" w:history="1">
        <w:r w:rsidRPr="00647F7D">
          <w:rPr>
            <w:rStyle w:val="Lienhypertexte"/>
            <w:rFonts w:ascii="Verdana" w:hAnsi="Verdana" w:cstheme="majorBidi"/>
            <w:sz w:val="24"/>
            <w:szCs w:val="24"/>
          </w:rPr>
          <w:t>https://www.cnrtl.fr/lexicographie/argumentation</w:t>
        </w:r>
      </w:hyperlink>
      <w:r w:rsidRPr="00647F7D">
        <w:rPr>
          <w:rFonts w:ascii="Verdana" w:hAnsi="Verdana" w:cstheme="majorBidi"/>
          <w:color w:val="000000"/>
          <w:sz w:val="24"/>
          <w:szCs w:val="24"/>
        </w:rPr>
        <w:t xml:space="preserve"> , consulté en ligne le : 10/03/2022.</w:t>
      </w:r>
    </w:p>
    <w:p w:rsidR="004E5831" w:rsidRDefault="00647F7D" w:rsidP="004E5831">
      <w:pPr>
        <w:tabs>
          <w:tab w:val="left" w:pos="4253"/>
        </w:tabs>
        <w:spacing w:line="360" w:lineRule="auto"/>
        <w:rPr>
          <w:rFonts w:ascii="Verdana" w:hAnsi="Verdana" w:cstheme="majorBidi"/>
          <w:color w:val="000000"/>
          <w:sz w:val="24"/>
          <w:szCs w:val="24"/>
        </w:rPr>
      </w:pPr>
      <w:r>
        <w:rPr>
          <w:rFonts w:ascii="Verdana" w:hAnsi="Verdana" w:cstheme="majorBidi"/>
          <w:color w:val="000000"/>
          <w:sz w:val="24"/>
          <w:szCs w:val="24"/>
        </w:rPr>
        <w:lastRenderedPageBreak/>
        <w:t>5</w:t>
      </w:r>
      <w:r w:rsidR="004E5831">
        <w:rPr>
          <w:rFonts w:ascii="Verdana" w:hAnsi="Verdana" w:cstheme="majorBidi"/>
          <w:color w:val="000000"/>
          <w:sz w:val="24"/>
          <w:szCs w:val="24"/>
        </w:rPr>
        <w:t>.</w:t>
      </w:r>
      <w:r w:rsidR="004E5831" w:rsidRPr="004E5831">
        <w:t xml:space="preserve"> </w:t>
      </w:r>
      <w:hyperlink r:id="rId40" w:history="1">
        <w:r w:rsidR="004E5831" w:rsidRPr="00CC6676">
          <w:rPr>
            <w:rStyle w:val="Lienhypertexte"/>
            <w:rFonts w:ascii="Verdana" w:hAnsi="Verdana" w:cstheme="majorBidi"/>
            <w:sz w:val="24"/>
            <w:szCs w:val="24"/>
          </w:rPr>
          <w:t>https://fr.theastrologypage.com/inductive-reasoning</w:t>
        </w:r>
      </w:hyperlink>
      <w:r w:rsidR="004E5831">
        <w:rPr>
          <w:rFonts w:ascii="Verdana" w:hAnsi="Verdana" w:cstheme="majorBidi"/>
          <w:color w:val="000000"/>
          <w:sz w:val="24"/>
          <w:szCs w:val="24"/>
        </w:rPr>
        <w:t xml:space="preserve"> </w:t>
      </w:r>
      <w:r w:rsidR="004E5831" w:rsidRPr="004E5831">
        <w:rPr>
          <w:rFonts w:ascii="Verdana" w:hAnsi="Verdana" w:cstheme="majorBidi"/>
          <w:color w:val="000000"/>
          <w:sz w:val="24"/>
          <w:szCs w:val="24"/>
        </w:rPr>
        <w:t>, consulté le 11/04/2022.</w:t>
      </w:r>
    </w:p>
    <w:p w:rsidR="00647F7D" w:rsidRPr="00647F7D" w:rsidRDefault="004E5831" w:rsidP="004E5831">
      <w:pPr>
        <w:tabs>
          <w:tab w:val="left" w:pos="4253"/>
        </w:tabs>
        <w:spacing w:line="360" w:lineRule="auto"/>
        <w:rPr>
          <w:rFonts w:ascii="Verdana" w:hAnsi="Verdana" w:cstheme="majorBidi"/>
          <w:color w:val="000000"/>
          <w:sz w:val="24"/>
          <w:szCs w:val="24"/>
        </w:rPr>
      </w:pPr>
      <w:r>
        <w:rPr>
          <w:rFonts w:ascii="Verdana" w:hAnsi="Verdana" w:cstheme="majorBidi"/>
          <w:color w:val="000000"/>
          <w:sz w:val="24"/>
          <w:szCs w:val="24"/>
        </w:rPr>
        <w:t>6.</w:t>
      </w:r>
      <w:r w:rsidR="00647F7D" w:rsidRPr="00647F7D">
        <w:rPr>
          <w:rFonts w:ascii="Verdana" w:hAnsi="Verdana" w:cstheme="majorBidi"/>
          <w:color w:val="000000"/>
          <w:sz w:val="24"/>
          <w:szCs w:val="24"/>
        </w:rPr>
        <w:t xml:space="preserve"> </w:t>
      </w:r>
      <w:hyperlink r:id="rId41" w:history="1">
        <w:r w:rsidR="00647F7D" w:rsidRPr="00647F7D">
          <w:rPr>
            <w:rStyle w:val="Lienhypertexte"/>
            <w:rFonts w:ascii="Verdana" w:hAnsi="Verdana" w:cstheme="majorBidi"/>
            <w:sz w:val="24"/>
            <w:szCs w:val="24"/>
          </w:rPr>
          <w:t>http://www.toupie.org//dictionnaire-par-absurde.htm</w:t>
        </w:r>
      </w:hyperlink>
      <w:r w:rsidR="00647F7D" w:rsidRPr="00647F7D">
        <w:rPr>
          <w:rFonts w:ascii="Verdana" w:hAnsi="Verdana" w:cstheme="majorBidi"/>
          <w:color w:val="000000"/>
          <w:sz w:val="24"/>
          <w:szCs w:val="24"/>
        </w:rPr>
        <w:t xml:space="preserve"> ,</w:t>
      </w:r>
      <w:r w:rsidR="00CB7CF7">
        <w:rPr>
          <w:rFonts w:ascii="Verdana" w:hAnsi="Verdana" w:cstheme="majorBidi"/>
          <w:color w:val="000000"/>
          <w:sz w:val="24"/>
          <w:szCs w:val="24"/>
        </w:rPr>
        <w:t xml:space="preserve"> </w:t>
      </w:r>
      <w:r w:rsidR="00647F7D" w:rsidRPr="00647F7D">
        <w:rPr>
          <w:rFonts w:ascii="Verdana" w:hAnsi="Verdana" w:cstheme="majorBidi"/>
          <w:color w:val="000000"/>
          <w:sz w:val="24"/>
          <w:szCs w:val="24"/>
        </w:rPr>
        <w:t>Consulté le 17/05/2022.</w:t>
      </w:r>
    </w:p>
    <w:p w:rsidR="00647F7D" w:rsidRPr="00647F7D" w:rsidRDefault="0009656A" w:rsidP="00647F7D">
      <w:pPr>
        <w:tabs>
          <w:tab w:val="left" w:pos="4253"/>
        </w:tabs>
        <w:spacing w:line="360" w:lineRule="auto"/>
        <w:rPr>
          <w:rFonts w:ascii="Verdana" w:hAnsi="Verdana" w:cstheme="majorBidi"/>
          <w:color w:val="000000"/>
          <w:sz w:val="24"/>
          <w:szCs w:val="24"/>
        </w:rPr>
      </w:pPr>
      <w:r>
        <w:rPr>
          <w:rFonts w:ascii="Verdana" w:hAnsi="Verdana" w:cstheme="majorBidi"/>
          <w:color w:val="000000"/>
          <w:sz w:val="24"/>
          <w:szCs w:val="24"/>
        </w:rPr>
        <w:t>7.</w:t>
      </w:r>
      <w:r w:rsidR="00647F7D" w:rsidRPr="00647F7D">
        <w:rPr>
          <w:rFonts w:ascii="Verdana" w:hAnsi="Verdana" w:cstheme="majorBidi"/>
          <w:color w:val="000000"/>
          <w:sz w:val="24"/>
          <w:szCs w:val="24"/>
        </w:rPr>
        <w:t xml:space="preserve"> </w:t>
      </w:r>
      <w:hyperlink r:id="rId42" w:history="1">
        <w:r w:rsidR="00647F7D" w:rsidRPr="00647F7D">
          <w:rPr>
            <w:rStyle w:val="Lienhypertexte"/>
            <w:rFonts w:ascii="Verdana" w:hAnsi="Verdana" w:cstheme="majorBidi"/>
            <w:sz w:val="24"/>
            <w:szCs w:val="24"/>
          </w:rPr>
          <w:t>http://www.toupie.org/Ddictionnaire/Critique.htm</w:t>
        </w:r>
      </w:hyperlink>
      <w:r w:rsidR="00647F7D" w:rsidRPr="00647F7D">
        <w:rPr>
          <w:rFonts w:ascii="Verdana" w:hAnsi="Verdana" w:cstheme="majorBidi"/>
          <w:color w:val="000000"/>
          <w:sz w:val="24"/>
          <w:szCs w:val="24"/>
        </w:rPr>
        <w:t xml:space="preserve"> ,</w:t>
      </w:r>
      <w:r w:rsidR="00CB7CF7">
        <w:rPr>
          <w:rFonts w:ascii="Verdana" w:hAnsi="Verdana" w:cstheme="majorBidi"/>
          <w:color w:val="000000"/>
          <w:sz w:val="24"/>
          <w:szCs w:val="24"/>
        </w:rPr>
        <w:t xml:space="preserve"> </w:t>
      </w:r>
      <w:r w:rsidR="00647F7D" w:rsidRPr="00647F7D">
        <w:rPr>
          <w:rFonts w:ascii="Verdana" w:hAnsi="Verdana" w:cstheme="majorBidi"/>
          <w:color w:val="000000"/>
          <w:sz w:val="24"/>
          <w:szCs w:val="24"/>
        </w:rPr>
        <w:t>Consulté le 17/05/2022</w:t>
      </w:r>
      <w:r w:rsidR="00CB7CF7">
        <w:rPr>
          <w:rFonts w:ascii="Verdana" w:hAnsi="Verdana" w:cstheme="majorBidi"/>
          <w:color w:val="000000"/>
          <w:sz w:val="24"/>
          <w:szCs w:val="24"/>
        </w:rPr>
        <w:t>.</w:t>
      </w:r>
    </w:p>
    <w:p w:rsidR="00647F7D" w:rsidRDefault="0009656A" w:rsidP="00874B9D">
      <w:pPr>
        <w:tabs>
          <w:tab w:val="left" w:pos="4253"/>
        </w:tabs>
        <w:spacing w:line="360" w:lineRule="auto"/>
        <w:rPr>
          <w:rFonts w:ascii="Verdana" w:hAnsi="Verdana" w:cstheme="majorBidi"/>
          <w:color w:val="000000"/>
          <w:sz w:val="24"/>
          <w:szCs w:val="24"/>
        </w:rPr>
      </w:pPr>
      <w:r>
        <w:rPr>
          <w:rFonts w:ascii="Verdana" w:hAnsi="Verdana" w:cstheme="majorBidi"/>
          <w:color w:val="000000"/>
          <w:sz w:val="24"/>
          <w:szCs w:val="24"/>
        </w:rPr>
        <w:t>8.</w:t>
      </w:r>
      <w:r w:rsidR="00CB7CF7">
        <w:rPr>
          <w:rFonts w:ascii="Verdana" w:hAnsi="Verdana" w:cstheme="majorBidi"/>
          <w:color w:val="000000"/>
          <w:sz w:val="24"/>
          <w:szCs w:val="24"/>
        </w:rPr>
        <w:t xml:space="preserve"> </w:t>
      </w:r>
      <w:hyperlink r:id="rId43" w:history="1">
        <w:r w:rsidR="00874B9D" w:rsidRPr="00CC6676">
          <w:rPr>
            <w:rStyle w:val="Lienhypertexte"/>
            <w:rFonts w:ascii="Verdana" w:hAnsi="Verdana" w:cstheme="majorBidi"/>
            <w:sz w:val="24"/>
            <w:szCs w:val="24"/>
          </w:rPr>
          <w:t>https://www.etudes-litteraires.com/argumentation.php</w:t>
        </w:r>
      </w:hyperlink>
      <w:r w:rsidR="00874B9D">
        <w:rPr>
          <w:rFonts w:ascii="Verdana" w:hAnsi="Verdana" w:cstheme="majorBidi"/>
          <w:color w:val="000000"/>
          <w:sz w:val="24"/>
          <w:szCs w:val="24"/>
        </w:rPr>
        <w:t xml:space="preserve"> </w:t>
      </w:r>
      <w:r w:rsidR="00874B9D" w:rsidRPr="00874B9D">
        <w:rPr>
          <w:rFonts w:ascii="Verdana" w:hAnsi="Verdana" w:cstheme="majorBidi"/>
          <w:color w:val="000000"/>
          <w:sz w:val="24"/>
          <w:szCs w:val="24"/>
        </w:rPr>
        <w:t>. Consulté le 17/04/2022</w:t>
      </w:r>
      <w:r w:rsidR="00874B9D">
        <w:rPr>
          <w:rFonts w:ascii="Verdana" w:hAnsi="Verdana" w:cstheme="majorBidi"/>
          <w:color w:val="000000"/>
          <w:sz w:val="24"/>
          <w:szCs w:val="24"/>
        </w:rPr>
        <w:t>.</w:t>
      </w:r>
    </w:p>
    <w:p w:rsidR="00647F7D" w:rsidRPr="00647F7D" w:rsidRDefault="0009656A" w:rsidP="00647F7D">
      <w:pPr>
        <w:tabs>
          <w:tab w:val="left" w:pos="4253"/>
        </w:tabs>
        <w:spacing w:line="360" w:lineRule="auto"/>
        <w:rPr>
          <w:rFonts w:ascii="Verdana" w:hAnsi="Verdana" w:cstheme="majorBidi"/>
          <w:color w:val="000000"/>
          <w:sz w:val="24"/>
          <w:szCs w:val="24"/>
        </w:rPr>
      </w:pPr>
      <w:r>
        <w:rPr>
          <w:rFonts w:ascii="Verdana" w:hAnsi="Verdana" w:cstheme="majorBidi"/>
          <w:color w:val="000000"/>
          <w:sz w:val="24"/>
          <w:szCs w:val="24"/>
        </w:rPr>
        <w:t>9.</w:t>
      </w:r>
      <w:r w:rsidR="00CB7CF7">
        <w:rPr>
          <w:rFonts w:ascii="Verdana" w:hAnsi="Verdana" w:cstheme="majorBidi"/>
          <w:color w:val="000000"/>
          <w:sz w:val="24"/>
          <w:szCs w:val="24"/>
        </w:rPr>
        <w:t xml:space="preserve"> </w:t>
      </w:r>
      <w:hyperlink r:id="rId44" w:history="1">
        <w:r w:rsidR="00647F7D" w:rsidRPr="00647F7D">
          <w:rPr>
            <w:rStyle w:val="Lienhypertexte"/>
            <w:rFonts w:ascii="Verdana" w:hAnsi="Verdana" w:cstheme="majorBidi"/>
            <w:sz w:val="24"/>
            <w:szCs w:val="24"/>
          </w:rPr>
          <w:t>http://vivelalecture.over-blog.com/2017/10/l-argumentation-dans-le-traite-sur-la-tolerance.html</w:t>
        </w:r>
      </w:hyperlink>
      <w:r w:rsidR="00647F7D" w:rsidRPr="00647F7D">
        <w:rPr>
          <w:rFonts w:ascii="Verdana" w:hAnsi="Verdana" w:cstheme="majorBidi"/>
          <w:color w:val="000000"/>
          <w:sz w:val="24"/>
          <w:szCs w:val="24"/>
        </w:rPr>
        <w:t xml:space="preserve"> , consulté le 09/05/2022.</w:t>
      </w:r>
    </w:p>
    <w:p w:rsidR="00647F7D" w:rsidRPr="00647F7D" w:rsidRDefault="0009656A" w:rsidP="00647F7D">
      <w:pPr>
        <w:tabs>
          <w:tab w:val="left" w:pos="4253"/>
        </w:tabs>
        <w:spacing w:line="360" w:lineRule="auto"/>
        <w:rPr>
          <w:rFonts w:ascii="Verdana" w:hAnsi="Verdana" w:cstheme="majorBidi"/>
          <w:color w:val="000000"/>
          <w:sz w:val="24"/>
          <w:szCs w:val="24"/>
        </w:rPr>
      </w:pPr>
      <w:r>
        <w:rPr>
          <w:rFonts w:ascii="Verdana" w:hAnsi="Verdana" w:cstheme="majorBidi"/>
          <w:color w:val="000000"/>
          <w:sz w:val="24"/>
          <w:szCs w:val="24"/>
        </w:rPr>
        <w:t>10.</w:t>
      </w:r>
      <w:r w:rsidR="00CB7CF7">
        <w:rPr>
          <w:rFonts w:ascii="Verdana" w:hAnsi="Verdana" w:cstheme="majorBidi"/>
          <w:color w:val="000000"/>
          <w:sz w:val="24"/>
          <w:szCs w:val="24"/>
        </w:rPr>
        <w:t xml:space="preserve"> </w:t>
      </w:r>
      <w:hyperlink r:id="rId45" w:history="1">
        <w:r w:rsidR="00647F7D" w:rsidRPr="00647F7D">
          <w:rPr>
            <w:rStyle w:val="Lienhypertexte"/>
            <w:rFonts w:ascii="Verdana" w:hAnsi="Verdana" w:cstheme="majorBidi"/>
            <w:sz w:val="24"/>
            <w:szCs w:val="24"/>
          </w:rPr>
          <w:t>https://www.etudes-litteraires.com/argumentation.php</w:t>
        </w:r>
      </w:hyperlink>
      <w:r w:rsidR="00647F7D" w:rsidRPr="00647F7D">
        <w:rPr>
          <w:rFonts w:ascii="Verdana" w:hAnsi="Verdana" w:cstheme="majorBidi"/>
          <w:color w:val="000000"/>
          <w:sz w:val="24"/>
          <w:szCs w:val="24"/>
        </w:rPr>
        <w:t xml:space="preserve"> . Consulté le 17/04/2022.</w:t>
      </w:r>
    </w:p>
    <w:p w:rsidR="00CB7CF7" w:rsidRDefault="0009656A" w:rsidP="00CB7CF7">
      <w:pPr>
        <w:tabs>
          <w:tab w:val="left" w:pos="4253"/>
        </w:tabs>
        <w:spacing w:line="360" w:lineRule="auto"/>
        <w:rPr>
          <w:rFonts w:ascii="Verdana" w:hAnsi="Verdana" w:cstheme="majorBidi"/>
          <w:color w:val="000000"/>
          <w:sz w:val="24"/>
          <w:szCs w:val="24"/>
        </w:rPr>
      </w:pPr>
      <w:r>
        <w:rPr>
          <w:rFonts w:ascii="Verdana" w:hAnsi="Verdana" w:cstheme="majorBidi"/>
          <w:color w:val="000000"/>
          <w:sz w:val="24"/>
          <w:szCs w:val="24"/>
        </w:rPr>
        <w:t>11</w:t>
      </w:r>
      <w:r w:rsidR="00647F7D">
        <w:rPr>
          <w:rFonts w:ascii="Verdana" w:hAnsi="Verdana" w:cstheme="majorBidi"/>
          <w:color w:val="000000"/>
          <w:sz w:val="24"/>
          <w:szCs w:val="24"/>
        </w:rPr>
        <w:t>.</w:t>
      </w:r>
      <w:r w:rsidR="00CB7CF7">
        <w:rPr>
          <w:rFonts w:ascii="Verdana" w:hAnsi="Verdana" w:cstheme="majorBidi"/>
          <w:color w:val="000000"/>
          <w:sz w:val="24"/>
          <w:szCs w:val="24"/>
        </w:rPr>
        <w:t xml:space="preserve"> </w:t>
      </w:r>
      <w:hyperlink r:id="rId46" w:history="1">
        <w:r w:rsidR="00647F7D" w:rsidRPr="00647F7D">
          <w:rPr>
            <w:rStyle w:val="Lienhypertexte"/>
            <w:rFonts w:ascii="Verdana" w:hAnsi="Verdana" w:cstheme="majorBidi"/>
            <w:sz w:val="24"/>
            <w:szCs w:val="24"/>
          </w:rPr>
          <w:t>https://www.espacefrancais.com/le-conte/</w:t>
        </w:r>
      </w:hyperlink>
      <w:r w:rsidR="00647F7D" w:rsidRPr="00647F7D">
        <w:rPr>
          <w:rFonts w:ascii="Verdana" w:hAnsi="Verdana" w:cstheme="majorBidi"/>
          <w:color w:val="000000"/>
          <w:sz w:val="24"/>
          <w:szCs w:val="24"/>
        </w:rPr>
        <w:t xml:space="preserve"> , consulté le 10/05/2022</w:t>
      </w:r>
      <w:r w:rsidR="00CB7CF7">
        <w:rPr>
          <w:rFonts w:ascii="Verdana" w:hAnsi="Verdana" w:cstheme="majorBidi"/>
          <w:color w:val="000000"/>
          <w:sz w:val="24"/>
          <w:szCs w:val="24"/>
        </w:rPr>
        <w:t>.</w:t>
      </w:r>
    </w:p>
    <w:p w:rsidR="00647F7D" w:rsidRPr="00647F7D" w:rsidRDefault="0009656A" w:rsidP="00CB7CF7">
      <w:pPr>
        <w:tabs>
          <w:tab w:val="left" w:pos="4253"/>
        </w:tabs>
        <w:spacing w:line="360" w:lineRule="auto"/>
        <w:rPr>
          <w:rFonts w:ascii="Verdana" w:hAnsi="Verdana" w:cstheme="majorBidi"/>
          <w:color w:val="000000"/>
          <w:sz w:val="24"/>
          <w:szCs w:val="24"/>
        </w:rPr>
      </w:pPr>
      <w:r>
        <w:rPr>
          <w:rFonts w:ascii="Verdana" w:hAnsi="Verdana" w:cstheme="majorBidi"/>
          <w:color w:val="000000"/>
          <w:sz w:val="24"/>
          <w:szCs w:val="24"/>
        </w:rPr>
        <w:t>12</w:t>
      </w:r>
      <w:r w:rsidR="00CB7CF7">
        <w:rPr>
          <w:rFonts w:ascii="Verdana" w:hAnsi="Verdana" w:cstheme="majorBidi"/>
          <w:color w:val="000000"/>
          <w:sz w:val="24"/>
          <w:szCs w:val="24"/>
        </w:rPr>
        <w:t xml:space="preserve">. </w:t>
      </w:r>
      <w:hyperlink r:id="rId47" w:history="1">
        <w:r w:rsidR="00647F7D" w:rsidRPr="00647F7D">
          <w:rPr>
            <w:rStyle w:val="Lienhypertexte"/>
            <w:rFonts w:ascii="Verdana" w:hAnsi="Verdana" w:cstheme="majorBidi"/>
            <w:sz w:val="24"/>
            <w:szCs w:val="24"/>
          </w:rPr>
          <w:t>http://www.assistancescolaire.com/eleve/2nde/francais/reviser-le-cours/l-argumentationindirecte-le-conte-philosophique-et-la-fable-1_f402</w:t>
        </w:r>
      </w:hyperlink>
      <w:r w:rsidR="00647F7D" w:rsidRPr="00647F7D">
        <w:rPr>
          <w:rFonts w:ascii="Verdana" w:hAnsi="Verdana" w:cstheme="majorBidi"/>
          <w:color w:val="000000"/>
          <w:sz w:val="24"/>
          <w:szCs w:val="24"/>
        </w:rPr>
        <w:t xml:space="preserve"> . Consulté le 10/05/2022</w:t>
      </w:r>
      <w:r w:rsidR="00CB7CF7">
        <w:rPr>
          <w:rFonts w:ascii="Verdana" w:hAnsi="Verdana" w:cstheme="majorBidi"/>
          <w:color w:val="000000"/>
          <w:sz w:val="24"/>
          <w:szCs w:val="24"/>
        </w:rPr>
        <w:t>.</w:t>
      </w:r>
    </w:p>
    <w:p w:rsidR="00647F7D" w:rsidRPr="00647F7D" w:rsidRDefault="00647F7D" w:rsidP="00647F7D">
      <w:pPr>
        <w:tabs>
          <w:tab w:val="left" w:pos="4253"/>
        </w:tabs>
        <w:spacing w:line="360" w:lineRule="auto"/>
        <w:rPr>
          <w:rFonts w:ascii="Verdana" w:hAnsi="Verdana" w:cstheme="majorBidi"/>
          <w:color w:val="000000"/>
          <w:sz w:val="24"/>
          <w:szCs w:val="24"/>
        </w:rPr>
      </w:pPr>
    </w:p>
    <w:p w:rsidR="00647F7D" w:rsidRDefault="00647F7D" w:rsidP="00647F7D">
      <w:pPr>
        <w:tabs>
          <w:tab w:val="left" w:pos="4253"/>
        </w:tabs>
        <w:spacing w:line="360" w:lineRule="auto"/>
        <w:rPr>
          <w:rFonts w:ascii="Verdana" w:hAnsi="Verdana" w:cstheme="majorBidi"/>
          <w:color w:val="000000"/>
          <w:sz w:val="24"/>
          <w:szCs w:val="24"/>
        </w:rPr>
      </w:pPr>
    </w:p>
    <w:p w:rsidR="00647F7D" w:rsidRPr="00647F7D" w:rsidRDefault="00647F7D" w:rsidP="00647F7D">
      <w:pPr>
        <w:tabs>
          <w:tab w:val="left" w:pos="4253"/>
        </w:tabs>
        <w:spacing w:line="360" w:lineRule="auto"/>
        <w:rPr>
          <w:rFonts w:ascii="Verdana" w:hAnsi="Verdana" w:cstheme="majorBidi"/>
          <w:color w:val="000000"/>
          <w:sz w:val="24"/>
          <w:szCs w:val="24"/>
        </w:rPr>
      </w:pPr>
    </w:p>
    <w:p w:rsidR="00584811" w:rsidRPr="00584811" w:rsidRDefault="00584811" w:rsidP="00584811">
      <w:pPr>
        <w:tabs>
          <w:tab w:val="left" w:pos="4253"/>
        </w:tabs>
        <w:spacing w:line="360" w:lineRule="auto"/>
        <w:rPr>
          <w:rFonts w:ascii="Verdana" w:hAnsi="Verdana" w:cstheme="majorBidi"/>
          <w:color w:val="000000"/>
          <w:sz w:val="24"/>
          <w:szCs w:val="24"/>
        </w:rPr>
      </w:pPr>
    </w:p>
    <w:p w:rsidR="00584811" w:rsidRPr="00584811" w:rsidRDefault="00584811" w:rsidP="00842D86">
      <w:pPr>
        <w:tabs>
          <w:tab w:val="left" w:pos="4253"/>
        </w:tabs>
        <w:spacing w:line="360" w:lineRule="auto"/>
        <w:rPr>
          <w:rFonts w:ascii="Verdana" w:hAnsi="Verdana" w:cstheme="majorBidi"/>
          <w:b/>
          <w:bCs/>
          <w:color w:val="000000"/>
          <w:sz w:val="26"/>
          <w:szCs w:val="26"/>
        </w:rPr>
      </w:pPr>
    </w:p>
    <w:p w:rsidR="00647F7D" w:rsidRDefault="00647F7D" w:rsidP="001723C1">
      <w:pPr>
        <w:tabs>
          <w:tab w:val="left" w:pos="4253"/>
        </w:tabs>
        <w:spacing w:line="360" w:lineRule="auto"/>
        <w:rPr>
          <w:rFonts w:ascii="Verdana" w:hAnsi="Verdana" w:cstheme="majorBidi"/>
          <w:color w:val="000000"/>
          <w:sz w:val="24"/>
          <w:szCs w:val="24"/>
        </w:rPr>
        <w:sectPr w:rsidR="00647F7D" w:rsidSect="0065478F">
          <w:headerReference w:type="default" r:id="rId48"/>
          <w:footerReference w:type="default" r:id="rId49"/>
          <w:pgSz w:w="11906" w:h="16838"/>
          <w:pgMar w:top="1418" w:right="1797" w:bottom="1418" w:left="1797" w:header="709" w:footer="709" w:gutter="567"/>
          <w:cols w:space="708"/>
          <w:titlePg/>
          <w:docGrid w:linePitch="360"/>
        </w:sectPr>
      </w:pPr>
    </w:p>
    <w:p w:rsidR="00647F7D" w:rsidRDefault="00647F7D" w:rsidP="001723C1">
      <w:pPr>
        <w:tabs>
          <w:tab w:val="left" w:pos="4253"/>
        </w:tabs>
        <w:spacing w:line="360" w:lineRule="auto"/>
        <w:rPr>
          <w:rFonts w:ascii="Verdana" w:hAnsi="Verdana" w:cstheme="majorBidi"/>
          <w:b/>
          <w:bCs/>
          <w:color w:val="000000"/>
          <w:sz w:val="40"/>
          <w:szCs w:val="40"/>
        </w:rPr>
      </w:pPr>
    </w:p>
    <w:p w:rsidR="00647F7D" w:rsidRDefault="00647F7D" w:rsidP="001723C1">
      <w:pPr>
        <w:tabs>
          <w:tab w:val="left" w:pos="4253"/>
        </w:tabs>
        <w:spacing w:line="360" w:lineRule="auto"/>
        <w:rPr>
          <w:rFonts w:ascii="Verdana" w:hAnsi="Verdana" w:cstheme="majorBidi"/>
          <w:b/>
          <w:bCs/>
          <w:color w:val="000000"/>
          <w:sz w:val="40"/>
          <w:szCs w:val="40"/>
        </w:rPr>
      </w:pPr>
    </w:p>
    <w:p w:rsidR="00647F7D" w:rsidRDefault="00647F7D" w:rsidP="001723C1">
      <w:pPr>
        <w:tabs>
          <w:tab w:val="left" w:pos="4253"/>
        </w:tabs>
        <w:spacing w:line="360" w:lineRule="auto"/>
        <w:rPr>
          <w:rFonts w:ascii="Verdana" w:hAnsi="Verdana" w:cstheme="majorBidi"/>
          <w:b/>
          <w:bCs/>
          <w:color w:val="000000"/>
          <w:sz w:val="40"/>
          <w:szCs w:val="40"/>
        </w:rPr>
      </w:pPr>
    </w:p>
    <w:p w:rsidR="00647F7D" w:rsidRDefault="00647F7D" w:rsidP="001723C1">
      <w:pPr>
        <w:tabs>
          <w:tab w:val="left" w:pos="4253"/>
        </w:tabs>
        <w:spacing w:line="360" w:lineRule="auto"/>
        <w:rPr>
          <w:rFonts w:ascii="Verdana" w:hAnsi="Verdana" w:cstheme="majorBidi"/>
          <w:b/>
          <w:bCs/>
          <w:color w:val="000000"/>
          <w:sz w:val="40"/>
          <w:szCs w:val="40"/>
        </w:rPr>
      </w:pPr>
    </w:p>
    <w:p w:rsidR="00647F7D" w:rsidRDefault="00647F7D" w:rsidP="001723C1">
      <w:pPr>
        <w:tabs>
          <w:tab w:val="left" w:pos="4253"/>
        </w:tabs>
        <w:spacing w:line="360" w:lineRule="auto"/>
        <w:rPr>
          <w:rFonts w:ascii="Verdana" w:hAnsi="Verdana" w:cstheme="majorBidi"/>
          <w:b/>
          <w:bCs/>
          <w:color w:val="000000"/>
          <w:sz w:val="40"/>
          <w:szCs w:val="40"/>
        </w:rPr>
      </w:pPr>
    </w:p>
    <w:p w:rsidR="00647F7D" w:rsidRDefault="00647F7D" w:rsidP="001723C1">
      <w:pPr>
        <w:tabs>
          <w:tab w:val="left" w:pos="4253"/>
        </w:tabs>
        <w:spacing w:line="360" w:lineRule="auto"/>
        <w:rPr>
          <w:rFonts w:ascii="Verdana" w:hAnsi="Verdana" w:cstheme="majorBidi"/>
          <w:b/>
          <w:bCs/>
          <w:color w:val="000000"/>
          <w:sz w:val="40"/>
          <w:szCs w:val="40"/>
        </w:rPr>
      </w:pPr>
      <w:r>
        <w:rPr>
          <w:rFonts w:ascii="Verdana" w:hAnsi="Verdana" w:cstheme="majorBidi"/>
          <w:b/>
          <w:bCs/>
          <w:color w:val="000000"/>
          <w:sz w:val="40"/>
          <w:szCs w:val="40"/>
        </w:rPr>
        <w:t xml:space="preserve">               </w:t>
      </w:r>
    </w:p>
    <w:p w:rsidR="001723C1" w:rsidRPr="00647F7D" w:rsidRDefault="00647F7D" w:rsidP="001723C1">
      <w:pPr>
        <w:tabs>
          <w:tab w:val="left" w:pos="4253"/>
        </w:tabs>
        <w:spacing w:line="360" w:lineRule="auto"/>
        <w:rPr>
          <w:rFonts w:ascii="Verdana" w:hAnsi="Verdana" w:cstheme="majorBidi"/>
          <w:b/>
          <w:bCs/>
          <w:color w:val="000000"/>
          <w:sz w:val="40"/>
          <w:szCs w:val="40"/>
        </w:rPr>
        <w:sectPr w:rsidR="001723C1" w:rsidRPr="00647F7D" w:rsidSect="0065478F">
          <w:headerReference w:type="first" r:id="rId50"/>
          <w:footerReference w:type="first" r:id="rId51"/>
          <w:pgSz w:w="11906" w:h="16838"/>
          <w:pgMar w:top="1418" w:right="1797" w:bottom="1418" w:left="1797" w:header="709" w:footer="709" w:gutter="567"/>
          <w:cols w:space="708"/>
          <w:titlePg/>
          <w:docGrid w:linePitch="360"/>
        </w:sectPr>
      </w:pPr>
      <w:r>
        <w:rPr>
          <w:rFonts w:ascii="Verdana" w:hAnsi="Verdana" w:cstheme="majorBidi"/>
          <w:b/>
          <w:bCs/>
          <w:color w:val="000000"/>
          <w:sz w:val="40"/>
          <w:szCs w:val="40"/>
        </w:rPr>
        <w:t xml:space="preserve">               </w:t>
      </w:r>
      <w:r w:rsidR="00E332C7">
        <w:rPr>
          <w:rFonts w:ascii="Verdana" w:hAnsi="Verdana" w:cstheme="majorBidi"/>
          <w:b/>
          <w:bCs/>
          <w:color w:val="000000"/>
          <w:sz w:val="40"/>
          <w:szCs w:val="40"/>
        </w:rPr>
        <w:t xml:space="preserve"> </w:t>
      </w:r>
      <w:r>
        <w:rPr>
          <w:rFonts w:ascii="Verdana" w:hAnsi="Verdana" w:cstheme="majorBidi"/>
          <w:b/>
          <w:bCs/>
          <w:color w:val="000000"/>
          <w:sz w:val="40"/>
          <w:szCs w:val="40"/>
        </w:rPr>
        <w:t xml:space="preserve"> </w:t>
      </w:r>
      <w:r w:rsidRPr="00647F7D">
        <w:rPr>
          <w:rFonts w:ascii="Verdana" w:hAnsi="Verdana" w:cstheme="majorBidi"/>
          <w:b/>
          <w:bCs/>
          <w:color w:val="000000"/>
          <w:sz w:val="40"/>
          <w:szCs w:val="40"/>
        </w:rPr>
        <w:t>AN</w:t>
      </w:r>
      <w:r w:rsidR="00E332C7">
        <w:rPr>
          <w:rFonts w:ascii="Verdana" w:hAnsi="Verdana" w:cstheme="majorBidi"/>
          <w:b/>
          <w:bCs/>
          <w:color w:val="000000"/>
          <w:sz w:val="40"/>
          <w:szCs w:val="40"/>
        </w:rPr>
        <w:t>NEXE</w:t>
      </w:r>
    </w:p>
    <w:p w:rsidR="00EF00C6" w:rsidRDefault="00E332C7" w:rsidP="00647F7D">
      <w:pPr>
        <w:tabs>
          <w:tab w:val="left" w:pos="4253"/>
        </w:tabs>
        <w:spacing w:line="360" w:lineRule="auto"/>
        <w:rPr>
          <w:rFonts w:ascii="Verdana" w:hAnsi="Verdana" w:cstheme="majorBidi"/>
          <w:b/>
          <w:bCs/>
          <w:color w:val="000000"/>
          <w:sz w:val="26"/>
          <w:szCs w:val="26"/>
        </w:rPr>
      </w:pPr>
      <w:r>
        <w:rPr>
          <w:rFonts w:ascii="Verdana" w:hAnsi="Verdana" w:cstheme="majorBidi"/>
          <w:b/>
          <w:bCs/>
          <w:color w:val="000000"/>
          <w:sz w:val="26"/>
          <w:szCs w:val="26"/>
        </w:rPr>
        <w:lastRenderedPageBreak/>
        <w:t>Le sujet de l’</w:t>
      </w:r>
      <w:r w:rsidR="00E45AF3">
        <w:rPr>
          <w:rFonts w:ascii="Verdana" w:hAnsi="Verdana" w:cstheme="majorBidi"/>
          <w:b/>
          <w:bCs/>
          <w:color w:val="000000"/>
          <w:sz w:val="26"/>
          <w:szCs w:val="26"/>
        </w:rPr>
        <w:t xml:space="preserve">examen </w:t>
      </w:r>
      <w:r w:rsidR="00E45AF3">
        <w:rPr>
          <w:rFonts w:ascii="Verdana" w:hAnsi="Verdana" w:cstheme="majorBidi"/>
          <w:b/>
          <w:bCs/>
          <w:noProof/>
          <w:color w:val="000000"/>
          <w:sz w:val="26"/>
          <w:szCs w:val="26"/>
          <w:lang w:eastAsia="fr-FR"/>
        </w:rPr>
        <w:drawing>
          <wp:inline distT="0" distB="0" distL="0" distR="0" wp14:anchorId="2D9A01C1" wp14:editId="084212EC">
            <wp:extent cx="5353050" cy="8320312"/>
            <wp:effectExtent l="0" t="0" r="0" b="5080"/>
            <wp:docPr id="14" name="Imag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20220601_075500.jpg"/>
                    <pic:cNvPicPr/>
                  </pic:nvPicPr>
                  <pic:blipFill>
                    <a:blip r:embed="rId52" cstate="print">
                      <a:extLst>
                        <a:ext uri="{28A0092B-C50C-407E-A947-70E740481C1C}">
                          <a14:useLocalDpi xmlns:a14="http://schemas.microsoft.com/office/drawing/2010/main" val="0"/>
                        </a:ext>
                      </a:extLst>
                    </a:blip>
                    <a:stretch>
                      <a:fillRect/>
                    </a:stretch>
                  </pic:blipFill>
                  <pic:spPr>
                    <a:xfrm>
                      <a:off x="0" y="0"/>
                      <a:ext cx="5349090" cy="8314157"/>
                    </a:xfrm>
                    <a:prstGeom prst="rect">
                      <a:avLst/>
                    </a:prstGeom>
                  </pic:spPr>
                </pic:pic>
              </a:graphicData>
            </a:graphic>
          </wp:inline>
        </w:drawing>
      </w:r>
    </w:p>
    <w:p w:rsidR="00E45AF3" w:rsidRDefault="00E45AF3" w:rsidP="00647F7D">
      <w:pPr>
        <w:tabs>
          <w:tab w:val="left" w:pos="4253"/>
        </w:tabs>
        <w:spacing w:line="360" w:lineRule="auto"/>
        <w:rPr>
          <w:rFonts w:ascii="Verdana" w:hAnsi="Verdana" w:cstheme="majorBidi"/>
          <w:b/>
          <w:bCs/>
          <w:color w:val="000000"/>
          <w:sz w:val="26"/>
          <w:szCs w:val="26"/>
        </w:rPr>
      </w:pPr>
    </w:p>
    <w:p w:rsidR="00E45AF3" w:rsidRDefault="00C03D23" w:rsidP="00647F7D">
      <w:pPr>
        <w:tabs>
          <w:tab w:val="left" w:pos="4253"/>
        </w:tabs>
        <w:spacing w:line="360" w:lineRule="auto"/>
        <w:rPr>
          <w:rFonts w:ascii="Verdana" w:hAnsi="Verdana" w:cstheme="majorBidi"/>
          <w:b/>
          <w:bCs/>
          <w:color w:val="000000"/>
          <w:sz w:val="26"/>
          <w:szCs w:val="26"/>
        </w:rPr>
      </w:pPr>
      <w:r>
        <w:rPr>
          <w:rFonts w:ascii="Verdana" w:hAnsi="Verdana" w:cstheme="majorBidi"/>
          <w:b/>
          <w:bCs/>
          <w:color w:val="000000"/>
          <w:sz w:val="26"/>
          <w:szCs w:val="26"/>
        </w:rPr>
        <w:t>Copie n°1</w:t>
      </w:r>
      <w:r w:rsidR="002439EC">
        <w:rPr>
          <w:rFonts w:ascii="Verdana" w:hAnsi="Verdana" w:cstheme="majorBidi"/>
          <w:b/>
          <w:bCs/>
          <w:noProof/>
          <w:color w:val="000000"/>
          <w:sz w:val="26"/>
          <w:szCs w:val="26"/>
          <w:lang w:eastAsia="fr-FR"/>
        </w:rPr>
        <w:drawing>
          <wp:inline distT="0" distB="0" distL="0" distR="0" wp14:anchorId="69DC97FC" wp14:editId="4EBF9DD9">
            <wp:extent cx="5172075" cy="8047747"/>
            <wp:effectExtent l="0" t="0" r="0" b="0"/>
            <wp:docPr id="15" name="Imag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20220601_135654.jpg"/>
                    <pic:cNvPicPr/>
                  </pic:nvPicPr>
                  <pic:blipFill>
                    <a:blip r:embed="rId53">
                      <a:extLst>
                        <a:ext uri="{28A0092B-C50C-407E-A947-70E740481C1C}">
                          <a14:useLocalDpi xmlns:a14="http://schemas.microsoft.com/office/drawing/2010/main" val="0"/>
                        </a:ext>
                      </a:extLst>
                    </a:blip>
                    <a:stretch>
                      <a:fillRect/>
                    </a:stretch>
                  </pic:blipFill>
                  <pic:spPr>
                    <a:xfrm>
                      <a:off x="0" y="0"/>
                      <a:ext cx="5189237" cy="8074451"/>
                    </a:xfrm>
                    <a:prstGeom prst="rect">
                      <a:avLst/>
                    </a:prstGeom>
                  </pic:spPr>
                </pic:pic>
              </a:graphicData>
            </a:graphic>
          </wp:inline>
        </w:drawing>
      </w:r>
    </w:p>
    <w:p w:rsidR="00C03D23" w:rsidRDefault="00C03D23" w:rsidP="00647F7D">
      <w:pPr>
        <w:tabs>
          <w:tab w:val="left" w:pos="4253"/>
        </w:tabs>
        <w:spacing w:line="360" w:lineRule="auto"/>
        <w:rPr>
          <w:rFonts w:ascii="Verdana" w:hAnsi="Verdana" w:cstheme="majorBidi"/>
          <w:b/>
          <w:bCs/>
          <w:color w:val="000000"/>
          <w:sz w:val="26"/>
          <w:szCs w:val="26"/>
        </w:rPr>
      </w:pPr>
    </w:p>
    <w:p w:rsidR="00C03D23" w:rsidRDefault="00446595" w:rsidP="00647F7D">
      <w:pPr>
        <w:tabs>
          <w:tab w:val="left" w:pos="4253"/>
        </w:tabs>
        <w:spacing w:line="360" w:lineRule="auto"/>
        <w:rPr>
          <w:rFonts w:ascii="Verdana" w:hAnsi="Verdana" w:cstheme="majorBidi"/>
          <w:b/>
          <w:bCs/>
          <w:color w:val="000000"/>
          <w:sz w:val="26"/>
          <w:szCs w:val="26"/>
        </w:rPr>
      </w:pPr>
      <w:r>
        <w:rPr>
          <w:rFonts w:ascii="Verdana" w:hAnsi="Verdana" w:cstheme="majorBidi"/>
          <w:b/>
          <w:bCs/>
          <w:color w:val="000000"/>
          <w:sz w:val="26"/>
          <w:szCs w:val="26"/>
        </w:rPr>
        <w:t>Copie n°2</w:t>
      </w:r>
      <w:r w:rsidR="000148A9">
        <w:rPr>
          <w:rFonts w:ascii="Verdana" w:hAnsi="Verdana" w:cstheme="majorBidi"/>
          <w:b/>
          <w:bCs/>
          <w:noProof/>
          <w:color w:val="000000"/>
          <w:sz w:val="26"/>
          <w:szCs w:val="26"/>
          <w:lang w:eastAsia="fr-FR"/>
        </w:rPr>
        <w:drawing>
          <wp:inline distT="0" distB="0" distL="0" distR="0" wp14:anchorId="28177EFA" wp14:editId="286EFAF0">
            <wp:extent cx="5229225" cy="8047749"/>
            <wp:effectExtent l="0" t="0" r="0" b="0"/>
            <wp:docPr id="16" name="Imag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20220601_135919.jpg"/>
                    <pic:cNvPicPr/>
                  </pic:nvPicPr>
                  <pic:blipFill>
                    <a:blip r:embed="rId54">
                      <a:extLst>
                        <a:ext uri="{28A0092B-C50C-407E-A947-70E740481C1C}">
                          <a14:useLocalDpi xmlns:a14="http://schemas.microsoft.com/office/drawing/2010/main" val="0"/>
                        </a:ext>
                      </a:extLst>
                    </a:blip>
                    <a:stretch>
                      <a:fillRect/>
                    </a:stretch>
                  </pic:blipFill>
                  <pic:spPr>
                    <a:xfrm>
                      <a:off x="0" y="0"/>
                      <a:ext cx="5255654" cy="8088423"/>
                    </a:xfrm>
                    <a:prstGeom prst="rect">
                      <a:avLst/>
                    </a:prstGeom>
                  </pic:spPr>
                </pic:pic>
              </a:graphicData>
            </a:graphic>
          </wp:inline>
        </w:drawing>
      </w:r>
    </w:p>
    <w:p w:rsidR="00446595" w:rsidRDefault="00446595" w:rsidP="00647F7D">
      <w:pPr>
        <w:tabs>
          <w:tab w:val="left" w:pos="4253"/>
        </w:tabs>
        <w:spacing w:line="360" w:lineRule="auto"/>
        <w:rPr>
          <w:rFonts w:ascii="Verdana" w:hAnsi="Verdana" w:cstheme="majorBidi"/>
          <w:b/>
          <w:bCs/>
          <w:color w:val="000000"/>
          <w:sz w:val="26"/>
          <w:szCs w:val="26"/>
        </w:rPr>
      </w:pPr>
    </w:p>
    <w:p w:rsidR="00446595" w:rsidRDefault="00772D0D" w:rsidP="00647F7D">
      <w:pPr>
        <w:tabs>
          <w:tab w:val="left" w:pos="4253"/>
        </w:tabs>
        <w:spacing w:line="360" w:lineRule="auto"/>
        <w:rPr>
          <w:rFonts w:ascii="Verdana" w:hAnsi="Verdana" w:cstheme="majorBidi"/>
          <w:b/>
          <w:bCs/>
          <w:color w:val="000000"/>
          <w:sz w:val="26"/>
          <w:szCs w:val="26"/>
        </w:rPr>
      </w:pPr>
      <w:r>
        <w:rPr>
          <w:rFonts w:ascii="Verdana" w:hAnsi="Verdana" w:cstheme="majorBidi"/>
          <w:b/>
          <w:bCs/>
          <w:color w:val="000000"/>
          <w:sz w:val="26"/>
          <w:szCs w:val="26"/>
        </w:rPr>
        <w:t>Copie n°3</w:t>
      </w:r>
    </w:p>
    <w:p w:rsidR="00772D0D" w:rsidRDefault="00675FF7" w:rsidP="00647F7D">
      <w:pPr>
        <w:tabs>
          <w:tab w:val="left" w:pos="4253"/>
        </w:tabs>
        <w:spacing w:line="360" w:lineRule="auto"/>
        <w:rPr>
          <w:rFonts w:ascii="Verdana" w:hAnsi="Verdana" w:cstheme="majorBidi"/>
          <w:b/>
          <w:bCs/>
          <w:color w:val="000000"/>
          <w:sz w:val="26"/>
          <w:szCs w:val="26"/>
        </w:rPr>
      </w:pPr>
      <w:r>
        <w:rPr>
          <w:rFonts w:ascii="Verdana" w:hAnsi="Verdana" w:cstheme="majorBidi"/>
          <w:b/>
          <w:bCs/>
          <w:noProof/>
          <w:color w:val="000000"/>
          <w:sz w:val="26"/>
          <w:szCs w:val="26"/>
          <w:lang w:eastAsia="fr-FR"/>
        </w:rPr>
        <w:drawing>
          <wp:inline distT="0" distB="0" distL="0" distR="0" wp14:anchorId="449D92EB" wp14:editId="6C1A1104">
            <wp:extent cx="5372100" cy="7896225"/>
            <wp:effectExtent l="0" t="0" r="0" b="0"/>
            <wp:docPr id="17" name="Imag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20220601_135258.jpg"/>
                    <pic:cNvPicPr/>
                  </pic:nvPicPr>
                  <pic:blipFill>
                    <a:blip r:embed="rId55">
                      <a:extLst>
                        <a:ext uri="{28A0092B-C50C-407E-A947-70E740481C1C}">
                          <a14:useLocalDpi xmlns:a14="http://schemas.microsoft.com/office/drawing/2010/main" val="0"/>
                        </a:ext>
                      </a:extLst>
                    </a:blip>
                    <a:stretch>
                      <a:fillRect/>
                    </a:stretch>
                  </pic:blipFill>
                  <pic:spPr>
                    <a:xfrm>
                      <a:off x="0" y="0"/>
                      <a:ext cx="5393476" cy="7927644"/>
                    </a:xfrm>
                    <a:prstGeom prst="rect">
                      <a:avLst/>
                    </a:prstGeom>
                  </pic:spPr>
                </pic:pic>
              </a:graphicData>
            </a:graphic>
          </wp:inline>
        </w:drawing>
      </w:r>
    </w:p>
    <w:p w:rsidR="00772D0D" w:rsidRPr="00AB6279" w:rsidRDefault="00772D0D" w:rsidP="00647F7D">
      <w:pPr>
        <w:tabs>
          <w:tab w:val="left" w:pos="4253"/>
        </w:tabs>
        <w:spacing w:line="360" w:lineRule="auto"/>
        <w:rPr>
          <w:rFonts w:ascii="Verdana" w:hAnsi="Verdana" w:cstheme="majorBidi"/>
          <w:b/>
          <w:bCs/>
          <w:color w:val="000000"/>
          <w:sz w:val="26"/>
          <w:szCs w:val="26"/>
        </w:rPr>
        <w:sectPr w:rsidR="00772D0D" w:rsidRPr="00AB6279" w:rsidSect="0048621A">
          <w:headerReference w:type="default" r:id="rId56"/>
          <w:footerReference w:type="default" r:id="rId57"/>
          <w:headerReference w:type="first" r:id="rId58"/>
          <w:footerReference w:type="first" r:id="rId59"/>
          <w:pgSz w:w="11906" w:h="16838"/>
          <w:pgMar w:top="1418" w:right="1416" w:bottom="1418" w:left="1418" w:header="709" w:footer="709" w:gutter="567"/>
          <w:cols w:space="708"/>
          <w:titlePg/>
          <w:docGrid w:linePitch="360"/>
        </w:sectPr>
      </w:pPr>
    </w:p>
    <w:p w:rsidR="00B41A4C" w:rsidRDefault="00496F72" w:rsidP="00647F7D">
      <w:pPr>
        <w:tabs>
          <w:tab w:val="left" w:pos="4253"/>
        </w:tabs>
        <w:spacing w:line="360" w:lineRule="auto"/>
        <w:rPr>
          <w:rFonts w:ascii="Verdana" w:hAnsi="Verdana" w:cstheme="majorBidi"/>
          <w:b/>
          <w:bCs/>
          <w:color w:val="000000"/>
          <w:sz w:val="26"/>
          <w:szCs w:val="26"/>
        </w:rPr>
      </w:pPr>
      <w:r>
        <w:rPr>
          <w:rFonts w:ascii="Verdana" w:hAnsi="Verdana" w:cstheme="majorBidi"/>
          <w:b/>
          <w:bCs/>
          <w:color w:val="000000"/>
          <w:sz w:val="26"/>
          <w:szCs w:val="26"/>
        </w:rPr>
        <w:lastRenderedPageBreak/>
        <w:t>Copie n°4</w:t>
      </w:r>
    </w:p>
    <w:p w:rsidR="00496F72" w:rsidRDefault="00496F72" w:rsidP="00647F7D">
      <w:pPr>
        <w:tabs>
          <w:tab w:val="left" w:pos="4253"/>
        </w:tabs>
        <w:spacing w:line="360" w:lineRule="auto"/>
        <w:rPr>
          <w:rFonts w:ascii="Verdana" w:hAnsi="Verdana" w:cstheme="majorBidi"/>
          <w:b/>
          <w:bCs/>
          <w:color w:val="000000"/>
          <w:sz w:val="26"/>
          <w:szCs w:val="26"/>
        </w:rPr>
      </w:pPr>
    </w:p>
    <w:p w:rsidR="00496F72" w:rsidRDefault="00894634" w:rsidP="00647F7D">
      <w:pPr>
        <w:tabs>
          <w:tab w:val="left" w:pos="4253"/>
        </w:tabs>
        <w:spacing w:line="360" w:lineRule="auto"/>
        <w:rPr>
          <w:rFonts w:ascii="Verdana" w:hAnsi="Verdana" w:cstheme="majorBidi"/>
          <w:b/>
          <w:bCs/>
          <w:color w:val="000000"/>
          <w:sz w:val="26"/>
          <w:szCs w:val="26"/>
        </w:rPr>
        <w:sectPr w:rsidR="00496F72" w:rsidSect="0048621A">
          <w:headerReference w:type="first" r:id="rId60"/>
          <w:footerReference w:type="first" r:id="rId61"/>
          <w:pgSz w:w="11906" w:h="16838"/>
          <w:pgMar w:top="1418" w:right="991" w:bottom="1418" w:left="1418" w:header="709" w:footer="709" w:gutter="567"/>
          <w:cols w:space="708"/>
          <w:titlePg/>
          <w:docGrid w:linePitch="360"/>
        </w:sectPr>
      </w:pPr>
      <w:r>
        <w:rPr>
          <w:rFonts w:ascii="Verdana" w:hAnsi="Verdana" w:cstheme="majorBidi"/>
          <w:b/>
          <w:bCs/>
          <w:noProof/>
          <w:color w:val="000000"/>
          <w:sz w:val="26"/>
          <w:szCs w:val="26"/>
          <w:lang w:eastAsia="fr-FR"/>
        </w:rPr>
        <w:drawing>
          <wp:inline distT="0" distB="0" distL="0" distR="0" wp14:anchorId="3F0BC9E1" wp14:editId="424C8724">
            <wp:extent cx="5343525" cy="7972425"/>
            <wp:effectExtent l="0" t="0" r="9525" b="0"/>
            <wp:docPr id="18" name="Imag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20220601_135157.jpg"/>
                    <pic:cNvPicPr/>
                  </pic:nvPicPr>
                  <pic:blipFill>
                    <a:blip r:embed="rId62">
                      <a:extLst>
                        <a:ext uri="{28A0092B-C50C-407E-A947-70E740481C1C}">
                          <a14:useLocalDpi xmlns:a14="http://schemas.microsoft.com/office/drawing/2010/main" val="0"/>
                        </a:ext>
                      </a:extLst>
                    </a:blip>
                    <a:stretch>
                      <a:fillRect/>
                    </a:stretch>
                  </pic:blipFill>
                  <pic:spPr>
                    <a:xfrm>
                      <a:off x="0" y="0"/>
                      <a:ext cx="5362710" cy="8001048"/>
                    </a:xfrm>
                    <a:prstGeom prst="rect">
                      <a:avLst/>
                    </a:prstGeom>
                  </pic:spPr>
                </pic:pic>
              </a:graphicData>
            </a:graphic>
          </wp:inline>
        </w:drawing>
      </w:r>
    </w:p>
    <w:p w:rsidR="00EF00C6" w:rsidRDefault="005833DB" w:rsidP="00647F7D">
      <w:pPr>
        <w:tabs>
          <w:tab w:val="left" w:pos="4253"/>
        </w:tabs>
        <w:spacing w:line="360" w:lineRule="auto"/>
        <w:rPr>
          <w:rFonts w:ascii="Verdana" w:hAnsi="Verdana" w:cstheme="majorBidi"/>
          <w:b/>
          <w:bCs/>
          <w:color w:val="000000"/>
          <w:sz w:val="26"/>
          <w:szCs w:val="26"/>
        </w:rPr>
      </w:pPr>
      <w:r>
        <w:rPr>
          <w:rFonts w:ascii="Verdana" w:hAnsi="Verdana" w:cstheme="majorBidi"/>
          <w:b/>
          <w:bCs/>
          <w:color w:val="000000"/>
          <w:sz w:val="26"/>
          <w:szCs w:val="26"/>
        </w:rPr>
        <w:lastRenderedPageBreak/>
        <w:t>Copie n°5</w:t>
      </w:r>
    </w:p>
    <w:p w:rsidR="005833DB" w:rsidRDefault="005833DB" w:rsidP="00647F7D">
      <w:pPr>
        <w:tabs>
          <w:tab w:val="left" w:pos="4253"/>
        </w:tabs>
        <w:spacing w:line="360" w:lineRule="auto"/>
        <w:rPr>
          <w:rFonts w:ascii="Verdana" w:hAnsi="Verdana" w:cstheme="majorBidi"/>
          <w:b/>
          <w:bCs/>
          <w:color w:val="000000"/>
          <w:sz w:val="26"/>
          <w:szCs w:val="26"/>
        </w:rPr>
      </w:pPr>
    </w:p>
    <w:p w:rsidR="005833DB" w:rsidRDefault="005833DB" w:rsidP="00647F7D">
      <w:pPr>
        <w:tabs>
          <w:tab w:val="left" w:pos="4253"/>
        </w:tabs>
        <w:spacing w:line="360" w:lineRule="auto"/>
        <w:rPr>
          <w:rFonts w:ascii="Verdana" w:hAnsi="Verdana" w:cstheme="majorBidi"/>
          <w:b/>
          <w:bCs/>
          <w:color w:val="000000"/>
          <w:sz w:val="26"/>
          <w:szCs w:val="26"/>
        </w:rPr>
        <w:sectPr w:rsidR="005833DB" w:rsidSect="0048621A">
          <w:headerReference w:type="first" r:id="rId63"/>
          <w:footerReference w:type="first" r:id="rId64"/>
          <w:pgSz w:w="11906" w:h="16838"/>
          <w:pgMar w:top="1418" w:right="991" w:bottom="1418" w:left="1418" w:header="709" w:footer="709" w:gutter="567"/>
          <w:cols w:space="708"/>
          <w:titlePg/>
          <w:docGrid w:linePitch="360"/>
        </w:sectPr>
      </w:pPr>
      <w:r>
        <w:rPr>
          <w:rFonts w:ascii="Verdana" w:hAnsi="Verdana" w:cstheme="majorBidi"/>
          <w:b/>
          <w:bCs/>
          <w:noProof/>
          <w:color w:val="000000"/>
          <w:sz w:val="26"/>
          <w:szCs w:val="26"/>
          <w:lang w:eastAsia="fr-FR"/>
        </w:rPr>
        <w:drawing>
          <wp:inline distT="0" distB="0" distL="0" distR="0" wp14:anchorId="0CE95815" wp14:editId="6EE4D599">
            <wp:extent cx="5400675" cy="7896225"/>
            <wp:effectExtent l="0" t="0" r="9525" b="9525"/>
            <wp:docPr id="19" name="Imag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20220601_135019.jpg"/>
                    <pic:cNvPicPr/>
                  </pic:nvPicPr>
                  <pic:blipFill>
                    <a:blip r:embed="rId65">
                      <a:extLst>
                        <a:ext uri="{28A0092B-C50C-407E-A947-70E740481C1C}">
                          <a14:useLocalDpi xmlns:a14="http://schemas.microsoft.com/office/drawing/2010/main" val="0"/>
                        </a:ext>
                      </a:extLst>
                    </a:blip>
                    <a:stretch>
                      <a:fillRect/>
                    </a:stretch>
                  </pic:blipFill>
                  <pic:spPr>
                    <a:xfrm>
                      <a:off x="0" y="0"/>
                      <a:ext cx="5439919" cy="7953603"/>
                    </a:xfrm>
                    <a:prstGeom prst="rect">
                      <a:avLst/>
                    </a:prstGeom>
                  </pic:spPr>
                </pic:pic>
              </a:graphicData>
            </a:graphic>
          </wp:inline>
        </w:drawing>
      </w:r>
    </w:p>
    <w:p w:rsidR="00EF00C6" w:rsidRDefault="00962DF2" w:rsidP="00647F7D">
      <w:pPr>
        <w:tabs>
          <w:tab w:val="left" w:pos="4253"/>
        </w:tabs>
        <w:spacing w:line="360" w:lineRule="auto"/>
        <w:rPr>
          <w:rFonts w:ascii="Verdana" w:hAnsi="Verdana" w:cstheme="majorBidi"/>
          <w:b/>
          <w:bCs/>
          <w:color w:val="000000"/>
          <w:sz w:val="26"/>
          <w:szCs w:val="26"/>
        </w:rPr>
      </w:pPr>
      <w:r>
        <w:rPr>
          <w:rFonts w:ascii="Verdana" w:hAnsi="Verdana" w:cstheme="majorBidi"/>
          <w:b/>
          <w:bCs/>
          <w:color w:val="000000"/>
          <w:sz w:val="26"/>
          <w:szCs w:val="26"/>
        </w:rPr>
        <w:lastRenderedPageBreak/>
        <w:t>Copie n</w:t>
      </w:r>
      <w:r w:rsidR="00DD7A61">
        <w:rPr>
          <w:rFonts w:ascii="Verdana" w:hAnsi="Verdana" w:cstheme="majorBidi"/>
          <w:b/>
          <w:bCs/>
          <w:color w:val="000000"/>
          <w:sz w:val="26"/>
          <w:szCs w:val="26"/>
        </w:rPr>
        <w:t>°6</w:t>
      </w:r>
    </w:p>
    <w:p w:rsidR="00DD7A61" w:rsidRDefault="00DD7A61" w:rsidP="00647F7D">
      <w:pPr>
        <w:tabs>
          <w:tab w:val="left" w:pos="4253"/>
        </w:tabs>
        <w:spacing w:line="360" w:lineRule="auto"/>
        <w:rPr>
          <w:rFonts w:ascii="Verdana" w:hAnsi="Verdana" w:cstheme="majorBidi"/>
          <w:b/>
          <w:bCs/>
          <w:color w:val="000000"/>
          <w:sz w:val="26"/>
          <w:szCs w:val="26"/>
        </w:rPr>
      </w:pPr>
    </w:p>
    <w:p w:rsidR="00DD7A61" w:rsidRDefault="00DD7A61" w:rsidP="00647F7D">
      <w:pPr>
        <w:tabs>
          <w:tab w:val="left" w:pos="4253"/>
        </w:tabs>
        <w:spacing w:line="360" w:lineRule="auto"/>
        <w:rPr>
          <w:rFonts w:ascii="Verdana" w:hAnsi="Verdana" w:cstheme="majorBidi"/>
          <w:b/>
          <w:bCs/>
          <w:color w:val="000000"/>
          <w:sz w:val="26"/>
          <w:szCs w:val="26"/>
        </w:rPr>
        <w:sectPr w:rsidR="00DD7A61" w:rsidSect="0048621A">
          <w:headerReference w:type="first" r:id="rId66"/>
          <w:footerReference w:type="first" r:id="rId67"/>
          <w:pgSz w:w="11906" w:h="16838"/>
          <w:pgMar w:top="1418" w:right="991" w:bottom="1418" w:left="1418" w:header="709" w:footer="709" w:gutter="567"/>
          <w:cols w:space="708"/>
          <w:titlePg/>
          <w:docGrid w:linePitch="360"/>
        </w:sectPr>
      </w:pPr>
      <w:r>
        <w:rPr>
          <w:rFonts w:ascii="Verdana" w:hAnsi="Verdana" w:cstheme="majorBidi"/>
          <w:b/>
          <w:bCs/>
          <w:noProof/>
          <w:color w:val="000000"/>
          <w:sz w:val="26"/>
          <w:szCs w:val="26"/>
          <w:lang w:eastAsia="fr-FR"/>
        </w:rPr>
        <w:drawing>
          <wp:inline distT="0" distB="0" distL="0" distR="0" wp14:anchorId="5BE342B8" wp14:editId="38837B83">
            <wp:extent cx="5429250" cy="7896225"/>
            <wp:effectExtent l="0" t="0" r="0" b="9525"/>
            <wp:docPr id="20" name="Imag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20220601_134815.jpg"/>
                    <pic:cNvPicPr/>
                  </pic:nvPicPr>
                  <pic:blipFill>
                    <a:blip r:embed="rId68">
                      <a:extLst>
                        <a:ext uri="{28A0092B-C50C-407E-A947-70E740481C1C}">
                          <a14:useLocalDpi xmlns:a14="http://schemas.microsoft.com/office/drawing/2010/main" val="0"/>
                        </a:ext>
                      </a:extLst>
                    </a:blip>
                    <a:stretch>
                      <a:fillRect/>
                    </a:stretch>
                  </pic:blipFill>
                  <pic:spPr>
                    <a:xfrm>
                      <a:off x="0" y="0"/>
                      <a:ext cx="5450852" cy="7927643"/>
                    </a:xfrm>
                    <a:prstGeom prst="rect">
                      <a:avLst/>
                    </a:prstGeom>
                  </pic:spPr>
                </pic:pic>
              </a:graphicData>
            </a:graphic>
          </wp:inline>
        </w:drawing>
      </w:r>
    </w:p>
    <w:p w:rsidR="00EF00C6" w:rsidRDefault="001F6A6D" w:rsidP="00647F7D">
      <w:pPr>
        <w:tabs>
          <w:tab w:val="left" w:pos="4253"/>
        </w:tabs>
        <w:spacing w:line="360" w:lineRule="auto"/>
        <w:rPr>
          <w:rFonts w:ascii="Verdana" w:hAnsi="Verdana" w:cstheme="majorBidi"/>
          <w:b/>
          <w:bCs/>
          <w:color w:val="000000"/>
          <w:sz w:val="26"/>
          <w:szCs w:val="26"/>
        </w:rPr>
      </w:pPr>
      <w:r>
        <w:rPr>
          <w:rFonts w:ascii="Verdana" w:hAnsi="Verdana" w:cstheme="majorBidi"/>
          <w:b/>
          <w:bCs/>
          <w:color w:val="000000"/>
          <w:sz w:val="26"/>
          <w:szCs w:val="26"/>
        </w:rPr>
        <w:lastRenderedPageBreak/>
        <w:t xml:space="preserve">Copie </w:t>
      </w:r>
      <w:r w:rsidR="00B0726E">
        <w:rPr>
          <w:rFonts w:ascii="Verdana" w:hAnsi="Verdana" w:cstheme="majorBidi"/>
          <w:b/>
          <w:bCs/>
          <w:color w:val="000000"/>
          <w:sz w:val="26"/>
          <w:szCs w:val="26"/>
        </w:rPr>
        <w:t>n°7</w:t>
      </w:r>
      <w:r w:rsidR="00C7633F">
        <w:rPr>
          <w:rFonts w:ascii="Verdana" w:hAnsi="Verdana" w:cstheme="majorBidi"/>
          <w:b/>
          <w:bCs/>
          <w:noProof/>
          <w:color w:val="000000"/>
          <w:sz w:val="26"/>
          <w:szCs w:val="26"/>
          <w:lang w:eastAsia="fr-FR"/>
        </w:rPr>
        <w:drawing>
          <wp:inline distT="0" distB="0" distL="0" distR="0" wp14:anchorId="2726354C" wp14:editId="7FD75CE1">
            <wp:extent cx="5419725" cy="8482338"/>
            <wp:effectExtent l="0" t="0" r="0" b="0"/>
            <wp:docPr id="21" name="Imag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20220601_134625.jpg"/>
                    <pic:cNvPicPr/>
                  </pic:nvPicPr>
                  <pic:blipFill>
                    <a:blip r:embed="rId69">
                      <a:extLst>
                        <a:ext uri="{28A0092B-C50C-407E-A947-70E740481C1C}">
                          <a14:useLocalDpi xmlns:a14="http://schemas.microsoft.com/office/drawing/2010/main" val="0"/>
                        </a:ext>
                      </a:extLst>
                    </a:blip>
                    <a:stretch>
                      <a:fillRect/>
                    </a:stretch>
                  </pic:blipFill>
                  <pic:spPr>
                    <a:xfrm>
                      <a:off x="0" y="0"/>
                      <a:ext cx="5440516" cy="8514877"/>
                    </a:xfrm>
                    <a:prstGeom prst="rect">
                      <a:avLst/>
                    </a:prstGeom>
                  </pic:spPr>
                </pic:pic>
              </a:graphicData>
            </a:graphic>
          </wp:inline>
        </w:drawing>
      </w:r>
    </w:p>
    <w:p w:rsidR="00B0726E" w:rsidRDefault="006052D3" w:rsidP="00647F7D">
      <w:pPr>
        <w:tabs>
          <w:tab w:val="left" w:pos="4253"/>
        </w:tabs>
        <w:spacing w:line="360" w:lineRule="auto"/>
        <w:rPr>
          <w:rFonts w:ascii="Verdana" w:hAnsi="Verdana" w:cstheme="majorBidi"/>
          <w:b/>
          <w:bCs/>
          <w:color w:val="000000"/>
          <w:sz w:val="26"/>
          <w:szCs w:val="26"/>
        </w:rPr>
      </w:pPr>
      <w:r>
        <w:rPr>
          <w:rFonts w:ascii="Verdana" w:hAnsi="Verdana" w:cstheme="majorBidi"/>
          <w:b/>
          <w:bCs/>
          <w:color w:val="000000"/>
          <w:sz w:val="26"/>
          <w:szCs w:val="26"/>
        </w:rPr>
        <w:lastRenderedPageBreak/>
        <w:t>Copie n°8</w:t>
      </w:r>
    </w:p>
    <w:p w:rsidR="006052D3" w:rsidRDefault="006A1222" w:rsidP="0048621A">
      <w:pPr>
        <w:tabs>
          <w:tab w:val="left" w:pos="4253"/>
        </w:tabs>
        <w:spacing w:line="360" w:lineRule="auto"/>
        <w:rPr>
          <w:rFonts w:ascii="Verdana" w:hAnsi="Verdana" w:cstheme="majorBidi"/>
          <w:b/>
          <w:bCs/>
          <w:color w:val="000000"/>
          <w:sz w:val="26"/>
          <w:szCs w:val="26"/>
        </w:rPr>
      </w:pPr>
      <w:r>
        <w:rPr>
          <w:rFonts w:ascii="Verdana" w:hAnsi="Verdana" w:cstheme="majorBidi"/>
          <w:b/>
          <w:bCs/>
          <w:noProof/>
          <w:color w:val="000000"/>
          <w:sz w:val="26"/>
          <w:szCs w:val="26"/>
          <w:lang w:eastAsia="fr-FR"/>
        </w:rPr>
        <w:drawing>
          <wp:inline distT="0" distB="0" distL="0" distR="0" wp14:anchorId="04130D64" wp14:editId="69F56D26">
            <wp:extent cx="5353050" cy="8058150"/>
            <wp:effectExtent l="0" t="0" r="0" b="0"/>
            <wp:docPr id="3" name="Imag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20220601_134456.jpg"/>
                    <pic:cNvPicPr/>
                  </pic:nvPicPr>
                  <pic:blipFill>
                    <a:blip r:embed="rId70">
                      <a:extLst>
                        <a:ext uri="{28A0092B-C50C-407E-A947-70E740481C1C}">
                          <a14:useLocalDpi xmlns:a14="http://schemas.microsoft.com/office/drawing/2010/main" val="0"/>
                        </a:ext>
                      </a:extLst>
                    </a:blip>
                    <a:stretch>
                      <a:fillRect/>
                    </a:stretch>
                  </pic:blipFill>
                  <pic:spPr>
                    <a:xfrm>
                      <a:off x="0" y="0"/>
                      <a:ext cx="5353075" cy="8058187"/>
                    </a:xfrm>
                    <a:prstGeom prst="rect">
                      <a:avLst/>
                    </a:prstGeom>
                  </pic:spPr>
                </pic:pic>
              </a:graphicData>
            </a:graphic>
          </wp:inline>
        </w:drawing>
      </w:r>
    </w:p>
    <w:p w:rsidR="00B0726E" w:rsidRDefault="006A1222" w:rsidP="00647F7D">
      <w:pPr>
        <w:tabs>
          <w:tab w:val="left" w:pos="4253"/>
        </w:tabs>
        <w:spacing w:line="360" w:lineRule="auto"/>
        <w:rPr>
          <w:rFonts w:ascii="Verdana" w:hAnsi="Verdana" w:cstheme="majorBidi"/>
          <w:b/>
          <w:bCs/>
          <w:color w:val="000000"/>
          <w:sz w:val="26"/>
          <w:szCs w:val="26"/>
        </w:rPr>
      </w:pPr>
      <w:r>
        <w:rPr>
          <w:rFonts w:ascii="Verdana" w:hAnsi="Verdana" w:cstheme="majorBidi"/>
          <w:b/>
          <w:bCs/>
          <w:color w:val="000000"/>
          <w:sz w:val="26"/>
          <w:szCs w:val="26"/>
        </w:rPr>
        <w:lastRenderedPageBreak/>
        <w:t>Copie n°9</w:t>
      </w:r>
    </w:p>
    <w:p w:rsidR="006A1222" w:rsidRDefault="006A1222" w:rsidP="00647F7D">
      <w:pPr>
        <w:tabs>
          <w:tab w:val="left" w:pos="4253"/>
        </w:tabs>
        <w:spacing w:line="360" w:lineRule="auto"/>
        <w:rPr>
          <w:rFonts w:ascii="Verdana" w:hAnsi="Verdana" w:cstheme="majorBidi"/>
          <w:b/>
          <w:bCs/>
          <w:color w:val="000000"/>
          <w:sz w:val="26"/>
          <w:szCs w:val="26"/>
        </w:rPr>
      </w:pPr>
      <w:r>
        <w:rPr>
          <w:rFonts w:ascii="Verdana" w:hAnsi="Verdana" w:cstheme="majorBidi"/>
          <w:b/>
          <w:bCs/>
          <w:noProof/>
          <w:color w:val="000000"/>
          <w:sz w:val="26"/>
          <w:szCs w:val="26"/>
          <w:lang w:eastAsia="fr-FR"/>
        </w:rPr>
        <w:drawing>
          <wp:inline distT="0" distB="0" distL="0" distR="0" wp14:anchorId="07693103" wp14:editId="6989EA46">
            <wp:extent cx="5362575" cy="8048625"/>
            <wp:effectExtent l="0" t="0" r="9525" b="0"/>
            <wp:docPr id="22" name="Imag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20220601_134310.jpg"/>
                    <pic:cNvPicPr/>
                  </pic:nvPicPr>
                  <pic:blipFill>
                    <a:blip r:embed="rId71">
                      <a:extLst>
                        <a:ext uri="{28A0092B-C50C-407E-A947-70E740481C1C}">
                          <a14:useLocalDpi xmlns:a14="http://schemas.microsoft.com/office/drawing/2010/main" val="0"/>
                        </a:ext>
                      </a:extLst>
                    </a:blip>
                    <a:stretch>
                      <a:fillRect/>
                    </a:stretch>
                  </pic:blipFill>
                  <pic:spPr>
                    <a:xfrm>
                      <a:off x="0" y="0"/>
                      <a:ext cx="5371109" cy="8061433"/>
                    </a:xfrm>
                    <a:prstGeom prst="rect">
                      <a:avLst/>
                    </a:prstGeom>
                  </pic:spPr>
                </pic:pic>
              </a:graphicData>
            </a:graphic>
          </wp:inline>
        </w:drawing>
      </w:r>
    </w:p>
    <w:p w:rsidR="006A1222" w:rsidRDefault="006A1222" w:rsidP="00647F7D">
      <w:pPr>
        <w:tabs>
          <w:tab w:val="left" w:pos="4253"/>
        </w:tabs>
        <w:spacing w:line="360" w:lineRule="auto"/>
        <w:rPr>
          <w:rFonts w:ascii="Verdana" w:hAnsi="Verdana" w:cstheme="majorBidi"/>
          <w:b/>
          <w:bCs/>
          <w:color w:val="000000"/>
          <w:sz w:val="26"/>
          <w:szCs w:val="26"/>
        </w:rPr>
        <w:sectPr w:rsidR="006A1222" w:rsidSect="0048621A">
          <w:headerReference w:type="default" r:id="rId72"/>
          <w:footerReference w:type="default" r:id="rId73"/>
          <w:headerReference w:type="first" r:id="rId74"/>
          <w:footerReference w:type="first" r:id="rId75"/>
          <w:pgSz w:w="11906" w:h="16838"/>
          <w:pgMar w:top="1418" w:right="1416" w:bottom="1418" w:left="1418" w:header="709" w:footer="709" w:gutter="567"/>
          <w:cols w:space="708"/>
          <w:titlePg/>
          <w:docGrid w:linePitch="360"/>
        </w:sectPr>
      </w:pPr>
    </w:p>
    <w:p w:rsidR="00EF00C6" w:rsidRDefault="003612E4" w:rsidP="00647F7D">
      <w:pPr>
        <w:tabs>
          <w:tab w:val="left" w:pos="4253"/>
        </w:tabs>
        <w:spacing w:line="360" w:lineRule="auto"/>
        <w:rPr>
          <w:rFonts w:ascii="Verdana" w:hAnsi="Verdana" w:cstheme="majorBidi"/>
          <w:b/>
          <w:bCs/>
          <w:color w:val="000000"/>
          <w:sz w:val="26"/>
          <w:szCs w:val="26"/>
        </w:rPr>
      </w:pPr>
      <w:r>
        <w:rPr>
          <w:rFonts w:ascii="Verdana" w:hAnsi="Verdana" w:cstheme="majorBidi"/>
          <w:b/>
          <w:bCs/>
          <w:color w:val="000000"/>
          <w:sz w:val="26"/>
          <w:szCs w:val="26"/>
        </w:rPr>
        <w:lastRenderedPageBreak/>
        <w:t>Copie n°10</w:t>
      </w:r>
    </w:p>
    <w:p w:rsidR="003612E4" w:rsidRDefault="00454256" w:rsidP="000F1950">
      <w:pPr>
        <w:tabs>
          <w:tab w:val="left" w:pos="4253"/>
        </w:tabs>
        <w:spacing w:line="360" w:lineRule="auto"/>
        <w:rPr>
          <w:rFonts w:ascii="Verdana" w:hAnsi="Verdana" w:cstheme="majorBidi"/>
          <w:b/>
          <w:bCs/>
          <w:color w:val="000000"/>
          <w:sz w:val="26"/>
          <w:szCs w:val="26"/>
          <w:rtl/>
          <w:lang w:bidi="ar-DZ"/>
        </w:rPr>
        <w:sectPr w:rsidR="003612E4" w:rsidSect="007E464F">
          <w:headerReference w:type="first" r:id="rId76"/>
          <w:footerReference w:type="first" r:id="rId77"/>
          <w:pgSz w:w="11906" w:h="16838"/>
          <w:pgMar w:top="1418" w:right="991" w:bottom="1418" w:left="1797" w:header="709" w:footer="709" w:gutter="567"/>
          <w:cols w:space="708"/>
          <w:titlePg/>
          <w:docGrid w:linePitch="360"/>
        </w:sectPr>
      </w:pPr>
      <w:r>
        <w:rPr>
          <w:rFonts w:ascii="Verdana" w:hAnsi="Verdana" w:cstheme="majorBidi"/>
          <w:b/>
          <w:bCs/>
          <w:noProof/>
          <w:color w:val="000000"/>
          <w:sz w:val="26"/>
          <w:szCs w:val="26"/>
          <w:lang w:eastAsia="fr-FR"/>
        </w:rPr>
        <w:drawing>
          <wp:inline distT="0" distB="0" distL="0" distR="0" wp14:anchorId="6AED6362" wp14:editId="300A8C48">
            <wp:extent cx="5391150" cy="8086725"/>
            <wp:effectExtent l="0" t="0" r="0" b="9525"/>
            <wp:docPr id="23" name="Imag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20220601_134410.jpg"/>
                    <pic:cNvPicPr/>
                  </pic:nvPicPr>
                  <pic:blipFill>
                    <a:blip r:embed="rId78">
                      <a:extLst>
                        <a:ext uri="{28A0092B-C50C-407E-A947-70E740481C1C}">
                          <a14:useLocalDpi xmlns:a14="http://schemas.microsoft.com/office/drawing/2010/main" val="0"/>
                        </a:ext>
                      </a:extLst>
                    </a:blip>
                    <a:stretch>
                      <a:fillRect/>
                    </a:stretch>
                  </pic:blipFill>
                  <pic:spPr>
                    <a:xfrm>
                      <a:off x="0" y="0"/>
                      <a:ext cx="5391755" cy="8087632"/>
                    </a:xfrm>
                    <a:prstGeom prst="rect">
                      <a:avLst/>
                    </a:prstGeom>
                  </pic:spPr>
                </pic:pic>
              </a:graphicData>
            </a:graphic>
          </wp:inline>
        </w:drawing>
      </w:r>
    </w:p>
    <w:p w:rsidR="00E42769" w:rsidRDefault="00E42769" w:rsidP="009E6C08">
      <w:pPr>
        <w:tabs>
          <w:tab w:val="left" w:pos="4253"/>
        </w:tabs>
        <w:spacing w:line="360" w:lineRule="auto"/>
        <w:rPr>
          <w:rFonts w:ascii="Verdana" w:hAnsi="Verdana" w:cstheme="majorBidi"/>
          <w:color w:val="000000"/>
          <w:sz w:val="24"/>
          <w:szCs w:val="24"/>
          <w:lang w:bidi="ar-DZ"/>
        </w:rPr>
      </w:pPr>
    </w:p>
    <w:p w:rsidR="00DD1C38" w:rsidRDefault="00DD1C38" w:rsidP="009E6C08">
      <w:pPr>
        <w:tabs>
          <w:tab w:val="left" w:pos="4253"/>
        </w:tabs>
        <w:spacing w:line="360" w:lineRule="auto"/>
        <w:rPr>
          <w:rFonts w:ascii="Verdana" w:hAnsi="Verdana" w:cstheme="majorBidi"/>
          <w:color w:val="000000"/>
          <w:sz w:val="24"/>
          <w:szCs w:val="24"/>
          <w:lang w:bidi="ar-DZ"/>
        </w:rPr>
      </w:pPr>
    </w:p>
    <w:p w:rsidR="00DD1C38" w:rsidRDefault="00DD1C38" w:rsidP="009E6C08">
      <w:pPr>
        <w:tabs>
          <w:tab w:val="left" w:pos="4253"/>
        </w:tabs>
        <w:spacing w:line="360" w:lineRule="auto"/>
        <w:rPr>
          <w:rFonts w:ascii="Verdana" w:hAnsi="Verdana" w:cstheme="majorBidi"/>
          <w:color w:val="000000"/>
          <w:sz w:val="24"/>
          <w:szCs w:val="24"/>
          <w:lang w:bidi="ar-DZ"/>
        </w:rPr>
      </w:pPr>
    </w:p>
    <w:p w:rsidR="00E42769" w:rsidRDefault="00E42769" w:rsidP="009E6C08">
      <w:pPr>
        <w:tabs>
          <w:tab w:val="left" w:pos="4253"/>
        </w:tabs>
        <w:spacing w:line="360" w:lineRule="auto"/>
        <w:rPr>
          <w:rFonts w:ascii="Verdana" w:hAnsi="Verdana" w:cstheme="majorBidi"/>
          <w:color w:val="000000"/>
          <w:sz w:val="24"/>
          <w:szCs w:val="24"/>
          <w:lang w:bidi="ar-DZ"/>
        </w:rPr>
      </w:pPr>
    </w:p>
    <w:p w:rsidR="00E42769" w:rsidRDefault="00E42769" w:rsidP="009E6C08">
      <w:pPr>
        <w:tabs>
          <w:tab w:val="left" w:pos="4253"/>
        </w:tabs>
        <w:spacing w:line="360" w:lineRule="auto"/>
        <w:rPr>
          <w:rFonts w:ascii="Verdana" w:hAnsi="Verdana" w:cstheme="majorBidi"/>
          <w:color w:val="000000"/>
          <w:sz w:val="24"/>
          <w:szCs w:val="24"/>
          <w:lang w:bidi="ar-DZ"/>
        </w:rPr>
      </w:pPr>
    </w:p>
    <w:p w:rsidR="00E42769" w:rsidRDefault="00E42769" w:rsidP="009E6C08">
      <w:pPr>
        <w:tabs>
          <w:tab w:val="left" w:pos="4253"/>
        </w:tabs>
        <w:spacing w:line="360" w:lineRule="auto"/>
        <w:rPr>
          <w:rFonts w:ascii="Verdana" w:hAnsi="Verdana" w:cstheme="majorBidi"/>
          <w:color w:val="000000"/>
          <w:sz w:val="24"/>
          <w:szCs w:val="24"/>
          <w:lang w:bidi="ar-DZ"/>
        </w:rPr>
      </w:pPr>
    </w:p>
    <w:p w:rsidR="00E42769" w:rsidRDefault="00E42769" w:rsidP="009E6C08">
      <w:pPr>
        <w:tabs>
          <w:tab w:val="left" w:pos="4253"/>
        </w:tabs>
        <w:spacing w:line="360" w:lineRule="auto"/>
        <w:rPr>
          <w:rFonts w:ascii="Verdana" w:hAnsi="Verdana" w:cstheme="majorBidi"/>
          <w:color w:val="000000"/>
          <w:sz w:val="24"/>
          <w:szCs w:val="24"/>
          <w:lang w:bidi="ar-DZ"/>
        </w:rPr>
      </w:pPr>
    </w:p>
    <w:p w:rsidR="00E42769" w:rsidRDefault="00E42769" w:rsidP="009E6C08">
      <w:pPr>
        <w:tabs>
          <w:tab w:val="left" w:pos="4253"/>
        </w:tabs>
        <w:spacing w:line="360" w:lineRule="auto"/>
        <w:rPr>
          <w:rFonts w:ascii="Verdana" w:hAnsi="Verdana" w:cstheme="majorBidi"/>
          <w:color w:val="000000"/>
          <w:sz w:val="24"/>
          <w:szCs w:val="24"/>
          <w:lang w:bidi="ar-DZ"/>
        </w:rPr>
      </w:pPr>
    </w:p>
    <w:p w:rsidR="00E42769" w:rsidRPr="00E42769" w:rsidRDefault="00E42769" w:rsidP="009E6C08">
      <w:pPr>
        <w:tabs>
          <w:tab w:val="left" w:pos="4253"/>
        </w:tabs>
        <w:spacing w:line="360" w:lineRule="auto"/>
        <w:rPr>
          <w:rFonts w:ascii="Verdana" w:hAnsi="Verdana" w:cstheme="majorBidi"/>
          <w:b/>
          <w:bCs/>
          <w:color w:val="000000"/>
          <w:sz w:val="30"/>
          <w:szCs w:val="30"/>
          <w:lang w:bidi="ar-DZ"/>
        </w:rPr>
        <w:sectPr w:rsidR="00E42769" w:rsidRPr="00E42769" w:rsidSect="00647F7D">
          <w:headerReference w:type="first" r:id="rId79"/>
          <w:footerReference w:type="first" r:id="rId80"/>
          <w:pgSz w:w="11906" w:h="16838"/>
          <w:pgMar w:top="1418" w:right="1797" w:bottom="1418" w:left="1797" w:header="709" w:footer="709" w:gutter="567"/>
          <w:cols w:space="708"/>
          <w:titlePg/>
          <w:docGrid w:linePitch="360"/>
        </w:sectPr>
      </w:pPr>
      <w:r>
        <w:rPr>
          <w:rFonts w:ascii="Verdana" w:hAnsi="Verdana" w:cstheme="majorBidi"/>
          <w:b/>
          <w:bCs/>
          <w:color w:val="000000"/>
          <w:sz w:val="30"/>
          <w:szCs w:val="30"/>
          <w:lang w:bidi="ar-DZ"/>
        </w:rPr>
        <w:t xml:space="preserve">                  </w:t>
      </w:r>
      <w:r w:rsidRPr="00E42769">
        <w:rPr>
          <w:rFonts w:ascii="Verdana" w:hAnsi="Verdana" w:cstheme="majorBidi"/>
          <w:b/>
          <w:bCs/>
          <w:color w:val="000000"/>
          <w:sz w:val="30"/>
          <w:szCs w:val="30"/>
          <w:lang w:bidi="ar-DZ"/>
        </w:rPr>
        <w:t xml:space="preserve">Table des matières </w:t>
      </w:r>
    </w:p>
    <w:p w:rsidR="001F16D9" w:rsidRPr="00467C94" w:rsidRDefault="001F16D9" w:rsidP="00467C94">
      <w:pPr>
        <w:tabs>
          <w:tab w:val="left" w:pos="4253"/>
        </w:tabs>
        <w:spacing w:line="360" w:lineRule="auto"/>
        <w:rPr>
          <w:rFonts w:ascii="Verdana" w:hAnsi="Verdana" w:cstheme="majorBidi"/>
          <w:b/>
          <w:bCs/>
          <w:color w:val="000000"/>
          <w:sz w:val="24"/>
          <w:szCs w:val="24"/>
          <w:lang w:bidi="ar-DZ"/>
        </w:rPr>
      </w:pPr>
      <w:r>
        <w:rPr>
          <w:rFonts w:ascii="Verdana" w:hAnsi="Verdana" w:cstheme="majorBidi"/>
          <w:b/>
          <w:bCs/>
          <w:color w:val="000000"/>
          <w:sz w:val="24"/>
          <w:szCs w:val="24"/>
          <w:lang w:bidi="ar-DZ"/>
        </w:rPr>
        <w:lastRenderedPageBreak/>
        <w:t xml:space="preserve">Introduction générale </w:t>
      </w:r>
      <w:r>
        <w:rPr>
          <w:rFonts w:ascii="Verdana" w:hAnsi="Verdana" w:cstheme="majorBidi"/>
          <w:color w:val="000000"/>
          <w:sz w:val="24"/>
          <w:szCs w:val="24"/>
          <w:lang w:bidi="ar-DZ"/>
        </w:rPr>
        <w:t>......</w:t>
      </w:r>
      <w:r w:rsidRPr="001F16D9">
        <w:rPr>
          <w:rFonts w:ascii="Verdana" w:hAnsi="Verdana" w:cstheme="majorBidi"/>
          <w:color w:val="000000"/>
          <w:sz w:val="24"/>
          <w:szCs w:val="24"/>
          <w:lang w:bidi="ar-DZ"/>
        </w:rPr>
        <w:t>.........</w:t>
      </w:r>
      <w:r w:rsidR="00467C94">
        <w:rPr>
          <w:rFonts w:ascii="Verdana" w:hAnsi="Verdana" w:cstheme="majorBidi"/>
          <w:color w:val="000000"/>
          <w:sz w:val="24"/>
          <w:szCs w:val="24"/>
          <w:lang w:bidi="ar-DZ"/>
        </w:rPr>
        <w:t>................................</w:t>
      </w:r>
      <w:r w:rsidR="002A668F">
        <w:rPr>
          <w:rFonts w:ascii="Verdana" w:hAnsi="Verdana" w:cstheme="majorBidi"/>
          <w:b/>
          <w:bCs/>
          <w:color w:val="000000"/>
          <w:sz w:val="24"/>
          <w:szCs w:val="24"/>
          <w:lang w:bidi="ar-DZ"/>
        </w:rPr>
        <w:t>.05</w:t>
      </w:r>
    </w:p>
    <w:p w:rsidR="003A3416" w:rsidRDefault="001F16D9" w:rsidP="00592DF7">
      <w:pPr>
        <w:tabs>
          <w:tab w:val="left" w:pos="4253"/>
        </w:tabs>
        <w:spacing w:line="360" w:lineRule="auto"/>
        <w:jc w:val="center"/>
        <w:rPr>
          <w:rFonts w:ascii="Verdana" w:hAnsi="Verdana" w:cstheme="majorBidi"/>
          <w:b/>
          <w:bCs/>
          <w:color w:val="000000"/>
          <w:sz w:val="24"/>
          <w:szCs w:val="24"/>
          <w:lang w:bidi="ar-DZ"/>
        </w:rPr>
      </w:pPr>
      <w:r w:rsidRPr="001F16D9">
        <w:rPr>
          <w:rFonts w:ascii="Verdana" w:hAnsi="Verdana" w:cstheme="majorBidi"/>
          <w:b/>
          <w:bCs/>
          <w:color w:val="000000"/>
          <w:sz w:val="24"/>
          <w:szCs w:val="24"/>
          <w:lang w:bidi="ar-DZ"/>
        </w:rPr>
        <w:t>CHA</w:t>
      </w:r>
      <w:r>
        <w:rPr>
          <w:rFonts w:ascii="Verdana" w:hAnsi="Verdana" w:cstheme="majorBidi"/>
          <w:b/>
          <w:bCs/>
          <w:color w:val="000000"/>
          <w:sz w:val="24"/>
          <w:szCs w:val="24"/>
          <w:lang w:bidi="ar-DZ"/>
        </w:rPr>
        <w:t xml:space="preserve">PITRE THÉORIQUE : PRODUCTION DE </w:t>
      </w:r>
      <w:r w:rsidRPr="001F16D9">
        <w:rPr>
          <w:rFonts w:ascii="Verdana" w:hAnsi="Verdana" w:cstheme="majorBidi"/>
          <w:b/>
          <w:bCs/>
          <w:color w:val="000000"/>
          <w:sz w:val="24"/>
          <w:szCs w:val="24"/>
          <w:lang w:bidi="ar-DZ"/>
        </w:rPr>
        <w:t>DISSERTATION ET TECHNIQUES</w:t>
      </w:r>
      <w:r>
        <w:rPr>
          <w:rFonts w:ascii="Verdana" w:hAnsi="Verdana" w:cstheme="majorBidi"/>
          <w:b/>
          <w:bCs/>
          <w:color w:val="000000"/>
          <w:sz w:val="24"/>
          <w:szCs w:val="24"/>
          <w:lang w:bidi="ar-DZ"/>
        </w:rPr>
        <w:t xml:space="preserve"> ARGUMENTATIVES : </w:t>
      </w:r>
      <w:r w:rsidRPr="001F16D9">
        <w:rPr>
          <w:rFonts w:ascii="Verdana" w:hAnsi="Verdana" w:cstheme="majorBidi"/>
          <w:b/>
          <w:bCs/>
          <w:color w:val="000000"/>
          <w:sz w:val="24"/>
          <w:szCs w:val="24"/>
          <w:lang w:bidi="ar-DZ"/>
        </w:rPr>
        <w:t>DÉFINITION DES CONCEPETS</w:t>
      </w:r>
    </w:p>
    <w:p w:rsidR="001F16D9" w:rsidRDefault="001F16D9" w:rsidP="00210FAD">
      <w:pPr>
        <w:pStyle w:val="Paragraphedeliste"/>
        <w:numPr>
          <w:ilvl w:val="0"/>
          <w:numId w:val="7"/>
        </w:numPr>
        <w:tabs>
          <w:tab w:val="left" w:pos="4253"/>
        </w:tabs>
        <w:spacing w:line="360" w:lineRule="auto"/>
        <w:rPr>
          <w:rFonts w:ascii="Verdana" w:hAnsi="Verdana" w:cstheme="majorBidi"/>
          <w:b/>
          <w:bCs/>
          <w:color w:val="000000"/>
          <w:sz w:val="24"/>
          <w:szCs w:val="24"/>
          <w:lang w:bidi="ar-DZ"/>
        </w:rPr>
      </w:pPr>
      <w:r>
        <w:rPr>
          <w:rFonts w:ascii="Verdana" w:hAnsi="Verdana" w:cstheme="majorBidi"/>
          <w:b/>
          <w:bCs/>
          <w:color w:val="000000"/>
          <w:sz w:val="24"/>
          <w:szCs w:val="24"/>
          <w:lang w:bidi="ar-DZ"/>
        </w:rPr>
        <w:t>La production écrite à l’université…………</w:t>
      </w:r>
      <w:r w:rsidR="002A668F">
        <w:rPr>
          <w:rFonts w:ascii="Verdana" w:hAnsi="Verdana" w:cstheme="majorBidi"/>
          <w:b/>
          <w:bCs/>
          <w:color w:val="000000"/>
          <w:sz w:val="24"/>
          <w:szCs w:val="24"/>
          <w:lang w:bidi="ar-DZ"/>
        </w:rPr>
        <w:t>.</w:t>
      </w:r>
      <w:r>
        <w:rPr>
          <w:rFonts w:ascii="Verdana" w:hAnsi="Verdana" w:cstheme="majorBidi"/>
          <w:b/>
          <w:bCs/>
          <w:color w:val="000000"/>
          <w:sz w:val="24"/>
          <w:szCs w:val="24"/>
          <w:lang w:bidi="ar-DZ"/>
        </w:rPr>
        <w:t>…</w:t>
      </w:r>
      <w:r w:rsidR="00136E43">
        <w:rPr>
          <w:rFonts w:ascii="Verdana" w:hAnsi="Verdana" w:cstheme="majorBidi"/>
          <w:b/>
          <w:bCs/>
          <w:color w:val="000000"/>
          <w:sz w:val="24"/>
          <w:szCs w:val="24"/>
          <w:lang w:bidi="ar-DZ"/>
        </w:rPr>
        <w:t>0</w:t>
      </w:r>
      <w:r w:rsidR="00754F9C">
        <w:rPr>
          <w:rFonts w:ascii="Verdana" w:hAnsi="Verdana" w:cstheme="majorBidi"/>
          <w:b/>
          <w:bCs/>
          <w:color w:val="000000"/>
          <w:sz w:val="24"/>
          <w:szCs w:val="24"/>
          <w:lang w:bidi="ar-DZ"/>
        </w:rPr>
        <w:t>9</w:t>
      </w:r>
    </w:p>
    <w:p w:rsidR="00210FAD" w:rsidRPr="00210FAD" w:rsidRDefault="00210FAD" w:rsidP="00210FAD">
      <w:pPr>
        <w:pStyle w:val="Paragraphedeliste"/>
        <w:numPr>
          <w:ilvl w:val="0"/>
          <w:numId w:val="12"/>
        </w:numPr>
        <w:tabs>
          <w:tab w:val="left" w:pos="4253"/>
        </w:tabs>
        <w:spacing w:line="360" w:lineRule="auto"/>
        <w:rPr>
          <w:rFonts w:ascii="Verdana" w:hAnsi="Verdana" w:cstheme="majorBidi"/>
          <w:b/>
          <w:bCs/>
          <w:color w:val="000000"/>
          <w:sz w:val="24"/>
          <w:szCs w:val="24"/>
          <w:lang w:bidi="ar-DZ"/>
        </w:rPr>
      </w:pPr>
      <w:r>
        <w:rPr>
          <w:rFonts w:ascii="Verdana" w:hAnsi="Verdana" w:cstheme="majorBidi"/>
          <w:color w:val="000000"/>
          <w:sz w:val="24"/>
          <w:szCs w:val="24"/>
          <w:lang w:bidi="ar-DZ"/>
        </w:rPr>
        <w:t>Définition………………………………………………………</w:t>
      </w:r>
      <w:r w:rsidR="00467C94">
        <w:rPr>
          <w:rFonts w:ascii="Verdana" w:hAnsi="Verdana" w:cstheme="majorBidi"/>
          <w:color w:val="000000"/>
          <w:sz w:val="24"/>
          <w:szCs w:val="24"/>
          <w:lang w:bidi="ar-DZ"/>
        </w:rPr>
        <w:t>.</w:t>
      </w:r>
      <w:r>
        <w:rPr>
          <w:rFonts w:ascii="Verdana" w:hAnsi="Verdana" w:cstheme="majorBidi"/>
          <w:color w:val="000000"/>
          <w:sz w:val="24"/>
          <w:szCs w:val="24"/>
          <w:lang w:bidi="ar-DZ"/>
        </w:rPr>
        <w:t>…09</w:t>
      </w:r>
    </w:p>
    <w:p w:rsidR="00210FAD" w:rsidRPr="00151F9A" w:rsidRDefault="00151F9A" w:rsidP="00210FAD">
      <w:pPr>
        <w:pStyle w:val="Paragraphedeliste"/>
        <w:numPr>
          <w:ilvl w:val="0"/>
          <w:numId w:val="12"/>
        </w:numPr>
        <w:tabs>
          <w:tab w:val="left" w:pos="4253"/>
        </w:tabs>
        <w:spacing w:line="360" w:lineRule="auto"/>
        <w:rPr>
          <w:rFonts w:ascii="Verdana" w:hAnsi="Verdana" w:cstheme="majorBidi"/>
          <w:b/>
          <w:bCs/>
          <w:color w:val="000000"/>
          <w:sz w:val="24"/>
          <w:szCs w:val="24"/>
          <w:lang w:bidi="ar-DZ"/>
        </w:rPr>
      </w:pPr>
      <w:r>
        <w:rPr>
          <w:rFonts w:ascii="Verdana" w:hAnsi="Verdana" w:cstheme="majorBidi"/>
          <w:color w:val="000000"/>
          <w:sz w:val="24"/>
          <w:szCs w:val="24"/>
          <w:lang w:bidi="ar-DZ"/>
        </w:rPr>
        <w:t>La cohérence et la cohésion…………………………</w:t>
      </w:r>
      <w:r w:rsidR="00AE18A4">
        <w:rPr>
          <w:rFonts w:ascii="Verdana" w:hAnsi="Verdana" w:cstheme="majorBidi"/>
          <w:color w:val="000000"/>
          <w:sz w:val="24"/>
          <w:szCs w:val="24"/>
          <w:lang w:bidi="ar-DZ"/>
        </w:rPr>
        <w:t>.</w:t>
      </w:r>
      <w:r>
        <w:rPr>
          <w:rFonts w:ascii="Verdana" w:hAnsi="Verdana" w:cstheme="majorBidi"/>
          <w:color w:val="000000"/>
          <w:sz w:val="24"/>
          <w:szCs w:val="24"/>
          <w:lang w:bidi="ar-DZ"/>
        </w:rPr>
        <w:t>…10</w:t>
      </w:r>
    </w:p>
    <w:p w:rsidR="00151F9A" w:rsidRDefault="00151F9A" w:rsidP="00151F9A">
      <w:pPr>
        <w:pStyle w:val="Paragraphedeliste"/>
        <w:tabs>
          <w:tab w:val="left" w:pos="4253"/>
        </w:tabs>
        <w:spacing w:line="360" w:lineRule="auto"/>
        <w:ind w:left="1800"/>
        <w:rPr>
          <w:rFonts w:ascii="Verdana" w:hAnsi="Verdana" w:cstheme="majorBidi"/>
          <w:color w:val="000000"/>
          <w:sz w:val="24"/>
          <w:szCs w:val="24"/>
          <w:lang w:bidi="ar-DZ"/>
        </w:rPr>
      </w:pPr>
      <w:r>
        <w:rPr>
          <w:rFonts w:ascii="Verdana" w:hAnsi="Verdana" w:cstheme="majorBidi"/>
          <w:color w:val="000000"/>
          <w:sz w:val="24"/>
          <w:szCs w:val="24"/>
          <w:lang w:bidi="ar-DZ"/>
        </w:rPr>
        <w:t xml:space="preserve">2.1 </w:t>
      </w:r>
      <w:r w:rsidR="00E42E1D">
        <w:rPr>
          <w:rFonts w:ascii="Verdana" w:hAnsi="Verdana" w:cstheme="majorBidi"/>
          <w:color w:val="000000"/>
          <w:sz w:val="24"/>
          <w:szCs w:val="24"/>
          <w:lang w:bidi="ar-DZ"/>
        </w:rPr>
        <w:t>C</w:t>
      </w:r>
      <w:r>
        <w:rPr>
          <w:rFonts w:ascii="Verdana" w:hAnsi="Verdana" w:cstheme="majorBidi"/>
          <w:color w:val="000000"/>
          <w:sz w:val="24"/>
          <w:szCs w:val="24"/>
          <w:lang w:bidi="ar-DZ"/>
        </w:rPr>
        <w:t>oh</w:t>
      </w:r>
      <w:r w:rsidR="00E42E1D">
        <w:rPr>
          <w:rFonts w:ascii="Verdana" w:hAnsi="Verdana" w:cstheme="majorBidi"/>
          <w:color w:val="000000"/>
          <w:sz w:val="24"/>
          <w:szCs w:val="24"/>
          <w:lang w:bidi="ar-DZ"/>
        </w:rPr>
        <w:t>é</w:t>
      </w:r>
      <w:r w:rsidR="00E27103">
        <w:rPr>
          <w:rFonts w:ascii="Verdana" w:hAnsi="Verdana" w:cstheme="majorBidi"/>
          <w:color w:val="000000"/>
          <w:sz w:val="24"/>
          <w:szCs w:val="24"/>
          <w:lang w:bidi="ar-DZ"/>
        </w:rPr>
        <w:t>rence textuelle…………………………………..10</w:t>
      </w:r>
    </w:p>
    <w:p w:rsidR="00E42E1D" w:rsidRDefault="00E42E1D" w:rsidP="008125A3">
      <w:pPr>
        <w:pStyle w:val="Paragraphedeliste"/>
        <w:tabs>
          <w:tab w:val="left" w:pos="4253"/>
        </w:tabs>
        <w:spacing w:line="360" w:lineRule="auto"/>
        <w:ind w:left="1800"/>
        <w:rPr>
          <w:rFonts w:ascii="Verdana" w:hAnsi="Verdana" w:cstheme="majorBidi"/>
          <w:color w:val="000000"/>
          <w:sz w:val="24"/>
          <w:szCs w:val="24"/>
          <w:lang w:bidi="ar-DZ"/>
        </w:rPr>
      </w:pPr>
      <w:r>
        <w:rPr>
          <w:rFonts w:ascii="Verdana" w:hAnsi="Verdana" w:cstheme="majorBidi"/>
          <w:color w:val="000000"/>
          <w:sz w:val="24"/>
          <w:szCs w:val="24"/>
          <w:lang w:bidi="ar-DZ"/>
        </w:rPr>
        <w:t xml:space="preserve">2.2 </w:t>
      </w:r>
      <w:r w:rsidR="008125A3">
        <w:rPr>
          <w:rFonts w:ascii="Verdana" w:hAnsi="Verdana" w:cstheme="majorBidi"/>
          <w:color w:val="000000"/>
          <w:sz w:val="24"/>
          <w:szCs w:val="24"/>
          <w:lang w:bidi="ar-DZ"/>
        </w:rPr>
        <w:t>C</w:t>
      </w:r>
      <w:r>
        <w:rPr>
          <w:rFonts w:ascii="Verdana" w:hAnsi="Verdana" w:cstheme="majorBidi"/>
          <w:color w:val="000000"/>
          <w:sz w:val="24"/>
          <w:szCs w:val="24"/>
          <w:lang w:bidi="ar-DZ"/>
        </w:rPr>
        <w:t>ohésion textuelle……………………</w:t>
      </w:r>
      <w:r w:rsidR="008125A3">
        <w:rPr>
          <w:rFonts w:ascii="Verdana" w:hAnsi="Verdana" w:cstheme="majorBidi"/>
          <w:color w:val="000000"/>
          <w:sz w:val="24"/>
          <w:szCs w:val="24"/>
          <w:lang w:bidi="ar-DZ"/>
        </w:rPr>
        <w:t>………………..</w:t>
      </w:r>
      <w:r w:rsidR="004E714E">
        <w:rPr>
          <w:rFonts w:ascii="Verdana" w:hAnsi="Verdana" w:cstheme="majorBidi"/>
          <w:color w:val="000000"/>
          <w:sz w:val="24"/>
          <w:szCs w:val="24"/>
          <w:lang w:bidi="ar-DZ"/>
        </w:rPr>
        <w:t>11</w:t>
      </w:r>
    </w:p>
    <w:p w:rsidR="008125A3" w:rsidRDefault="008125A3" w:rsidP="008125A3">
      <w:pPr>
        <w:tabs>
          <w:tab w:val="left" w:pos="4253"/>
        </w:tabs>
        <w:spacing w:line="360" w:lineRule="auto"/>
        <w:rPr>
          <w:rFonts w:ascii="Verdana" w:hAnsi="Verdana" w:cstheme="majorBidi"/>
          <w:color w:val="000000"/>
          <w:sz w:val="24"/>
          <w:szCs w:val="24"/>
          <w:lang w:bidi="ar-DZ"/>
        </w:rPr>
      </w:pPr>
      <w:r>
        <w:rPr>
          <w:rFonts w:ascii="Verdana" w:hAnsi="Verdana" w:cstheme="majorBidi"/>
          <w:color w:val="000000"/>
          <w:sz w:val="24"/>
          <w:szCs w:val="24"/>
          <w:lang w:bidi="ar-DZ"/>
        </w:rPr>
        <w:t xml:space="preserve">                 </w:t>
      </w:r>
      <w:r>
        <w:rPr>
          <w:rFonts w:ascii="Verdana" w:hAnsi="Verdana" w:cstheme="majorBidi"/>
          <w:b/>
          <w:bCs/>
          <w:color w:val="000000"/>
          <w:sz w:val="24"/>
          <w:szCs w:val="24"/>
          <w:lang w:bidi="ar-DZ"/>
        </w:rPr>
        <w:t xml:space="preserve">3. </w:t>
      </w:r>
      <w:r>
        <w:rPr>
          <w:rFonts w:ascii="Verdana" w:hAnsi="Verdana" w:cstheme="majorBidi"/>
          <w:color w:val="000000"/>
          <w:sz w:val="24"/>
          <w:szCs w:val="24"/>
          <w:lang w:bidi="ar-DZ"/>
        </w:rPr>
        <w:t>les marqueurs de cohésion……………………………</w:t>
      </w:r>
      <w:r w:rsidR="006F2EF0">
        <w:rPr>
          <w:rFonts w:ascii="Verdana" w:hAnsi="Verdana" w:cstheme="majorBidi"/>
          <w:color w:val="000000"/>
          <w:sz w:val="24"/>
          <w:szCs w:val="24"/>
          <w:lang w:bidi="ar-DZ"/>
        </w:rPr>
        <w:t>.</w:t>
      </w:r>
      <w:r>
        <w:rPr>
          <w:rFonts w:ascii="Verdana" w:hAnsi="Verdana" w:cstheme="majorBidi"/>
          <w:color w:val="000000"/>
          <w:sz w:val="24"/>
          <w:szCs w:val="24"/>
          <w:lang w:bidi="ar-DZ"/>
        </w:rPr>
        <w:t>..</w:t>
      </w:r>
      <w:r w:rsidR="004E714E">
        <w:rPr>
          <w:rFonts w:ascii="Verdana" w:hAnsi="Verdana" w:cstheme="majorBidi"/>
          <w:color w:val="000000"/>
          <w:sz w:val="24"/>
          <w:szCs w:val="24"/>
          <w:lang w:bidi="ar-DZ"/>
        </w:rPr>
        <w:t>12</w:t>
      </w:r>
    </w:p>
    <w:p w:rsidR="004E714E" w:rsidRPr="004E714E" w:rsidRDefault="004E714E" w:rsidP="004E714E">
      <w:pPr>
        <w:pStyle w:val="Paragraphedeliste"/>
        <w:numPr>
          <w:ilvl w:val="0"/>
          <w:numId w:val="7"/>
        </w:numPr>
        <w:tabs>
          <w:tab w:val="left" w:pos="4253"/>
        </w:tabs>
        <w:spacing w:line="360" w:lineRule="auto"/>
        <w:rPr>
          <w:rFonts w:ascii="Verdana" w:hAnsi="Verdana" w:cstheme="majorBidi"/>
          <w:color w:val="000000"/>
          <w:sz w:val="24"/>
          <w:szCs w:val="24"/>
          <w:lang w:bidi="ar-DZ"/>
        </w:rPr>
      </w:pPr>
      <w:r>
        <w:rPr>
          <w:rFonts w:ascii="Verdana" w:hAnsi="Verdana" w:cstheme="majorBidi"/>
          <w:b/>
          <w:bCs/>
          <w:color w:val="000000"/>
          <w:sz w:val="24"/>
          <w:szCs w:val="24"/>
          <w:lang w:bidi="ar-DZ"/>
        </w:rPr>
        <w:t>La dissertation</w:t>
      </w:r>
      <w:r w:rsidR="00B52FB9">
        <w:rPr>
          <w:rFonts w:ascii="Verdana" w:hAnsi="Verdana" w:cstheme="majorBidi"/>
          <w:b/>
          <w:bCs/>
          <w:color w:val="000000"/>
          <w:sz w:val="24"/>
          <w:szCs w:val="24"/>
          <w:lang w:bidi="ar-DZ"/>
        </w:rPr>
        <w:t>……………………………………</w:t>
      </w:r>
      <w:r w:rsidR="002A668F">
        <w:rPr>
          <w:rFonts w:ascii="Verdana" w:hAnsi="Verdana" w:cstheme="majorBidi"/>
          <w:b/>
          <w:bCs/>
          <w:color w:val="000000"/>
          <w:sz w:val="24"/>
          <w:szCs w:val="24"/>
          <w:lang w:bidi="ar-DZ"/>
        </w:rPr>
        <w:t>.</w:t>
      </w:r>
      <w:r w:rsidR="00B52FB9">
        <w:rPr>
          <w:rFonts w:ascii="Verdana" w:hAnsi="Verdana" w:cstheme="majorBidi"/>
          <w:b/>
          <w:bCs/>
          <w:color w:val="000000"/>
          <w:sz w:val="24"/>
          <w:szCs w:val="24"/>
          <w:lang w:bidi="ar-DZ"/>
        </w:rPr>
        <w:t>….14</w:t>
      </w:r>
    </w:p>
    <w:p w:rsidR="004E714E" w:rsidRDefault="00C105B7" w:rsidP="004E714E">
      <w:pPr>
        <w:pStyle w:val="Paragraphedeliste"/>
        <w:numPr>
          <w:ilvl w:val="0"/>
          <w:numId w:val="13"/>
        </w:numPr>
        <w:tabs>
          <w:tab w:val="left" w:pos="4253"/>
        </w:tabs>
        <w:spacing w:line="360" w:lineRule="auto"/>
        <w:rPr>
          <w:rFonts w:ascii="Verdana" w:hAnsi="Verdana" w:cstheme="majorBidi"/>
          <w:color w:val="000000"/>
          <w:sz w:val="24"/>
          <w:szCs w:val="24"/>
          <w:lang w:bidi="ar-DZ"/>
        </w:rPr>
      </w:pPr>
      <w:r>
        <w:rPr>
          <w:rFonts w:ascii="Verdana" w:hAnsi="Verdana" w:cstheme="majorBidi"/>
          <w:color w:val="000000"/>
          <w:sz w:val="24"/>
          <w:szCs w:val="24"/>
          <w:lang w:bidi="ar-DZ"/>
        </w:rPr>
        <w:t xml:space="preserve">Définition </w:t>
      </w:r>
      <w:r w:rsidR="00B52FB9">
        <w:rPr>
          <w:rFonts w:ascii="Verdana" w:hAnsi="Verdana" w:cstheme="majorBidi"/>
          <w:color w:val="000000"/>
          <w:sz w:val="24"/>
          <w:szCs w:val="24"/>
          <w:lang w:bidi="ar-DZ"/>
        </w:rPr>
        <w:t>de la dissertation…………………………….14</w:t>
      </w:r>
    </w:p>
    <w:p w:rsidR="0011740E" w:rsidRDefault="0011740E" w:rsidP="004E714E">
      <w:pPr>
        <w:pStyle w:val="Paragraphedeliste"/>
        <w:numPr>
          <w:ilvl w:val="0"/>
          <w:numId w:val="13"/>
        </w:numPr>
        <w:tabs>
          <w:tab w:val="left" w:pos="4253"/>
        </w:tabs>
        <w:spacing w:line="360" w:lineRule="auto"/>
        <w:rPr>
          <w:rFonts w:ascii="Verdana" w:hAnsi="Verdana" w:cstheme="majorBidi"/>
          <w:color w:val="000000"/>
          <w:sz w:val="24"/>
          <w:szCs w:val="24"/>
          <w:lang w:bidi="ar-DZ"/>
        </w:rPr>
      </w:pPr>
      <w:r>
        <w:rPr>
          <w:rFonts w:ascii="Verdana" w:hAnsi="Verdana" w:cstheme="majorBidi"/>
          <w:color w:val="000000"/>
          <w:sz w:val="24"/>
          <w:szCs w:val="24"/>
          <w:lang w:bidi="ar-DZ"/>
        </w:rPr>
        <w:t>Les étapes de la dissertation………………………….</w:t>
      </w:r>
      <w:r w:rsidR="00B52FB9">
        <w:rPr>
          <w:rFonts w:ascii="Verdana" w:hAnsi="Verdana" w:cstheme="majorBidi"/>
          <w:color w:val="000000"/>
          <w:sz w:val="24"/>
          <w:szCs w:val="24"/>
          <w:lang w:bidi="ar-DZ"/>
        </w:rPr>
        <w:t>.14</w:t>
      </w:r>
    </w:p>
    <w:p w:rsidR="00763B51" w:rsidRDefault="00BC276C" w:rsidP="00187130">
      <w:pPr>
        <w:pStyle w:val="Paragraphedeliste"/>
        <w:numPr>
          <w:ilvl w:val="1"/>
          <w:numId w:val="13"/>
        </w:numPr>
        <w:tabs>
          <w:tab w:val="left" w:pos="4253"/>
        </w:tabs>
        <w:spacing w:line="360" w:lineRule="auto"/>
        <w:rPr>
          <w:rFonts w:ascii="Verdana" w:hAnsi="Verdana" w:cstheme="majorBidi"/>
          <w:color w:val="000000"/>
          <w:sz w:val="24"/>
          <w:szCs w:val="24"/>
          <w:lang w:bidi="ar-DZ"/>
        </w:rPr>
      </w:pPr>
      <w:r>
        <w:rPr>
          <w:rFonts w:ascii="Verdana" w:hAnsi="Verdana" w:cstheme="majorBidi"/>
          <w:color w:val="000000"/>
          <w:sz w:val="24"/>
          <w:szCs w:val="24"/>
          <w:lang w:bidi="ar-DZ"/>
        </w:rPr>
        <w:t>déplier</w:t>
      </w:r>
      <w:r w:rsidR="00720A68">
        <w:rPr>
          <w:rFonts w:ascii="Verdana" w:hAnsi="Verdana" w:cstheme="majorBidi"/>
          <w:color w:val="000000"/>
          <w:sz w:val="24"/>
          <w:szCs w:val="24"/>
          <w:lang w:bidi="ar-DZ"/>
        </w:rPr>
        <w:t>, décortiquer le sujet…………………..</w:t>
      </w:r>
      <w:r w:rsidR="00B52FB9">
        <w:rPr>
          <w:rFonts w:ascii="Verdana" w:hAnsi="Verdana" w:cstheme="majorBidi"/>
          <w:color w:val="000000"/>
          <w:sz w:val="24"/>
          <w:szCs w:val="24"/>
          <w:lang w:bidi="ar-DZ"/>
        </w:rPr>
        <w:t>15</w:t>
      </w:r>
    </w:p>
    <w:p w:rsidR="00BC276C" w:rsidRDefault="0068732A" w:rsidP="00187130">
      <w:pPr>
        <w:pStyle w:val="Paragraphedeliste"/>
        <w:numPr>
          <w:ilvl w:val="1"/>
          <w:numId w:val="13"/>
        </w:numPr>
        <w:tabs>
          <w:tab w:val="left" w:pos="4253"/>
        </w:tabs>
        <w:spacing w:line="360" w:lineRule="auto"/>
        <w:rPr>
          <w:rFonts w:ascii="Verdana" w:hAnsi="Verdana" w:cstheme="majorBidi"/>
          <w:color w:val="000000"/>
          <w:sz w:val="24"/>
          <w:szCs w:val="24"/>
          <w:lang w:bidi="ar-DZ"/>
        </w:rPr>
      </w:pPr>
      <w:r>
        <w:rPr>
          <w:rFonts w:ascii="Verdana" w:hAnsi="Verdana" w:cstheme="majorBidi"/>
          <w:color w:val="000000"/>
          <w:sz w:val="24"/>
          <w:szCs w:val="24"/>
          <w:lang w:bidi="ar-DZ"/>
        </w:rPr>
        <w:t>dégager une problématique………….………</w:t>
      </w:r>
      <w:r w:rsidR="00720A68">
        <w:rPr>
          <w:rFonts w:ascii="Verdana" w:hAnsi="Verdana" w:cstheme="majorBidi"/>
          <w:color w:val="000000"/>
          <w:sz w:val="24"/>
          <w:szCs w:val="24"/>
          <w:lang w:bidi="ar-DZ"/>
        </w:rPr>
        <w:t>.</w:t>
      </w:r>
      <w:r w:rsidR="00B52FB9">
        <w:rPr>
          <w:rFonts w:ascii="Verdana" w:hAnsi="Verdana" w:cstheme="majorBidi"/>
          <w:color w:val="000000"/>
          <w:sz w:val="24"/>
          <w:szCs w:val="24"/>
          <w:lang w:bidi="ar-DZ"/>
        </w:rPr>
        <w:t>15</w:t>
      </w:r>
    </w:p>
    <w:p w:rsidR="0068732A" w:rsidRDefault="0068732A" w:rsidP="00187130">
      <w:pPr>
        <w:pStyle w:val="Paragraphedeliste"/>
        <w:numPr>
          <w:ilvl w:val="1"/>
          <w:numId w:val="13"/>
        </w:numPr>
        <w:tabs>
          <w:tab w:val="left" w:pos="4253"/>
        </w:tabs>
        <w:spacing w:line="360" w:lineRule="auto"/>
        <w:rPr>
          <w:rFonts w:ascii="Verdana" w:hAnsi="Verdana" w:cstheme="majorBidi"/>
          <w:color w:val="000000"/>
          <w:sz w:val="24"/>
          <w:szCs w:val="24"/>
          <w:lang w:bidi="ar-DZ"/>
        </w:rPr>
      </w:pPr>
      <w:r>
        <w:rPr>
          <w:rFonts w:ascii="Verdana" w:hAnsi="Verdana" w:cstheme="majorBidi"/>
          <w:color w:val="000000"/>
          <w:sz w:val="24"/>
          <w:szCs w:val="24"/>
          <w:lang w:bidi="ar-DZ"/>
        </w:rPr>
        <w:t>chercher des idées et des exemples……</w:t>
      </w:r>
      <w:r w:rsidR="00720A68">
        <w:rPr>
          <w:rFonts w:ascii="Verdana" w:hAnsi="Verdana" w:cstheme="majorBidi"/>
          <w:color w:val="000000"/>
          <w:sz w:val="24"/>
          <w:szCs w:val="24"/>
          <w:lang w:bidi="ar-DZ"/>
        </w:rPr>
        <w:t>.</w:t>
      </w:r>
      <w:r>
        <w:rPr>
          <w:rFonts w:ascii="Verdana" w:hAnsi="Verdana" w:cstheme="majorBidi"/>
          <w:color w:val="000000"/>
          <w:sz w:val="24"/>
          <w:szCs w:val="24"/>
          <w:lang w:bidi="ar-DZ"/>
        </w:rPr>
        <w:t>.</w:t>
      </w:r>
      <w:r w:rsidR="00B52FB9">
        <w:rPr>
          <w:rFonts w:ascii="Verdana" w:hAnsi="Verdana" w:cstheme="majorBidi"/>
          <w:color w:val="000000"/>
          <w:sz w:val="24"/>
          <w:szCs w:val="24"/>
          <w:lang w:bidi="ar-DZ"/>
        </w:rPr>
        <w:t>15</w:t>
      </w:r>
    </w:p>
    <w:p w:rsidR="00364FD3" w:rsidRDefault="00364FD3" w:rsidP="00187130">
      <w:pPr>
        <w:pStyle w:val="Paragraphedeliste"/>
        <w:numPr>
          <w:ilvl w:val="1"/>
          <w:numId w:val="13"/>
        </w:numPr>
        <w:tabs>
          <w:tab w:val="left" w:pos="4253"/>
        </w:tabs>
        <w:spacing w:line="360" w:lineRule="auto"/>
        <w:rPr>
          <w:rFonts w:ascii="Verdana" w:hAnsi="Verdana" w:cstheme="majorBidi"/>
          <w:color w:val="000000"/>
          <w:sz w:val="24"/>
          <w:szCs w:val="24"/>
          <w:lang w:bidi="ar-DZ"/>
        </w:rPr>
      </w:pPr>
      <w:r>
        <w:rPr>
          <w:rFonts w:ascii="Verdana" w:hAnsi="Verdana" w:cstheme="majorBidi"/>
          <w:color w:val="000000"/>
          <w:sz w:val="24"/>
          <w:szCs w:val="24"/>
          <w:lang w:bidi="ar-DZ"/>
        </w:rPr>
        <w:t>Elabor</w:t>
      </w:r>
      <w:r w:rsidR="00720A68">
        <w:rPr>
          <w:rFonts w:ascii="Verdana" w:hAnsi="Verdana" w:cstheme="majorBidi"/>
          <w:color w:val="000000"/>
          <w:sz w:val="24"/>
          <w:szCs w:val="24"/>
          <w:lang w:bidi="ar-DZ"/>
        </w:rPr>
        <w:t>ation du plan détaillé……………….….</w:t>
      </w:r>
      <w:r w:rsidR="00187130">
        <w:rPr>
          <w:rFonts w:ascii="Verdana" w:hAnsi="Verdana" w:cstheme="majorBidi"/>
          <w:color w:val="000000"/>
          <w:sz w:val="24"/>
          <w:szCs w:val="24"/>
          <w:lang w:bidi="ar-DZ"/>
        </w:rPr>
        <w:t>15</w:t>
      </w:r>
    </w:p>
    <w:p w:rsidR="00622476" w:rsidRDefault="00622476" w:rsidP="00357EB9">
      <w:pPr>
        <w:pStyle w:val="Paragraphedeliste"/>
        <w:numPr>
          <w:ilvl w:val="2"/>
          <w:numId w:val="13"/>
        </w:numPr>
        <w:tabs>
          <w:tab w:val="left" w:pos="4253"/>
        </w:tabs>
        <w:spacing w:line="360" w:lineRule="auto"/>
        <w:rPr>
          <w:rFonts w:ascii="Verdana" w:hAnsi="Verdana" w:cstheme="majorBidi"/>
          <w:color w:val="000000"/>
          <w:sz w:val="24"/>
          <w:szCs w:val="24"/>
          <w:lang w:bidi="ar-DZ"/>
        </w:rPr>
      </w:pPr>
      <w:r>
        <w:rPr>
          <w:rFonts w:ascii="Verdana" w:hAnsi="Verdana" w:cstheme="majorBidi"/>
          <w:color w:val="000000"/>
          <w:sz w:val="24"/>
          <w:szCs w:val="24"/>
          <w:lang w:bidi="ar-DZ"/>
        </w:rPr>
        <w:t>le plan d’une dissertation di</w:t>
      </w:r>
      <w:r w:rsidR="00007853">
        <w:rPr>
          <w:rFonts w:ascii="Verdana" w:hAnsi="Verdana" w:cstheme="majorBidi"/>
          <w:color w:val="000000"/>
          <w:sz w:val="24"/>
          <w:szCs w:val="24"/>
          <w:lang w:bidi="ar-DZ"/>
        </w:rPr>
        <w:t>a</w:t>
      </w:r>
      <w:r>
        <w:rPr>
          <w:rFonts w:ascii="Verdana" w:hAnsi="Verdana" w:cstheme="majorBidi"/>
          <w:color w:val="000000"/>
          <w:sz w:val="24"/>
          <w:szCs w:val="24"/>
          <w:lang w:bidi="ar-DZ"/>
        </w:rPr>
        <w:t>lectique</w:t>
      </w:r>
    </w:p>
    <w:p w:rsidR="00357EB9" w:rsidRDefault="00B52FB9" w:rsidP="00357EB9">
      <w:pPr>
        <w:pStyle w:val="Paragraphedeliste"/>
        <w:tabs>
          <w:tab w:val="left" w:pos="4253"/>
        </w:tabs>
        <w:spacing w:line="360" w:lineRule="auto"/>
        <w:ind w:left="3240"/>
        <w:rPr>
          <w:rFonts w:ascii="Verdana" w:hAnsi="Verdana" w:cstheme="majorBidi"/>
          <w:color w:val="000000"/>
          <w:sz w:val="24"/>
          <w:szCs w:val="24"/>
          <w:lang w:bidi="ar-DZ"/>
        </w:rPr>
      </w:pPr>
      <w:r>
        <w:rPr>
          <w:rFonts w:ascii="Verdana" w:hAnsi="Verdana" w:cstheme="majorBidi"/>
          <w:color w:val="000000"/>
          <w:sz w:val="24"/>
          <w:szCs w:val="24"/>
          <w:lang w:bidi="ar-DZ"/>
        </w:rPr>
        <w:t>……………………………………………………16</w:t>
      </w:r>
    </w:p>
    <w:p w:rsidR="00595A35" w:rsidRPr="00DB0346" w:rsidRDefault="00595A35" w:rsidP="00DB0346">
      <w:pPr>
        <w:pStyle w:val="Paragraphedeliste"/>
        <w:numPr>
          <w:ilvl w:val="2"/>
          <w:numId w:val="13"/>
        </w:numPr>
        <w:tabs>
          <w:tab w:val="left" w:pos="4253"/>
        </w:tabs>
        <w:spacing w:line="360" w:lineRule="auto"/>
        <w:jc w:val="both"/>
        <w:rPr>
          <w:rFonts w:ascii="Verdana" w:hAnsi="Verdana" w:cstheme="majorBidi"/>
          <w:color w:val="000000"/>
          <w:sz w:val="24"/>
          <w:szCs w:val="24"/>
          <w:lang w:bidi="ar-DZ"/>
        </w:rPr>
      </w:pPr>
      <w:r w:rsidRPr="00DB0346">
        <w:rPr>
          <w:rFonts w:ascii="Verdana" w:hAnsi="Verdana" w:cstheme="majorBidi"/>
          <w:color w:val="000000"/>
          <w:sz w:val="24"/>
          <w:szCs w:val="24"/>
          <w:lang w:bidi="ar-DZ"/>
        </w:rPr>
        <w:t>le plan d’une dissertation analytique</w:t>
      </w:r>
    </w:p>
    <w:p w:rsidR="00DB0346" w:rsidRDefault="00690012" w:rsidP="00DB0346">
      <w:pPr>
        <w:pStyle w:val="Paragraphedeliste"/>
        <w:tabs>
          <w:tab w:val="left" w:pos="4253"/>
        </w:tabs>
        <w:spacing w:line="360" w:lineRule="auto"/>
        <w:ind w:left="3240"/>
        <w:jc w:val="both"/>
        <w:rPr>
          <w:rFonts w:ascii="Verdana" w:hAnsi="Verdana" w:cstheme="majorBidi"/>
          <w:color w:val="000000"/>
          <w:sz w:val="24"/>
          <w:szCs w:val="24"/>
          <w:lang w:bidi="ar-DZ"/>
        </w:rPr>
      </w:pPr>
      <w:r>
        <w:rPr>
          <w:rFonts w:ascii="Verdana" w:hAnsi="Verdana" w:cstheme="majorBidi"/>
          <w:color w:val="000000"/>
          <w:sz w:val="24"/>
          <w:szCs w:val="24"/>
          <w:lang w:bidi="ar-DZ"/>
        </w:rPr>
        <w:t>……………………………………………………16</w:t>
      </w:r>
    </w:p>
    <w:p w:rsidR="00DB0346" w:rsidRPr="003E5194" w:rsidRDefault="00DB0346" w:rsidP="003E5194">
      <w:pPr>
        <w:pStyle w:val="Paragraphedeliste"/>
        <w:numPr>
          <w:ilvl w:val="2"/>
          <w:numId w:val="13"/>
        </w:numPr>
        <w:tabs>
          <w:tab w:val="left" w:pos="4253"/>
        </w:tabs>
        <w:spacing w:line="360" w:lineRule="auto"/>
        <w:jc w:val="both"/>
        <w:rPr>
          <w:rFonts w:ascii="Verdana" w:hAnsi="Verdana" w:cstheme="majorBidi"/>
          <w:color w:val="000000"/>
          <w:sz w:val="24"/>
          <w:szCs w:val="24"/>
          <w:lang w:bidi="ar-DZ"/>
        </w:rPr>
      </w:pPr>
      <w:r w:rsidRPr="003E5194">
        <w:rPr>
          <w:rFonts w:ascii="Verdana" w:hAnsi="Verdana" w:cstheme="majorBidi"/>
          <w:color w:val="000000"/>
          <w:sz w:val="24"/>
          <w:szCs w:val="24"/>
          <w:lang w:bidi="ar-DZ"/>
        </w:rPr>
        <w:t>le plan d’une dissertation thématiqu</w:t>
      </w:r>
      <w:r w:rsidR="003E5194" w:rsidRPr="003E5194">
        <w:rPr>
          <w:rFonts w:ascii="Verdana" w:hAnsi="Verdana" w:cstheme="majorBidi"/>
          <w:color w:val="000000"/>
          <w:sz w:val="24"/>
          <w:szCs w:val="24"/>
          <w:lang w:bidi="ar-DZ"/>
        </w:rPr>
        <w:t>e</w:t>
      </w:r>
    </w:p>
    <w:p w:rsidR="003E5194" w:rsidRDefault="00C26BB1" w:rsidP="003E5194">
      <w:pPr>
        <w:pStyle w:val="Paragraphedeliste"/>
        <w:tabs>
          <w:tab w:val="left" w:pos="4253"/>
        </w:tabs>
        <w:spacing w:line="360" w:lineRule="auto"/>
        <w:ind w:left="3240"/>
        <w:jc w:val="both"/>
        <w:rPr>
          <w:rFonts w:ascii="Verdana" w:hAnsi="Verdana" w:cstheme="majorBidi"/>
          <w:color w:val="000000"/>
          <w:sz w:val="24"/>
          <w:szCs w:val="24"/>
          <w:lang w:bidi="ar-DZ"/>
        </w:rPr>
      </w:pPr>
      <w:r>
        <w:rPr>
          <w:rFonts w:ascii="Verdana" w:hAnsi="Verdana" w:cstheme="majorBidi"/>
          <w:color w:val="000000"/>
          <w:sz w:val="24"/>
          <w:szCs w:val="24"/>
          <w:lang w:bidi="ar-DZ"/>
        </w:rPr>
        <w:t>……………………………………………………</w:t>
      </w:r>
      <w:r w:rsidR="00690012">
        <w:rPr>
          <w:rFonts w:ascii="Verdana" w:hAnsi="Verdana" w:cstheme="majorBidi"/>
          <w:color w:val="000000"/>
          <w:sz w:val="24"/>
          <w:szCs w:val="24"/>
          <w:lang w:bidi="ar-DZ"/>
        </w:rPr>
        <w:t>17</w:t>
      </w:r>
    </w:p>
    <w:p w:rsidR="003E5194" w:rsidRDefault="003E5194" w:rsidP="003E5194">
      <w:pPr>
        <w:pStyle w:val="Paragraphedeliste"/>
        <w:numPr>
          <w:ilvl w:val="0"/>
          <w:numId w:val="13"/>
        </w:numPr>
        <w:tabs>
          <w:tab w:val="left" w:pos="4253"/>
        </w:tabs>
        <w:spacing w:line="360" w:lineRule="auto"/>
        <w:jc w:val="both"/>
        <w:rPr>
          <w:rFonts w:ascii="Verdana" w:hAnsi="Verdana" w:cstheme="majorBidi"/>
          <w:color w:val="000000"/>
          <w:sz w:val="24"/>
          <w:szCs w:val="24"/>
          <w:lang w:bidi="ar-DZ"/>
        </w:rPr>
      </w:pPr>
      <w:r>
        <w:rPr>
          <w:rFonts w:ascii="Verdana" w:hAnsi="Verdana" w:cstheme="majorBidi"/>
          <w:color w:val="000000"/>
          <w:sz w:val="24"/>
          <w:szCs w:val="24"/>
          <w:lang w:bidi="ar-DZ"/>
        </w:rPr>
        <w:t>la structure de la dissertation</w:t>
      </w:r>
      <w:proofErr w:type="gramStart"/>
      <w:r>
        <w:rPr>
          <w:rFonts w:ascii="Verdana" w:hAnsi="Verdana" w:cstheme="majorBidi"/>
          <w:color w:val="000000"/>
          <w:sz w:val="24"/>
          <w:szCs w:val="24"/>
          <w:lang w:bidi="ar-DZ"/>
        </w:rPr>
        <w:t>………………</w:t>
      </w:r>
      <w:r w:rsidR="002A668F">
        <w:rPr>
          <w:rFonts w:ascii="Verdana" w:hAnsi="Verdana" w:cstheme="majorBidi"/>
          <w:color w:val="000000"/>
          <w:sz w:val="24"/>
          <w:szCs w:val="24"/>
          <w:lang w:bidi="ar-DZ"/>
        </w:rPr>
        <w:t>.</w:t>
      </w:r>
      <w:r>
        <w:rPr>
          <w:rFonts w:ascii="Verdana" w:hAnsi="Verdana" w:cstheme="majorBidi"/>
          <w:color w:val="000000"/>
          <w:sz w:val="24"/>
          <w:szCs w:val="24"/>
          <w:lang w:bidi="ar-DZ"/>
        </w:rPr>
        <w:t>…</w:t>
      </w:r>
      <w:r w:rsidR="00BB0159">
        <w:rPr>
          <w:rFonts w:ascii="Verdana" w:hAnsi="Verdana" w:cstheme="majorBidi"/>
          <w:color w:val="000000"/>
          <w:sz w:val="24"/>
          <w:szCs w:val="24"/>
          <w:lang w:bidi="ar-DZ"/>
        </w:rPr>
        <w:t>.</w:t>
      </w:r>
      <w:r w:rsidR="00F274E4">
        <w:rPr>
          <w:rFonts w:ascii="Verdana" w:hAnsi="Verdana" w:cstheme="majorBidi"/>
          <w:color w:val="000000"/>
          <w:sz w:val="24"/>
          <w:szCs w:val="24"/>
          <w:lang w:bidi="ar-DZ"/>
        </w:rPr>
        <w:t>….</w:t>
      </w:r>
      <w:proofErr w:type="gramEnd"/>
      <w:r w:rsidR="00F274E4">
        <w:rPr>
          <w:rFonts w:ascii="Verdana" w:hAnsi="Verdana" w:cstheme="majorBidi"/>
          <w:color w:val="000000"/>
          <w:sz w:val="24"/>
          <w:szCs w:val="24"/>
          <w:lang w:bidi="ar-DZ"/>
        </w:rPr>
        <w:t>1</w:t>
      </w:r>
      <w:r w:rsidR="00690012">
        <w:rPr>
          <w:rFonts w:ascii="Verdana" w:hAnsi="Verdana" w:cstheme="majorBidi"/>
          <w:color w:val="000000"/>
          <w:sz w:val="24"/>
          <w:szCs w:val="24"/>
          <w:lang w:bidi="ar-DZ"/>
        </w:rPr>
        <w:t>7</w:t>
      </w:r>
    </w:p>
    <w:p w:rsidR="003E5194" w:rsidRDefault="00690012" w:rsidP="003E5194">
      <w:pPr>
        <w:pStyle w:val="Paragraphedeliste"/>
        <w:numPr>
          <w:ilvl w:val="1"/>
          <w:numId w:val="13"/>
        </w:numPr>
        <w:tabs>
          <w:tab w:val="left" w:pos="4253"/>
        </w:tabs>
        <w:spacing w:line="360" w:lineRule="auto"/>
        <w:jc w:val="both"/>
        <w:rPr>
          <w:rFonts w:ascii="Verdana" w:hAnsi="Verdana" w:cstheme="majorBidi"/>
          <w:color w:val="000000"/>
          <w:sz w:val="24"/>
          <w:szCs w:val="24"/>
          <w:lang w:bidi="ar-DZ"/>
        </w:rPr>
      </w:pPr>
      <w:r>
        <w:rPr>
          <w:rFonts w:ascii="Verdana" w:hAnsi="Verdana" w:cstheme="majorBidi"/>
          <w:color w:val="000000"/>
          <w:sz w:val="24"/>
          <w:szCs w:val="24"/>
          <w:lang w:bidi="ar-DZ"/>
        </w:rPr>
        <w:t>l’introduction…………………………………………17</w:t>
      </w:r>
    </w:p>
    <w:p w:rsidR="003E5194" w:rsidRDefault="00690012" w:rsidP="003E5194">
      <w:pPr>
        <w:pStyle w:val="Paragraphedeliste"/>
        <w:numPr>
          <w:ilvl w:val="1"/>
          <w:numId w:val="13"/>
        </w:numPr>
        <w:tabs>
          <w:tab w:val="left" w:pos="4253"/>
        </w:tabs>
        <w:spacing w:line="360" w:lineRule="auto"/>
        <w:jc w:val="both"/>
        <w:rPr>
          <w:rFonts w:ascii="Verdana" w:hAnsi="Verdana" w:cstheme="majorBidi"/>
          <w:color w:val="000000"/>
          <w:sz w:val="24"/>
          <w:szCs w:val="24"/>
          <w:lang w:bidi="ar-DZ"/>
        </w:rPr>
      </w:pPr>
      <w:r>
        <w:rPr>
          <w:rFonts w:ascii="Verdana" w:hAnsi="Verdana" w:cstheme="majorBidi"/>
          <w:color w:val="000000"/>
          <w:sz w:val="24"/>
          <w:szCs w:val="24"/>
          <w:lang w:bidi="ar-DZ"/>
        </w:rPr>
        <w:t>développement……………………………….……18</w:t>
      </w:r>
    </w:p>
    <w:p w:rsidR="00BB0159" w:rsidRDefault="00690012" w:rsidP="003E5194">
      <w:pPr>
        <w:pStyle w:val="Paragraphedeliste"/>
        <w:numPr>
          <w:ilvl w:val="1"/>
          <w:numId w:val="13"/>
        </w:numPr>
        <w:tabs>
          <w:tab w:val="left" w:pos="4253"/>
        </w:tabs>
        <w:spacing w:line="360" w:lineRule="auto"/>
        <w:jc w:val="both"/>
        <w:rPr>
          <w:rFonts w:ascii="Verdana" w:hAnsi="Verdana" w:cstheme="majorBidi"/>
          <w:color w:val="000000"/>
          <w:sz w:val="24"/>
          <w:szCs w:val="24"/>
          <w:lang w:bidi="ar-DZ"/>
        </w:rPr>
      </w:pPr>
      <w:r>
        <w:rPr>
          <w:rFonts w:ascii="Verdana" w:hAnsi="Verdana" w:cstheme="majorBidi"/>
          <w:color w:val="000000"/>
          <w:sz w:val="24"/>
          <w:szCs w:val="24"/>
          <w:lang w:bidi="ar-DZ"/>
        </w:rPr>
        <w:t>la conclusion………………………………………..19</w:t>
      </w:r>
    </w:p>
    <w:p w:rsidR="00B6537E" w:rsidRPr="003E5194" w:rsidRDefault="00B6537E" w:rsidP="00B6537E">
      <w:pPr>
        <w:pStyle w:val="Paragraphedeliste"/>
        <w:numPr>
          <w:ilvl w:val="0"/>
          <w:numId w:val="7"/>
        </w:numPr>
        <w:tabs>
          <w:tab w:val="left" w:pos="4253"/>
        </w:tabs>
        <w:spacing w:line="360" w:lineRule="auto"/>
        <w:jc w:val="both"/>
        <w:rPr>
          <w:rFonts w:ascii="Verdana" w:hAnsi="Verdana" w:cstheme="majorBidi"/>
          <w:color w:val="000000"/>
          <w:sz w:val="24"/>
          <w:szCs w:val="24"/>
          <w:lang w:bidi="ar-DZ"/>
        </w:rPr>
      </w:pPr>
      <w:r>
        <w:rPr>
          <w:rFonts w:ascii="Verdana" w:hAnsi="Verdana" w:cstheme="majorBidi"/>
          <w:b/>
          <w:bCs/>
          <w:color w:val="000000"/>
          <w:sz w:val="24"/>
          <w:szCs w:val="24"/>
          <w:lang w:bidi="ar-DZ"/>
        </w:rPr>
        <w:t>L’argumentation …………</w:t>
      </w:r>
      <w:r w:rsidR="00802DA7">
        <w:rPr>
          <w:rFonts w:ascii="Verdana" w:hAnsi="Verdana" w:cstheme="majorBidi"/>
          <w:b/>
          <w:bCs/>
          <w:color w:val="000000"/>
          <w:sz w:val="24"/>
          <w:szCs w:val="24"/>
          <w:lang w:bidi="ar-DZ"/>
        </w:rPr>
        <w:t>…</w:t>
      </w:r>
      <w:r>
        <w:rPr>
          <w:rFonts w:ascii="Verdana" w:hAnsi="Verdana" w:cstheme="majorBidi"/>
          <w:b/>
          <w:bCs/>
          <w:color w:val="000000"/>
          <w:sz w:val="24"/>
          <w:szCs w:val="24"/>
          <w:lang w:bidi="ar-DZ"/>
        </w:rPr>
        <w:t>…………………</w:t>
      </w:r>
      <w:r w:rsidR="00690012">
        <w:rPr>
          <w:rFonts w:ascii="Verdana" w:hAnsi="Verdana" w:cstheme="majorBidi"/>
          <w:b/>
          <w:bCs/>
          <w:color w:val="000000"/>
          <w:sz w:val="24"/>
          <w:szCs w:val="24"/>
          <w:lang w:bidi="ar-DZ"/>
        </w:rPr>
        <w:t>…..20</w:t>
      </w:r>
    </w:p>
    <w:p w:rsidR="00357EB9" w:rsidRDefault="00802DA7" w:rsidP="00802DA7">
      <w:pPr>
        <w:pStyle w:val="Paragraphedeliste"/>
        <w:numPr>
          <w:ilvl w:val="0"/>
          <w:numId w:val="14"/>
        </w:numPr>
        <w:tabs>
          <w:tab w:val="left" w:pos="4253"/>
        </w:tabs>
        <w:spacing w:line="360" w:lineRule="auto"/>
        <w:rPr>
          <w:rFonts w:ascii="Verdana" w:hAnsi="Verdana" w:cstheme="majorBidi"/>
          <w:color w:val="000000"/>
          <w:sz w:val="24"/>
          <w:szCs w:val="24"/>
          <w:lang w:bidi="ar-DZ"/>
        </w:rPr>
      </w:pPr>
      <w:r>
        <w:rPr>
          <w:rFonts w:ascii="Verdana" w:hAnsi="Verdana" w:cstheme="majorBidi"/>
          <w:color w:val="000000"/>
          <w:sz w:val="24"/>
          <w:szCs w:val="24"/>
          <w:lang w:bidi="ar-DZ"/>
        </w:rPr>
        <w:t xml:space="preserve">Qu’est-ce </w:t>
      </w:r>
      <w:r w:rsidR="000732AE">
        <w:rPr>
          <w:rFonts w:ascii="Verdana" w:hAnsi="Verdana" w:cstheme="majorBidi"/>
          <w:color w:val="000000"/>
          <w:sz w:val="24"/>
          <w:szCs w:val="24"/>
          <w:lang w:bidi="ar-DZ"/>
        </w:rPr>
        <w:t>que l’argumentation………………………….20</w:t>
      </w:r>
    </w:p>
    <w:p w:rsidR="00802DA7" w:rsidRDefault="00D90600" w:rsidP="00802DA7">
      <w:pPr>
        <w:pStyle w:val="Paragraphedeliste"/>
        <w:numPr>
          <w:ilvl w:val="0"/>
          <w:numId w:val="14"/>
        </w:numPr>
        <w:tabs>
          <w:tab w:val="left" w:pos="4253"/>
        </w:tabs>
        <w:spacing w:line="360" w:lineRule="auto"/>
        <w:rPr>
          <w:rFonts w:ascii="Verdana" w:hAnsi="Verdana" w:cstheme="majorBidi"/>
          <w:color w:val="000000"/>
          <w:sz w:val="24"/>
          <w:szCs w:val="24"/>
          <w:lang w:bidi="ar-DZ"/>
        </w:rPr>
      </w:pPr>
      <w:r>
        <w:rPr>
          <w:rFonts w:ascii="Verdana" w:hAnsi="Verdana" w:cstheme="majorBidi"/>
          <w:color w:val="000000"/>
          <w:sz w:val="24"/>
          <w:szCs w:val="24"/>
          <w:lang w:bidi="ar-DZ"/>
        </w:rPr>
        <w:t>Les straté</w:t>
      </w:r>
      <w:r w:rsidR="004552AD">
        <w:rPr>
          <w:rFonts w:ascii="Verdana" w:hAnsi="Verdana" w:cstheme="majorBidi"/>
          <w:color w:val="000000"/>
          <w:sz w:val="24"/>
          <w:szCs w:val="24"/>
          <w:lang w:bidi="ar-DZ"/>
        </w:rPr>
        <w:t>gies argumentatives…………………</w:t>
      </w:r>
      <w:r w:rsidR="000732AE">
        <w:rPr>
          <w:rFonts w:ascii="Verdana" w:hAnsi="Verdana" w:cstheme="majorBidi"/>
          <w:color w:val="000000"/>
          <w:sz w:val="24"/>
          <w:szCs w:val="24"/>
          <w:lang w:bidi="ar-DZ"/>
        </w:rPr>
        <w:t>…………22</w:t>
      </w:r>
    </w:p>
    <w:p w:rsidR="00D90600" w:rsidRDefault="00767535" w:rsidP="00D90600">
      <w:pPr>
        <w:pStyle w:val="Paragraphedeliste"/>
        <w:numPr>
          <w:ilvl w:val="0"/>
          <w:numId w:val="14"/>
        </w:numPr>
        <w:tabs>
          <w:tab w:val="left" w:pos="4253"/>
        </w:tabs>
        <w:spacing w:line="360" w:lineRule="auto"/>
        <w:rPr>
          <w:rFonts w:ascii="Verdana" w:hAnsi="Verdana" w:cstheme="majorBidi"/>
          <w:color w:val="000000"/>
          <w:sz w:val="24"/>
          <w:szCs w:val="24"/>
          <w:lang w:bidi="ar-DZ"/>
        </w:rPr>
      </w:pPr>
      <w:r>
        <w:rPr>
          <w:rFonts w:ascii="Verdana" w:hAnsi="Verdana" w:cstheme="majorBidi"/>
          <w:color w:val="000000"/>
          <w:sz w:val="24"/>
          <w:szCs w:val="24"/>
          <w:lang w:bidi="ar-DZ"/>
        </w:rPr>
        <w:lastRenderedPageBreak/>
        <w:t>Les modes de raisonnement dans un texte argum</w:t>
      </w:r>
      <w:r w:rsidR="000732AE">
        <w:rPr>
          <w:rFonts w:ascii="Verdana" w:hAnsi="Verdana" w:cstheme="majorBidi"/>
          <w:color w:val="000000"/>
          <w:sz w:val="24"/>
          <w:szCs w:val="24"/>
          <w:lang w:bidi="ar-DZ"/>
        </w:rPr>
        <w:t>entatif………………………………………………………..25</w:t>
      </w:r>
    </w:p>
    <w:p w:rsidR="00767535" w:rsidRDefault="00767535" w:rsidP="00767535">
      <w:pPr>
        <w:pStyle w:val="Paragraphedeliste"/>
        <w:numPr>
          <w:ilvl w:val="1"/>
          <w:numId w:val="14"/>
        </w:numPr>
        <w:tabs>
          <w:tab w:val="left" w:pos="4253"/>
        </w:tabs>
        <w:spacing w:line="360" w:lineRule="auto"/>
        <w:rPr>
          <w:rFonts w:ascii="Verdana" w:hAnsi="Verdana" w:cstheme="majorBidi"/>
          <w:color w:val="000000"/>
          <w:sz w:val="24"/>
          <w:szCs w:val="24"/>
          <w:lang w:bidi="ar-DZ"/>
        </w:rPr>
      </w:pPr>
      <w:r>
        <w:rPr>
          <w:rFonts w:ascii="Verdana" w:hAnsi="Verdana" w:cstheme="majorBidi"/>
          <w:color w:val="000000"/>
          <w:sz w:val="24"/>
          <w:szCs w:val="24"/>
          <w:lang w:bidi="ar-DZ"/>
        </w:rPr>
        <w:t>le rai</w:t>
      </w:r>
      <w:r w:rsidR="00F771AA">
        <w:rPr>
          <w:rFonts w:ascii="Verdana" w:hAnsi="Verdana" w:cstheme="majorBidi"/>
          <w:color w:val="000000"/>
          <w:sz w:val="24"/>
          <w:szCs w:val="24"/>
          <w:lang w:bidi="ar-DZ"/>
        </w:rPr>
        <w:t>sonnement déductif…………………………..2</w:t>
      </w:r>
      <w:r w:rsidR="000732AE">
        <w:rPr>
          <w:rFonts w:ascii="Verdana" w:hAnsi="Verdana" w:cstheme="majorBidi"/>
          <w:color w:val="000000"/>
          <w:sz w:val="24"/>
          <w:szCs w:val="24"/>
          <w:lang w:bidi="ar-DZ"/>
        </w:rPr>
        <w:t>5</w:t>
      </w:r>
    </w:p>
    <w:p w:rsidR="00767535" w:rsidRDefault="007D7F8A" w:rsidP="00767535">
      <w:pPr>
        <w:pStyle w:val="Paragraphedeliste"/>
        <w:numPr>
          <w:ilvl w:val="1"/>
          <w:numId w:val="14"/>
        </w:numPr>
        <w:tabs>
          <w:tab w:val="left" w:pos="4253"/>
        </w:tabs>
        <w:spacing w:line="360" w:lineRule="auto"/>
        <w:rPr>
          <w:rFonts w:ascii="Verdana" w:hAnsi="Verdana" w:cstheme="majorBidi"/>
          <w:color w:val="000000"/>
          <w:sz w:val="24"/>
          <w:szCs w:val="24"/>
          <w:lang w:bidi="ar-DZ"/>
        </w:rPr>
      </w:pPr>
      <w:r>
        <w:rPr>
          <w:rFonts w:ascii="Verdana" w:hAnsi="Verdana" w:cstheme="majorBidi"/>
          <w:color w:val="000000"/>
          <w:sz w:val="24"/>
          <w:szCs w:val="24"/>
          <w:lang w:bidi="ar-DZ"/>
        </w:rPr>
        <w:t>le ra</w:t>
      </w:r>
      <w:r w:rsidR="000732AE">
        <w:rPr>
          <w:rFonts w:ascii="Verdana" w:hAnsi="Verdana" w:cstheme="majorBidi"/>
          <w:color w:val="000000"/>
          <w:sz w:val="24"/>
          <w:szCs w:val="24"/>
          <w:lang w:bidi="ar-DZ"/>
        </w:rPr>
        <w:t>isonnement inductif……………………………25</w:t>
      </w:r>
    </w:p>
    <w:p w:rsidR="007D7F8A" w:rsidRDefault="007D7F8A" w:rsidP="00767535">
      <w:pPr>
        <w:pStyle w:val="Paragraphedeliste"/>
        <w:numPr>
          <w:ilvl w:val="1"/>
          <w:numId w:val="14"/>
        </w:numPr>
        <w:tabs>
          <w:tab w:val="left" w:pos="4253"/>
        </w:tabs>
        <w:spacing w:line="360" w:lineRule="auto"/>
        <w:rPr>
          <w:rFonts w:ascii="Verdana" w:hAnsi="Verdana" w:cstheme="majorBidi"/>
          <w:color w:val="000000"/>
          <w:sz w:val="24"/>
          <w:szCs w:val="24"/>
          <w:lang w:bidi="ar-DZ"/>
        </w:rPr>
      </w:pPr>
      <w:r>
        <w:rPr>
          <w:rFonts w:ascii="Verdana" w:hAnsi="Verdana" w:cstheme="majorBidi"/>
          <w:color w:val="000000"/>
          <w:sz w:val="24"/>
          <w:szCs w:val="24"/>
          <w:lang w:bidi="ar-DZ"/>
        </w:rPr>
        <w:t>le rais</w:t>
      </w:r>
      <w:r w:rsidR="002B2417">
        <w:rPr>
          <w:rFonts w:ascii="Verdana" w:hAnsi="Verdana" w:cstheme="majorBidi"/>
          <w:color w:val="000000"/>
          <w:sz w:val="24"/>
          <w:szCs w:val="24"/>
          <w:lang w:bidi="ar-DZ"/>
        </w:rPr>
        <w:t xml:space="preserve">onnement </w:t>
      </w:r>
      <w:r w:rsidR="000732AE">
        <w:rPr>
          <w:rFonts w:ascii="Verdana" w:hAnsi="Verdana" w:cstheme="majorBidi"/>
          <w:color w:val="000000"/>
          <w:sz w:val="24"/>
          <w:szCs w:val="24"/>
          <w:lang w:bidi="ar-DZ"/>
        </w:rPr>
        <w:t>analogi</w:t>
      </w:r>
      <w:r w:rsidR="002B2417">
        <w:rPr>
          <w:rFonts w:ascii="Verdana" w:hAnsi="Verdana" w:cstheme="majorBidi"/>
          <w:color w:val="000000"/>
          <w:sz w:val="24"/>
          <w:szCs w:val="24"/>
          <w:lang w:bidi="ar-DZ"/>
        </w:rPr>
        <w:t>qu</w:t>
      </w:r>
      <w:r w:rsidR="000732AE">
        <w:rPr>
          <w:rFonts w:ascii="Verdana" w:hAnsi="Verdana" w:cstheme="majorBidi"/>
          <w:color w:val="000000"/>
          <w:sz w:val="24"/>
          <w:szCs w:val="24"/>
          <w:lang w:bidi="ar-DZ"/>
        </w:rPr>
        <w:t>e………………</w:t>
      </w:r>
      <w:r w:rsidR="002B2417">
        <w:rPr>
          <w:rFonts w:ascii="Verdana" w:hAnsi="Verdana" w:cstheme="majorBidi"/>
          <w:color w:val="000000"/>
          <w:sz w:val="24"/>
          <w:szCs w:val="24"/>
          <w:lang w:bidi="ar-DZ"/>
        </w:rPr>
        <w:t>….</w:t>
      </w:r>
      <w:r w:rsidR="000732AE">
        <w:rPr>
          <w:rFonts w:ascii="Verdana" w:hAnsi="Verdana" w:cstheme="majorBidi"/>
          <w:color w:val="000000"/>
          <w:sz w:val="24"/>
          <w:szCs w:val="24"/>
          <w:lang w:bidi="ar-DZ"/>
        </w:rPr>
        <w:t>.…25</w:t>
      </w:r>
    </w:p>
    <w:p w:rsidR="007D7F8A" w:rsidRDefault="007D7F8A" w:rsidP="00767535">
      <w:pPr>
        <w:pStyle w:val="Paragraphedeliste"/>
        <w:numPr>
          <w:ilvl w:val="1"/>
          <w:numId w:val="14"/>
        </w:numPr>
        <w:tabs>
          <w:tab w:val="left" w:pos="4253"/>
        </w:tabs>
        <w:spacing w:line="360" w:lineRule="auto"/>
        <w:rPr>
          <w:rFonts w:ascii="Verdana" w:hAnsi="Verdana" w:cstheme="majorBidi"/>
          <w:color w:val="000000"/>
          <w:sz w:val="24"/>
          <w:szCs w:val="24"/>
          <w:lang w:bidi="ar-DZ"/>
        </w:rPr>
      </w:pPr>
      <w:r>
        <w:rPr>
          <w:rFonts w:ascii="Verdana" w:hAnsi="Verdana" w:cstheme="majorBidi"/>
          <w:color w:val="000000"/>
          <w:sz w:val="24"/>
          <w:szCs w:val="24"/>
          <w:lang w:bidi="ar-DZ"/>
        </w:rPr>
        <w:t>le raisonnement concessif………</w:t>
      </w:r>
      <w:r w:rsidR="002B2417">
        <w:rPr>
          <w:rFonts w:ascii="Verdana" w:hAnsi="Verdana" w:cstheme="majorBidi"/>
          <w:color w:val="000000"/>
          <w:sz w:val="24"/>
          <w:szCs w:val="24"/>
          <w:lang w:bidi="ar-DZ"/>
        </w:rPr>
        <w:t>………………..26</w:t>
      </w:r>
    </w:p>
    <w:p w:rsidR="007D7F8A" w:rsidRDefault="007D7F8A" w:rsidP="00767535">
      <w:pPr>
        <w:pStyle w:val="Paragraphedeliste"/>
        <w:numPr>
          <w:ilvl w:val="1"/>
          <w:numId w:val="14"/>
        </w:numPr>
        <w:tabs>
          <w:tab w:val="left" w:pos="4253"/>
        </w:tabs>
        <w:spacing w:line="360" w:lineRule="auto"/>
        <w:rPr>
          <w:rFonts w:ascii="Verdana" w:hAnsi="Verdana" w:cstheme="majorBidi"/>
          <w:color w:val="000000"/>
          <w:sz w:val="24"/>
          <w:szCs w:val="24"/>
          <w:lang w:bidi="ar-DZ"/>
        </w:rPr>
      </w:pPr>
      <w:r>
        <w:rPr>
          <w:rFonts w:ascii="Verdana" w:hAnsi="Verdana" w:cstheme="majorBidi"/>
          <w:color w:val="000000"/>
          <w:sz w:val="24"/>
          <w:szCs w:val="24"/>
          <w:lang w:bidi="ar-DZ"/>
        </w:rPr>
        <w:t>le rais</w:t>
      </w:r>
      <w:r w:rsidR="00536ABE">
        <w:rPr>
          <w:rFonts w:ascii="Verdana" w:hAnsi="Verdana" w:cstheme="majorBidi"/>
          <w:color w:val="000000"/>
          <w:sz w:val="24"/>
          <w:szCs w:val="24"/>
          <w:lang w:bidi="ar-DZ"/>
        </w:rPr>
        <w:t>onnement</w:t>
      </w:r>
      <w:r w:rsidR="002B2417">
        <w:rPr>
          <w:rFonts w:ascii="Verdana" w:hAnsi="Verdana" w:cstheme="majorBidi"/>
          <w:color w:val="000000"/>
          <w:sz w:val="24"/>
          <w:szCs w:val="24"/>
          <w:lang w:bidi="ar-DZ"/>
        </w:rPr>
        <w:t xml:space="preserve"> par l’absurde………………….26</w:t>
      </w:r>
    </w:p>
    <w:p w:rsidR="007D7F8A" w:rsidRDefault="007D7F8A" w:rsidP="00767535">
      <w:pPr>
        <w:pStyle w:val="Paragraphedeliste"/>
        <w:numPr>
          <w:ilvl w:val="1"/>
          <w:numId w:val="14"/>
        </w:numPr>
        <w:tabs>
          <w:tab w:val="left" w:pos="4253"/>
        </w:tabs>
        <w:spacing w:line="360" w:lineRule="auto"/>
        <w:rPr>
          <w:rFonts w:ascii="Verdana" w:hAnsi="Verdana" w:cstheme="majorBidi"/>
          <w:color w:val="000000"/>
          <w:sz w:val="24"/>
          <w:szCs w:val="24"/>
          <w:lang w:bidi="ar-DZ"/>
        </w:rPr>
      </w:pPr>
      <w:r>
        <w:rPr>
          <w:rFonts w:ascii="Verdana" w:hAnsi="Verdana" w:cstheme="majorBidi"/>
          <w:color w:val="000000"/>
          <w:sz w:val="24"/>
          <w:szCs w:val="24"/>
          <w:lang w:bidi="ar-DZ"/>
        </w:rPr>
        <w:t>le rai</w:t>
      </w:r>
      <w:r w:rsidR="002B2417">
        <w:rPr>
          <w:rFonts w:ascii="Verdana" w:hAnsi="Verdana" w:cstheme="majorBidi"/>
          <w:color w:val="000000"/>
          <w:sz w:val="24"/>
          <w:szCs w:val="24"/>
          <w:lang w:bidi="ar-DZ"/>
        </w:rPr>
        <w:t>sonnement critique…………………………..26</w:t>
      </w:r>
    </w:p>
    <w:p w:rsidR="007D7F8A" w:rsidRDefault="007D7F8A" w:rsidP="00767535">
      <w:pPr>
        <w:pStyle w:val="Paragraphedeliste"/>
        <w:numPr>
          <w:ilvl w:val="1"/>
          <w:numId w:val="14"/>
        </w:numPr>
        <w:tabs>
          <w:tab w:val="left" w:pos="4253"/>
        </w:tabs>
        <w:spacing w:line="360" w:lineRule="auto"/>
        <w:rPr>
          <w:rFonts w:ascii="Verdana" w:hAnsi="Verdana" w:cstheme="majorBidi"/>
          <w:color w:val="000000"/>
          <w:sz w:val="24"/>
          <w:szCs w:val="24"/>
          <w:lang w:bidi="ar-DZ"/>
        </w:rPr>
      </w:pPr>
      <w:r>
        <w:rPr>
          <w:rFonts w:ascii="Verdana" w:hAnsi="Verdana" w:cstheme="majorBidi"/>
          <w:color w:val="000000"/>
          <w:sz w:val="24"/>
          <w:szCs w:val="24"/>
          <w:lang w:bidi="ar-DZ"/>
        </w:rPr>
        <w:t>le</w:t>
      </w:r>
      <w:r w:rsidR="005562C9">
        <w:rPr>
          <w:rFonts w:ascii="Verdana" w:hAnsi="Verdana" w:cstheme="majorBidi"/>
          <w:color w:val="000000"/>
          <w:sz w:val="24"/>
          <w:szCs w:val="24"/>
          <w:lang w:bidi="ar-DZ"/>
        </w:rPr>
        <w:t xml:space="preserve"> syllogisme……………………………………………..27</w:t>
      </w:r>
    </w:p>
    <w:p w:rsidR="007D7F8A" w:rsidRDefault="00656985" w:rsidP="00656985">
      <w:pPr>
        <w:pStyle w:val="Paragraphedeliste"/>
        <w:numPr>
          <w:ilvl w:val="0"/>
          <w:numId w:val="14"/>
        </w:numPr>
        <w:tabs>
          <w:tab w:val="left" w:pos="4253"/>
        </w:tabs>
        <w:spacing w:line="360" w:lineRule="auto"/>
        <w:rPr>
          <w:rFonts w:ascii="Verdana" w:hAnsi="Verdana" w:cstheme="majorBidi"/>
          <w:color w:val="000000"/>
          <w:sz w:val="24"/>
          <w:szCs w:val="24"/>
          <w:lang w:bidi="ar-DZ"/>
        </w:rPr>
      </w:pPr>
      <w:r>
        <w:rPr>
          <w:rFonts w:ascii="Verdana" w:hAnsi="Verdana" w:cstheme="majorBidi"/>
          <w:color w:val="000000"/>
          <w:sz w:val="24"/>
          <w:szCs w:val="24"/>
          <w:lang w:bidi="ar-DZ"/>
        </w:rPr>
        <w:t>les types</w:t>
      </w:r>
      <w:r w:rsidR="00CF6B3B">
        <w:rPr>
          <w:rFonts w:ascii="Verdana" w:hAnsi="Verdana" w:cstheme="majorBidi"/>
          <w:color w:val="000000"/>
          <w:sz w:val="24"/>
          <w:szCs w:val="24"/>
          <w:lang w:bidi="ar-DZ"/>
        </w:rPr>
        <w:t xml:space="preserve"> d’argumentation………………………………</w:t>
      </w:r>
      <w:r w:rsidR="002B2417">
        <w:rPr>
          <w:rFonts w:ascii="Verdana" w:hAnsi="Verdana" w:cstheme="majorBidi"/>
          <w:color w:val="000000"/>
          <w:sz w:val="24"/>
          <w:szCs w:val="24"/>
          <w:lang w:bidi="ar-DZ"/>
        </w:rPr>
        <w:t>.</w:t>
      </w:r>
      <w:r w:rsidR="005562C9">
        <w:rPr>
          <w:rFonts w:ascii="Verdana" w:hAnsi="Verdana" w:cstheme="majorBidi"/>
          <w:color w:val="000000"/>
          <w:sz w:val="24"/>
          <w:szCs w:val="24"/>
          <w:lang w:bidi="ar-DZ"/>
        </w:rPr>
        <w:t>….27</w:t>
      </w:r>
    </w:p>
    <w:p w:rsidR="00656985" w:rsidRDefault="00656985" w:rsidP="00656985">
      <w:pPr>
        <w:pStyle w:val="Paragraphedeliste"/>
        <w:numPr>
          <w:ilvl w:val="1"/>
          <w:numId w:val="14"/>
        </w:numPr>
        <w:tabs>
          <w:tab w:val="left" w:pos="4253"/>
        </w:tabs>
        <w:spacing w:line="360" w:lineRule="auto"/>
        <w:rPr>
          <w:rFonts w:ascii="Verdana" w:hAnsi="Verdana" w:cstheme="majorBidi"/>
          <w:color w:val="000000"/>
          <w:sz w:val="24"/>
          <w:szCs w:val="24"/>
          <w:lang w:bidi="ar-DZ"/>
        </w:rPr>
      </w:pPr>
      <w:r>
        <w:rPr>
          <w:rFonts w:ascii="Verdana" w:hAnsi="Verdana" w:cstheme="majorBidi"/>
          <w:color w:val="000000"/>
          <w:sz w:val="24"/>
          <w:szCs w:val="24"/>
          <w:lang w:bidi="ar-DZ"/>
        </w:rPr>
        <w:t>l’argument</w:t>
      </w:r>
      <w:r w:rsidR="005562C9">
        <w:rPr>
          <w:rFonts w:ascii="Verdana" w:hAnsi="Verdana" w:cstheme="majorBidi"/>
          <w:color w:val="000000"/>
          <w:sz w:val="24"/>
          <w:szCs w:val="24"/>
          <w:lang w:bidi="ar-DZ"/>
        </w:rPr>
        <w:t>ation directe (explicite)……………27</w:t>
      </w:r>
    </w:p>
    <w:p w:rsidR="00656985" w:rsidRDefault="002B49F4" w:rsidP="002B49F4">
      <w:pPr>
        <w:pStyle w:val="Paragraphedeliste"/>
        <w:numPr>
          <w:ilvl w:val="2"/>
          <w:numId w:val="14"/>
        </w:numPr>
        <w:tabs>
          <w:tab w:val="left" w:pos="4253"/>
        </w:tabs>
        <w:spacing w:line="360" w:lineRule="auto"/>
        <w:rPr>
          <w:rFonts w:ascii="Verdana" w:hAnsi="Verdana" w:cstheme="majorBidi"/>
          <w:color w:val="000000"/>
          <w:sz w:val="24"/>
          <w:szCs w:val="24"/>
          <w:lang w:bidi="ar-DZ"/>
        </w:rPr>
      </w:pPr>
      <w:r>
        <w:rPr>
          <w:rFonts w:ascii="Verdana" w:hAnsi="Verdana" w:cstheme="majorBidi"/>
          <w:color w:val="000000"/>
          <w:sz w:val="24"/>
          <w:szCs w:val="24"/>
          <w:lang w:bidi="ar-DZ"/>
        </w:rPr>
        <w:t>l</w:t>
      </w:r>
      <w:r w:rsidR="005562C9">
        <w:rPr>
          <w:rFonts w:ascii="Verdana" w:hAnsi="Verdana" w:cstheme="majorBidi"/>
          <w:color w:val="000000"/>
          <w:sz w:val="24"/>
          <w:szCs w:val="24"/>
          <w:lang w:bidi="ar-DZ"/>
        </w:rPr>
        <w:t>’essai ou le traité……………………………27</w:t>
      </w:r>
    </w:p>
    <w:p w:rsidR="002B49F4" w:rsidRDefault="002B49F4" w:rsidP="002B49F4">
      <w:pPr>
        <w:pStyle w:val="Paragraphedeliste"/>
        <w:numPr>
          <w:ilvl w:val="2"/>
          <w:numId w:val="14"/>
        </w:numPr>
        <w:tabs>
          <w:tab w:val="left" w:pos="4253"/>
        </w:tabs>
        <w:spacing w:line="360" w:lineRule="auto"/>
        <w:rPr>
          <w:rFonts w:ascii="Verdana" w:hAnsi="Verdana" w:cstheme="majorBidi"/>
          <w:color w:val="000000"/>
          <w:sz w:val="24"/>
          <w:szCs w:val="24"/>
          <w:lang w:bidi="ar-DZ"/>
        </w:rPr>
      </w:pPr>
      <w:r>
        <w:rPr>
          <w:rFonts w:ascii="Verdana" w:hAnsi="Verdana" w:cstheme="majorBidi"/>
          <w:color w:val="000000"/>
          <w:sz w:val="24"/>
          <w:szCs w:val="24"/>
          <w:lang w:bidi="ar-DZ"/>
        </w:rPr>
        <w:t xml:space="preserve">le dialogue </w:t>
      </w:r>
      <w:r w:rsidR="005562C9">
        <w:rPr>
          <w:rFonts w:ascii="Verdana" w:hAnsi="Verdana" w:cstheme="majorBidi"/>
          <w:color w:val="000000"/>
          <w:sz w:val="24"/>
          <w:szCs w:val="24"/>
          <w:lang w:bidi="ar-DZ"/>
        </w:rPr>
        <w:t>d’idées …………………………28</w:t>
      </w:r>
    </w:p>
    <w:p w:rsidR="002B49F4" w:rsidRDefault="00536ABE" w:rsidP="002B49F4">
      <w:pPr>
        <w:pStyle w:val="Paragraphedeliste"/>
        <w:numPr>
          <w:ilvl w:val="2"/>
          <w:numId w:val="14"/>
        </w:numPr>
        <w:tabs>
          <w:tab w:val="left" w:pos="4253"/>
        </w:tabs>
        <w:spacing w:line="360" w:lineRule="auto"/>
        <w:rPr>
          <w:rFonts w:ascii="Verdana" w:hAnsi="Verdana" w:cstheme="majorBidi"/>
          <w:color w:val="000000"/>
          <w:sz w:val="24"/>
          <w:szCs w:val="24"/>
          <w:lang w:bidi="ar-DZ"/>
        </w:rPr>
      </w:pPr>
      <w:r>
        <w:rPr>
          <w:rFonts w:ascii="Verdana" w:hAnsi="Verdana" w:cstheme="majorBidi"/>
          <w:color w:val="000000"/>
          <w:sz w:val="24"/>
          <w:szCs w:val="24"/>
          <w:lang w:bidi="ar-DZ"/>
        </w:rPr>
        <w:t>la correspondance………………………</w:t>
      </w:r>
      <w:r w:rsidR="005562C9">
        <w:rPr>
          <w:rFonts w:ascii="Verdana" w:hAnsi="Verdana" w:cstheme="majorBidi"/>
          <w:color w:val="000000"/>
          <w:sz w:val="24"/>
          <w:szCs w:val="24"/>
          <w:lang w:bidi="ar-DZ"/>
        </w:rPr>
        <w:t>..</w:t>
      </w:r>
      <w:r>
        <w:rPr>
          <w:rFonts w:ascii="Verdana" w:hAnsi="Verdana" w:cstheme="majorBidi"/>
          <w:color w:val="000000"/>
          <w:sz w:val="24"/>
          <w:szCs w:val="24"/>
          <w:lang w:bidi="ar-DZ"/>
        </w:rPr>
        <w:t>….</w:t>
      </w:r>
      <w:r w:rsidR="005562C9">
        <w:rPr>
          <w:rFonts w:ascii="Verdana" w:hAnsi="Verdana" w:cstheme="majorBidi"/>
          <w:color w:val="000000"/>
          <w:sz w:val="24"/>
          <w:szCs w:val="24"/>
          <w:lang w:bidi="ar-DZ"/>
        </w:rPr>
        <w:t>28</w:t>
      </w:r>
    </w:p>
    <w:p w:rsidR="002B49F4" w:rsidRPr="00352A65" w:rsidRDefault="00352A65" w:rsidP="00352A65">
      <w:pPr>
        <w:pStyle w:val="Paragraphedeliste"/>
        <w:numPr>
          <w:ilvl w:val="1"/>
          <w:numId w:val="14"/>
        </w:numPr>
        <w:tabs>
          <w:tab w:val="left" w:pos="4253"/>
        </w:tabs>
        <w:spacing w:line="360" w:lineRule="auto"/>
        <w:rPr>
          <w:rFonts w:ascii="Verdana" w:hAnsi="Verdana" w:cstheme="majorBidi"/>
          <w:color w:val="000000"/>
          <w:sz w:val="24"/>
          <w:szCs w:val="24"/>
          <w:lang w:bidi="ar-DZ"/>
        </w:rPr>
      </w:pPr>
      <w:r w:rsidRPr="00352A65">
        <w:rPr>
          <w:rFonts w:ascii="Verdana" w:hAnsi="Verdana" w:cstheme="majorBidi"/>
          <w:color w:val="000000"/>
          <w:sz w:val="24"/>
          <w:szCs w:val="24"/>
          <w:lang w:bidi="ar-DZ"/>
        </w:rPr>
        <w:t>L’argumentation</w:t>
      </w:r>
      <w:r w:rsidR="002B2BD2" w:rsidRPr="00352A65">
        <w:rPr>
          <w:rFonts w:ascii="Verdana" w:hAnsi="Verdana" w:cstheme="majorBidi"/>
          <w:color w:val="000000"/>
          <w:sz w:val="24"/>
          <w:szCs w:val="24"/>
          <w:lang w:bidi="ar-DZ"/>
        </w:rPr>
        <w:t xml:space="preserve"> indirecte (implicite)</w:t>
      </w:r>
      <w:r w:rsidRPr="00352A65">
        <w:rPr>
          <w:rFonts w:ascii="Verdana" w:hAnsi="Verdana" w:cstheme="majorBidi"/>
          <w:color w:val="000000"/>
          <w:sz w:val="24"/>
          <w:szCs w:val="24"/>
          <w:lang w:bidi="ar-DZ"/>
        </w:rPr>
        <w:t>…</w:t>
      </w:r>
      <w:r>
        <w:rPr>
          <w:rFonts w:ascii="Verdana" w:hAnsi="Verdana" w:cstheme="majorBidi"/>
          <w:color w:val="000000"/>
          <w:sz w:val="24"/>
          <w:szCs w:val="24"/>
          <w:lang w:bidi="ar-DZ"/>
        </w:rPr>
        <w:t>.</w:t>
      </w:r>
      <w:r w:rsidR="005562C9">
        <w:rPr>
          <w:rFonts w:ascii="Verdana" w:hAnsi="Verdana" w:cstheme="majorBidi"/>
          <w:color w:val="000000"/>
          <w:sz w:val="24"/>
          <w:szCs w:val="24"/>
          <w:lang w:bidi="ar-DZ"/>
        </w:rPr>
        <w:t>.….28</w:t>
      </w:r>
    </w:p>
    <w:p w:rsidR="00352A65" w:rsidRDefault="00352A65" w:rsidP="00352A65">
      <w:pPr>
        <w:pStyle w:val="Paragraphedeliste"/>
        <w:numPr>
          <w:ilvl w:val="2"/>
          <w:numId w:val="14"/>
        </w:numPr>
        <w:tabs>
          <w:tab w:val="left" w:pos="4253"/>
        </w:tabs>
        <w:spacing w:line="360" w:lineRule="auto"/>
        <w:rPr>
          <w:rFonts w:ascii="Verdana" w:hAnsi="Verdana" w:cstheme="majorBidi"/>
          <w:color w:val="000000"/>
          <w:sz w:val="24"/>
          <w:szCs w:val="24"/>
          <w:lang w:bidi="ar-DZ"/>
        </w:rPr>
      </w:pPr>
      <w:r>
        <w:rPr>
          <w:rFonts w:ascii="Verdana" w:hAnsi="Verdana" w:cstheme="majorBidi"/>
          <w:color w:val="000000"/>
          <w:sz w:val="24"/>
          <w:szCs w:val="24"/>
          <w:lang w:bidi="ar-DZ"/>
        </w:rPr>
        <w:t>l’apologue ou la fable</w:t>
      </w:r>
      <w:r w:rsidR="0098515A">
        <w:rPr>
          <w:rFonts w:ascii="Verdana" w:hAnsi="Verdana" w:cstheme="majorBidi"/>
          <w:color w:val="000000"/>
          <w:sz w:val="24"/>
          <w:szCs w:val="24"/>
          <w:lang w:bidi="ar-DZ"/>
        </w:rPr>
        <w:t>……………………..29</w:t>
      </w:r>
    </w:p>
    <w:p w:rsidR="00DC7D6C" w:rsidRPr="00DC7D6C" w:rsidRDefault="00F53F49" w:rsidP="00DC7D6C">
      <w:pPr>
        <w:pStyle w:val="Paragraphedeliste"/>
        <w:numPr>
          <w:ilvl w:val="2"/>
          <w:numId w:val="14"/>
        </w:numPr>
        <w:tabs>
          <w:tab w:val="left" w:pos="4253"/>
        </w:tabs>
        <w:spacing w:line="360" w:lineRule="auto"/>
        <w:rPr>
          <w:rFonts w:ascii="Verdana" w:hAnsi="Verdana" w:cstheme="majorBidi"/>
          <w:color w:val="000000"/>
          <w:sz w:val="24"/>
          <w:szCs w:val="24"/>
          <w:lang w:bidi="ar-DZ"/>
        </w:rPr>
      </w:pPr>
      <w:r>
        <w:rPr>
          <w:rFonts w:ascii="Verdana" w:hAnsi="Verdana" w:cstheme="majorBidi"/>
          <w:color w:val="000000"/>
          <w:sz w:val="24"/>
          <w:szCs w:val="24"/>
          <w:lang w:bidi="ar-DZ"/>
        </w:rPr>
        <w:t>l’exemplum……………………………………</w:t>
      </w:r>
      <w:r w:rsidR="005562C9">
        <w:rPr>
          <w:rFonts w:ascii="Verdana" w:hAnsi="Verdana" w:cstheme="majorBidi"/>
          <w:color w:val="000000"/>
          <w:sz w:val="24"/>
          <w:szCs w:val="24"/>
          <w:lang w:bidi="ar-DZ"/>
        </w:rPr>
        <w:t>.</w:t>
      </w:r>
      <w:r w:rsidR="0098515A">
        <w:rPr>
          <w:rFonts w:ascii="Verdana" w:hAnsi="Verdana" w:cstheme="majorBidi"/>
          <w:color w:val="000000"/>
          <w:sz w:val="24"/>
          <w:szCs w:val="24"/>
          <w:lang w:bidi="ar-DZ"/>
        </w:rPr>
        <w:t>..30</w:t>
      </w:r>
    </w:p>
    <w:p w:rsidR="00DC7D6C" w:rsidRDefault="0098515A" w:rsidP="00352A65">
      <w:pPr>
        <w:pStyle w:val="Paragraphedeliste"/>
        <w:numPr>
          <w:ilvl w:val="2"/>
          <w:numId w:val="14"/>
        </w:numPr>
        <w:tabs>
          <w:tab w:val="left" w:pos="4253"/>
        </w:tabs>
        <w:spacing w:line="360" w:lineRule="auto"/>
        <w:rPr>
          <w:rFonts w:ascii="Verdana" w:hAnsi="Verdana" w:cstheme="majorBidi"/>
          <w:color w:val="000000"/>
          <w:sz w:val="24"/>
          <w:szCs w:val="24"/>
          <w:lang w:bidi="ar-DZ"/>
        </w:rPr>
      </w:pPr>
      <w:r>
        <w:rPr>
          <w:rFonts w:ascii="Verdana" w:hAnsi="Verdana" w:cstheme="majorBidi"/>
          <w:color w:val="000000"/>
          <w:sz w:val="24"/>
          <w:szCs w:val="24"/>
          <w:lang w:bidi="ar-DZ"/>
        </w:rPr>
        <w:t>le conte…………………………………………….30</w:t>
      </w:r>
    </w:p>
    <w:p w:rsidR="00DC7D6C" w:rsidRDefault="00DC7D6C" w:rsidP="00352A65">
      <w:pPr>
        <w:pStyle w:val="Paragraphedeliste"/>
        <w:numPr>
          <w:ilvl w:val="2"/>
          <w:numId w:val="14"/>
        </w:numPr>
        <w:tabs>
          <w:tab w:val="left" w:pos="4253"/>
        </w:tabs>
        <w:spacing w:line="360" w:lineRule="auto"/>
        <w:rPr>
          <w:rFonts w:ascii="Verdana" w:hAnsi="Verdana" w:cstheme="majorBidi"/>
          <w:color w:val="000000"/>
          <w:sz w:val="24"/>
          <w:szCs w:val="24"/>
          <w:lang w:bidi="ar-DZ"/>
        </w:rPr>
      </w:pPr>
      <w:r>
        <w:rPr>
          <w:rFonts w:ascii="Verdana" w:hAnsi="Verdana" w:cstheme="majorBidi"/>
          <w:color w:val="000000"/>
          <w:sz w:val="24"/>
          <w:szCs w:val="24"/>
          <w:lang w:bidi="ar-DZ"/>
        </w:rPr>
        <w:t>l</w:t>
      </w:r>
      <w:r w:rsidR="00D65EAA">
        <w:rPr>
          <w:rFonts w:ascii="Verdana" w:hAnsi="Verdana" w:cstheme="majorBidi"/>
          <w:color w:val="000000"/>
          <w:sz w:val="24"/>
          <w:szCs w:val="24"/>
          <w:lang w:bidi="ar-DZ"/>
        </w:rPr>
        <w:t>e conte philosophique………</w:t>
      </w:r>
      <w:r w:rsidR="005562C9">
        <w:rPr>
          <w:rFonts w:ascii="Verdana" w:hAnsi="Verdana" w:cstheme="majorBidi"/>
          <w:color w:val="000000"/>
          <w:sz w:val="24"/>
          <w:szCs w:val="24"/>
          <w:lang w:bidi="ar-DZ"/>
        </w:rPr>
        <w:t>.</w:t>
      </w:r>
      <w:r w:rsidR="0098515A">
        <w:rPr>
          <w:rFonts w:ascii="Verdana" w:hAnsi="Verdana" w:cstheme="majorBidi"/>
          <w:color w:val="000000"/>
          <w:sz w:val="24"/>
          <w:szCs w:val="24"/>
          <w:lang w:bidi="ar-DZ"/>
        </w:rPr>
        <w:t>…………….30</w:t>
      </w:r>
    </w:p>
    <w:p w:rsidR="00DC7D6C" w:rsidRDefault="00F53F49" w:rsidP="00352A65">
      <w:pPr>
        <w:pStyle w:val="Paragraphedeliste"/>
        <w:numPr>
          <w:ilvl w:val="2"/>
          <w:numId w:val="14"/>
        </w:numPr>
        <w:tabs>
          <w:tab w:val="left" w:pos="4253"/>
        </w:tabs>
        <w:spacing w:line="360" w:lineRule="auto"/>
        <w:rPr>
          <w:rFonts w:ascii="Verdana" w:hAnsi="Verdana" w:cstheme="majorBidi"/>
          <w:color w:val="000000"/>
          <w:sz w:val="24"/>
          <w:szCs w:val="24"/>
          <w:lang w:bidi="ar-DZ"/>
        </w:rPr>
      </w:pPr>
      <w:r>
        <w:rPr>
          <w:rFonts w:ascii="Verdana" w:hAnsi="Verdana" w:cstheme="majorBidi"/>
          <w:color w:val="000000"/>
          <w:sz w:val="24"/>
          <w:szCs w:val="24"/>
          <w:lang w:bidi="ar-DZ"/>
        </w:rPr>
        <w:t>la parabole………………………………</w:t>
      </w:r>
      <w:r w:rsidR="0098515A">
        <w:rPr>
          <w:rFonts w:ascii="Verdana" w:hAnsi="Verdana" w:cstheme="majorBidi"/>
          <w:color w:val="000000"/>
          <w:sz w:val="24"/>
          <w:szCs w:val="24"/>
          <w:lang w:bidi="ar-DZ"/>
        </w:rPr>
        <w:t>……….31</w:t>
      </w:r>
    </w:p>
    <w:p w:rsidR="00585D7B" w:rsidRDefault="00585D7B" w:rsidP="00352A65">
      <w:pPr>
        <w:pStyle w:val="Paragraphedeliste"/>
        <w:numPr>
          <w:ilvl w:val="2"/>
          <w:numId w:val="14"/>
        </w:numPr>
        <w:tabs>
          <w:tab w:val="left" w:pos="4253"/>
        </w:tabs>
        <w:spacing w:line="360" w:lineRule="auto"/>
        <w:rPr>
          <w:rFonts w:ascii="Verdana" w:hAnsi="Verdana" w:cstheme="majorBidi"/>
          <w:color w:val="000000"/>
          <w:sz w:val="24"/>
          <w:szCs w:val="24"/>
          <w:lang w:bidi="ar-DZ"/>
        </w:rPr>
      </w:pPr>
      <w:r>
        <w:rPr>
          <w:rFonts w:ascii="Verdana" w:hAnsi="Verdana" w:cstheme="majorBidi"/>
          <w:color w:val="000000"/>
          <w:sz w:val="24"/>
          <w:szCs w:val="24"/>
          <w:lang w:bidi="ar-DZ"/>
        </w:rPr>
        <w:t>l’u</w:t>
      </w:r>
      <w:r w:rsidR="001D1F81">
        <w:rPr>
          <w:rFonts w:ascii="Verdana" w:hAnsi="Verdana" w:cstheme="majorBidi"/>
          <w:color w:val="000000"/>
          <w:sz w:val="24"/>
          <w:szCs w:val="24"/>
          <w:lang w:bidi="ar-DZ"/>
        </w:rPr>
        <w:t>topie……………………………………………..32</w:t>
      </w:r>
    </w:p>
    <w:p w:rsidR="00585D7B" w:rsidRDefault="00585D7B" w:rsidP="00352A65">
      <w:pPr>
        <w:pStyle w:val="Paragraphedeliste"/>
        <w:numPr>
          <w:ilvl w:val="2"/>
          <w:numId w:val="14"/>
        </w:numPr>
        <w:tabs>
          <w:tab w:val="left" w:pos="4253"/>
        </w:tabs>
        <w:spacing w:line="360" w:lineRule="auto"/>
        <w:rPr>
          <w:rFonts w:ascii="Verdana" w:hAnsi="Verdana" w:cstheme="majorBidi"/>
          <w:color w:val="000000"/>
          <w:sz w:val="24"/>
          <w:szCs w:val="24"/>
          <w:lang w:bidi="ar-DZ"/>
        </w:rPr>
      </w:pPr>
      <w:r>
        <w:rPr>
          <w:rFonts w:ascii="Verdana" w:hAnsi="Verdana" w:cstheme="majorBidi"/>
          <w:color w:val="000000"/>
          <w:sz w:val="24"/>
          <w:szCs w:val="24"/>
          <w:lang w:bidi="ar-DZ"/>
        </w:rPr>
        <w:t>la co</w:t>
      </w:r>
      <w:r w:rsidR="001854B4">
        <w:rPr>
          <w:rFonts w:ascii="Verdana" w:hAnsi="Verdana" w:cstheme="majorBidi"/>
          <w:color w:val="000000"/>
          <w:sz w:val="24"/>
          <w:szCs w:val="24"/>
          <w:lang w:bidi="ar-DZ"/>
        </w:rPr>
        <w:t xml:space="preserve">ntre-utopie (la </w:t>
      </w:r>
      <w:proofErr w:type="spellStart"/>
      <w:r w:rsidR="001854B4">
        <w:rPr>
          <w:rFonts w:ascii="Verdana" w:hAnsi="Verdana" w:cstheme="majorBidi"/>
          <w:color w:val="000000"/>
          <w:sz w:val="24"/>
          <w:szCs w:val="24"/>
          <w:lang w:bidi="ar-DZ"/>
        </w:rPr>
        <w:t>dystopie</w:t>
      </w:r>
      <w:proofErr w:type="spellEnd"/>
      <w:r w:rsidR="001854B4">
        <w:rPr>
          <w:rFonts w:ascii="Verdana" w:hAnsi="Verdana" w:cstheme="majorBidi"/>
          <w:color w:val="000000"/>
          <w:sz w:val="24"/>
          <w:szCs w:val="24"/>
          <w:lang w:bidi="ar-DZ"/>
        </w:rPr>
        <w:t>)</w:t>
      </w:r>
      <w:r w:rsidR="001D1F81">
        <w:rPr>
          <w:rFonts w:ascii="Verdana" w:hAnsi="Verdana" w:cstheme="majorBidi"/>
          <w:color w:val="000000"/>
          <w:sz w:val="24"/>
          <w:szCs w:val="24"/>
          <w:lang w:bidi="ar-DZ"/>
        </w:rPr>
        <w:t>………….32</w:t>
      </w:r>
    </w:p>
    <w:p w:rsidR="00585D7B" w:rsidRDefault="006756AD" w:rsidP="006756AD">
      <w:pPr>
        <w:pStyle w:val="Paragraphedeliste"/>
        <w:numPr>
          <w:ilvl w:val="0"/>
          <w:numId w:val="14"/>
        </w:numPr>
        <w:tabs>
          <w:tab w:val="left" w:pos="4253"/>
        </w:tabs>
        <w:spacing w:line="360" w:lineRule="auto"/>
        <w:rPr>
          <w:rFonts w:ascii="Verdana" w:hAnsi="Verdana" w:cstheme="majorBidi"/>
          <w:color w:val="000000"/>
          <w:sz w:val="24"/>
          <w:szCs w:val="24"/>
          <w:lang w:bidi="ar-DZ"/>
        </w:rPr>
      </w:pPr>
      <w:r>
        <w:rPr>
          <w:rFonts w:ascii="Verdana" w:hAnsi="Verdana" w:cstheme="majorBidi"/>
          <w:color w:val="000000"/>
          <w:sz w:val="24"/>
          <w:szCs w:val="24"/>
          <w:lang w:bidi="ar-DZ"/>
        </w:rPr>
        <w:t>les connecteurs argumentatifs (logiques et chron</w:t>
      </w:r>
      <w:r w:rsidR="001D1F81">
        <w:rPr>
          <w:rFonts w:ascii="Verdana" w:hAnsi="Verdana" w:cstheme="majorBidi"/>
          <w:color w:val="000000"/>
          <w:sz w:val="24"/>
          <w:szCs w:val="24"/>
          <w:lang w:bidi="ar-DZ"/>
        </w:rPr>
        <w:t>ologiques)……………………………………………………32</w:t>
      </w:r>
    </w:p>
    <w:p w:rsidR="00982D9A" w:rsidRDefault="00823FE3" w:rsidP="00823FE3">
      <w:pPr>
        <w:tabs>
          <w:tab w:val="left" w:pos="4253"/>
        </w:tabs>
        <w:spacing w:line="360" w:lineRule="auto"/>
        <w:jc w:val="center"/>
        <w:rPr>
          <w:rFonts w:ascii="Verdana" w:hAnsi="Verdana" w:cstheme="majorBidi"/>
          <w:b/>
          <w:bCs/>
          <w:color w:val="000000"/>
          <w:sz w:val="26"/>
          <w:szCs w:val="26"/>
          <w:lang w:bidi="ar-DZ"/>
        </w:rPr>
      </w:pPr>
      <w:r>
        <w:rPr>
          <w:rFonts w:ascii="Verdana" w:hAnsi="Verdana" w:cstheme="majorBidi"/>
          <w:b/>
          <w:bCs/>
          <w:color w:val="000000"/>
          <w:sz w:val="26"/>
          <w:szCs w:val="26"/>
          <w:lang w:bidi="ar-DZ"/>
        </w:rPr>
        <w:t>CHAPITRE ANALYTIQUE : LA PRODUCTION DE DISSERTATION SELON LES ETUDIANTS</w:t>
      </w:r>
    </w:p>
    <w:p w:rsidR="00823FE3" w:rsidRDefault="001D1F81" w:rsidP="004E2864">
      <w:pPr>
        <w:pStyle w:val="Paragraphedeliste"/>
        <w:numPr>
          <w:ilvl w:val="0"/>
          <w:numId w:val="17"/>
        </w:numPr>
        <w:tabs>
          <w:tab w:val="left" w:pos="4253"/>
        </w:tabs>
        <w:spacing w:line="360" w:lineRule="auto"/>
        <w:rPr>
          <w:rFonts w:ascii="Verdana" w:hAnsi="Verdana" w:cstheme="majorBidi"/>
          <w:b/>
          <w:bCs/>
          <w:color w:val="000000"/>
          <w:sz w:val="26"/>
          <w:szCs w:val="26"/>
          <w:lang w:bidi="ar-DZ"/>
        </w:rPr>
      </w:pPr>
      <w:r>
        <w:rPr>
          <w:rFonts w:ascii="Verdana" w:hAnsi="Verdana" w:cstheme="majorBidi"/>
          <w:b/>
          <w:bCs/>
          <w:color w:val="000000"/>
          <w:sz w:val="26"/>
          <w:szCs w:val="26"/>
          <w:lang w:bidi="ar-DZ"/>
        </w:rPr>
        <w:t>Introduction …………………………………….38</w:t>
      </w:r>
    </w:p>
    <w:p w:rsidR="00426AFE" w:rsidRDefault="00426AFE" w:rsidP="004E2864">
      <w:pPr>
        <w:pStyle w:val="Paragraphedeliste"/>
        <w:numPr>
          <w:ilvl w:val="0"/>
          <w:numId w:val="17"/>
        </w:numPr>
        <w:tabs>
          <w:tab w:val="left" w:pos="4253"/>
        </w:tabs>
        <w:spacing w:line="360" w:lineRule="auto"/>
        <w:rPr>
          <w:rFonts w:ascii="Verdana" w:hAnsi="Verdana" w:cstheme="majorBidi"/>
          <w:b/>
          <w:bCs/>
          <w:color w:val="000000"/>
          <w:sz w:val="26"/>
          <w:szCs w:val="26"/>
          <w:lang w:bidi="ar-DZ"/>
        </w:rPr>
      </w:pPr>
      <w:r>
        <w:rPr>
          <w:rFonts w:ascii="Verdana" w:hAnsi="Verdana" w:cstheme="majorBidi"/>
          <w:b/>
          <w:bCs/>
          <w:color w:val="000000"/>
          <w:sz w:val="26"/>
          <w:szCs w:val="26"/>
          <w:lang w:bidi="ar-DZ"/>
        </w:rPr>
        <w:t>Choix d</w:t>
      </w:r>
      <w:r w:rsidR="001D1F81">
        <w:rPr>
          <w:rFonts w:ascii="Verdana" w:hAnsi="Verdana" w:cstheme="majorBidi"/>
          <w:b/>
          <w:bCs/>
          <w:color w:val="000000"/>
          <w:sz w:val="26"/>
          <w:szCs w:val="26"/>
          <w:lang w:bidi="ar-DZ"/>
        </w:rPr>
        <w:t>e méthode………………………………38</w:t>
      </w:r>
    </w:p>
    <w:p w:rsidR="00426AFE" w:rsidRDefault="00426AFE" w:rsidP="004E2864">
      <w:pPr>
        <w:pStyle w:val="Paragraphedeliste"/>
        <w:numPr>
          <w:ilvl w:val="0"/>
          <w:numId w:val="17"/>
        </w:numPr>
        <w:tabs>
          <w:tab w:val="left" w:pos="4253"/>
        </w:tabs>
        <w:spacing w:line="360" w:lineRule="auto"/>
        <w:rPr>
          <w:rFonts w:ascii="Verdana" w:hAnsi="Verdana" w:cstheme="majorBidi"/>
          <w:b/>
          <w:bCs/>
          <w:color w:val="000000"/>
          <w:sz w:val="26"/>
          <w:szCs w:val="26"/>
          <w:lang w:bidi="ar-DZ"/>
        </w:rPr>
      </w:pPr>
      <w:r>
        <w:rPr>
          <w:rFonts w:ascii="Verdana" w:hAnsi="Verdana" w:cstheme="majorBidi"/>
          <w:b/>
          <w:bCs/>
          <w:color w:val="000000"/>
          <w:sz w:val="26"/>
          <w:szCs w:val="26"/>
          <w:lang w:bidi="ar-DZ"/>
        </w:rPr>
        <w:t>Des</w:t>
      </w:r>
      <w:r w:rsidR="001D1F81">
        <w:rPr>
          <w:rFonts w:ascii="Verdana" w:hAnsi="Verdana" w:cstheme="majorBidi"/>
          <w:b/>
          <w:bCs/>
          <w:color w:val="000000"/>
          <w:sz w:val="26"/>
          <w:szCs w:val="26"/>
          <w:lang w:bidi="ar-DZ"/>
        </w:rPr>
        <w:t>cription du corpus ……………………….38</w:t>
      </w:r>
    </w:p>
    <w:p w:rsidR="00426AFE" w:rsidRDefault="001854B4" w:rsidP="004E2864">
      <w:pPr>
        <w:pStyle w:val="Paragraphedeliste"/>
        <w:numPr>
          <w:ilvl w:val="0"/>
          <w:numId w:val="17"/>
        </w:numPr>
        <w:tabs>
          <w:tab w:val="left" w:pos="4253"/>
        </w:tabs>
        <w:spacing w:line="360" w:lineRule="auto"/>
        <w:rPr>
          <w:rFonts w:ascii="Verdana" w:hAnsi="Verdana" w:cstheme="majorBidi"/>
          <w:b/>
          <w:bCs/>
          <w:color w:val="000000"/>
          <w:sz w:val="26"/>
          <w:szCs w:val="26"/>
          <w:lang w:bidi="ar-DZ"/>
        </w:rPr>
      </w:pPr>
      <w:r>
        <w:rPr>
          <w:rFonts w:ascii="Verdana" w:hAnsi="Verdana" w:cstheme="majorBidi"/>
          <w:b/>
          <w:bCs/>
          <w:color w:val="000000"/>
          <w:sz w:val="26"/>
          <w:szCs w:val="26"/>
          <w:lang w:bidi="ar-DZ"/>
        </w:rPr>
        <w:t>Analyse du corpus……………………………</w:t>
      </w:r>
      <w:r w:rsidR="001D1F81">
        <w:rPr>
          <w:rFonts w:ascii="Verdana" w:hAnsi="Verdana" w:cstheme="majorBidi"/>
          <w:b/>
          <w:bCs/>
          <w:color w:val="000000"/>
          <w:sz w:val="26"/>
          <w:szCs w:val="26"/>
          <w:lang w:bidi="ar-DZ"/>
        </w:rPr>
        <w:t>..39</w:t>
      </w:r>
    </w:p>
    <w:p w:rsidR="00965A77" w:rsidRDefault="00965A77" w:rsidP="004E2864">
      <w:pPr>
        <w:pStyle w:val="Paragraphedeliste"/>
        <w:numPr>
          <w:ilvl w:val="0"/>
          <w:numId w:val="17"/>
        </w:numPr>
        <w:tabs>
          <w:tab w:val="left" w:pos="4253"/>
        </w:tabs>
        <w:spacing w:line="360" w:lineRule="auto"/>
        <w:rPr>
          <w:rFonts w:ascii="Verdana" w:hAnsi="Verdana" w:cstheme="majorBidi"/>
          <w:b/>
          <w:bCs/>
          <w:color w:val="000000"/>
          <w:sz w:val="26"/>
          <w:szCs w:val="26"/>
          <w:lang w:bidi="ar-DZ"/>
        </w:rPr>
      </w:pPr>
      <w:r>
        <w:rPr>
          <w:rFonts w:ascii="Verdana" w:hAnsi="Verdana" w:cstheme="majorBidi"/>
          <w:b/>
          <w:bCs/>
          <w:color w:val="000000"/>
          <w:sz w:val="26"/>
          <w:szCs w:val="26"/>
          <w:lang w:bidi="ar-DZ"/>
        </w:rPr>
        <w:lastRenderedPageBreak/>
        <w:t>Interp</w:t>
      </w:r>
      <w:r w:rsidR="008D6888">
        <w:rPr>
          <w:rFonts w:ascii="Verdana" w:hAnsi="Verdana" w:cstheme="majorBidi"/>
          <w:b/>
          <w:bCs/>
          <w:color w:val="000000"/>
          <w:sz w:val="26"/>
          <w:szCs w:val="26"/>
          <w:lang w:bidi="ar-DZ"/>
        </w:rPr>
        <w:t>rétations des résultats……………..45</w:t>
      </w:r>
    </w:p>
    <w:p w:rsidR="00FB630C" w:rsidRDefault="00FB630C" w:rsidP="005256EC">
      <w:pPr>
        <w:tabs>
          <w:tab w:val="left" w:pos="4253"/>
        </w:tabs>
        <w:spacing w:line="360" w:lineRule="auto"/>
        <w:jc w:val="both"/>
        <w:rPr>
          <w:rFonts w:ascii="Verdana" w:hAnsi="Verdana" w:cstheme="majorBidi"/>
          <w:b/>
          <w:bCs/>
          <w:color w:val="000000"/>
          <w:sz w:val="26"/>
          <w:szCs w:val="26"/>
          <w:lang w:bidi="ar-DZ"/>
        </w:rPr>
      </w:pPr>
      <w:r>
        <w:rPr>
          <w:rFonts w:ascii="Verdana" w:hAnsi="Verdana" w:cstheme="majorBidi"/>
          <w:b/>
          <w:bCs/>
          <w:color w:val="000000"/>
          <w:sz w:val="26"/>
          <w:szCs w:val="26"/>
          <w:lang w:bidi="ar-DZ"/>
        </w:rPr>
        <w:t>Conclusion ……………………………………………………</w:t>
      </w:r>
      <w:r w:rsidR="008D6888">
        <w:rPr>
          <w:rFonts w:ascii="Verdana" w:hAnsi="Verdana" w:cstheme="majorBidi"/>
          <w:b/>
          <w:bCs/>
          <w:color w:val="000000"/>
          <w:sz w:val="26"/>
          <w:szCs w:val="26"/>
          <w:lang w:bidi="ar-DZ"/>
        </w:rPr>
        <w:t>.</w:t>
      </w:r>
      <w:r>
        <w:rPr>
          <w:rFonts w:ascii="Verdana" w:hAnsi="Verdana" w:cstheme="majorBidi"/>
          <w:b/>
          <w:bCs/>
          <w:color w:val="000000"/>
          <w:sz w:val="26"/>
          <w:szCs w:val="26"/>
          <w:lang w:bidi="ar-DZ"/>
        </w:rPr>
        <w:t>.</w:t>
      </w:r>
      <w:r w:rsidR="008D6888">
        <w:rPr>
          <w:rFonts w:ascii="Verdana" w:hAnsi="Verdana" w:cstheme="majorBidi"/>
          <w:b/>
          <w:bCs/>
          <w:color w:val="000000"/>
          <w:sz w:val="26"/>
          <w:szCs w:val="26"/>
          <w:lang w:bidi="ar-DZ"/>
        </w:rPr>
        <w:t>48</w:t>
      </w:r>
    </w:p>
    <w:p w:rsidR="00FB630C" w:rsidRDefault="00592DF7" w:rsidP="005256EC">
      <w:pPr>
        <w:tabs>
          <w:tab w:val="left" w:pos="4253"/>
        </w:tabs>
        <w:spacing w:line="360" w:lineRule="auto"/>
        <w:jc w:val="both"/>
        <w:rPr>
          <w:rFonts w:ascii="Verdana" w:hAnsi="Verdana" w:cstheme="majorBidi"/>
          <w:b/>
          <w:bCs/>
          <w:color w:val="000000"/>
          <w:sz w:val="26"/>
          <w:szCs w:val="26"/>
          <w:lang w:bidi="ar-DZ"/>
        </w:rPr>
      </w:pPr>
      <w:r>
        <w:rPr>
          <w:rFonts w:ascii="Verdana" w:hAnsi="Verdana" w:cstheme="majorBidi"/>
          <w:b/>
          <w:bCs/>
          <w:color w:val="000000"/>
          <w:sz w:val="26"/>
          <w:szCs w:val="26"/>
          <w:lang w:bidi="ar-DZ"/>
        </w:rPr>
        <w:t>R</w:t>
      </w:r>
      <w:r w:rsidR="00FB630C">
        <w:rPr>
          <w:rFonts w:ascii="Verdana" w:hAnsi="Verdana" w:cstheme="majorBidi"/>
          <w:b/>
          <w:bCs/>
          <w:color w:val="000000"/>
          <w:sz w:val="26"/>
          <w:szCs w:val="26"/>
          <w:lang w:bidi="ar-DZ"/>
        </w:rPr>
        <w:t>éférences</w:t>
      </w:r>
      <w:r>
        <w:rPr>
          <w:rFonts w:ascii="Verdana" w:hAnsi="Verdana" w:cstheme="majorBidi"/>
          <w:b/>
          <w:bCs/>
          <w:color w:val="000000"/>
          <w:sz w:val="26"/>
          <w:szCs w:val="26"/>
          <w:lang w:bidi="ar-DZ"/>
        </w:rPr>
        <w:t xml:space="preserve"> bibliographiques </w:t>
      </w:r>
    </w:p>
    <w:p w:rsidR="00592DF7" w:rsidRDefault="00592DF7" w:rsidP="005256EC">
      <w:pPr>
        <w:tabs>
          <w:tab w:val="left" w:pos="4253"/>
        </w:tabs>
        <w:spacing w:line="360" w:lineRule="auto"/>
        <w:jc w:val="both"/>
        <w:rPr>
          <w:rFonts w:ascii="Verdana" w:hAnsi="Verdana" w:cstheme="majorBidi"/>
          <w:b/>
          <w:bCs/>
          <w:color w:val="000000"/>
          <w:sz w:val="26"/>
          <w:szCs w:val="26"/>
          <w:lang w:bidi="ar-DZ"/>
        </w:rPr>
      </w:pPr>
      <w:r>
        <w:rPr>
          <w:rFonts w:ascii="Verdana" w:hAnsi="Verdana" w:cstheme="majorBidi"/>
          <w:b/>
          <w:bCs/>
          <w:color w:val="000000"/>
          <w:sz w:val="26"/>
          <w:szCs w:val="26"/>
          <w:lang w:bidi="ar-DZ"/>
        </w:rPr>
        <w:t>Annexe</w:t>
      </w:r>
    </w:p>
    <w:p w:rsidR="00292965" w:rsidRDefault="00292965" w:rsidP="005256EC">
      <w:pPr>
        <w:tabs>
          <w:tab w:val="left" w:pos="4253"/>
        </w:tabs>
        <w:spacing w:line="360" w:lineRule="auto"/>
        <w:jc w:val="both"/>
        <w:rPr>
          <w:rFonts w:ascii="Verdana" w:hAnsi="Verdana" w:cstheme="majorBidi"/>
          <w:b/>
          <w:bCs/>
          <w:color w:val="000000"/>
          <w:sz w:val="26"/>
          <w:szCs w:val="26"/>
          <w:lang w:bidi="ar-DZ"/>
        </w:rPr>
      </w:pPr>
    </w:p>
    <w:p w:rsidR="00592DF7" w:rsidRDefault="00592DF7" w:rsidP="00FB630C">
      <w:pPr>
        <w:tabs>
          <w:tab w:val="left" w:pos="4253"/>
        </w:tabs>
        <w:spacing w:line="360" w:lineRule="auto"/>
        <w:rPr>
          <w:rFonts w:ascii="Verdana" w:hAnsi="Verdana" w:cstheme="majorBidi"/>
          <w:b/>
          <w:bCs/>
          <w:color w:val="000000"/>
          <w:sz w:val="26"/>
          <w:szCs w:val="26"/>
          <w:lang w:bidi="ar-DZ"/>
        </w:rPr>
      </w:pPr>
    </w:p>
    <w:p w:rsidR="007E464F" w:rsidRDefault="007E464F" w:rsidP="00FB630C">
      <w:pPr>
        <w:tabs>
          <w:tab w:val="left" w:pos="4253"/>
        </w:tabs>
        <w:spacing w:line="360" w:lineRule="auto"/>
        <w:rPr>
          <w:rFonts w:ascii="Verdana" w:hAnsi="Verdana" w:cstheme="majorBidi"/>
          <w:b/>
          <w:bCs/>
          <w:color w:val="000000"/>
          <w:sz w:val="26"/>
          <w:szCs w:val="26"/>
          <w:lang w:bidi="ar-DZ"/>
        </w:rPr>
      </w:pPr>
    </w:p>
    <w:p w:rsidR="00AC1AA2" w:rsidRDefault="00AC1AA2" w:rsidP="00FB630C">
      <w:pPr>
        <w:tabs>
          <w:tab w:val="left" w:pos="4253"/>
        </w:tabs>
        <w:spacing w:line="360" w:lineRule="auto"/>
        <w:rPr>
          <w:rFonts w:ascii="Verdana" w:hAnsi="Verdana" w:cstheme="majorBidi"/>
          <w:b/>
          <w:bCs/>
          <w:color w:val="000000"/>
          <w:sz w:val="26"/>
          <w:szCs w:val="26"/>
          <w:lang w:bidi="ar-DZ"/>
        </w:rPr>
        <w:sectPr w:rsidR="00AC1AA2" w:rsidSect="00647F7D">
          <w:headerReference w:type="default" r:id="rId81"/>
          <w:footerReference w:type="default" r:id="rId82"/>
          <w:headerReference w:type="first" r:id="rId83"/>
          <w:footerReference w:type="first" r:id="rId84"/>
          <w:pgSz w:w="11906" w:h="16838"/>
          <w:pgMar w:top="1418" w:right="1797" w:bottom="1418" w:left="1797" w:header="709" w:footer="709" w:gutter="567"/>
          <w:cols w:space="708"/>
          <w:titlePg/>
          <w:docGrid w:linePitch="360"/>
        </w:sectPr>
      </w:pPr>
    </w:p>
    <w:p w:rsidR="007E464F" w:rsidRPr="00CD5010" w:rsidRDefault="007E464F" w:rsidP="00CD5010">
      <w:pPr>
        <w:pStyle w:val="Sansinterligne"/>
        <w:jc w:val="both"/>
        <w:rPr>
          <w:rFonts w:ascii="Verdana" w:hAnsi="Verdana"/>
          <w:b/>
          <w:bCs/>
          <w:sz w:val="20"/>
          <w:szCs w:val="20"/>
        </w:rPr>
      </w:pPr>
      <w:r w:rsidRPr="00CD5010">
        <w:rPr>
          <w:rFonts w:ascii="Verdana" w:hAnsi="Verdana"/>
          <w:b/>
          <w:bCs/>
          <w:sz w:val="20"/>
          <w:szCs w:val="20"/>
        </w:rPr>
        <w:lastRenderedPageBreak/>
        <w:t xml:space="preserve">Résumé </w:t>
      </w:r>
    </w:p>
    <w:p w:rsidR="007E464F" w:rsidRPr="00CD5010" w:rsidRDefault="00BC7B87" w:rsidP="005D6CE8">
      <w:pPr>
        <w:pStyle w:val="Sansinterligne"/>
        <w:jc w:val="both"/>
        <w:rPr>
          <w:rFonts w:ascii="Verdana" w:hAnsi="Verdana"/>
          <w:sz w:val="20"/>
          <w:szCs w:val="20"/>
        </w:rPr>
      </w:pPr>
      <w:r>
        <w:rPr>
          <w:rFonts w:ascii="Verdana" w:hAnsi="Verdana"/>
          <w:sz w:val="20"/>
          <w:szCs w:val="20"/>
        </w:rPr>
        <w:t xml:space="preserve"> </w:t>
      </w:r>
      <w:r w:rsidR="00FC4B2C">
        <w:rPr>
          <w:rFonts w:ascii="Verdana" w:hAnsi="Verdana"/>
          <w:sz w:val="20"/>
          <w:szCs w:val="20"/>
        </w:rPr>
        <w:t xml:space="preserve"> </w:t>
      </w:r>
      <w:r w:rsidR="00FC4B2C" w:rsidRPr="00FC4B2C">
        <w:rPr>
          <w:rFonts w:ascii="Verdana" w:hAnsi="Verdana"/>
          <w:sz w:val="20"/>
          <w:szCs w:val="20"/>
        </w:rPr>
        <w:t>Notre étude s’inscrit dans le cadre de la didac</w:t>
      </w:r>
      <w:r w:rsidR="00507AB1">
        <w:rPr>
          <w:rFonts w:ascii="Verdana" w:hAnsi="Verdana"/>
          <w:sz w:val="20"/>
          <w:szCs w:val="20"/>
        </w:rPr>
        <w:t>tique de l’écrit</w:t>
      </w:r>
      <w:r w:rsidR="001576EE">
        <w:rPr>
          <w:rFonts w:ascii="Verdana" w:hAnsi="Verdana"/>
          <w:sz w:val="20"/>
          <w:szCs w:val="20"/>
        </w:rPr>
        <w:t xml:space="preserve"> et</w:t>
      </w:r>
      <w:r w:rsidR="00507AB1">
        <w:rPr>
          <w:rFonts w:ascii="Verdana" w:hAnsi="Verdana" w:hint="cs"/>
          <w:sz w:val="20"/>
          <w:szCs w:val="20"/>
          <w:rtl/>
        </w:rPr>
        <w:t xml:space="preserve"> </w:t>
      </w:r>
      <w:r w:rsidR="007E464F" w:rsidRPr="00CD5010">
        <w:rPr>
          <w:rFonts w:ascii="Verdana" w:hAnsi="Verdana"/>
          <w:sz w:val="20"/>
          <w:szCs w:val="20"/>
        </w:rPr>
        <w:t>de la production écrite</w:t>
      </w:r>
      <w:r w:rsidR="009A66DE">
        <w:rPr>
          <w:rFonts w:ascii="Verdana" w:hAnsi="Verdana" w:hint="cs"/>
          <w:sz w:val="20"/>
          <w:szCs w:val="20"/>
          <w:rtl/>
        </w:rPr>
        <w:t xml:space="preserve"> </w:t>
      </w:r>
      <w:r w:rsidR="009A66DE">
        <w:rPr>
          <w:rFonts w:ascii="Verdana" w:hAnsi="Verdana"/>
          <w:sz w:val="20"/>
          <w:szCs w:val="20"/>
        </w:rPr>
        <w:t>ex</w:t>
      </w:r>
      <w:r w:rsidR="00CE204C">
        <w:rPr>
          <w:rFonts w:ascii="Verdana" w:hAnsi="Verdana"/>
          <w:sz w:val="20"/>
          <w:szCs w:val="20"/>
        </w:rPr>
        <w:t>actement</w:t>
      </w:r>
      <w:r w:rsidR="007E464F" w:rsidRPr="00CD5010">
        <w:rPr>
          <w:rFonts w:ascii="Verdana" w:hAnsi="Verdana"/>
          <w:sz w:val="20"/>
          <w:szCs w:val="20"/>
        </w:rPr>
        <w:t xml:space="preserve"> </w:t>
      </w:r>
      <w:r w:rsidR="005D6CE8">
        <w:rPr>
          <w:rFonts w:ascii="Verdana" w:hAnsi="Verdana"/>
          <w:sz w:val="20"/>
          <w:szCs w:val="20"/>
        </w:rPr>
        <w:t xml:space="preserve">et l’usage des </w:t>
      </w:r>
      <w:r w:rsidR="007E464F" w:rsidRPr="00CD5010">
        <w:rPr>
          <w:rFonts w:ascii="Verdana" w:hAnsi="Verdana"/>
          <w:sz w:val="20"/>
          <w:szCs w:val="20"/>
        </w:rPr>
        <w:t>techniques argumentatives en production de dissertation en situation d’examen dans le cadre du système LMD en ayant pour corpus les copies des étudiants de 3éme année licence de français.</w:t>
      </w:r>
    </w:p>
    <w:p w:rsidR="007E464F" w:rsidRPr="00CD5010" w:rsidRDefault="00414C7D" w:rsidP="00CD5010">
      <w:pPr>
        <w:pStyle w:val="Sansinterligne"/>
        <w:jc w:val="both"/>
        <w:rPr>
          <w:rFonts w:ascii="Verdana" w:hAnsi="Verdana"/>
          <w:sz w:val="20"/>
          <w:szCs w:val="20"/>
        </w:rPr>
      </w:pPr>
      <w:r>
        <w:rPr>
          <w:rFonts w:ascii="Verdana" w:hAnsi="Verdana"/>
          <w:sz w:val="20"/>
          <w:szCs w:val="20"/>
        </w:rPr>
        <w:t xml:space="preserve">  </w:t>
      </w:r>
      <w:r w:rsidR="007E464F" w:rsidRPr="00CD5010">
        <w:rPr>
          <w:rFonts w:ascii="Verdana" w:hAnsi="Verdana"/>
          <w:sz w:val="20"/>
          <w:szCs w:val="20"/>
        </w:rPr>
        <w:t>Le système de l’université dépend principalement de l’étudiant et de ses pensées, c’est pourquoi il utilise la dissertation ou surtout l’argumentation et ses techniques. C’est ce qui nous a interpellés à interroger sur : Quelles techniques argumentatives les étudiants de 3éme année licence utilisent-ils pour produire une dissertation cohérente lors d’un examen ? Les utilisent-ils de diverses façons</w:t>
      </w:r>
      <w:r w:rsidR="007E464F" w:rsidRPr="00CD5010">
        <w:rPr>
          <w:rFonts w:ascii="Verdana" w:hAnsi="Verdana"/>
          <w:sz w:val="20"/>
          <w:szCs w:val="20"/>
          <w:rtl/>
        </w:rPr>
        <w:t xml:space="preserve"> </w:t>
      </w:r>
      <w:r w:rsidR="007E464F" w:rsidRPr="00CD5010">
        <w:rPr>
          <w:rFonts w:ascii="Verdana" w:hAnsi="Verdana"/>
          <w:sz w:val="20"/>
          <w:szCs w:val="20"/>
        </w:rPr>
        <w:t xml:space="preserve">? </w:t>
      </w:r>
      <w:r w:rsidR="007E464F" w:rsidRPr="00CD5010">
        <w:rPr>
          <w:rFonts w:ascii="Verdana" w:hAnsi="Verdana"/>
          <w:sz w:val="20"/>
          <w:szCs w:val="20"/>
          <w:rtl/>
        </w:rPr>
        <w:t xml:space="preserve"> </w:t>
      </w:r>
      <w:r w:rsidR="007E464F" w:rsidRPr="00CD5010">
        <w:rPr>
          <w:rFonts w:ascii="Verdana" w:hAnsi="Verdana"/>
          <w:sz w:val="20"/>
          <w:szCs w:val="20"/>
        </w:rPr>
        <w:t>Ce sont là les</w:t>
      </w:r>
      <w:r w:rsidR="007E464F" w:rsidRPr="00CD5010">
        <w:rPr>
          <w:rFonts w:ascii="Verdana" w:hAnsi="Verdana"/>
          <w:sz w:val="20"/>
          <w:szCs w:val="20"/>
          <w:rtl/>
          <w:lang w:bidi="ar-DZ"/>
        </w:rPr>
        <w:t xml:space="preserve"> </w:t>
      </w:r>
      <w:r w:rsidR="007E464F" w:rsidRPr="00CD5010">
        <w:rPr>
          <w:rFonts w:ascii="Verdana" w:hAnsi="Verdana"/>
          <w:sz w:val="20"/>
          <w:szCs w:val="20"/>
        </w:rPr>
        <w:t>questionnements auxquels nous allons tenter de répondre dans ce travail de recherche.</w:t>
      </w:r>
    </w:p>
    <w:p w:rsidR="007E464F" w:rsidRPr="00CD5010" w:rsidRDefault="009A66DE" w:rsidP="00CD5010">
      <w:pPr>
        <w:pStyle w:val="Sansinterligne"/>
        <w:jc w:val="both"/>
        <w:rPr>
          <w:rFonts w:ascii="Verdana" w:hAnsi="Verdana"/>
          <w:sz w:val="20"/>
          <w:szCs w:val="20"/>
          <w:lang w:bidi="ar-DZ"/>
        </w:rPr>
      </w:pPr>
      <w:r>
        <w:rPr>
          <w:rFonts w:ascii="Verdana" w:hAnsi="Verdana" w:hint="cs"/>
          <w:sz w:val="20"/>
          <w:szCs w:val="20"/>
          <w:rtl/>
          <w:lang w:bidi="ar-DZ"/>
        </w:rPr>
        <w:t xml:space="preserve">  </w:t>
      </w:r>
      <w:r w:rsidR="007E464F" w:rsidRPr="00CD5010">
        <w:rPr>
          <w:rFonts w:ascii="Verdana" w:hAnsi="Verdana"/>
          <w:sz w:val="20"/>
          <w:szCs w:val="20"/>
          <w:lang w:bidi="ar-DZ"/>
        </w:rPr>
        <w:t>Après l’interprétation des résultats obtenus de cette étude. Nous avons constaté qu’il y a une variété faible des types d’arguments et qu’elle</w:t>
      </w:r>
      <w:r w:rsidR="007E464F" w:rsidRPr="00CD5010">
        <w:rPr>
          <w:rFonts w:ascii="Verdana" w:hAnsi="Verdana"/>
          <w:sz w:val="20"/>
          <w:szCs w:val="20"/>
        </w:rPr>
        <w:t xml:space="preserve"> </w:t>
      </w:r>
      <w:r w:rsidR="007E464F" w:rsidRPr="00CD5010">
        <w:rPr>
          <w:rFonts w:ascii="Verdana" w:hAnsi="Verdana"/>
          <w:sz w:val="20"/>
          <w:szCs w:val="20"/>
          <w:lang w:bidi="ar-DZ"/>
        </w:rPr>
        <w:t>est due au manque de pratique rédactionnelle. Ce manque effectue sur la qualité de leurs productions lors de l’examen.</w:t>
      </w:r>
    </w:p>
    <w:p w:rsidR="007E464F" w:rsidRPr="00CD5010" w:rsidRDefault="007E464F" w:rsidP="00CD5010">
      <w:pPr>
        <w:pStyle w:val="Sansinterligne"/>
        <w:jc w:val="both"/>
        <w:rPr>
          <w:rFonts w:ascii="Verdana" w:hAnsi="Verdana"/>
          <w:sz w:val="20"/>
          <w:szCs w:val="20"/>
          <w:lang w:bidi="ar-DZ"/>
        </w:rPr>
      </w:pPr>
      <w:r w:rsidRPr="00CD5010">
        <w:rPr>
          <w:rFonts w:ascii="Verdana" w:hAnsi="Verdana"/>
          <w:b/>
          <w:bCs/>
          <w:sz w:val="20"/>
          <w:szCs w:val="20"/>
          <w:lang w:bidi="ar-DZ"/>
        </w:rPr>
        <w:t>Mots clés</w:t>
      </w:r>
      <w:r w:rsidRPr="00CD5010">
        <w:rPr>
          <w:rFonts w:ascii="Verdana" w:hAnsi="Verdana"/>
          <w:sz w:val="20"/>
          <w:szCs w:val="20"/>
          <w:lang w:bidi="ar-DZ"/>
        </w:rPr>
        <w:t xml:space="preserve"> : les techniques argumentatives ; dissertation ; la production écrite ; arguments.</w:t>
      </w:r>
    </w:p>
    <w:p w:rsidR="00CD5010" w:rsidRPr="00CD5010" w:rsidRDefault="007E464F" w:rsidP="00CD5010">
      <w:pPr>
        <w:pStyle w:val="Sansinterligne"/>
        <w:jc w:val="both"/>
        <w:rPr>
          <w:rFonts w:ascii="Verdana" w:hAnsi="Verdana"/>
          <w:b/>
          <w:bCs/>
          <w:sz w:val="20"/>
          <w:szCs w:val="20"/>
          <w:lang w:val="en-US"/>
        </w:rPr>
      </w:pPr>
      <w:r w:rsidRPr="00CD5010">
        <w:rPr>
          <w:rFonts w:ascii="Verdana" w:hAnsi="Verdana"/>
          <w:b/>
          <w:bCs/>
          <w:sz w:val="20"/>
          <w:szCs w:val="20"/>
          <w:lang w:val="en-US"/>
        </w:rPr>
        <w:t>Abstract</w:t>
      </w:r>
    </w:p>
    <w:p w:rsidR="007E464F" w:rsidRPr="00CD5010" w:rsidRDefault="00C21CDC" w:rsidP="00C21CDC">
      <w:pPr>
        <w:pStyle w:val="Sansinterligne"/>
        <w:jc w:val="both"/>
        <w:rPr>
          <w:rFonts w:ascii="Verdana" w:hAnsi="Verdana"/>
          <w:sz w:val="20"/>
          <w:szCs w:val="20"/>
          <w:lang w:val="en-US"/>
        </w:rPr>
      </w:pPr>
      <w:r>
        <w:rPr>
          <w:rFonts w:ascii="Verdana" w:hAnsi="Verdana"/>
          <w:sz w:val="20"/>
          <w:szCs w:val="20"/>
          <w:lang w:val="en-US"/>
        </w:rPr>
        <w:t xml:space="preserve">  </w:t>
      </w:r>
      <w:r w:rsidR="001576EE" w:rsidRPr="001576EE">
        <w:rPr>
          <w:rFonts w:ascii="Verdana" w:hAnsi="Verdana"/>
          <w:sz w:val="20"/>
          <w:szCs w:val="20"/>
          <w:lang w:val="en-US"/>
        </w:rPr>
        <w:t>Our study is part of the didactics of writing and written production exactly and the use of argumentative techniques in dissertation production</w:t>
      </w:r>
      <w:r>
        <w:rPr>
          <w:rFonts w:ascii="Verdana" w:hAnsi="Verdana"/>
          <w:sz w:val="20"/>
          <w:szCs w:val="20"/>
          <w:lang w:val="en-US"/>
        </w:rPr>
        <w:t xml:space="preserve"> </w:t>
      </w:r>
      <w:r w:rsidR="007E464F" w:rsidRPr="00CD5010">
        <w:rPr>
          <w:rFonts w:ascii="Verdana" w:hAnsi="Verdana"/>
          <w:sz w:val="20"/>
          <w:szCs w:val="20"/>
          <w:lang w:val="en-US"/>
        </w:rPr>
        <w:t>under examination within the framework of the LMD system by having as corpus the copies of the 3rd year student’s bachelor’s degree in French.</w:t>
      </w:r>
    </w:p>
    <w:p w:rsidR="007E464F" w:rsidRPr="00CD5010" w:rsidRDefault="00291935" w:rsidP="00CD5010">
      <w:pPr>
        <w:pStyle w:val="Sansinterligne"/>
        <w:jc w:val="both"/>
        <w:rPr>
          <w:rFonts w:ascii="Verdana" w:hAnsi="Verdana"/>
          <w:sz w:val="20"/>
          <w:szCs w:val="20"/>
          <w:lang w:val="en-US"/>
        </w:rPr>
      </w:pPr>
      <w:r>
        <w:rPr>
          <w:rFonts w:ascii="Verdana" w:hAnsi="Verdana"/>
          <w:sz w:val="20"/>
          <w:szCs w:val="20"/>
          <w:lang w:val="en-US"/>
        </w:rPr>
        <w:t xml:space="preserve"> </w:t>
      </w:r>
      <w:r w:rsidR="00C21CDC">
        <w:rPr>
          <w:rFonts w:ascii="Verdana" w:hAnsi="Verdana"/>
          <w:sz w:val="20"/>
          <w:szCs w:val="20"/>
          <w:lang w:val="en-US"/>
        </w:rPr>
        <w:t xml:space="preserve"> </w:t>
      </w:r>
      <w:r w:rsidR="007E464F" w:rsidRPr="00CD5010">
        <w:rPr>
          <w:rFonts w:ascii="Verdana" w:hAnsi="Verdana"/>
          <w:sz w:val="20"/>
          <w:szCs w:val="20"/>
          <w:lang w:val="en-US"/>
        </w:rPr>
        <w:t>The university system depends mainly on the student and his thoughts, which is why he uses the dissertation or especially the argumentation and his techniques. This is what prompted us to ask questions about: What argumentative techniques do 3rd year undergraduate students use to produce a coherent dissertation during an exam? Are they using them in a variety of ways?  These are the questions we will try to answer in this research.</w:t>
      </w:r>
    </w:p>
    <w:p w:rsidR="007E464F" w:rsidRPr="00CD5010" w:rsidRDefault="00086F16" w:rsidP="00561E62">
      <w:pPr>
        <w:pStyle w:val="Sansinterligne"/>
        <w:jc w:val="both"/>
        <w:rPr>
          <w:rFonts w:ascii="Verdana" w:hAnsi="Verdana"/>
          <w:sz w:val="20"/>
          <w:szCs w:val="20"/>
          <w:lang w:val="en-US"/>
        </w:rPr>
      </w:pPr>
      <w:r>
        <w:rPr>
          <w:rFonts w:ascii="Verdana" w:hAnsi="Verdana"/>
          <w:sz w:val="20"/>
          <w:szCs w:val="20"/>
          <w:lang w:val="en-US"/>
        </w:rPr>
        <w:t xml:space="preserve">  </w:t>
      </w:r>
      <w:r w:rsidR="007E464F" w:rsidRPr="00CD5010">
        <w:rPr>
          <w:rFonts w:ascii="Verdana" w:hAnsi="Verdana"/>
          <w:sz w:val="20"/>
          <w:szCs w:val="20"/>
          <w:lang w:val="en-US"/>
        </w:rPr>
        <w:t>After interpretation of the results obtaine</w:t>
      </w:r>
      <w:r w:rsidR="000B02DD">
        <w:rPr>
          <w:rFonts w:ascii="Verdana" w:hAnsi="Verdana"/>
          <w:sz w:val="20"/>
          <w:szCs w:val="20"/>
          <w:lang w:val="en-US"/>
        </w:rPr>
        <w:t>d from this study,</w:t>
      </w:r>
      <w:r w:rsidR="007E464F" w:rsidRPr="00CD5010">
        <w:rPr>
          <w:rFonts w:ascii="Verdana" w:hAnsi="Verdana"/>
          <w:sz w:val="20"/>
          <w:szCs w:val="20"/>
          <w:lang w:val="en-US"/>
        </w:rPr>
        <w:t xml:space="preserve"> </w:t>
      </w:r>
      <w:r w:rsidR="00291935" w:rsidRPr="00CD5010">
        <w:rPr>
          <w:rFonts w:ascii="Verdana" w:hAnsi="Verdana"/>
          <w:sz w:val="20"/>
          <w:szCs w:val="20"/>
          <w:lang w:val="en-US"/>
        </w:rPr>
        <w:t>we</w:t>
      </w:r>
      <w:r w:rsidR="007E464F" w:rsidRPr="00CD5010">
        <w:rPr>
          <w:rFonts w:ascii="Verdana" w:hAnsi="Verdana"/>
          <w:sz w:val="20"/>
          <w:szCs w:val="20"/>
          <w:lang w:val="en-US"/>
        </w:rPr>
        <w:t xml:space="preserve"> found that there is a small variety of arguments and that it is due to a lack of editorial practice. This lack affects the quality of their productions during the examination.</w:t>
      </w:r>
    </w:p>
    <w:p w:rsidR="007E464F" w:rsidRDefault="007E464F" w:rsidP="00CD5010">
      <w:pPr>
        <w:pStyle w:val="Sansinterligne"/>
        <w:jc w:val="both"/>
        <w:rPr>
          <w:rFonts w:ascii="Verdana" w:hAnsi="Verdana"/>
          <w:sz w:val="20"/>
          <w:szCs w:val="20"/>
        </w:rPr>
      </w:pPr>
      <w:r w:rsidRPr="00CD5010">
        <w:rPr>
          <w:rFonts w:ascii="Verdana" w:hAnsi="Verdana"/>
          <w:b/>
          <w:bCs/>
          <w:sz w:val="20"/>
          <w:szCs w:val="20"/>
        </w:rPr>
        <w:t>Keywords:</w:t>
      </w:r>
      <w:r w:rsidRPr="00CD5010">
        <w:rPr>
          <w:rFonts w:ascii="Verdana" w:hAnsi="Verdana"/>
          <w:sz w:val="20"/>
          <w:szCs w:val="20"/>
        </w:rPr>
        <w:t xml:space="preserve"> argumentative techniques; dissertation; written expression; arguments.</w:t>
      </w:r>
    </w:p>
    <w:p w:rsidR="007E464F" w:rsidRDefault="007E464F" w:rsidP="007E464F">
      <w:pPr>
        <w:tabs>
          <w:tab w:val="left" w:pos="4253"/>
        </w:tabs>
        <w:spacing w:line="360" w:lineRule="auto"/>
        <w:jc w:val="right"/>
        <w:rPr>
          <w:rFonts w:ascii="Verdana" w:hAnsi="Verdana" w:cstheme="majorBidi"/>
          <w:b/>
          <w:bCs/>
          <w:color w:val="000000"/>
          <w:sz w:val="24"/>
          <w:szCs w:val="24"/>
          <w:rtl/>
          <w:lang w:bidi="ar-DZ"/>
        </w:rPr>
      </w:pPr>
      <w:r w:rsidRPr="000159B2">
        <w:rPr>
          <w:rFonts w:ascii="Verdana" w:hAnsi="Verdana" w:cstheme="majorBidi"/>
          <w:b/>
          <w:bCs/>
          <w:color w:val="000000"/>
          <w:sz w:val="24"/>
          <w:szCs w:val="24"/>
          <w:rtl/>
          <w:lang w:bidi="ar-DZ"/>
        </w:rPr>
        <w:t>الملخص</w:t>
      </w:r>
    </w:p>
    <w:p w:rsidR="007E464F" w:rsidRDefault="00EE278D" w:rsidP="004176B4">
      <w:pPr>
        <w:pStyle w:val="Sansinterligne"/>
        <w:rPr>
          <w:rtl/>
          <w:lang w:bidi="ar-DZ"/>
        </w:rPr>
      </w:pPr>
      <w:r>
        <w:rPr>
          <w:rFonts w:hint="cs"/>
          <w:rtl/>
          <w:lang w:bidi="ar-DZ"/>
        </w:rPr>
        <w:t xml:space="preserve"> </w:t>
      </w:r>
      <w:r w:rsidR="00086F16" w:rsidRPr="00086F16">
        <w:rPr>
          <w:rFonts w:hint="cs"/>
          <w:rtl/>
          <w:lang w:bidi="ar-DZ"/>
        </w:rPr>
        <w:t>دراستنا</w:t>
      </w:r>
      <w:r w:rsidR="00086F16" w:rsidRPr="00086F16">
        <w:rPr>
          <w:rtl/>
          <w:lang w:bidi="ar-DZ"/>
        </w:rPr>
        <w:t xml:space="preserve"> </w:t>
      </w:r>
      <w:r w:rsidR="00086F16" w:rsidRPr="00086F16">
        <w:rPr>
          <w:rFonts w:hint="cs"/>
          <w:rtl/>
          <w:lang w:bidi="ar-DZ"/>
        </w:rPr>
        <w:t>هي</w:t>
      </w:r>
      <w:r w:rsidR="00086F16" w:rsidRPr="00086F16">
        <w:rPr>
          <w:rtl/>
          <w:lang w:bidi="ar-DZ"/>
        </w:rPr>
        <w:t xml:space="preserve"> </w:t>
      </w:r>
      <w:r w:rsidR="00086F16" w:rsidRPr="00086F16">
        <w:rPr>
          <w:rFonts w:hint="cs"/>
          <w:rtl/>
          <w:lang w:bidi="ar-DZ"/>
        </w:rPr>
        <w:t>جزء</w:t>
      </w:r>
      <w:r w:rsidR="00086F16" w:rsidRPr="00086F16">
        <w:rPr>
          <w:rtl/>
          <w:lang w:bidi="ar-DZ"/>
        </w:rPr>
        <w:t xml:space="preserve"> </w:t>
      </w:r>
      <w:r w:rsidR="00086F16" w:rsidRPr="00086F16">
        <w:rPr>
          <w:rFonts w:hint="cs"/>
          <w:rtl/>
          <w:lang w:bidi="ar-DZ"/>
        </w:rPr>
        <w:t>من</w:t>
      </w:r>
      <w:r w:rsidR="00086F16" w:rsidRPr="00086F16">
        <w:rPr>
          <w:rtl/>
          <w:lang w:bidi="ar-DZ"/>
        </w:rPr>
        <w:t xml:space="preserve"> </w:t>
      </w:r>
      <w:r w:rsidR="00086F16" w:rsidRPr="00086F16">
        <w:rPr>
          <w:rFonts w:hint="cs"/>
          <w:rtl/>
          <w:lang w:bidi="ar-DZ"/>
        </w:rPr>
        <w:t>تعليم</w:t>
      </w:r>
      <w:r w:rsidR="00086F16" w:rsidRPr="00086F16">
        <w:rPr>
          <w:rtl/>
          <w:lang w:bidi="ar-DZ"/>
        </w:rPr>
        <w:t xml:space="preserve"> </w:t>
      </w:r>
      <w:r w:rsidR="00086F16" w:rsidRPr="00086F16">
        <w:rPr>
          <w:rFonts w:hint="cs"/>
          <w:rtl/>
          <w:lang w:bidi="ar-DZ"/>
        </w:rPr>
        <w:t>الكتابة</w:t>
      </w:r>
      <w:r w:rsidR="00086F16" w:rsidRPr="00086F16">
        <w:rPr>
          <w:rtl/>
          <w:lang w:bidi="ar-DZ"/>
        </w:rPr>
        <w:t xml:space="preserve"> </w:t>
      </w:r>
      <w:r w:rsidR="00086F16" w:rsidRPr="00086F16">
        <w:rPr>
          <w:rFonts w:hint="cs"/>
          <w:rtl/>
          <w:lang w:bidi="ar-DZ"/>
        </w:rPr>
        <w:t>والإنتاج</w:t>
      </w:r>
      <w:r w:rsidR="00086F16" w:rsidRPr="00086F16">
        <w:rPr>
          <w:rtl/>
          <w:lang w:bidi="ar-DZ"/>
        </w:rPr>
        <w:t xml:space="preserve"> </w:t>
      </w:r>
      <w:r w:rsidR="00086F16" w:rsidRPr="00086F16">
        <w:rPr>
          <w:rFonts w:hint="cs"/>
          <w:rtl/>
          <w:lang w:bidi="ar-DZ"/>
        </w:rPr>
        <w:t>الكتابي</w:t>
      </w:r>
      <w:r w:rsidR="00086F16" w:rsidRPr="00086F16">
        <w:rPr>
          <w:rtl/>
          <w:lang w:bidi="ar-DZ"/>
        </w:rPr>
        <w:t xml:space="preserve"> </w:t>
      </w:r>
      <w:r w:rsidR="00086F16" w:rsidRPr="00086F16">
        <w:rPr>
          <w:rFonts w:hint="cs"/>
          <w:rtl/>
          <w:lang w:bidi="ar-DZ"/>
        </w:rPr>
        <w:t>بالضبط</w:t>
      </w:r>
      <w:r w:rsidR="00086F16" w:rsidRPr="00086F16">
        <w:rPr>
          <w:rtl/>
          <w:lang w:bidi="ar-DZ"/>
        </w:rPr>
        <w:t xml:space="preserve"> </w:t>
      </w:r>
      <w:r w:rsidR="007E464F">
        <w:rPr>
          <w:rFonts w:hint="cs"/>
          <w:rtl/>
          <w:lang w:bidi="ar-DZ"/>
        </w:rPr>
        <w:t>وكذلك</w:t>
      </w:r>
      <w:r>
        <w:rPr>
          <w:rFonts w:hint="cs"/>
          <w:rtl/>
          <w:lang w:bidi="ar-DZ"/>
        </w:rPr>
        <w:t xml:space="preserve"> استخدام</w:t>
      </w:r>
      <w:r w:rsidR="007E464F">
        <w:rPr>
          <w:rFonts w:hint="cs"/>
          <w:rtl/>
          <w:lang w:bidi="ar-DZ"/>
        </w:rPr>
        <w:t xml:space="preserve"> التقنيات الجدلية في انتاج المقالات اثناء الامتحان في اطار نظام الال ام دي من خلال تحليل اوراق امتحان طلا</w:t>
      </w:r>
      <w:r>
        <w:rPr>
          <w:rFonts w:hint="cs"/>
          <w:rtl/>
          <w:lang w:bidi="ar-DZ"/>
        </w:rPr>
        <w:t>ب السنة الثالثة تخصص لغة فرنسية</w:t>
      </w:r>
      <w:r w:rsidR="007E464F">
        <w:rPr>
          <w:rFonts w:hint="cs"/>
          <w:rtl/>
          <w:lang w:bidi="ar-DZ"/>
        </w:rPr>
        <w:t>.</w:t>
      </w:r>
    </w:p>
    <w:p w:rsidR="007E464F" w:rsidRDefault="004176B4" w:rsidP="00561E62">
      <w:pPr>
        <w:pStyle w:val="Sansinterligne"/>
        <w:jc w:val="right"/>
        <w:rPr>
          <w:rtl/>
          <w:lang w:bidi="ar-DZ"/>
        </w:rPr>
      </w:pPr>
      <w:r>
        <w:rPr>
          <w:rFonts w:hint="cs"/>
          <w:rtl/>
          <w:lang w:bidi="ar-DZ"/>
        </w:rPr>
        <w:t xml:space="preserve">   </w:t>
      </w:r>
      <w:r w:rsidR="007E464F">
        <w:rPr>
          <w:rFonts w:hint="cs"/>
          <w:rtl/>
          <w:lang w:bidi="ar-DZ"/>
        </w:rPr>
        <w:t xml:space="preserve">يعتمد نظام الجامعة بشكل اساسي على الطالب وافكاره، ولهذا فهو يستخدم المقال وبشكل خاص الجدل وتقنياته  لنقل هذه الافكار . هذا ما دفعنا الى التساؤل حول </w:t>
      </w:r>
      <w:r w:rsidR="007E464F" w:rsidRPr="00CD5010">
        <w:rPr>
          <w:rFonts w:hint="cs"/>
          <w:rtl/>
          <w:lang w:bidi="ar-DZ"/>
        </w:rPr>
        <w:t>: ماهي التقنيات الجدلية التي يستخدمها طلاب السنة الثالثة ليسانس لإنتاج مقال متسق و منسجم اثناء الامتحان ؟ هل ينوعون في استخدامها ؟</w:t>
      </w:r>
      <w:r w:rsidR="007E464F">
        <w:rPr>
          <w:rFonts w:hint="cs"/>
          <w:rtl/>
          <w:lang w:bidi="ar-DZ"/>
        </w:rPr>
        <w:t xml:space="preserve">  هذه هي الاسئلة التي حا</w:t>
      </w:r>
      <w:r w:rsidR="00561E62">
        <w:rPr>
          <w:rFonts w:hint="cs"/>
          <w:rtl/>
          <w:lang w:bidi="ar-DZ"/>
        </w:rPr>
        <w:t xml:space="preserve">ولنا الاجابة عنها في هذا البحث </w:t>
      </w:r>
      <w:r w:rsidR="00EE278D">
        <w:rPr>
          <w:rFonts w:hint="cs"/>
          <w:rtl/>
          <w:lang w:bidi="ar-DZ"/>
        </w:rPr>
        <w:t xml:space="preserve"> </w:t>
      </w:r>
      <w:r w:rsidR="007E464F">
        <w:rPr>
          <w:rFonts w:hint="cs"/>
          <w:rtl/>
          <w:lang w:bidi="ar-DZ"/>
        </w:rPr>
        <w:t>.</w:t>
      </w:r>
    </w:p>
    <w:p w:rsidR="00CD5010" w:rsidRDefault="004176B4" w:rsidP="00CD5010">
      <w:pPr>
        <w:pStyle w:val="Sansinterligne"/>
        <w:jc w:val="right"/>
        <w:rPr>
          <w:lang w:bidi="ar-DZ"/>
        </w:rPr>
      </w:pPr>
      <w:r>
        <w:rPr>
          <w:rFonts w:hint="cs"/>
          <w:rtl/>
          <w:lang w:bidi="ar-DZ"/>
        </w:rPr>
        <w:t xml:space="preserve">   </w:t>
      </w:r>
      <w:r w:rsidR="007E464F">
        <w:rPr>
          <w:rFonts w:hint="cs"/>
          <w:rtl/>
          <w:lang w:bidi="ar-DZ"/>
        </w:rPr>
        <w:t>بعد تفسير النتائج المحصل عليها من هذه الدراسة، وجدنا ان الطلاب يعتمدون على نوعين او ثلاثة من الحجج و ذلك يرجع الى نقص الممارسة الكتابية .  مما اثر هذا النقص على جودة انتاجهم اثناء الامتحان.</w:t>
      </w:r>
    </w:p>
    <w:p w:rsidR="00352A65" w:rsidRPr="00DC7D6C" w:rsidRDefault="007E464F" w:rsidP="00CD5010">
      <w:pPr>
        <w:pStyle w:val="Sansinterligne"/>
        <w:jc w:val="right"/>
        <w:rPr>
          <w:rFonts w:ascii="Verdana" w:hAnsi="Verdana" w:cstheme="majorBidi"/>
          <w:color w:val="000000"/>
          <w:sz w:val="24"/>
          <w:szCs w:val="24"/>
          <w:lang w:bidi="ar-DZ"/>
        </w:rPr>
      </w:pPr>
      <w:r w:rsidRPr="000159B2">
        <w:rPr>
          <w:rFonts w:hint="cs"/>
          <w:b/>
          <w:bCs/>
          <w:rtl/>
          <w:lang w:bidi="ar-DZ"/>
        </w:rPr>
        <w:t>الكلمات المفتاحية :</w:t>
      </w:r>
      <w:r>
        <w:rPr>
          <w:rFonts w:hint="cs"/>
          <w:rtl/>
          <w:lang w:bidi="ar-DZ"/>
        </w:rPr>
        <w:t xml:space="preserve"> التقنيات الجدلية، المقال، الانتاج الكتابي، الحجج،</w:t>
      </w:r>
    </w:p>
    <w:sectPr w:rsidR="00352A65" w:rsidRPr="00DC7D6C" w:rsidSect="00CD5010">
      <w:headerReference w:type="default" r:id="rId85"/>
      <w:footerReference w:type="default" r:id="rId86"/>
      <w:headerReference w:type="first" r:id="rId87"/>
      <w:pgSz w:w="11906" w:h="16838"/>
      <w:pgMar w:top="367" w:right="1797" w:bottom="1418" w:left="1797" w:header="568" w:footer="709" w:gutter="567"/>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A3556" w:rsidRDefault="00AA3556" w:rsidP="00C43231">
      <w:pPr>
        <w:spacing w:after="0" w:line="240" w:lineRule="auto"/>
      </w:pPr>
      <w:r>
        <w:separator/>
      </w:r>
    </w:p>
  </w:endnote>
  <w:endnote w:type="continuationSeparator" w:id="0">
    <w:p w:rsidR="00AA3556" w:rsidRDefault="00AA3556" w:rsidP="00C4323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libri Light">
    <w:altName w:val="Arial"/>
    <w:panose1 w:val="020F0302020204030204"/>
    <w:charset w:val="00"/>
    <w:family w:val="swiss"/>
    <w:pitch w:val="variable"/>
    <w:sig w:usb0="A00002EF" w:usb1="4000207B" w:usb2="00000000" w:usb3="00000000" w:csb0="0000019F" w:csb1="00000000"/>
  </w:font>
  <w:font w:name="Tahoma">
    <w:panose1 w:val="020B0604030504040204"/>
    <w:charset w:val="00"/>
    <w:family w:val="swiss"/>
    <w:pitch w:val="variable"/>
    <w:sig w:usb0="E1002EFF" w:usb1="C000605B" w:usb2="00000029" w:usb3="00000000" w:csb0="000101FF" w:csb1="00000000"/>
  </w:font>
  <w:font w:name="Bodoni MT">
    <w:panose1 w:val="02070603080606020203"/>
    <w:charset w:val="00"/>
    <w:family w:val="roman"/>
    <w:pitch w:val="variable"/>
    <w:sig w:usb0="00000003" w:usb1="00000000" w:usb2="00000000" w:usb3="00000000" w:csb0="00000001" w:csb1="00000000"/>
  </w:font>
  <w:font w:name="Constantia">
    <w:panose1 w:val="02030602050306030303"/>
    <w:charset w:val="00"/>
    <w:family w:val="roman"/>
    <w:pitch w:val="variable"/>
    <w:sig w:usb0="A00002EF" w:usb1="4000204B" w:usb2="00000000" w:usb3="00000000" w:csb0="0000019F" w:csb1="00000000"/>
  </w:font>
  <w:font w:name="Verdana">
    <w:panose1 w:val="020B0604030504040204"/>
    <w:charset w:val="00"/>
    <w:family w:val="swiss"/>
    <w:pitch w:val="variable"/>
    <w:sig w:usb0="A10006FF" w:usb1="4000205B" w:usb2="0000001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443843934"/>
      <w:docPartObj>
        <w:docPartGallery w:val="Page Numbers (Bottom of Page)"/>
        <w:docPartUnique/>
      </w:docPartObj>
    </w:sdtPr>
    <w:sdtContent>
      <w:p w:rsidR="004E2F94" w:rsidRDefault="004E2F94">
        <w:pPr>
          <w:pStyle w:val="Pieddepage"/>
        </w:pPr>
        <w:r>
          <w:rPr>
            <w:noProof/>
            <w:lang w:eastAsia="fr-FR"/>
          </w:rPr>
          <mc:AlternateContent>
            <mc:Choice Requires="wpg">
              <w:drawing>
                <wp:anchor distT="0" distB="0" distL="114300" distR="114300" simplePos="0" relativeHeight="251659264" behindDoc="0" locked="0" layoutInCell="1" allowOverlap="1" wp14:anchorId="285049C9" wp14:editId="2B2B7EC2">
                  <wp:simplePos x="0" y="0"/>
                  <wp:positionH relativeFrom="rightMargin">
                    <wp:align>center</wp:align>
                  </wp:positionH>
                  <wp:positionV relativeFrom="bottomMargin">
                    <wp:align>center</wp:align>
                  </wp:positionV>
                  <wp:extent cx="418465" cy="438150"/>
                  <wp:effectExtent l="0" t="0" r="635" b="0"/>
                  <wp:wrapNone/>
                  <wp:docPr id="7" name="Groupe 5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18465" cy="438150"/>
                            <a:chOff x="726" y="14496"/>
                            <a:chExt cx="659" cy="690"/>
                          </a:xfrm>
                        </wpg:grpSpPr>
                        <wps:wsp>
                          <wps:cNvPr id="8" name="Rectangle 53"/>
                          <wps:cNvSpPr>
                            <a:spLocks noChangeArrowheads="1"/>
                          </wps:cNvSpPr>
                          <wps:spPr bwMode="auto">
                            <a:xfrm>
                              <a:off x="831" y="14552"/>
                              <a:ext cx="512" cy="526"/>
                            </a:xfrm>
                            <a:prstGeom prst="rect">
                              <a:avLst/>
                            </a:prstGeom>
                            <a:solidFill>
                              <a:srgbClr val="943634"/>
                            </a:solidFill>
                            <a:ln w="9525">
                              <a:solidFill>
                                <a:srgbClr val="943634"/>
                              </a:solidFill>
                              <a:miter lim="800000"/>
                              <a:headEnd/>
                              <a:tailEnd/>
                            </a:ln>
                          </wps:spPr>
                          <wps:bodyPr rot="0" vert="horz" wrap="square" lIns="91440" tIns="45720" rIns="91440" bIns="45720" anchor="t" anchorCtr="0" upright="1">
                            <a:noAutofit/>
                          </wps:bodyPr>
                        </wps:wsp>
                        <wps:wsp>
                          <wps:cNvPr id="9" name="Rectangle 54"/>
                          <wps:cNvSpPr>
                            <a:spLocks noChangeArrowheads="1"/>
                          </wps:cNvSpPr>
                          <wps:spPr bwMode="auto">
                            <a:xfrm>
                              <a:off x="831" y="15117"/>
                              <a:ext cx="512" cy="43"/>
                            </a:xfrm>
                            <a:prstGeom prst="rect">
                              <a:avLst/>
                            </a:prstGeom>
                            <a:solidFill>
                              <a:srgbClr val="943634"/>
                            </a:solidFill>
                            <a:ln w="9525">
                              <a:solidFill>
                                <a:srgbClr val="943634"/>
                              </a:solidFill>
                              <a:miter lim="800000"/>
                              <a:headEnd/>
                              <a:tailEnd/>
                            </a:ln>
                          </wps:spPr>
                          <wps:bodyPr rot="0" vert="horz" wrap="square" lIns="91440" tIns="45720" rIns="91440" bIns="45720" anchor="t" anchorCtr="0" upright="1">
                            <a:noAutofit/>
                          </wps:bodyPr>
                        </wps:wsp>
                        <wps:wsp>
                          <wps:cNvPr id="10" name="Text Box 55"/>
                          <wps:cNvSpPr txBox="1">
                            <a:spLocks noChangeArrowheads="1"/>
                          </wps:cNvSpPr>
                          <wps:spPr bwMode="auto">
                            <a:xfrm>
                              <a:off x="726" y="14496"/>
                              <a:ext cx="659" cy="690"/>
                            </a:xfrm>
                            <a:prstGeom prst="rect">
                              <a:avLst/>
                            </a:prstGeom>
                            <a:noFill/>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4E2F94" w:rsidRDefault="004E2F94">
                                <w:pPr>
                                  <w:pStyle w:val="Pieddepage"/>
                                  <w:jc w:val="right"/>
                                  <w:rPr>
                                    <w:b/>
                                    <w:bCs/>
                                    <w:i/>
                                    <w:iCs/>
                                    <w:color w:val="FFFFFF" w:themeColor="background1"/>
                                    <w:sz w:val="36"/>
                                    <w:szCs w:val="36"/>
                                  </w:rPr>
                                </w:pPr>
                                <w:r>
                                  <w:rPr>
                                    <w:szCs w:val="21"/>
                                  </w:rPr>
                                  <w:fldChar w:fldCharType="begin"/>
                                </w:r>
                                <w:r>
                                  <w:instrText>PAGE    \* MERGEFORMAT</w:instrText>
                                </w:r>
                                <w:r>
                                  <w:rPr>
                                    <w:szCs w:val="21"/>
                                  </w:rPr>
                                  <w:fldChar w:fldCharType="separate"/>
                                </w:r>
                                <w:r w:rsidRPr="001C5D57">
                                  <w:rPr>
                                    <w:b/>
                                    <w:bCs/>
                                    <w:i/>
                                    <w:iCs/>
                                    <w:noProof/>
                                    <w:color w:val="FFFFFF" w:themeColor="background1"/>
                                    <w:sz w:val="36"/>
                                    <w:szCs w:val="36"/>
                                  </w:rPr>
                                  <w:t>22</w:t>
                                </w:r>
                                <w:r>
                                  <w:rPr>
                                    <w:b/>
                                    <w:bCs/>
                                    <w:i/>
                                    <w:iCs/>
                                    <w:color w:val="FFFFFF" w:themeColor="background1"/>
                                    <w:sz w:val="36"/>
                                    <w:szCs w:val="36"/>
                                  </w:rPr>
                                  <w:fldChar w:fldCharType="end"/>
                                </w:r>
                              </w:p>
                            </w:txbxContent>
                          </wps:txbx>
                          <wps:bodyPr rot="0" vert="horz" wrap="square" lIns="0" tIns="0" rIns="0" bIns="0" anchor="b" anchorCtr="0" upright="1">
                            <a:noAutofit/>
                          </wps:bodyPr>
                        </wps:wsp>
                      </wpg:wgp>
                    </a:graphicData>
                  </a:graphic>
                  <wp14:sizeRelH relativeFrom="page">
                    <wp14:pctWidth>0</wp14:pctWidth>
                  </wp14:sizeRelH>
                  <wp14:sizeRelV relativeFrom="page">
                    <wp14:pctHeight>0</wp14:pctHeight>
                  </wp14:sizeRelV>
                </wp:anchor>
              </w:drawing>
            </mc:Choice>
            <mc:Fallback>
              <w:pict>
                <v:group id="Groupe 52" o:spid="_x0000_s1027" style="position:absolute;margin-left:0;margin-top:0;width:32.95pt;height:34.5pt;z-index:251659264;mso-position-horizontal:center;mso-position-horizontal-relative:right-margin-area;mso-position-vertical:center;mso-position-vertical-relative:bottom-margin-area" coordorigin="726,14496" coordsize="659,69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">
                  <v:rect id="Rectangle 53" o:spid="_x0000_s1028" style="position:absolute;left:831;top:14552;width:512;height:52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5nRjL8A&#10;AADaAAAADwAAAGRycy9kb3ducmV2LnhtbERPTYvCMBC9L/gfwgje1rSKy1KNIoKoB3FXRfA2NGNb&#10;bCYliVr/vTkIHh/vezJrTS3u5HxlWUHaT0AQ51ZXXCg4HpbfvyB8QNZYWyYFT/Iwm3a+Jphp++B/&#10;uu9DIWII+wwVlCE0mZQ+L8mg79uGOHIX6wyGCF0htcNHDDe1HCTJjzRYcWwosaFFSfl1fzMKFquz&#10;S5MdpgNzGv0NT9umqDdnpXrddj4GEagNH/HbvdYK4tZ4Jd4AOX0B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fmdGMvwAAANoAAAAPAAAAAAAAAAAAAAAAAJgCAABkcnMvZG93bnJl&#10;di54bWxQSwUGAAAAAAQABAD1AAAAhAMAAAAA&#10;" fillcolor="#943634" strokecolor="#943634"/>
                  <v:rect id="Rectangle 54" o:spid="_x0000_s1029" style="position:absolute;left:831;top:15117;width:512;height:4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NV0F8MA&#10;AADaAAAADwAAAGRycy9kb3ducmV2LnhtbESPQWsCMRSE7wX/Q3iCN82uYrFbo4gg6kHaahG8PTav&#10;u4ublyWJuv57Iwg9DjPzDTOdt6YWV3K+sqwgHSQgiHOrKy4U/B5W/QkIH5A11pZJwZ08zGedtylm&#10;2t74h677UIgIYZ+hgjKEJpPS5yUZ9APbEEfvzzqDIUpXSO3wFuGmlsMkeZcGK44LJTa0LCk/7y9G&#10;wXJ9cmnyhenQHMffo+OuKertSalet118ggjUhv/wq73RCj7geSXeADl7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8NV0F8MAAADaAAAADwAAAAAAAAAAAAAAAACYAgAAZHJzL2Rv&#10;d25yZXYueG1sUEsFBgAAAAAEAAQA9QAAAIgDAAAAAA==&#10;" fillcolor="#943634" strokecolor="#943634"/>
                  <v:shapetype id="_x0000_t202" coordsize="21600,21600" o:spt="202" path="m,l,21600r21600,l21600,xe">
                    <v:stroke joinstyle="miter"/>
                    <v:path gradientshapeok="t" o:connecttype="rect"/>
                  </v:shapetype>
                  <v:shape id="Text Box 55" o:spid="_x0000_s1030" type="#_x0000_t202" style="position:absolute;left:726;top:14496;width:659;height:690;visibility:visible;mso-wrap-style:square;v-text-anchor:bottom"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iYRYcUA&#10;AADbAAAADwAAAGRycy9kb3ducmV2LnhtbESP0WrCQBBF3wv+wzJC3+rGCLVNXSUIQsXW0ugHDNlp&#10;EszOhuwa4993Hgp9m+HeuffMajO6Vg3Uh8azgfksAUVcettwZeB82j29gAoR2WLrmQzcKcBmPXlY&#10;YWb9jb9pKGKlJIRDhgbqGLtM61DW5DDMfEcs2o/vHUZZ+0rbHm8S7lqdJsmzdtiwNNTY0bam8lJc&#10;nYHh06X5vjy+6uIjXSyXi8NXfj0Y8zgd8zdQkcb4b/67freCL/Tyiwyg17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yJhFhxQAAANsAAAAPAAAAAAAAAAAAAAAAAJgCAABkcnMv&#10;ZG93bnJldi54bWxQSwUGAAAAAAQABAD1AAAAigMAAAAA&#10;" filled="f" stroked="f">
                    <v:textbox inset="0,0,0,0">
                      <w:txbxContent>
                        <w:p w:rsidR="00ED0D38" w:rsidRDefault="00ED0D38">
                          <w:pPr>
                            <w:pStyle w:val="Pieddepage"/>
                            <w:jc w:val="right"/>
                            <w:rPr>
                              <w:b/>
                              <w:bCs/>
                              <w:i/>
                              <w:iCs/>
                              <w:color w:val="FFFFFF" w:themeColor="background1"/>
                              <w:sz w:val="36"/>
                              <w:szCs w:val="36"/>
                            </w:rPr>
                          </w:pPr>
                          <w:r>
                            <w:rPr>
                              <w:szCs w:val="21"/>
                            </w:rPr>
                            <w:fldChar w:fldCharType="begin"/>
                          </w:r>
                          <w:r>
                            <w:instrText>PAGE    \* MERGEFORMAT</w:instrText>
                          </w:r>
                          <w:r>
                            <w:rPr>
                              <w:szCs w:val="21"/>
                            </w:rPr>
                            <w:fldChar w:fldCharType="separate"/>
                          </w:r>
                          <w:r w:rsidR="001C5D57" w:rsidRPr="001C5D57">
                            <w:rPr>
                              <w:b/>
                              <w:bCs/>
                              <w:i/>
                              <w:iCs/>
                              <w:noProof/>
                              <w:color w:val="FFFFFF" w:themeColor="background1"/>
                              <w:sz w:val="36"/>
                              <w:szCs w:val="36"/>
                            </w:rPr>
                            <w:t>22</w:t>
                          </w:r>
                          <w:r>
                            <w:rPr>
                              <w:b/>
                              <w:bCs/>
                              <w:i/>
                              <w:iCs/>
                              <w:color w:val="FFFFFF" w:themeColor="background1"/>
                              <w:sz w:val="36"/>
                              <w:szCs w:val="36"/>
                            </w:rPr>
                            <w:fldChar w:fldCharType="end"/>
                          </w:r>
                        </w:p>
                      </w:txbxContent>
                    </v:textbox>
                  </v:shape>
                  <w10:wrap anchorx="margin" anchory="margin"/>
                </v:group>
              </w:pict>
            </mc:Fallback>
          </mc:AlternateContent>
        </w:r>
      </w:p>
    </w:sdtContent>
  </w:sdt>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E2F94" w:rsidRDefault="004E2F94">
    <w:pPr>
      <w:pStyle w:val="Pieddepage"/>
    </w:pP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E2F94" w:rsidRDefault="004E2F94" w:rsidP="009943DB">
    <w:pPr>
      <w:pStyle w:val="Pieddepage"/>
      <w:tabs>
        <w:tab w:val="clear" w:pos="4536"/>
        <w:tab w:val="clear" w:pos="9072"/>
        <w:tab w:val="right" w:pos="7745"/>
      </w:tabs>
    </w:pPr>
    <w:r>
      <w:tab/>
    </w:r>
  </w:p>
</w:ftr>
</file>

<file path=word/footer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E2F94" w:rsidRDefault="004E2F94" w:rsidP="009943DB">
    <w:pPr>
      <w:pStyle w:val="Pieddepage"/>
      <w:tabs>
        <w:tab w:val="clear" w:pos="4536"/>
        <w:tab w:val="clear" w:pos="9072"/>
        <w:tab w:val="right" w:pos="7745"/>
      </w:tabs>
    </w:pPr>
    <w:r>
      <w:tab/>
    </w:r>
  </w:p>
</w:ftr>
</file>

<file path=word/footer1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E2F94" w:rsidRDefault="004E2F94" w:rsidP="009943DB">
    <w:pPr>
      <w:pStyle w:val="Pieddepage"/>
      <w:tabs>
        <w:tab w:val="clear" w:pos="4536"/>
        <w:tab w:val="clear" w:pos="9072"/>
        <w:tab w:val="right" w:pos="7745"/>
      </w:tabs>
    </w:pPr>
    <w:r>
      <w:tab/>
    </w:r>
  </w:p>
</w:ftr>
</file>

<file path=word/footer1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E2F94" w:rsidRDefault="004E2F94" w:rsidP="009943DB">
    <w:pPr>
      <w:pStyle w:val="Pieddepage"/>
      <w:tabs>
        <w:tab w:val="clear" w:pos="4536"/>
        <w:tab w:val="clear" w:pos="9072"/>
        <w:tab w:val="right" w:pos="7745"/>
      </w:tabs>
    </w:pPr>
    <w:r>
      <w:tab/>
    </w:r>
  </w:p>
</w:ftr>
</file>

<file path=word/footer1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E2F94" w:rsidRDefault="004E2F94">
    <w:pPr>
      <w:pStyle w:val="Pieddepage"/>
    </w:pPr>
  </w:p>
</w:ftr>
</file>

<file path=word/footer1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E2F94" w:rsidRDefault="004E2F94" w:rsidP="009943DB">
    <w:pPr>
      <w:pStyle w:val="Pieddepage"/>
      <w:tabs>
        <w:tab w:val="clear" w:pos="4536"/>
        <w:tab w:val="clear" w:pos="9072"/>
        <w:tab w:val="right" w:pos="7745"/>
      </w:tabs>
    </w:pPr>
    <w:r>
      <w:tab/>
    </w:r>
  </w:p>
</w:ftr>
</file>

<file path=word/footer1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E2F94" w:rsidRDefault="004E2F94" w:rsidP="009943DB">
    <w:pPr>
      <w:pStyle w:val="Pieddepage"/>
      <w:tabs>
        <w:tab w:val="clear" w:pos="4536"/>
        <w:tab w:val="clear" w:pos="9072"/>
        <w:tab w:val="right" w:pos="7745"/>
      </w:tabs>
    </w:pPr>
    <w:r>
      <w:tab/>
    </w:r>
  </w:p>
</w:ftr>
</file>

<file path=word/footer1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E2F94" w:rsidRDefault="004E2F94" w:rsidP="009943DB">
    <w:pPr>
      <w:pStyle w:val="Pieddepage"/>
      <w:tabs>
        <w:tab w:val="clear" w:pos="4536"/>
        <w:tab w:val="clear" w:pos="9072"/>
        <w:tab w:val="right" w:pos="7745"/>
      </w:tabs>
    </w:pPr>
    <w:r>
      <w:tab/>
    </w:r>
  </w:p>
</w:ftr>
</file>

<file path=word/footer1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E2F94" w:rsidRDefault="004E2F94">
    <w:pPr>
      <w:pStyle w:val="Pieddepage"/>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E2F94" w:rsidRDefault="004E2F94" w:rsidP="009943DB">
    <w:pPr>
      <w:pStyle w:val="Pieddepage"/>
      <w:tabs>
        <w:tab w:val="clear" w:pos="4536"/>
        <w:tab w:val="clear" w:pos="9072"/>
        <w:tab w:val="right" w:pos="7745"/>
      </w:tabs>
    </w:pPr>
    <w:sdt>
      <w:sdtPr>
        <w:id w:val="-47462782"/>
        <w:docPartObj>
          <w:docPartGallery w:val="Page Numbers (Bottom of Page)"/>
          <w:docPartUnique/>
        </w:docPartObj>
      </w:sdtPr>
      <w:sdtContent/>
    </w:sdt>
    <w:r>
      <w:tab/>
    </w:r>
  </w:p>
</w:ftr>
</file>

<file path=word/footer2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E2F94" w:rsidRDefault="004E2F94" w:rsidP="009943DB">
    <w:pPr>
      <w:pStyle w:val="Pieddepage"/>
      <w:tabs>
        <w:tab w:val="clear" w:pos="4536"/>
        <w:tab w:val="clear" w:pos="9072"/>
        <w:tab w:val="right" w:pos="7745"/>
      </w:tabs>
    </w:pPr>
    <w:r>
      <w:tab/>
    </w:r>
  </w:p>
</w:ftr>
</file>

<file path=word/footer2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E2F94" w:rsidRDefault="004E2F94">
    <w:pPr>
      <w:pStyle w:val="Pieddepage"/>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E2F94" w:rsidRDefault="004E2F94" w:rsidP="009943DB">
    <w:pPr>
      <w:pStyle w:val="Pieddepage"/>
      <w:tabs>
        <w:tab w:val="clear" w:pos="4536"/>
        <w:tab w:val="clear" w:pos="9072"/>
        <w:tab w:val="right" w:pos="7745"/>
      </w:tabs>
    </w:pPr>
    <w:sdt>
      <w:sdtPr>
        <w:id w:val="-718201936"/>
        <w:docPartObj>
          <w:docPartGallery w:val="Page Numbers (Bottom of Page)"/>
          <w:docPartUnique/>
        </w:docPartObj>
      </w:sdtPr>
      <w:sdtContent/>
    </w:sdt>
    <w:r>
      <w:tab/>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E2F94" w:rsidRDefault="004E2F94" w:rsidP="009943DB">
    <w:pPr>
      <w:pStyle w:val="Pieddepage"/>
      <w:tabs>
        <w:tab w:val="clear" w:pos="4536"/>
        <w:tab w:val="clear" w:pos="9072"/>
        <w:tab w:val="right" w:pos="7745"/>
      </w:tabs>
    </w:pPr>
    <w:sdt>
      <w:sdtPr>
        <w:id w:val="741371239"/>
        <w:docPartObj>
          <w:docPartGallery w:val="Page Numbers (Bottom of Page)"/>
          <w:docPartUnique/>
        </w:docPartObj>
      </w:sdtPr>
      <w:sdtContent/>
    </w:sdt>
    <w:r>
      <w:tab/>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897596398"/>
      <w:docPartObj>
        <w:docPartGallery w:val="Page Numbers (Bottom of Page)"/>
        <w:docPartUnique/>
      </w:docPartObj>
    </w:sdtPr>
    <w:sdtContent>
      <w:p w:rsidR="004E2F94" w:rsidRDefault="004E2F94">
        <w:pPr>
          <w:pStyle w:val="Pieddepage"/>
        </w:pPr>
        <w:r>
          <w:rPr>
            <w:noProof/>
            <w:lang w:eastAsia="fr-FR"/>
          </w:rPr>
          <mc:AlternateContent>
            <mc:Choice Requires="wpg">
              <w:drawing>
                <wp:anchor distT="0" distB="0" distL="114300" distR="114300" simplePos="0" relativeHeight="251665408" behindDoc="0" locked="0" layoutInCell="1" allowOverlap="1" wp14:anchorId="4CDFF4F8" wp14:editId="46C5A157">
                  <wp:simplePos x="0" y="0"/>
                  <wp:positionH relativeFrom="rightMargin">
                    <wp:align>center</wp:align>
                  </wp:positionH>
                  <wp:positionV relativeFrom="bottomMargin">
                    <wp:align>center</wp:align>
                  </wp:positionV>
                  <wp:extent cx="418465" cy="438150"/>
                  <wp:effectExtent l="0" t="0" r="635" b="0"/>
                  <wp:wrapNone/>
                  <wp:docPr id="24" name="Groupe 5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18465" cy="438150"/>
                            <a:chOff x="726" y="14496"/>
                            <a:chExt cx="659" cy="690"/>
                          </a:xfrm>
                        </wpg:grpSpPr>
                        <wps:wsp>
                          <wps:cNvPr id="25" name="Rectangle 53"/>
                          <wps:cNvSpPr>
                            <a:spLocks noChangeArrowheads="1"/>
                          </wps:cNvSpPr>
                          <wps:spPr bwMode="auto">
                            <a:xfrm>
                              <a:off x="831" y="14552"/>
                              <a:ext cx="512" cy="526"/>
                            </a:xfrm>
                            <a:prstGeom prst="rect">
                              <a:avLst/>
                            </a:prstGeom>
                            <a:solidFill>
                              <a:srgbClr val="943634"/>
                            </a:solidFill>
                            <a:ln w="9525">
                              <a:solidFill>
                                <a:srgbClr val="943634"/>
                              </a:solidFill>
                              <a:miter lim="800000"/>
                              <a:headEnd/>
                              <a:tailEnd/>
                            </a:ln>
                          </wps:spPr>
                          <wps:bodyPr rot="0" vert="horz" wrap="square" lIns="91440" tIns="45720" rIns="91440" bIns="45720" anchor="t" anchorCtr="0" upright="1">
                            <a:noAutofit/>
                          </wps:bodyPr>
                        </wps:wsp>
                        <wps:wsp>
                          <wps:cNvPr id="26" name="Rectangle 54"/>
                          <wps:cNvSpPr>
                            <a:spLocks noChangeArrowheads="1"/>
                          </wps:cNvSpPr>
                          <wps:spPr bwMode="auto">
                            <a:xfrm>
                              <a:off x="831" y="15117"/>
                              <a:ext cx="512" cy="43"/>
                            </a:xfrm>
                            <a:prstGeom prst="rect">
                              <a:avLst/>
                            </a:prstGeom>
                            <a:solidFill>
                              <a:srgbClr val="943634"/>
                            </a:solidFill>
                            <a:ln w="9525">
                              <a:solidFill>
                                <a:srgbClr val="943634"/>
                              </a:solidFill>
                              <a:miter lim="800000"/>
                              <a:headEnd/>
                              <a:tailEnd/>
                            </a:ln>
                          </wps:spPr>
                          <wps:bodyPr rot="0" vert="horz" wrap="square" lIns="91440" tIns="45720" rIns="91440" bIns="45720" anchor="t" anchorCtr="0" upright="1">
                            <a:noAutofit/>
                          </wps:bodyPr>
                        </wps:wsp>
                        <wps:wsp>
                          <wps:cNvPr id="27" name="Text Box 55"/>
                          <wps:cNvSpPr txBox="1">
                            <a:spLocks noChangeArrowheads="1"/>
                          </wps:cNvSpPr>
                          <wps:spPr bwMode="auto">
                            <a:xfrm>
                              <a:off x="726" y="14496"/>
                              <a:ext cx="659" cy="690"/>
                            </a:xfrm>
                            <a:prstGeom prst="rect">
                              <a:avLst/>
                            </a:prstGeom>
                            <a:noFill/>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4E2F94" w:rsidRDefault="004E2F94">
                                <w:pPr>
                                  <w:pStyle w:val="Pieddepage"/>
                                  <w:jc w:val="right"/>
                                  <w:rPr>
                                    <w:b/>
                                    <w:bCs/>
                                    <w:i/>
                                    <w:iCs/>
                                    <w:color w:val="FFFFFF" w:themeColor="background1"/>
                                    <w:sz w:val="36"/>
                                    <w:szCs w:val="36"/>
                                  </w:rPr>
                                </w:pPr>
                                <w:r>
                                  <w:rPr>
                                    <w:szCs w:val="21"/>
                                  </w:rPr>
                                  <w:fldChar w:fldCharType="begin"/>
                                </w:r>
                                <w:r>
                                  <w:instrText>PAGE    \* MERGEFORMAT</w:instrText>
                                </w:r>
                                <w:r>
                                  <w:rPr>
                                    <w:szCs w:val="21"/>
                                  </w:rPr>
                                  <w:fldChar w:fldCharType="separate"/>
                                </w:r>
                                <w:r w:rsidR="00BE573E" w:rsidRPr="00BE573E">
                                  <w:rPr>
                                    <w:b/>
                                    <w:bCs/>
                                    <w:i/>
                                    <w:iCs/>
                                    <w:noProof/>
                                    <w:color w:val="FFFFFF" w:themeColor="background1"/>
                                    <w:sz w:val="36"/>
                                    <w:szCs w:val="36"/>
                                  </w:rPr>
                                  <w:t>5</w:t>
                                </w:r>
                                <w:r>
                                  <w:rPr>
                                    <w:b/>
                                    <w:bCs/>
                                    <w:i/>
                                    <w:iCs/>
                                    <w:color w:val="FFFFFF" w:themeColor="background1"/>
                                    <w:sz w:val="36"/>
                                    <w:szCs w:val="36"/>
                                  </w:rPr>
                                  <w:fldChar w:fldCharType="end"/>
                                </w:r>
                              </w:p>
                            </w:txbxContent>
                          </wps:txbx>
                          <wps:bodyPr rot="0" vert="horz" wrap="square" lIns="0" tIns="0" rIns="0" bIns="0" anchor="b" anchorCtr="0" upright="1">
                            <a:noAutofit/>
                          </wps:bodyPr>
                        </wps:wsp>
                      </wpg:wgp>
                    </a:graphicData>
                  </a:graphic>
                  <wp14:sizeRelH relativeFrom="page">
                    <wp14:pctWidth>0</wp14:pctWidth>
                  </wp14:sizeRelH>
                  <wp14:sizeRelV relativeFrom="page">
                    <wp14:pctHeight>0</wp14:pctHeight>
                  </wp14:sizeRelV>
                </wp:anchor>
              </w:drawing>
            </mc:Choice>
            <mc:Fallback>
              <w:pict>
                <v:group id="_x0000_s1031" style="position:absolute;margin-left:0;margin-top:0;width:32.95pt;height:34.5pt;z-index:251665408;mso-position-horizontal:center;mso-position-horizontal-relative:right-margin-area;mso-position-vertical:center;mso-position-vertical-relative:bottom-margin-area" coordorigin="726,14496" coordsize="659,69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">
                  <v:rect id="Rectangle 53" o:spid="_x0000_s1032" style="position:absolute;left:831;top:14552;width:512;height:52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db7QMUA&#10;AADbAAAADwAAAGRycy9kb3ducmV2LnhtbESPT2vCQBTE70K/w/IKvekmKYpEV5FAaXuQ1j8I3h7Z&#10;ZxLMvg2725h+e7dQ8DjMzG+Y5XowrejJ+caygnSSgCAurW64UnA8vI3nIHxA1thaJgW/5GG9ehot&#10;Mdf2xjvq96ESEcI+RwV1CF0upS9rMugntiOO3sU6gyFKV0nt8BbhppVZksykwYbjQo0dFTWV1/2P&#10;UVC8n12afGGamdP0+/W07ar286zUy/OwWYAINIRH+L/9oRVkU/j7En+AXN0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J1vtAxQAAANsAAAAPAAAAAAAAAAAAAAAAAJgCAABkcnMv&#10;ZG93bnJldi54bWxQSwUGAAAAAAQABAD1AAAAigMAAAAA&#10;" fillcolor="#943634" strokecolor="#943634"/>
                  <v:rect id="Rectangle 54" o:spid="_x0000_s1033" style="position:absolute;left:831;top:15117;width:512;height:4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QRlN8UA&#10;AADbAAAADwAAAGRycy9kb3ducmV2LnhtbESPT2vCQBTE7wW/w/KE3nSTlIpEVykB0R6Kf1oEb4/s&#10;MwnNvg27a0y/vVso9DjMzG+Y5XowrejJ+caygnSagCAurW64UvD1uZnMQfiArLG1TAp+yMN6NXpa&#10;Yq7tnY/Un0IlIoR9jgrqELpcSl/WZNBPbUccvat1BkOUrpLa4T3CTSuzJJlJgw3HhRo7Kmoqv083&#10;o6DYXlya7DHNzPn18HL+6Kr2/aLU83h4W4AINIT/8F97pxVkM/j9En+AXD0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5BGU3xQAAANsAAAAPAAAAAAAAAAAAAAAAAJgCAABkcnMv&#10;ZG93bnJldi54bWxQSwUGAAAAAAQABAD1AAAAigMAAAAA&#10;" fillcolor="#943634" strokecolor="#943634"/>
                  <v:shapetype id="_x0000_t202" coordsize="21600,21600" o:spt="202" path="m,l,21600r21600,l21600,xe">
                    <v:stroke joinstyle="miter"/>
                    <v:path gradientshapeok="t" o:connecttype="rect"/>
                  </v:shapetype>
                  <v:shape id="Text Box 55" o:spid="_x0000_s1034" type="#_x0000_t202" style="position:absolute;left:726;top:14496;width:659;height:690;visibility:visible;mso-wrap-style:square;v-text-anchor:bottom"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6NDqMQA&#10;AADbAAAADwAAAGRycy9kb3ducmV2LnhtbESP0WrCQBRE3wv9h+UWfNNNI5gaXSUUBEVtafQDLtnb&#10;JDR7N2TXGP/eFYQ+DjNzhlmuB9OInjpXW1bwPolAEBdW11wqOJ824w8QziNrbCyTghs5WK9eX5aY&#10;anvlH+pzX4oAYZeigsr7NpXSFRUZdBPbEgfv13YGfZBdKXWH1wA3jYyjaCYN1hwWKmzps6LiL78Y&#10;Bf3RxNmu+JrL/BBPk2S6/84ue6VGb0O2AOFp8P/hZ3urFcQJPL6EHyBXd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OjQ6jEAAAA2wAAAA8AAAAAAAAAAAAAAAAAmAIAAGRycy9k&#10;b3ducmV2LnhtbFBLBQYAAAAABAAEAPUAAACJAwAAAAA=&#10;" filled="f" stroked="f">
                    <v:textbox inset="0,0,0,0">
                      <w:txbxContent>
                        <w:p w:rsidR="004E2F94" w:rsidRDefault="004E2F94">
                          <w:pPr>
                            <w:pStyle w:val="Pieddepage"/>
                            <w:jc w:val="right"/>
                            <w:rPr>
                              <w:b/>
                              <w:bCs/>
                              <w:i/>
                              <w:iCs/>
                              <w:color w:val="FFFFFF" w:themeColor="background1"/>
                              <w:sz w:val="36"/>
                              <w:szCs w:val="36"/>
                            </w:rPr>
                          </w:pPr>
                          <w:r>
                            <w:rPr>
                              <w:szCs w:val="21"/>
                            </w:rPr>
                            <w:fldChar w:fldCharType="begin"/>
                          </w:r>
                          <w:r>
                            <w:instrText>PAGE    \* MERGEFORMAT</w:instrText>
                          </w:r>
                          <w:r>
                            <w:rPr>
                              <w:szCs w:val="21"/>
                            </w:rPr>
                            <w:fldChar w:fldCharType="separate"/>
                          </w:r>
                          <w:r w:rsidR="00BE573E" w:rsidRPr="00BE573E">
                            <w:rPr>
                              <w:b/>
                              <w:bCs/>
                              <w:i/>
                              <w:iCs/>
                              <w:noProof/>
                              <w:color w:val="FFFFFF" w:themeColor="background1"/>
                              <w:sz w:val="36"/>
                              <w:szCs w:val="36"/>
                            </w:rPr>
                            <w:t>5</w:t>
                          </w:r>
                          <w:r>
                            <w:rPr>
                              <w:b/>
                              <w:bCs/>
                              <w:i/>
                              <w:iCs/>
                              <w:color w:val="FFFFFF" w:themeColor="background1"/>
                              <w:sz w:val="36"/>
                              <w:szCs w:val="36"/>
                            </w:rPr>
                            <w:fldChar w:fldCharType="end"/>
                          </w:r>
                        </w:p>
                      </w:txbxContent>
                    </v:textbox>
                  </v:shape>
                  <w10:wrap anchorx="margin" anchory="margin"/>
                </v:group>
              </w:pict>
            </mc:Fallback>
          </mc:AlternateContent>
        </w:r>
      </w:p>
    </w:sdtContent>
  </w:sdt>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87407549"/>
      <w:docPartObj>
        <w:docPartGallery w:val="Page Numbers (Bottom of Page)"/>
        <w:docPartUnique/>
      </w:docPartObj>
    </w:sdtPr>
    <w:sdtContent>
      <w:p w:rsidR="004E2F94" w:rsidRDefault="004E2F94" w:rsidP="009943DB">
        <w:pPr>
          <w:pStyle w:val="Pieddepage"/>
          <w:tabs>
            <w:tab w:val="clear" w:pos="4536"/>
            <w:tab w:val="clear" w:pos="9072"/>
            <w:tab w:val="right" w:pos="7745"/>
          </w:tabs>
        </w:pPr>
        <w:r>
          <w:rPr>
            <w:noProof/>
            <w:lang w:eastAsia="fr-FR"/>
          </w:rPr>
          <mc:AlternateContent>
            <mc:Choice Requires="wpg">
              <w:drawing>
                <wp:anchor distT="0" distB="0" distL="114300" distR="114300" simplePos="0" relativeHeight="251663360" behindDoc="0" locked="0" layoutInCell="1" allowOverlap="1" wp14:anchorId="26CB58E1" wp14:editId="621D7425">
                  <wp:simplePos x="0" y="0"/>
                  <wp:positionH relativeFrom="rightMargin">
                    <wp:align>center</wp:align>
                  </wp:positionH>
                  <wp:positionV relativeFrom="bottomMargin">
                    <wp:align>center</wp:align>
                  </wp:positionV>
                  <wp:extent cx="418465" cy="438150"/>
                  <wp:effectExtent l="0" t="0" r="635" b="0"/>
                  <wp:wrapNone/>
                  <wp:docPr id="2" name="Groupe 5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18465" cy="438150"/>
                            <a:chOff x="726" y="14496"/>
                            <a:chExt cx="659" cy="690"/>
                          </a:xfrm>
                        </wpg:grpSpPr>
                        <wps:wsp>
                          <wps:cNvPr id="4" name="Rectangle 53"/>
                          <wps:cNvSpPr>
                            <a:spLocks noChangeArrowheads="1"/>
                          </wps:cNvSpPr>
                          <wps:spPr bwMode="auto">
                            <a:xfrm>
                              <a:off x="831" y="14552"/>
                              <a:ext cx="512" cy="526"/>
                            </a:xfrm>
                            <a:prstGeom prst="rect">
                              <a:avLst/>
                            </a:prstGeom>
                            <a:solidFill>
                              <a:srgbClr val="943634"/>
                            </a:solidFill>
                            <a:ln w="9525">
                              <a:solidFill>
                                <a:srgbClr val="943634"/>
                              </a:solidFill>
                              <a:miter lim="800000"/>
                              <a:headEnd/>
                              <a:tailEnd/>
                            </a:ln>
                          </wps:spPr>
                          <wps:bodyPr rot="0" vert="horz" wrap="square" lIns="91440" tIns="45720" rIns="91440" bIns="45720" anchor="t" anchorCtr="0" upright="1">
                            <a:noAutofit/>
                          </wps:bodyPr>
                        </wps:wsp>
                        <wps:wsp>
                          <wps:cNvPr id="5" name="Rectangle 54"/>
                          <wps:cNvSpPr>
                            <a:spLocks noChangeArrowheads="1"/>
                          </wps:cNvSpPr>
                          <wps:spPr bwMode="auto">
                            <a:xfrm>
                              <a:off x="831" y="15117"/>
                              <a:ext cx="512" cy="43"/>
                            </a:xfrm>
                            <a:prstGeom prst="rect">
                              <a:avLst/>
                            </a:prstGeom>
                            <a:solidFill>
                              <a:srgbClr val="943634"/>
                            </a:solidFill>
                            <a:ln w="9525">
                              <a:solidFill>
                                <a:srgbClr val="943634"/>
                              </a:solidFill>
                              <a:miter lim="800000"/>
                              <a:headEnd/>
                              <a:tailEnd/>
                            </a:ln>
                          </wps:spPr>
                          <wps:bodyPr rot="0" vert="horz" wrap="square" lIns="91440" tIns="45720" rIns="91440" bIns="45720" anchor="t" anchorCtr="0" upright="1">
                            <a:noAutofit/>
                          </wps:bodyPr>
                        </wps:wsp>
                        <wps:wsp>
                          <wps:cNvPr id="6" name="Text Box 55"/>
                          <wps:cNvSpPr txBox="1">
                            <a:spLocks noChangeArrowheads="1"/>
                          </wps:cNvSpPr>
                          <wps:spPr bwMode="auto">
                            <a:xfrm>
                              <a:off x="726" y="14496"/>
                              <a:ext cx="659" cy="690"/>
                            </a:xfrm>
                            <a:prstGeom prst="rect">
                              <a:avLst/>
                            </a:prstGeom>
                            <a:noFill/>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4E2F94" w:rsidRDefault="004E2F94">
                                <w:pPr>
                                  <w:pStyle w:val="Pieddepage"/>
                                  <w:jc w:val="right"/>
                                  <w:rPr>
                                    <w:b/>
                                    <w:bCs/>
                                    <w:i/>
                                    <w:iCs/>
                                    <w:color w:val="FFFFFF" w:themeColor="background1"/>
                                    <w:sz w:val="36"/>
                                    <w:szCs w:val="36"/>
                                  </w:rPr>
                                </w:pPr>
                                <w:r>
                                  <w:rPr>
                                    <w:szCs w:val="21"/>
                                  </w:rPr>
                                  <w:fldChar w:fldCharType="begin"/>
                                </w:r>
                                <w:r>
                                  <w:instrText>PAGE    \* MERGEFORMAT</w:instrText>
                                </w:r>
                                <w:r>
                                  <w:rPr>
                                    <w:szCs w:val="21"/>
                                  </w:rPr>
                                  <w:fldChar w:fldCharType="separate"/>
                                </w:r>
                                <w:r w:rsidRPr="00565603">
                                  <w:rPr>
                                    <w:b/>
                                    <w:bCs/>
                                    <w:i/>
                                    <w:iCs/>
                                    <w:noProof/>
                                    <w:color w:val="FFFFFF" w:themeColor="background1"/>
                                    <w:sz w:val="36"/>
                                    <w:szCs w:val="36"/>
                                  </w:rPr>
                                  <w:t>8</w:t>
                                </w:r>
                                <w:r>
                                  <w:rPr>
                                    <w:b/>
                                    <w:bCs/>
                                    <w:i/>
                                    <w:iCs/>
                                    <w:color w:val="FFFFFF" w:themeColor="background1"/>
                                    <w:sz w:val="36"/>
                                    <w:szCs w:val="36"/>
                                  </w:rPr>
                                  <w:fldChar w:fldCharType="end"/>
                                </w:r>
                              </w:p>
                            </w:txbxContent>
                          </wps:txbx>
                          <wps:bodyPr rot="0" vert="horz" wrap="square" lIns="0" tIns="0" rIns="0" bIns="0" anchor="b" anchorCtr="0" upright="1">
                            <a:noAutofit/>
                          </wps:bodyPr>
                        </wps:wsp>
                      </wpg:wgp>
                    </a:graphicData>
                  </a:graphic>
                  <wp14:sizeRelH relativeFrom="page">
                    <wp14:pctWidth>0</wp14:pctWidth>
                  </wp14:sizeRelH>
                  <wp14:sizeRelV relativeFrom="page">
                    <wp14:pctHeight>0</wp14:pctHeight>
                  </wp14:sizeRelV>
                </wp:anchor>
              </w:drawing>
            </mc:Choice>
            <mc:Fallback>
              <w:pict>
                <v:group id="_x0000_s1035" style="position:absolute;margin-left:0;margin-top:0;width:32.95pt;height:34.5pt;z-index:251663360;mso-position-horizontal:center;mso-position-horizontal-relative:right-margin-area;mso-position-vertical:center;mso-position-vertical-relative:bottom-margin-area" coordorigin="726,14496" coordsize="659,69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">
                  <v:rect id="Rectangle 53" o:spid="_x0000_s1036" style="position:absolute;left:831;top:14552;width:512;height:52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tTbicMA&#10;AADaAAAADwAAAGRycy9kb3ducmV2LnhtbESPQWsCMRSE7wX/Q3iCN82uWilbo4gg6kHaahG8PTav&#10;u4ublyWJuv57Iwg9DjPzDTOdt6YWV3K+sqwgHSQgiHOrKy4U/B5W/Q8QPiBrrC2Tgjt5mM86b1PM&#10;tL3xD133oRARwj5DBWUITSalz0sy6Ae2IY7en3UGQ5SukNrhLcJNLYdJMpEGK44LJTa0LCk/7y9G&#10;wXJ9cmnyhenQHN+/R8ddU9Tbk1K9brv4BBGoDf/hV3ujFYzheSXeADl7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HtTbicMAAADaAAAADwAAAAAAAAAAAAAAAACYAgAAZHJzL2Rv&#10;d25yZXYueG1sUEsFBgAAAAAEAAQA9QAAAIgDAAAAAA==&#10;" fillcolor="#943634" strokecolor="#943634"/>
                  <v:rect id="Rectangle 54" o:spid="_x0000_s1037" style="position:absolute;left:831;top:15117;width:512;height:4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Zh+EsIA&#10;AADaAAAADwAAAGRycy9kb3ducmV2LnhtbESPQYvCMBSE7wv+h/AEb2taxWWpRhFB1IO4qyJ4ezTP&#10;tti8lCRq/fdGWNjjMDPfMJNZa2pxJ+crywrSfgKCOLe64kLB8bD8/AbhA7LG2jIpeJKH2bTzMcFM&#10;2wf/0n0fChEh7DNUUIbQZFL6vCSDvm8b4uhdrDMYonSF1A4fEW5qOUiSL2mw4rhQYkOLkvLr/mYU&#10;LFZnlyY7TAfmNPoZnrZNUW/OSvW67XwMIlAb/sN/7bVWMIL3lXgD5PQF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xmH4SwgAAANoAAAAPAAAAAAAAAAAAAAAAAJgCAABkcnMvZG93&#10;bnJldi54bWxQSwUGAAAAAAQABAD1AAAAhwMAAAAA&#10;" fillcolor="#943634" strokecolor="#943634"/>
                  <v:shapetype id="_x0000_t202" coordsize="21600,21600" o:spt="202" path="m,l,21600r21600,l21600,xe">
                    <v:stroke joinstyle="miter"/>
                    <v:path gradientshapeok="t" o:connecttype="rect"/>
                  </v:shapetype>
                  <v:shape id="Text Box 55" o:spid="_x0000_s1038" type="#_x0000_t202" style="position:absolute;left:726;top:14496;width:659;height:690;visibility:visible;mso-wrap-style:square;v-text-anchor:bottom"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3otPcMA&#10;AADaAAAADwAAAGRycy9kb3ducmV2LnhtbESP0WrCQBRE34X+w3ILvummEdSm2UgQBItVadoPuGRv&#10;k9Ds3ZBdY/r3XUHwcZiZM0y6GU0rBupdY1nByzwCQVxa3XCl4PtrN1uDcB5ZY2uZFPyRg032NEkx&#10;0fbKnzQUvhIBwi5BBbX3XSKlK2sy6Oa2Iw7ej+0N+iD7SuoerwFuWhlH0VIabDgs1NjRtqbyt7gY&#10;BcPRxPl7eXqVxUe8WK0Wh3N+OSg1fR7zNxCeRv8I39t7rWAJtyvhBsjsH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B3otPcMAAADaAAAADwAAAAAAAAAAAAAAAACYAgAAZHJzL2Rv&#10;d25yZXYueG1sUEsFBgAAAAAEAAQA9QAAAIgDAAAAAA==&#10;" filled="f" stroked="f">
                    <v:textbox inset="0,0,0,0">
                      <w:txbxContent>
                        <w:p w:rsidR="00EA28B8" w:rsidRDefault="00EA28B8">
                          <w:pPr>
                            <w:pStyle w:val="Pieddepage"/>
                            <w:jc w:val="right"/>
                            <w:rPr>
                              <w:b/>
                              <w:bCs/>
                              <w:i/>
                              <w:iCs/>
                              <w:color w:val="FFFFFF" w:themeColor="background1"/>
                              <w:sz w:val="36"/>
                              <w:szCs w:val="36"/>
                            </w:rPr>
                          </w:pPr>
                          <w:r>
                            <w:rPr>
                              <w:szCs w:val="21"/>
                            </w:rPr>
                            <w:fldChar w:fldCharType="begin"/>
                          </w:r>
                          <w:r>
                            <w:instrText>PAGE    \* MERGEFORMAT</w:instrText>
                          </w:r>
                          <w:r>
                            <w:rPr>
                              <w:szCs w:val="21"/>
                            </w:rPr>
                            <w:fldChar w:fldCharType="separate"/>
                          </w:r>
                          <w:r w:rsidRPr="00565603">
                            <w:rPr>
                              <w:b/>
                              <w:bCs/>
                              <w:i/>
                              <w:iCs/>
                              <w:noProof/>
                              <w:color w:val="FFFFFF" w:themeColor="background1"/>
                              <w:sz w:val="36"/>
                              <w:szCs w:val="36"/>
                            </w:rPr>
                            <w:t>8</w:t>
                          </w:r>
                          <w:r>
                            <w:rPr>
                              <w:b/>
                              <w:bCs/>
                              <w:i/>
                              <w:iCs/>
                              <w:color w:val="FFFFFF" w:themeColor="background1"/>
                              <w:sz w:val="36"/>
                              <w:szCs w:val="36"/>
                            </w:rPr>
                            <w:fldChar w:fldCharType="end"/>
                          </w:r>
                        </w:p>
                      </w:txbxContent>
                    </v:textbox>
                  </v:shape>
                  <w10:wrap anchorx="margin" anchory="margin"/>
                </v:group>
              </w:pict>
            </mc:Fallback>
          </mc:AlternateContent>
        </w:r>
      </w:p>
    </w:sdtContent>
  </w:sdt>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919521238"/>
      <w:docPartObj>
        <w:docPartGallery w:val="Page Numbers (Bottom of Page)"/>
        <w:docPartUnique/>
      </w:docPartObj>
    </w:sdtPr>
    <w:sdtContent>
      <w:p w:rsidR="004E2F94" w:rsidRDefault="004E2F94" w:rsidP="009943DB">
        <w:pPr>
          <w:pStyle w:val="Pieddepage"/>
          <w:tabs>
            <w:tab w:val="clear" w:pos="4536"/>
            <w:tab w:val="clear" w:pos="9072"/>
            <w:tab w:val="right" w:pos="7745"/>
          </w:tabs>
        </w:pPr>
        <w:r>
          <w:rPr>
            <w:noProof/>
            <w:lang w:eastAsia="fr-FR"/>
          </w:rPr>
          <mc:AlternateContent>
            <mc:Choice Requires="wpg">
              <w:drawing>
                <wp:anchor distT="0" distB="0" distL="114300" distR="114300" simplePos="0" relativeHeight="251667456" behindDoc="0" locked="0" layoutInCell="1" allowOverlap="1" wp14:anchorId="1EFDA96D" wp14:editId="0459895A">
                  <wp:simplePos x="0" y="0"/>
                  <wp:positionH relativeFrom="rightMargin">
                    <wp:align>center</wp:align>
                  </wp:positionH>
                  <wp:positionV relativeFrom="bottomMargin">
                    <wp:align>center</wp:align>
                  </wp:positionV>
                  <wp:extent cx="418465" cy="438150"/>
                  <wp:effectExtent l="0" t="0" r="635" b="0"/>
                  <wp:wrapNone/>
                  <wp:docPr id="548" name="Groupe 5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18465" cy="438150"/>
                            <a:chOff x="726" y="14496"/>
                            <a:chExt cx="659" cy="690"/>
                          </a:xfrm>
                        </wpg:grpSpPr>
                        <wps:wsp>
                          <wps:cNvPr id="549" name="Rectangle 53"/>
                          <wps:cNvSpPr>
                            <a:spLocks noChangeArrowheads="1"/>
                          </wps:cNvSpPr>
                          <wps:spPr bwMode="auto">
                            <a:xfrm>
                              <a:off x="831" y="14552"/>
                              <a:ext cx="512" cy="526"/>
                            </a:xfrm>
                            <a:prstGeom prst="rect">
                              <a:avLst/>
                            </a:prstGeom>
                            <a:solidFill>
                              <a:srgbClr val="943634"/>
                            </a:solidFill>
                            <a:ln w="9525">
                              <a:solidFill>
                                <a:srgbClr val="943634"/>
                              </a:solidFill>
                              <a:miter lim="800000"/>
                              <a:headEnd/>
                              <a:tailEnd/>
                            </a:ln>
                          </wps:spPr>
                          <wps:bodyPr rot="0" vert="horz" wrap="square" lIns="91440" tIns="45720" rIns="91440" bIns="45720" anchor="t" anchorCtr="0" upright="1">
                            <a:noAutofit/>
                          </wps:bodyPr>
                        </wps:wsp>
                        <wps:wsp>
                          <wps:cNvPr id="554" name="Rectangle 54"/>
                          <wps:cNvSpPr>
                            <a:spLocks noChangeArrowheads="1"/>
                          </wps:cNvSpPr>
                          <wps:spPr bwMode="auto">
                            <a:xfrm>
                              <a:off x="831" y="15117"/>
                              <a:ext cx="512" cy="43"/>
                            </a:xfrm>
                            <a:prstGeom prst="rect">
                              <a:avLst/>
                            </a:prstGeom>
                            <a:solidFill>
                              <a:srgbClr val="943634"/>
                            </a:solidFill>
                            <a:ln w="9525">
                              <a:solidFill>
                                <a:srgbClr val="943634"/>
                              </a:solidFill>
                              <a:miter lim="800000"/>
                              <a:headEnd/>
                              <a:tailEnd/>
                            </a:ln>
                          </wps:spPr>
                          <wps:bodyPr rot="0" vert="horz" wrap="square" lIns="91440" tIns="45720" rIns="91440" bIns="45720" anchor="t" anchorCtr="0" upright="1">
                            <a:noAutofit/>
                          </wps:bodyPr>
                        </wps:wsp>
                        <wps:wsp>
                          <wps:cNvPr id="555" name="Text Box 55"/>
                          <wps:cNvSpPr txBox="1">
                            <a:spLocks noChangeArrowheads="1"/>
                          </wps:cNvSpPr>
                          <wps:spPr bwMode="auto">
                            <a:xfrm>
                              <a:off x="726" y="14496"/>
                              <a:ext cx="659" cy="690"/>
                            </a:xfrm>
                            <a:prstGeom prst="rect">
                              <a:avLst/>
                            </a:prstGeom>
                            <a:noFill/>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4E2F94" w:rsidRDefault="004E2F94">
                                <w:pPr>
                                  <w:pStyle w:val="Pieddepage"/>
                                  <w:jc w:val="right"/>
                                  <w:rPr>
                                    <w:b/>
                                    <w:bCs/>
                                    <w:i/>
                                    <w:iCs/>
                                    <w:color w:val="FFFFFF" w:themeColor="background1"/>
                                    <w:sz w:val="36"/>
                                    <w:szCs w:val="36"/>
                                  </w:rPr>
                                </w:pPr>
                                <w:r>
                                  <w:rPr>
                                    <w:szCs w:val="21"/>
                                  </w:rPr>
                                  <w:fldChar w:fldCharType="begin"/>
                                </w:r>
                                <w:r>
                                  <w:instrText>PAGE    \* MERGEFORMAT</w:instrText>
                                </w:r>
                                <w:r>
                                  <w:rPr>
                                    <w:szCs w:val="21"/>
                                  </w:rPr>
                                  <w:fldChar w:fldCharType="separate"/>
                                </w:r>
                                <w:r w:rsidR="00BE573E" w:rsidRPr="00BE573E">
                                  <w:rPr>
                                    <w:b/>
                                    <w:bCs/>
                                    <w:i/>
                                    <w:iCs/>
                                    <w:noProof/>
                                    <w:color w:val="FFFFFF" w:themeColor="background1"/>
                                    <w:sz w:val="36"/>
                                    <w:szCs w:val="36"/>
                                  </w:rPr>
                                  <w:t>8</w:t>
                                </w:r>
                                <w:r>
                                  <w:rPr>
                                    <w:b/>
                                    <w:bCs/>
                                    <w:i/>
                                    <w:iCs/>
                                    <w:color w:val="FFFFFF" w:themeColor="background1"/>
                                    <w:sz w:val="36"/>
                                    <w:szCs w:val="36"/>
                                  </w:rPr>
                                  <w:fldChar w:fldCharType="end"/>
                                </w:r>
                              </w:p>
                            </w:txbxContent>
                          </wps:txbx>
                          <wps:bodyPr rot="0" vert="horz" wrap="square" lIns="0" tIns="0" rIns="0" bIns="0" anchor="b" anchorCtr="0" upright="1">
                            <a:noAutofit/>
                          </wps:bodyPr>
                        </wps:wsp>
                      </wpg:wgp>
                    </a:graphicData>
                  </a:graphic>
                  <wp14:sizeRelH relativeFrom="page">
                    <wp14:pctWidth>0</wp14:pctWidth>
                  </wp14:sizeRelH>
                  <wp14:sizeRelV relativeFrom="page">
                    <wp14:pctHeight>0</wp14:pctHeight>
                  </wp14:sizeRelV>
                </wp:anchor>
              </w:drawing>
            </mc:Choice>
            <mc:Fallback>
              <w:pict>
                <v:group id="_x0000_s1039" style="position:absolute;margin-left:0;margin-top:0;width:32.95pt;height:34.5pt;z-index:251667456;mso-position-horizontal:center;mso-position-horizontal-relative:right-margin-area;mso-position-vertical:center;mso-position-vertical-relative:bottom-margin-area" coordorigin="726,14496" coordsize="659,69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">
                  <v:rect id="Rectangle 53" o:spid="_x0000_s1040" style="position:absolute;left:831;top:14552;width:512;height:52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VAxRcYA&#10;AADcAAAADwAAAGRycy9kb3ducmV2LnhtbESPT2sCMRTE70K/Q3iF3jS7/il1a5QiiHoQrRXB22Pz&#10;urt087Ikqa7f3giCx2FmfsNMZq2pxZmcrywrSHsJCOLc6ooLBYefRfcDhA/IGmvLpOBKHmbTl84E&#10;M20v/E3nfShEhLDPUEEZQpNJ6fOSDPqebYij92udwRClK6R2eIlwU8t+krxLgxXHhRIbmpeU/+3/&#10;jYL58uTSZItp3xxHu8Fx0xT1+qTU22v79QkiUBue4Ud7pRWMhmO4n4lHQE5v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pVAxRcYAAADcAAAADwAAAAAAAAAAAAAAAACYAgAAZHJz&#10;L2Rvd25yZXYueG1sUEsFBgAAAAAEAAQA9QAAAIsDAAAAAA==&#10;" fillcolor="#943634" strokecolor="#943634"/>
                  <v:rect id="Rectangle 54" o:spid="_x0000_s1041" style="position:absolute;left:831;top:15117;width:512;height:4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ogIBsUA&#10;AADcAAAADwAAAGRycy9kb3ducmV2LnhtbESPT2vCQBTE74V+h+UVvOkmakSiqxShqIdS/yF4e2Rf&#10;k9Ds27C7avz23YLQ4zAzv2Hmy8404kbO15YVpIMEBHFhdc2lgtPxoz8F4QOyxsYyKXiQh+Xi9WWO&#10;ubZ33tPtEEoRIexzVFCF0OZS+qIig35gW+LofVtnMETpSqkd3iPcNHKYJBNpsOa4UGFLq4qKn8PV&#10;KFitLy5NvjAdmnO2G50/27LZXpTqvXXvMxCBuvAffrY3WkGWjeHvTDwCcvEL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OiAgGxQAAANwAAAAPAAAAAAAAAAAAAAAAAJgCAABkcnMv&#10;ZG93bnJldi54bWxQSwUGAAAAAAQABAD1AAAAigMAAAAA&#10;" fillcolor="#943634" strokecolor="#943634"/>
                  <v:shapetype id="_x0000_t202" coordsize="21600,21600" o:spt="202" path="m,l,21600r21600,l21600,xe">
                    <v:stroke joinstyle="miter"/>
                    <v:path gradientshapeok="t" o:connecttype="rect"/>
                  </v:shapetype>
                  <v:shape id="Text Box 55" o:spid="_x0000_s1042" type="#_x0000_t202" style="position:absolute;left:726;top:14496;width:659;height:690;visibility:visible;mso-wrap-style:square;v-text-anchor:bottom"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ZOt1sUA&#10;AADcAAAADwAAAGRycy9kb3ducmV2LnhtbESP3WrCQBSE7wt9h+UUvNONkVSbukoQBMX+0NgHOGRP&#10;k2D2bMiuMb69Kwi9HGbmG2a5HkwjeupcbVnBdBKBIC6srrlU8HvcjhcgnEfW2FgmBVdysF49Py0x&#10;1fbCP9TnvhQBwi5FBZX3bSqlKyoy6Ca2JQ7en+0M+iC7UuoOLwFuGhlH0as0WHNYqLClTUXFKT8b&#10;Bf2nibN98fUm8494Np/PDt/Z+aDU6GXI3kF4Gvx/+NHeaQVJksD9TDgCcnU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Nk63WxQAAANwAAAAPAAAAAAAAAAAAAAAAAJgCAABkcnMv&#10;ZG93bnJldi54bWxQSwUGAAAAAAQABAD1AAAAigMAAAAA&#10;" filled="f" stroked="f">
                    <v:textbox inset="0,0,0,0">
                      <w:txbxContent>
                        <w:p w:rsidR="004E2F94" w:rsidRDefault="004E2F94">
                          <w:pPr>
                            <w:pStyle w:val="Pieddepage"/>
                            <w:jc w:val="right"/>
                            <w:rPr>
                              <w:b/>
                              <w:bCs/>
                              <w:i/>
                              <w:iCs/>
                              <w:color w:val="FFFFFF" w:themeColor="background1"/>
                              <w:sz w:val="36"/>
                              <w:szCs w:val="36"/>
                            </w:rPr>
                          </w:pPr>
                          <w:r>
                            <w:rPr>
                              <w:szCs w:val="21"/>
                            </w:rPr>
                            <w:fldChar w:fldCharType="begin"/>
                          </w:r>
                          <w:r>
                            <w:instrText>PAGE    \* MERGEFORMAT</w:instrText>
                          </w:r>
                          <w:r>
                            <w:rPr>
                              <w:szCs w:val="21"/>
                            </w:rPr>
                            <w:fldChar w:fldCharType="separate"/>
                          </w:r>
                          <w:r w:rsidR="00BE573E" w:rsidRPr="00BE573E">
                            <w:rPr>
                              <w:b/>
                              <w:bCs/>
                              <w:i/>
                              <w:iCs/>
                              <w:noProof/>
                              <w:color w:val="FFFFFF" w:themeColor="background1"/>
                              <w:sz w:val="36"/>
                              <w:szCs w:val="36"/>
                            </w:rPr>
                            <w:t>8</w:t>
                          </w:r>
                          <w:r>
                            <w:rPr>
                              <w:b/>
                              <w:bCs/>
                              <w:i/>
                              <w:iCs/>
                              <w:color w:val="FFFFFF" w:themeColor="background1"/>
                              <w:sz w:val="36"/>
                              <w:szCs w:val="36"/>
                            </w:rPr>
                            <w:fldChar w:fldCharType="end"/>
                          </w:r>
                        </w:p>
                      </w:txbxContent>
                    </v:textbox>
                  </v:shape>
                  <w10:wrap anchorx="margin" anchory="margin"/>
                </v:group>
              </w:pict>
            </mc:Fallback>
          </mc:AlternateContent>
        </w:r>
      </w:p>
    </w:sdtContent>
  </w:sdt>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E2F94" w:rsidRDefault="004E2F94">
    <w:pPr>
      <w:pStyle w:val="Pieddepage"/>
    </w:pP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E2F94" w:rsidRDefault="004E2F94" w:rsidP="009943DB">
    <w:pPr>
      <w:pStyle w:val="Pieddepage"/>
      <w:tabs>
        <w:tab w:val="clear" w:pos="4536"/>
        <w:tab w:val="clear" w:pos="9072"/>
        <w:tab w:val="right" w:pos="7745"/>
      </w:tabs>
    </w:pPr>
    <w: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A3556" w:rsidRDefault="00AA3556" w:rsidP="00C43231">
      <w:pPr>
        <w:spacing w:after="0" w:line="240" w:lineRule="auto"/>
      </w:pPr>
      <w:r>
        <w:separator/>
      </w:r>
    </w:p>
  </w:footnote>
  <w:footnote w:type="continuationSeparator" w:id="0">
    <w:p w:rsidR="00AA3556" w:rsidRDefault="00AA3556" w:rsidP="00C43231">
      <w:pPr>
        <w:spacing w:after="0" w:line="240" w:lineRule="auto"/>
      </w:pPr>
      <w:r>
        <w:continuationSeparator/>
      </w:r>
    </w:p>
  </w:footnote>
  <w:footnote w:id="1">
    <w:p w:rsidR="004E2F94" w:rsidRDefault="004E2F94">
      <w:pPr>
        <w:pStyle w:val="Notedebasdepage"/>
      </w:pPr>
      <w:r>
        <w:rPr>
          <w:rStyle w:val="Appelnotedebasdep"/>
        </w:rPr>
        <w:footnoteRef/>
      </w:r>
      <w:r>
        <w:t xml:space="preserve"> </w:t>
      </w:r>
      <w:r w:rsidRPr="00A91307">
        <w:t xml:space="preserve">Richard, ARCAND et Nicole, BOURBEAU, La Communication efficace de l’intention aux moyens d’expression, Edition CEC </w:t>
      </w:r>
      <w:proofErr w:type="spellStart"/>
      <w:r w:rsidRPr="00A91307">
        <w:t>inc</w:t>
      </w:r>
      <w:proofErr w:type="spellEnd"/>
      <w:r w:rsidRPr="00A91307">
        <w:t>, Québec, 1995, p. 121.</w:t>
      </w:r>
    </w:p>
  </w:footnote>
  <w:footnote w:id="2">
    <w:p w:rsidR="004E2F94" w:rsidRDefault="004E2F94">
      <w:pPr>
        <w:pStyle w:val="Notedebasdepage"/>
      </w:pPr>
      <w:r>
        <w:rPr>
          <w:rStyle w:val="Appelnotedebasdep"/>
        </w:rPr>
        <w:footnoteRef/>
      </w:r>
      <w:r>
        <w:t xml:space="preserve"> </w:t>
      </w:r>
      <w:r w:rsidRPr="007A76F6">
        <w:t xml:space="preserve">Jean Pierre Cuq et Isabelle </w:t>
      </w:r>
      <w:proofErr w:type="spellStart"/>
      <w:r w:rsidRPr="007A76F6">
        <w:t>Gruca</w:t>
      </w:r>
      <w:proofErr w:type="spellEnd"/>
      <w:r w:rsidRPr="00ED7173">
        <w:rPr>
          <w:i/>
          <w:iCs/>
        </w:rPr>
        <w:t xml:space="preserve">, cours de didactique du français langue étrangère et seconde </w:t>
      </w:r>
      <w:r w:rsidRPr="007A76F6">
        <w:t>.presse universi</w:t>
      </w:r>
      <w:r>
        <w:t xml:space="preserve">taire de Grenoble, 2005.P ,186. </w:t>
      </w:r>
    </w:p>
  </w:footnote>
  <w:footnote w:id="3">
    <w:p w:rsidR="004E2F94" w:rsidRDefault="004E2F94" w:rsidP="00503C2D">
      <w:pPr>
        <w:pStyle w:val="Notedebasdepage"/>
      </w:pPr>
      <w:r>
        <w:rPr>
          <w:rStyle w:val="Appelnotedebasdep"/>
        </w:rPr>
        <w:footnoteRef/>
      </w:r>
      <w:r>
        <w:t xml:space="preserve"> </w:t>
      </w:r>
      <w:proofErr w:type="spellStart"/>
      <w:r>
        <w:t>Dolz</w:t>
      </w:r>
      <w:proofErr w:type="spellEnd"/>
      <w:r>
        <w:t>, J. et Simard, C. (2009). Pratiques d’enseignement grammatical. Points de vue de l’enseignant et de l’élève. Québec : Les Presses de l’Université Laval.</w:t>
      </w:r>
    </w:p>
  </w:footnote>
  <w:footnote w:id="4">
    <w:p w:rsidR="004E2F94" w:rsidRDefault="004E2F94">
      <w:pPr>
        <w:pStyle w:val="Notedebasdepage"/>
      </w:pPr>
      <w:r>
        <w:rPr>
          <w:rStyle w:val="Appelnotedebasdep"/>
        </w:rPr>
        <w:footnoteRef/>
      </w:r>
      <w:r>
        <w:t xml:space="preserve"> </w:t>
      </w:r>
      <w:r w:rsidRPr="00ED7173">
        <w:t>JAUBERT, Anna. Introduction. Cohésion et cohérence : étapes et relais pour l’interprétation In : Cohésion et cohérence : Études de linguistique textuelle [en ligne]. Lyon : ENS Éditions, 2005, consulté le 15/05/2022</w:t>
      </w:r>
      <w:r>
        <w:t>.</w:t>
      </w:r>
    </w:p>
  </w:footnote>
  <w:footnote w:id="5">
    <w:p w:rsidR="004E2F94" w:rsidRDefault="004E2F94">
      <w:pPr>
        <w:pStyle w:val="Notedebasdepage"/>
      </w:pPr>
      <w:r>
        <w:rPr>
          <w:rStyle w:val="Appelnotedebasdep"/>
        </w:rPr>
        <w:footnoteRef/>
      </w:r>
      <w:r>
        <w:t xml:space="preserve"> </w:t>
      </w:r>
      <w:hyperlink r:id="rId1" w:history="1">
        <w:r w:rsidRPr="006E54E9">
          <w:rPr>
            <w:rStyle w:val="Lienhypertexte"/>
          </w:rPr>
          <w:t>https://www.definitions360.com/coherence/</w:t>
        </w:r>
      </w:hyperlink>
      <w:r>
        <w:t xml:space="preserve"> </w:t>
      </w:r>
      <w:r w:rsidRPr="00A25C97">
        <w:t>,</w:t>
      </w:r>
      <w:r>
        <w:rPr>
          <w:rFonts w:hint="cs"/>
          <w:rtl/>
        </w:rPr>
        <w:t xml:space="preserve"> </w:t>
      </w:r>
      <w:r w:rsidRPr="00A25C97">
        <w:t>consulté le 16/05/2022</w:t>
      </w:r>
      <w:r>
        <w:t>.</w:t>
      </w:r>
    </w:p>
  </w:footnote>
  <w:footnote w:id="6">
    <w:p w:rsidR="004E2F94" w:rsidRDefault="004E2F94">
      <w:pPr>
        <w:pStyle w:val="Notedebasdepage"/>
      </w:pPr>
      <w:r>
        <w:rPr>
          <w:rStyle w:val="Appelnotedebasdep"/>
        </w:rPr>
        <w:footnoteRef/>
      </w:r>
      <w:r>
        <w:t xml:space="preserve"> </w:t>
      </w:r>
      <w:r w:rsidRPr="00DB407D">
        <w:t xml:space="preserve">Jean François </w:t>
      </w:r>
      <w:proofErr w:type="spellStart"/>
      <w:r w:rsidRPr="00DB407D">
        <w:t>Jeandillo</w:t>
      </w:r>
      <w:proofErr w:type="spellEnd"/>
      <w:r w:rsidRPr="00DB407D">
        <w:t>, L’anal</w:t>
      </w:r>
      <w:r>
        <w:t>yse textuelle, Paris, 1997.P.82.</w:t>
      </w:r>
    </w:p>
  </w:footnote>
  <w:footnote w:id="7">
    <w:p w:rsidR="004E2F94" w:rsidRDefault="004E2F94">
      <w:pPr>
        <w:pStyle w:val="Notedebasdepage"/>
      </w:pPr>
      <w:r>
        <w:rPr>
          <w:rStyle w:val="Appelnotedebasdep"/>
        </w:rPr>
        <w:footnoteRef/>
      </w:r>
      <w:r>
        <w:t xml:space="preserve"> </w:t>
      </w:r>
      <w:hyperlink r:id="rId2" w:history="1">
        <w:r w:rsidRPr="006E54E9">
          <w:rPr>
            <w:rStyle w:val="Lienhypertexte"/>
          </w:rPr>
          <w:t>https://www.etudes-litteraires.com/figures-de-style/anaphore.php</w:t>
        </w:r>
      </w:hyperlink>
      <w:r>
        <w:rPr>
          <w:rStyle w:val="Lienhypertexte"/>
          <w:rFonts w:hint="cs"/>
          <w:rtl/>
        </w:rPr>
        <w:t xml:space="preserve">  </w:t>
      </w:r>
      <w:r>
        <w:t xml:space="preserve"> </w:t>
      </w:r>
      <w:r w:rsidRPr="0058448C">
        <w:t>,</w:t>
      </w:r>
      <w:r>
        <w:rPr>
          <w:rFonts w:hint="cs"/>
          <w:rtl/>
        </w:rPr>
        <w:t xml:space="preserve"> </w:t>
      </w:r>
      <w:r w:rsidRPr="0058448C">
        <w:t>consulté le 16/05/2022</w:t>
      </w:r>
      <w:r>
        <w:t>.</w:t>
      </w:r>
      <w:r>
        <w:rPr>
          <w:rFonts w:hint="cs"/>
          <w:rtl/>
        </w:rPr>
        <w:t xml:space="preserve"> </w:t>
      </w:r>
    </w:p>
  </w:footnote>
  <w:footnote w:id="8">
    <w:p w:rsidR="004E2F94" w:rsidRDefault="004E2F94">
      <w:pPr>
        <w:pStyle w:val="Notedebasdepage"/>
      </w:pPr>
      <w:r>
        <w:rPr>
          <w:rStyle w:val="Appelnotedebasdep"/>
        </w:rPr>
        <w:footnoteRef/>
      </w:r>
      <w:r>
        <w:t xml:space="preserve"> </w:t>
      </w:r>
      <w:hyperlink r:id="rId3" w:history="1">
        <w:r w:rsidRPr="00116DE7">
          <w:rPr>
            <w:rStyle w:val="Lienhypertexte"/>
          </w:rPr>
          <w:t>https://www.hepl.ch/files/live/sites/files-site/files/uer-fr/ressources-pedagogiques/enseigner%20la%20dissertation.%20Apports%20th%C3%A9oriques%20et%20propositions%20pratiques./dissertation_micheli_verselle_global_uer_fr.pdf</w:t>
        </w:r>
      </w:hyperlink>
      <w:r>
        <w:t xml:space="preserve"> consulté le 20/04/2022.</w:t>
      </w:r>
    </w:p>
  </w:footnote>
  <w:footnote w:id="9">
    <w:p w:rsidR="004E2F94" w:rsidRDefault="004E2F94">
      <w:pPr>
        <w:pStyle w:val="Notedebasdepage"/>
      </w:pPr>
      <w:r>
        <w:rPr>
          <w:rStyle w:val="Appelnotedebasdep"/>
        </w:rPr>
        <w:footnoteRef/>
      </w:r>
      <w:r>
        <w:t xml:space="preserve"> </w:t>
      </w:r>
      <w:hyperlink r:id="rId4" w:history="1">
        <w:r w:rsidRPr="006E54E9">
          <w:rPr>
            <w:rStyle w:val="Lienhypertexte"/>
          </w:rPr>
          <w:t>https://www.lesapollos.ca/documents/dissertation.pdf</w:t>
        </w:r>
      </w:hyperlink>
      <w:r>
        <w:t xml:space="preserve"> </w:t>
      </w:r>
      <w:r w:rsidRPr="00B2535A">
        <w:t>.consulté le 20/04/2022.</w:t>
      </w:r>
    </w:p>
  </w:footnote>
  <w:footnote w:id="10">
    <w:p w:rsidR="004E2F94" w:rsidRDefault="004E2F94">
      <w:pPr>
        <w:pStyle w:val="Notedebasdepage"/>
      </w:pPr>
      <w:r>
        <w:rPr>
          <w:rStyle w:val="Appelnotedebasdep"/>
        </w:rPr>
        <w:footnoteRef/>
      </w:r>
      <w:r>
        <w:t xml:space="preserve"> </w:t>
      </w:r>
      <w:hyperlink r:id="rId5" w:history="1">
        <w:r w:rsidRPr="006E54E9">
          <w:rPr>
            <w:rStyle w:val="Lienhypertexte"/>
          </w:rPr>
          <w:t>https://www.lycee-champollion.fr/IMG/pdf/dissertation_litteraire.pdf</w:t>
        </w:r>
      </w:hyperlink>
      <w:r>
        <w:t xml:space="preserve"> </w:t>
      </w:r>
      <w:r w:rsidRPr="00AA3605">
        <w:t>, consulté le 21/04/2022</w:t>
      </w:r>
      <w:r>
        <w:t>.</w:t>
      </w:r>
    </w:p>
  </w:footnote>
  <w:footnote w:id="11">
    <w:p w:rsidR="004E2F94" w:rsidRDefault="004E2F94">
      <w:pPr>
        <w:pStyle w:val="Notedebasdepage"/>
      </w:pPr>
      <w:r>
        <w:rPr>
          <w:rStyle w:val="Appelnotedebasdep"/>
        </w:rPr>
        <w:footnoteRef/>
      </w:r>
      <w:r>
        <w:t xml:space="preserve"> </w:t>
      </w:r>
      <w:proofErr w:type="spellStart"/>
      <w:r w:rsidRPr="00AA3605">
        <w:t>Delacambre</w:t>
      </w:r>
      <w:proofErr w:type="spellEnd"/>
      <w:r w:rsidRPr="00AA3605">
        <w:t xml:space="preserve"> I. Faire écrire des paragraphes argumentatifs, In. Recherches, 1995, vol.23, p. 12</w:t>
      </w:r>
      <w:r>
        <w:t>.</w:t>
      </w:r>
    </w:p>
  </w:footnote>
  <w:footnote w:id="12">
    <w:p w:rsidR="004E2F94" w:rsidRDefault="004E2F94">
      <w:pPr>
        <w:pStyle w:val="Notedebasdepage"/>
      </w:pPr>
      <w:r>
        <w:rPr>
          <w:rStyle w:val="Appelnotedebasdep"/>
        </w:rPr>
        <w:footnoteRef/>
      </w:r>
      <w:r>
        <w:t xml:space="preserve"> </w:t>
      </w:r>
      <w:r w:rsidRPr="002A0D0E">
        <w:t>BISMUTH, Hervé, JACQUES, Martine &amp; MONNOT, Hélène. La dissertation littéraire et ses enjeux : Parcours méthodologique. Dijon : Ed. Universitaires de Dijon, 2011.p.59</w:t>
      </w:r>
      <w:r>
        <w:t>.</w:t>
      </w:r>
    </w:p>
  </w:footnote>
  <w:footnote w:id="13">
    <w:p w:rsidR="004E2F94" w:rsidRDefault="004E2F94">
      <w:pPr>
        <w:pStyle w:val="Notedebasdepage"/>
      </w:pPr>
      <w:r>
        <w:rPr>
          <w:rStyle w:val="Appelnotedebasdep"/>
        </w:rPr>
        <w:footnoteRef/>
      </w:r>
      <w:r>
        <w:t xml:space="preserve"> </w:t>
      </w:r>
      <w:hyperlink r:id="rId6" w:history="1">
        <w:r w:rsidRPr="006E54E9">
          <w:rPr>
            <w:rStyle w:val="Lienhypertexte"/>
          </w:rPr>
          <w:t>https://www.cnrtl.fr/lexicographie/argumentation</w:t>
        </w:r>
      </w:hyperlink>
      <w:r>
        <w:t xml:space="preserve"> </w:t>
      </w:r>
      <w:r w:rsidRPr="001723C1">
        <w:t>, consulté en ligne le : 10/03/2022</w:t>
      </w:r>
      <w:r>
        <w:t>.</w:t>
      </w:r>
    </w:p>
  </w:footnote>
  <w:footnote w:id="14">
    <w:p w:rsidR="004E2F94" w:rsidRDefault="004E2F94" w:rsidP="001723C1">
      <w:pPr>
        <w:pStyle w:val="Notedebasdepage"/>
      </w:pPr>
      <w:r>
        <w:rPr>
          <w:rStyle w:val="Appelnotedebasdep"/>
        </w:rPr>
        <w:footnoteRef/>
      </w:r>
      <w:r>
        <w:t xml:space="preserve"> </w:t>
      </w:r>
      <w:r w:rsidRPr="001723C1">
        <w:t>P., OLERON, 1983, op.cit., p. 4</w:t>
      </w:r>
      <w:r>
        <w:t>.</w:t>
      </w:r>
    </w:p>
  </w:footnote>
  <w:footnote w:id="15">
    <w:p w:rsidR="004E2F94" w:rsidRDefault="004E2F94">
      <w:pPr>
        <w:pStyle w:val="Notedebasdepage"/>
      </w:pPr>
      <w:r>
        <w:rPr>
          <w:rStyle w:val="Appelnotedebasdep"/>
        </w:rPr>
        <w:footnoteRef/>
      </w:r>
      <w:r>
        <w:t xml:space="preserve"> </w:t>
      </w:r>
      <w:r w:rsidRPr="00502A96">
        <w:t xml:space="preserve">PERELMAN, </w:t>
      </w:r>
      <w:proofErr w:type="spellStart"/>
      <w:r w:rsidRPr="00502A96">
        <w:t>Chaїm</w:t>
      </w:r>
      <w:proofErr w:type="spellEnd"/>
      <w:r w:rsidRPr="00502A96">
        <w:t xml:space="preserve">, l’Empire rhétorique. Rhétorique et argumentation, </w:t>
      </w:r>
      <w:proofErr w:type="spellStart"/>
      <w:r w:rsidRPr="00502A96">
        <w:t>Vrin</w:t>
      </w:r>
      <w:proofErr w:type="spellEnd"/>
      <w:r w:rsidRPr="00502A96">
        <w:t>, Paris, 1977, p.23</w:t>
      </w:r>
      <w:r>
        <w:t>.</w:t>
      </w:r>
    </w:p>
  </w:footnote>
  <w:footnote w:id="16">
    <w:p w:rsidR="004E2F94" w:rsidRDefault="004E2F94">
      <w:pPr>
        <w:pStyle w:val="Notedebasdepage"/>
      </w:pPr>
      <w:r>
        <w:rPr>
          <w:rStyle w:val="Appelnotedebasdep"/>
        </w:rPr>
        <w:footnoteRef/>
      </w:r>
      <w:r>
        <w:t xml:space="preserve"> </w:t>
      </w:r>
      <w:r w:rsidRPr="00502A96">
        <w:t>MOESCHLER, Jacques, Argumentation et conversation. Eléments pour une analyse pragmatique du discours, Hatier-</w:t>
      </w:r>
      <w:proofErr w:type="spellStart"/>
      <w:r w:rsidRPr="00502A96">
        <w:t>Crédif</w:t>
      </w:r>
      <w:proofErr w:type="spellEnd"/>
      <w:r w:rsidRPr="00502A96">
        <w:t>, Paris, 1985, p.12</w:t>
      </w:r>
      <w:r>
        <w:t>.</w:t>
      </w:r>
    </w:p>
  </w:footnote>
  <w:footnote w:id="17">
    <w:p w:rsidR="004E2F94" w:rsidRDefault="004E2F94">
      <w:pPr>
        <w:pStyle w:val="Notedebasdepage"/>
      </w:pPr>
      <w:r>
        <w:rPr>
          <w:rStyle w:val="Appelnotedebasdep"/>
        </w:rPr>
        <w:footnoteRef/>
      </w:r>
      <w:r>
        <w:t xml:space="preserve"> </w:t>
      </w:r>
      <w:r w:rsidRPr="00502A96">
        <w:t xml:space="preserve">PLANTIN, Christian, Essais sur l’argumentation, Introduction à l’étude linguistique de la parole argumentative. Editions </w:t>
      </w:r>
      <w:proofErr w:type="spellStart"/>
      <w:r w:rsidRPr="00502A96">
        <w:t>Kimé</w:t>
      </w:r>
      <w:proofErr w:type="spellEnd"/>
      <w:r w:rsidRPr="00502A96">
        <w:t>, Paris, 1990, p.24</w:t>
      </w:r>
      <w:r>
        <w:t>.</w:t>
      </w:r>
    </w:p>
  </w:footnote>
  <w:footnote w:id="18">
    <w:p w:rsidR="004E2F94" w:rsidRDefault="004E2F94">
      <w:pPr>
        <w:pStyle w:val="Notedebasdepage"/>
      </w:pPr>
      <w:r>
        <w:rPr>
          <w:rStyle w:val="Appelnotedebasdep"/>
        </w:rPr>
        <w:footnoteRef/>
      </w:r>
      <w:r>
        <w:t xml:space="preserve"> </w:t>
      </w:r>
      <w:r w:rsidRPr="00502A96">
        <w:t>VIGNAUX, Georges, L’argumentation. Essai d’une logique discursive. Librairie Droz, Genève, Paris, 1976, p. 9</w:t>
      </w:r>
    </w:p>
  </w:footnote>
  <w:footnote w:id="19">
    <w:p w:rsidR="004E2F94" w:rsidRDefault="004E2F94">
      <w:pPr>
        <w:pStyle w:val="Notedebasdepage"/>
      </w:pPr>
      <w:r>
        <w:rPr>
          <w:rStyle w:val="Appelnotedebasdep"/>
        </w:rPr>
        <w:footnoteRef/>
      </w:r>
      <w:r>
        <w:t xml:space="preserve"> </w:t>
      </w:r>
      <w:r w:rsidRPr="00502A96">
        <w:t xml:space="preserve">ANSCOMBRE, </w:t>
      </w:r>
      <w:proofErr w:type="spellStart"/>
      <w:r w:rsidRPr="00502A96">
        <w:t>Jean-claude</w:t>
      </w:r>
      <w:proofErr w:type="spellEnd"/>
      <w:r w:rsidRPr="00502A96">
        <w:t xml:space="preserve"> et DUCROT, Oswald, L’argumentation dans la langue, Pierre </w:t>
      </w:r>
      <w:proofErr w:type="spellStart"/>
      <w:r w:rsidRPr="00502A96">
        <w:t>Mardaga</w:t>
      </w:r>
      <w:proofErr w:type="spellEnd"/>
      <w:r w:rsidRPr="00502A96">
        <w:t>, éditeur, collection «Philosophie et langage», Bruxelles, 1983, p. 163</w:t>
      </w:r>
    </w:p>
  </w:footnote>
  <w:footnote w:id="20">
    <w:p w:rsidR="004E2F94" w:rsidRPr="00FC2C66" w:rsidRDefault="004E2F94">
      <w:pPr>
        <w:pStyle w:val="Notedebasdepage"/>
      </w:pPr>
      <w:r>
        <w:rPr>
          <w:rStyle w:val="Appelnotedebasdep"/>
        </w:rPr>
        <w:footnoteRef/>
      </w:r>
      <w:r w:rsidRPr="00FC2C66">
        <w:t xml:space="preserve"> </w:t>
      </w:r>
      <w:hyperlink r:id="rId7" w:history="1">
        <w:r w:rsidRPr="00FC2C66">
          <w:rPr>
            <w:rStyle w:val="Lienhypertexte"/>
          </w:rPr>
          <w:t>https://fr.theastrologypage.com/inductive-reasoning</w:t>
        </w:r>
      </w:hyperlink>
      <w:r w:rsidRPr="00FC2C66">
        <w:t xml:space="preserve"> , consult</w:t>
      </w:r>
      <w:r>
        <w:t>é le 11/04/2022.</w:t>
      </w:r>
    </w:p>
  </w:footnote>
  <w:footnote w:id="21">
    <w:p w:rsidR="004E2F94" w:rsidRDefault="004E2F94" w:rsidP="00CC37CE">
      <w:pPr>
        <w:pStyle w:val="Notedebasdepage"/>
      </w:pPr>
      <w:r>
        <w:rPr>
          <w:rStyle w:val="Appelnotedebasdep"/>
        </w:rPr>
        <w:footnoteRef/>
      </w:r>
      <w:r w:rsidRPr="00CC37CE">
        <w:t xml:space="preserve"> </w:t>
      </w:r>
      <w:hyperlink r:id="rId8" w:history="1">
        <w:r w:rsidRPr="006E54E9">
          <w:rPr>
            <w:rStyle w:val="Lienhypertexte"/>
          </w:rPr>
          <w:t>http://www.toupie.org//dictionnaire-par-absurde.htm</w:t>
        </w:r>
      </w:hyperlink>
      <w:r>
        <w:t xml:space="preserve"> , </w:t>
      </w:r>
      <w:r w:rsidRPr="00CC37CE">
        <w:t>Consulté le</w:t>
      </w:r>
      <w:r>
        <w:t xml:space="preserve"> 17/05/2022</w:t>
      </w:r>
      <w:r w:rsidRPr="00CC37CE">
        <w:t>.</w:t>
      </w:r>
    </w:p>
  </w:footnote>
  <w:footnote w:id="22">
    <w:p w:rsidR="004E2F94" w:rsidRDefault="004E2F94">
      <w:pPr>
        <w:pStyle w:val="Notedebasdepage"/>
      </w:pPr>
      <w:r>
        <w:rPr>
          <w:rStyle w:val="Appelnotedebasdep"/>
        </w:rPr>
        <w:footnoteRef/>
      </w:r>
      <w:r>
        <w:t xml:space="preserve"> </w:t>
      </w:r>
      <w:hyperlink r:id="rId9" w:history="1">
        <w:r w:rsidRPr="006E54E9">
          <w:rPr>
            <w:rStyle w:val="Lienhypertexte"/>
          </w:rPr>
          <w:t>http://www.toupie.org/Ddictionnaire/Critique.htm</w:t>
        </w:r>
      </w:hyperlink>
      <w:r>
        <w:t xml:space="preserve"> , </w:t>
      </w:r>
      <w:r w:rsidRPr="00CC37CE">
        <w:t>Consulté le</w:t>
      </w:r>
      <w:r>
        <w:t xml:space="preserve"> 17/05/2022.</w:t>
      </w:r>
    </w:p>
  </w:footnote>
  <w:footnote w:id="23">
    <w:p w:rsidR="004E2F94" w:rsidRDefault="004E2F94">
      <w:pPr>
        <w:pStyle w:val="Notedebasdepage"/>
      </w:pPr>
      <w:r>
        <w:rPr>
          <w:rStyle w:val="Appelnotedebasdep"/>
        </w:rPr>
        <w:footnoteRef/>
      </w:r>
      <w:r w:rsidRPr="00DA6A2A">
        <w:t xml:space="preserve"> </w:t>
      </w:r>
      <w:hyperlink r:id="rId10" w:history="1">
        <w:r w:rsidRPr="00DA6A2A">
          <w:rPr>
            <w:rStyle w:val="Lienhypertexte"/>
          </w:rPr>
          <w:t>https://www.etudes-litteraires.com/argumentation.php</w:t>
        </w:r>
      </w:hyperlink>
      <w:r w:rsidRPr="00DA6A2A">
        <w:t xml:space="preserve">. </w:t>
      </w:r>
      <w:r>
        <w:t>Consulté le 17/04/2022.</w:t>
      </w:r>
    </w:p>
  </w:footnote>
  <w:footnote w:id="24">
    <w:p w:rsidR="004E2F94" w:rsidRDefault="004E2F94">
      <w:pPr>
        <w:pStyle w:val="Notedebasdepage"/>
      </w:pPr>
      <w:r>
        <w:rPr>
          <w:rStyle w:val="Appelnotedebasdep"/>
        </w:rPr>
        <w:footnoteRef/>
      </w:r>
      <w:r>
        <w:t xml:space="preserve"> </w:t>
      </w:r>
      <w:hyperlink r:id="rId11" w:history="1">
        <w:r w:rsidRPr="00F453D5">
          <w:rPr>
            <w:rStyle w:val="Lienhypertexte"/>
          </w:rPr>
          <w:t>http://vivelalecture.over-blog.com/2017/10/l-argumentation-dans-le-traite-sur-la-tolerance.html</w:t>
        </w:r>
      </w:hyperlink>
      <w:proofErr w:type="gramStart"/>
      <w:r>
        <w:t xml:space="preserve"> </w:t>
      </w:r>
      <w:proofErr w:type="gramEnd"/>
      <w:r w:rsidRPr="001B7B60">
        <w:t xml:space="preserve"> , consulté le 09/05/2022</w:t>
      </w:r>
      <w:r>
        <w:t>.</w:t>
      </w:r>
    </w:p>
  </w:footnote>
  <w:footnote w:id="25">
    <w:p w:rsidR="004E2F94" w:rsidRDefault="004E2F94">
      <w:pPr>
        <w:pStyle w:val="Notedebasdepage"/>
      </w:pPr>
      <w:r>
        <w:rPr>
          <w:rStyle w:val="Appelnotedebasdep"/>
        </w:rPr>
        <w:footnoteRef/>
      </w:r>
      <w:r>
        <w:t xml:space="preserve"> </w:t>
      </w:r>
      <w:r w:rsidRPr="001B7B60">
        <w:t>Dictionnaire Le petit LAROUSSE illustré, 2004</w:t>
      </w:r>
    </w:p>
  </w:footnote>
  <w:footnote w:id="26">
    <w:p w:rsidR="004E2F94" w:rsidRDefault="004E2F94">
      <w:pPr>
        <w:pStyle w:val="Notedebasdepage"/>
      </w:pPr>
      <w:r>
        <w:rPr>
          <w:rStyle w:val="Appelnotedebasdep"/>
        </w:rPr>
        <w:footnoteRef/>
      </w:r>
      <w:r>
        <w:t xml:space="preserve"> </w:t>
      </w:r>
      <w:hyperlink r:id="rId12" w:history="1">
        <w:r w:rsidRPr="0081156F">
          <w:rPr>
            <w:rStyle w:val="Lienhypertexte"/>
          </w:rPr>
          <w:t>https://www.espacefrancais.com/le-conte /</w:t>
        </w:r>
      </w:hyperlink>
      <w:proofErr w:type="gramStart"/>
      <w:r>
        <w:rPr>
          <w:rFonts w:hint="cs"/>
          <w:rtl/>
        </w:rPr>
        <w:t xml:space="preserve"> </w:t>
      </w:r>
      <w:proofErr w:type="gramEnd"/>
      <w:r w:rsidRPr="00977796">
        <w:t xml:space="preserve"> , consulté le 10/05/2022</w:t>
      </w:r>
      <w:r>
        <w:t>.</w:t>
      </w:r>
    </w:p>
  </w:footnote>
  <w:footnote w:id="27">
    <w:p w:rsidR="004E2F94" w:rsidRDefault="004E2F94">
      <w:pPr>
        <w:pStyle w:val="Notedebasdepage"/>
      </w:pPr>
      <w:r>
        <w:rPr>
          <w:rStyle w:val="Appelnotedebasdep"/>
        </w:rPr>
        <w:footnoteRef/>
      </w:r>
      <w:r>
        <w:t xml:space="preserve"> </w:t>
      </w:r>
      <w:hyperlink r:id="rId13" w:history="1">
        <w:r w:rsidRPr="006E54E9">
          <w:rPr>
            <w:rStyle w:val="Lienhypertexte"/>
          </w:rPr>
          <w:t>http://www.assistancescolaire.com/eleve/2nde/francais/reviser-le-cours/l-argumentationindirecte-le-conte-philosophique-et-la-fable-1_f402</w:t>
        </w:r>
      </w:hyperlink>
      <w:r>
        <w:t xml:space="preserve"> </w:t>
      </w:r>
      <w:r w:rsidRPr="00977796">
        <w:t>. Consulté le 10/05/2022</w:t>
      </w:r>
      <w:r>
        <w:t>.</w:t>
      </w:r>
    </w:p>
  </w:footnote>
  <w:footnote w:id="28">
    <w:p w:rsidR="004E2F94" w:rsidRDefault="004E2F94">
      <w:pPr>
        <w:pStyle w:val="Notedebasdepage"/>
      </w:pPr>
      <w:r>
        <w:rPr>
          <w:rStyle w:val="Appelnotedebasdep"/>
        </w:rPr>
        <w:footnoteRef/>
      </w:r>
      <w:r>
        <w:t xml:space="preserve"> </w:t>
      </w:r>
      <w:hyperlink r:id="rId14" w:history="1">
        <w:r w:rsidRPr="006E54E9">
          <w:rPr>
            <w:rStyle w:val="Lienhypertexte"/>
          </w:rPr>
          <w:t>https://www.larousse.fr/dictionnaires/francais/parabole/57833</w:t>
        </w:r>
      </w:hyperlink>
      <w:r>
        <w:t xml:space="preserve"> </w:t>
      </w:r>
      <w:r w:rsidRPr="00977796">
        <w:t>, consulté le 10/05/2022</w:t>
      </w:r>
      <w:r>
        <w:t>.</w:t>
      </w:r>
    </w:p>
  </w:footnote>
  <w:footnote w:id="29">
    <w:p w:rsidR="004E2F94" w:rsidRDefault="004E2F94">
      <w:pPr>
        <w:pStyle w:val="Notedebasdepage"/>
      </w:pPr>
      <w:r>
        <w:rPr>
          <w:rStyle w:val="Appelnotedebasdep"/>
        </w:rPr>
        <w:footnoteRef/>
      </w:r>
      <w:r>
        <w:t xml:space="preserve"> </w:t>
      </w:r>
      <w:hyperlink r:id="rId15" w:history="1">
        <w:r w:rsidRPr="006E54E9">
          <w:rPr>
            <w:rStyle w:val="Lienhypertexte"/>
          </w:rPr>
          <w:t>https://www.larousse.fr/dictionnaires/francais/contre-utopie/18906</w:t>
        </w:r>
      </w:hyperlink>
      <w:r>
        <w:t xml:space="preserve">  </w:t>
      </w:r>
      <w:r>
        <w:rPr>
          <w:rFonts w:hint="cs"/>
          <w:rtl/>
        </w:rPr>
        <w:t xml:space="preserve"> </w:t>
      </w:r>
      <w:proofErr w:type="gramStart"/>
      <w:r w:rsidRPr="00977796">
        <w:t>,consulté</w:t>
      </w:r>
      <w:proofErr w:type="gramEnd"/>
      <w:r w:rsidRPr="00977796">
        <w:t xml:space="preserve"> le 11/05/2022</w:t>
      </w:r>
      <w:r>
        <w:t>.</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E2F94" w:rsidRPr="0069454D" w:rsidRDefault="004E2F94" w:rsidP="00466C6C">
    <w:pPr>
      <w:pStyle w:val="En-tte"/>
      <w:pBdr>
        <w:bottom w:val="thickThinSmallGap" w:sz="24" w:space="1" w:color="823B0B" w:themeColor="accent2" w:themeShade="7F"/>
      </w:pBdr>
      <w:rPr>
        <w:rFonts w:ascii="Verdana" w:eastAsiaTheme="majorEastAsia" w:hAnsi="Verdana" w:cstheme="majorBidi"/>
        <w:sz w:val="26"/>
        <w:szCs w:val="26"/>
      </w:rPr>
    </w:pPr>
  </w:p>
  <w:p w:rsidR="004E2F94" w:rsidRDefault="004E2F94">
    <w:pPr>
      <w:pStyle w:val="En-tte"/>
    </w:pP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E2F94" w:rsidRDefault="004E2F94">
    <w:pPr>
      <w:pStyle w:val="En-tte"/>
    </w:pP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E2F94" w:rsidRPr="006041D0" w:rsidRDefault="004E2F94" w:rsidP="006041D0">
    <w:pPr>
      <w:pStyle w:val="En-tte"/>
      <w:pBdr>
        <w:bottom w:val="thickThinSmallGap" w:sz="24" w:space="1" w:color="823B0B" w:themeColor="accent2" w:themeShade="7F"/>
      </w:pBdr>
      <w:jc w:val="center"/>
      <w:rPr>
        <w:rFonts w:ascii="Verdana" w:eastAsiaTheme="majorEastAsia" w:hAnsi="Verdana" w:cstheme="majorBidi"/>
        <w:b/>
        <w:bCs/>
        <w:sz w:val="24"/>
        <w:szCs w:val="24"/>
      </w:rPr>
    </w:pPr>
    <w:r w:rsidRPr="006041D0">
      <w:rPr>
        <w:rFonts w:ascii="Verdana" w:eastAsiaTheme="majorEastAsia" w:hAnsi="Verdana" w:cstheme="majorBidi"/>
        <w:b/>
        <w:bCs/>
        <w:sz w:val="24"/>
        <w:szCs w:val="24"/>
      </w:rPr>
      <w:t>CHAPITRE I</w:t>
    </w:r>
  </w:p>
  <w:p w:rsidR="004E2F94" w:rsidRPr="006041D0" w:rsidRDefault="004E2F94" w:rsidP="006041D0">
    <w:pPr>
      <w:pStyle w:val="En-tte"/>
      <w:pBdr>
        <w:bottom w:val="thickThinSmallGap" w:sz="24" w:space="1" w:color="823B0B" w:themeColor="accent2" w:themeShade="7F"/>
      </w:pBdr>
      <w:jc w:val="center"/>
      <w:rPr>
        <w:rFonts w:ascii="Verdana" w:eastAsiaTheme="majorEastAsia" w:hAnsi="Verdana" w:cstheme="majorBidi"/>
        <w:b/>
        <w:bCs/>
        <w:sz w:val="24"/>
        <w:szCs w:val="24"/>
      </w:rPr>
    </w:pPr>
    <w:r w:rsidRPr="006041D0">
      <w:rPr>
        <w:rFonts w:ascii="Verdana" w:eastAsiaTheme="majorEastAsia" w:hAnsi="Verdana" w:cstheme="majorBidi"/>
        <w:b/>
        <w:bCs/>
        <w:sz w:val="24"/>
        <w:szCs w:val="24"/>
      </w:rPr>
      <w:t>L’ACTIVITE DE DE PRODUCTION DE DISSERTATION</w:t>
    </w:r>
  </w:p>
  <w:p w:rsidR="004E2F94" w:rsidRPr="002F3AD5" w:rsidRDefault="004E2F94" w:rsidP="006041D0">
    <w:pPr>
      <w:pStyle w:val="En-tte"/>
      <w:pBdr>
        <w:bottom w:val="thickThinSmallGap" w:sz="24" w:space="1" w:color="823B0B" w:themeColor="accent2" w:themeShade="7F"/>
      </w:pBdr>
      <w:jc w:val="center"/>
      <w:rPr>
        <w:rFonts w:ascii="Verdana" w:eastAsiaTheme="majorEastAsia" w:hAnsi="Verdana" w:cstheme="majorBidi"/>
        <w:b/>
        <w:bCs/>
        <w:sz w:val="24"/>
        <w:szCs w:val="24"/>
      </w:rPr>
    </w:pPr>
    <w:r w:rsidRPr="006041D0">
      <w:rPr>
        <w:rFonts w:ascii="Verdana" w:eastAsiaTheme="majorEastAsia" w:hAnsi="Verdana" w:cstheme="majorBidi"/>
        <w:b/>
        <w:bCs/>
        <w:sz w:val="24"/>
        <w:szCs w:val="24"/>
      </w:rPr>
      <w:t>DEFINITION DES QUELQUES CONCEPTS</w:t>
    </w:r>
  </w:p>
  <w:p w:rsidR="004E2F94" w:rsidRDefault="004E2F94">
    <w:pPr>
      <w:pStyle w:val="En-tte"/>
    </w:pPr>
  </w:p>
</w:hdr>
</file>

<file path=word/header1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asciiTheme="majorHAnsi" w:eastAsiaTheme="majorEastAsia" w:hAnsiTheme="majorHAnsi" w:cstheme="majorBidi"/>
        <w:sz w:val="32"/>
        <w:szCs w:val="32"/>
      </w:rPr>
      <w:alias w:val="Titre"/>
      <w:id w:val="1671764170"/>
      <w:dataBinding w:prefixMappings="xmlns:ns0='http://schemas.openxmlformats.org/package/2006/metadata/core-properties' xmlns:ns1='http://purl.org/dc/elements/1.1/'" w:xpath="/ns0:coreProperties[1]/ns1:title[1]" w:storeItemID="{6C3C8BC8-F283-45AE-878A-BAB7291924A1}"/>
      <w:text/>
    </w:sdtPr>
    <w:sdtContent>
      <w:p w:rsidR="004E2F94" w:rsidRDefault="004E2F94">
        <w:pPr>
          <w:pStyle w:val="En-tte"/>
          <w:pBdr>
            <w:bottom w:val="thickThinSmallGap" w:sz="24" w:space="1" w:color="823B0B" w:themeColor="accent2" w:themeShade="7F"/>
          </w:pBdr>
          <w:jc w:val="center"/>
          <w:rPr>
            <w:rFonts w:asciiTheme="majorHAnsi" w:eastAsiaTheme="majorEastAsia" w:hAnsiTheme="majorHAnsi" w:cstheme="majorBidi"/>
            <w:sz w:val="32"/>
            <w:szCs w:val="32"/>
          </w:rPr>
        </w:pPr>
        <w:r>
          <w:rPr>
            <w:rFonts w:asciiTheme="majorHAnsi" w:eastAsiaTheme="majorEastAsia" w:hAnsiTheme="majorHAnsi" w:cstheme="majorBidi"/>
            <w:sz w:val="32"/>
            <w:szCs w:val="32"/>
          </w:rPr>
          <w:t>Annexe</w:t>
        </w:r>
      </w:p>
    </w:sdtContent>
  </w:sdt>
  <w:p w:rsidR="004E2F94" w:rsidRDefault="004E2F94">
    <w:pPr>
      <w:pStyle w:val="En-tte"/>
    </w:pPr>
  </w:p>
</w:hdr>
</file>

<file path=word/header1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E2F94" w:rsidRPr="008E66D5" w:rsidRDefault="004E2F94" w:rsidP="008E66D5">
    <w:pPr>
      <w:pStyle w:val="En-tte"/>
      <w:pBdr>
        <w:bottom w:val="thickThinSmallGap" w:sz="24" w:space="1" w:color="823B0B" w:themeColor="accent2" w:themeShade="7F"/>
      </w:pBdr>
      <w:jc w:val="center"/>
      <w:rPr>
        <w:rFonts w:ascii="Verdana" w:eastAsiaTheme="majorEastAsia" w:hAnsi="Verdana" w:cstheme="majorBidi"/>
        <w:b/>
        <w:bCs/>
        <w:sz w:val="24"/>
        <w:szCs w:val="24"/>
      </w:rPr>
    </w:pPr>
    <w:r w:rsidRPr="008E66D5">
      <w:rPr>
        <w:rFonts w:ascii="Verdana" w:eastAsiaTheme="majorEastAsia" w:hAnsi="Verdana" w:cstheme="majorBidi"/>
        <w:b/>
        <w:bCs/>
        <w:sz w:val="24"/>
        <w:szCs w:val="24"/>
      </w:rPr>
      <w:t>CHAPITRE II</w:t>
    </w:r>
  </w:p>
  <w:p w:rsidR="004E2F94" w:rsidRPr="00684CBA" w:rsidRDefault="004E2F94" w:rsidP="008E66D5">
    <w:pPr>
      <w:pStyle w:val="En-tte"/>
      <w:pBdr>
        <w:bottom w:val="thickThinSmallGap" w:sz="24" w:space="1" w:color="823B0B" w:themeColor="accent2" w:themeShade="7F"/>
      </w:pBdr>
      <w:jc w:val="center"/>
      <w:rPr>
        <w:rFonts w:ascii="Verdana" w:eastAsiaTheme="majorEastAsia" w:hAnsi="Verdana" w:cstheme="majorBidi"/>
        <w:b/>
        <w:bCs/>
        <w:sz w:val="24"/>
        <w:szCs w:val="24"/>
      </w:rPr>
    </w:pPr>
    <w:r w:rsidRPr="008E66D5">
      <w:rPr>
        <w:rFonts w:ascii="Verdana" w:eastAsiaTheme="majorEastAsia" w:hAnsi="Verdana" w:cstheme="majorBidi"/>
        <w:b/>
        <w:bCs/>
        <w:sz w:val="24"/>
        <w:szCs w:val="24"/>
      </w:rPr>
      <w:t>ANALYSE ET COMMENTAIRE DE COPIES D’ETUDIANTS DE LA 3 EME ANNEE LICENCE</w:t>
    </w:r>
  </w:p>
  <w:p w:rsidR="004E2F94" w:rsidRDefault="004E2F94">
    <w:pPr>
      <w:pStyle w:val="En-tte"/>
    </w:pPr>
  </w:p>
</w:hdr>
</file>

<file path=word/header1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E2F94" w:rsidRDefault="004E2F94">
    <w:pPr>
      <w:pStyle w:val="En-tte"/>
    </w:pPr>
  </w:p>
</w:hdr>
</file>

<file path=word/header1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E2F94" w:rsidRPr="00684CBA" w:rsidRDefault="004E2F94" w:rsidP="00684CBA">
    <w:pPr>
      <w:pStyle w:val="En-tte"/>
      <w:pBdr>
        <w:bottom w:val="thickThinSmallGap" w:sz="24" w:space="1" w:color="823B0B" w:themeColor="accent2" w:themeShade="7F"/>
      </w:pBdr>
      <w:rPr>
        <w:rFonts w:ascii="Verdana" w:eastAsiaTheme="majorEastAsia" w:hAnsi="Verdana" w:cstheme="majorBidi"/>
        <w:b/>
        <w:bCs/>
        <w:sz w:val="24"/>
        <w:szCs w:val="24"/>
      </w:rPr>
    </w:pPr>
    <w:r>
      <w:rPr>
        <w:rFonts w:ascii="Verdana" w:eastAsiaTheme="majorEastAsia" w:hAnsi="Verdana" w:cstheme="majorBidi"/>
        <w:b/>
        <w:bCs/>
        <w:sz w:val="24"/>
        <w:szCs w:val="24"/>
      </w:rPr>
      <w:t xml:space="preserve">                                                                            Conclusion</w:t>
    </w:r>
  </w:p>
  <w:p w:rsidR="004E2F94" w:rsidRDefault="004E2F94">
    <w:pPr>
      <w:pStyle w:val="En-tte"/>
    </w:pPr>
  </w:p>
</w:hdr>
</file>

<file path=word/header1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E2F94" w:rsidRPr="00684CBA" w:rsidRDefault="004E2F94" w:rsidP="00584811">
    <w:pPr>
      <w:pStyle w:val="En-tte"/>
      <w:pBdr>
        <w:bottom w:val="thickThinSmallGap" w:sz="24" w:space="1" w:color="823B0B" w:themeColor="accent2" w:themeShade="7F"/>
      </w:pBdr>
      <w:rPr>
        <w:rFonts w:ascii="Verdana" w:eastAsiaTheme="majorEastAsia" w:hAnsi="Verdana" w:cstheme="majorBidi"/>
        <w:b/>
        <w:bCs/>
        <w:sz w:val="24"/>
        <w:szCs w:val="24"/>
      </w:rPr>
    </w:pPr>
    <w:r>
      <w:rPr>
        <w:rFonts w:ascii="Verdana" w:eastAsiaTheme="majorEastAsia" w:hAnsi="Verdana" w:cstheme="majorBidi"/>
        <w:b/>
        <w:bCs/>
        <w:sz w:val="24"/>
        <w:szCs w:val="24"/>
      </w:rPr>
      <w:t xml:space="preserve">                                               Références </w:t>
    </w:r>
    <w:r w:rsidRPr="00584811">
      <w:rPr>
        <w:rFonts w:ascii="Verdana" w:eastAsiaTheme="majorEastAsia" w:hAnsi="Verdana" w:cstheme="majorBidi"/>
        <w:b/>
        <w:bCs/>
        <w:sz w:val="24"/>
        <w:szCs w:val="24"/>
      </w:rPr>
      <w:t>bibliographiques</w:t>
    </w:r>
  </w:p>
  <w:p w:rsidR="004E2F94" w:rsidRDefault="004E2F94">
    <w:pPr>
      <w:pStyle w:val="En-tte"/>
    </w:pPr>
  </w:p>
</w:hdr>
</file>

<file path=word/header1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E2F94" w:rsidRDefault="004E2F94">
    <w:pPr>
      <w:pStyle w:val="En-tte"/>
    </w:pPr>
  </w:p>
</w:hdr>
</file>

<file path=word/header1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E2F94" w:rsidRPr="001F16D9" w:rsidRDefault="004E2F94" w:rsidP="00F40216">
    <w:pPr>
      <w:pStyle w:val="En-tte"/>
      <w:pBdr>
        <w:bottom w:val="thickThinSmallGap" w:sz="24" w:space="1" w:color="823B0B" w:themeColor="accent2" w:themeShade="7F"/>
      </w:pBdr>
      <w:rPr>
        <w:rFonts w:ascii="Verdana" w:eastAsiaTheme="majorEastAsia" w:hAnsi="Verdana" w:cstheme="majorBidi"/>
        <w:b/>
        <w:bCs/>
        <w:i/>
        <w:iCs/>
        <w:sz w:val="26"/>
        <w:szCs w:val="26"/>
      </w:rPr>
    </w:pPr>
    <w:r>
      <w:rPr>
        <w:rFonts w:ascii="Verdana" w:eastAsiaTheme="majorEastAsia" w:hAnsi="Verdana" w:cstheme="majorBidi"/>
        <w:b/>
        <w:bCs/>
        <w:sz w:val="24"/>
        <w:szCs w:val="24"/>
      </w:rPr>
      <w:t xml:space="preserve">                                                                                          </w:t>
    </w:r>
    <w:r>
      <w:rPr>
        <w:rFonts w:ascii="Verdana" w:eastAsiaTheme="majorEastAsia" w:hAnsi="Verdana" w:cstheme="majorBidi"/>
        <w:b/>
        <w:bCs/>
        <w:i/>
        <w:iCs/>
        <w:sz w:val="26"/>
        <w:szCs w:val="26"/>
      </w:rPr>
      <w:t xml:space="preserve">Annexe </w:t>
    </w:r>
  </w:p>
</w:hdr>
</file>

<file path=word/header1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asciiTheme="majorHAnsi" w:eastAsiaTheme="majorEastAsia" w:hAnsiTheme="majorHAnsi" w:cstheme="majorBidi"/>
        <w:b/>
        <w:bCs/>
        <w:i/>
        <w:iCs/>
        <w:sz w:val="36"/>
        <w:szCs w:val="36"/>
      </w:rPr>
      <w:alias w:val="Titre"/>
      <w:id w:val="968470319"/>
      <w:dataBinding w:prefixMappings="xmlns:ns0='http://schemas.openxmlformats.org/package/2006/metadata/core-properties' xmlns:ns1='http://purl.org/dc/elements/1.1/'" w:xpath="/ns0:coreProperties[1]/ns1:title[1]" w:storeItemID="{6C3C8BC8-F283-45AE-878A-BAB7291924A1}"/>
      <w:text/>
    </w:sdtPr>
    <w:sdtContent>
      <w:p w:rsidR="004E2F94" w:rsidRPr="00FC4BC1" w:rsidRDefault="004E2F94" w:rsidP="00DD1C38">
        <w:pPr>
          <w:pStyle w:val="En-tte"/>
          <w:pBdr>
            <w:bottom w:val="thickThinSmallGap" w:sz="24" w:space="1" w:color="823B0B" w:themeColor="accent2" w:themeShade="7F"/>
          </w:pBdr>
          <w:jc w:val="center"/>
          <w:rPr>
            <w:rFonts w:asciiTheme="majorHAnsi" w:eastAsiaTheme="majorEastAsia" w:hAnsiTheme="majorHAnsi" w:cstheme="majorBidi"/>
            <w:sz w:val="36"/>
            <w:szCs w:val="36"/>
          </w:rPr>
        </w:pPr>
        <w:r>
          <w:rPr>
            <w:rFonts w:asciiTheme="majorHAnsi" w:eastAsiaTheme="majorEastAsia" w:hAnsiTheme="majorHAnsi" w:cstheme="majorBidi"/>
            <w:b/>
            <w:bCs/>
            <w:i/>
            <w:iCs/>
            <w:sz w:val="36"/>
            <w:szCs w:val="36"/>
          </w:rPr>
          <w:t>Annexe</w:t>
        </w:r>
      </w:p>
    </w:sdtContent>
  </w:sdt>
  <w:p w:rsidR="004E2F94" w:rsidRDefault="004E2F94">
    <w:pPr>
      <w:pStyle w:val="En-tte"/>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E2F94" w:rsidRDefault="004E2F94">
    <w:pPr>
      <w:pStyle w:val="En-tte"/>
    </w:pPr>
  </w:p>
  <w:p w:rsidR="004E2F94" w:rsidRDefault="004E2F94">
    <w:pPr>
      <w:pStyle w:val="En-tte"/>
    </w:pPr>
  </w:p>
</w:hdr>
</file>

<file path=word/header2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asciiTheme="majorHAnsi" w:eastAsiaTheme="majorEastAsia" w:hAnsiTheme="majorHAnsi" w:cstheme="majorBidi"/>
        <w:b/>
        <w:bCs/>
        <w:sz w:val="32"/>
        <w:szCs w:val="32"/>
      </w:rPr>
      <w:alias w:val="Titre"/>
      <w:id w:val="-813256380"/>
      <w:dataBinding w:prefixMappings="xmlns:ns0='http://schemas.openxmlformats.org/package/2006/metadata/core-properties' xmlns:ns1='http://purl.org/dc/elements/1.1/'" w:xpath="/ns0:coreProperties[1]/ns1:title[1]" w:storeItemID="{6C3C8BC8-F283-45AE-878A-BAB7291924A1}"/>
      <w:text/>
    </w:sdtPr>
    <w:sdtContent>
      <w:p w:rsidR="004E2F94" w:rsidRDefault="004E2F94" w:rsidP="00524B85">
        <w:pPr>
          <w:pStyle w:val="En-tte"/>
          <w:pBdr>
            <w:bottom w:val="thickThinSmallGap" w:sz="24" w:space="1" w:color="823B0B" w:themeColor="accent2" w:themeShade="7F"/>
          </w:pBdr>
          <w:jc w:val="center"/>
          <w:rPr>
            <w:rFonts w:asciiTheme="majorHAnsi" w:eastAsiaTheme="majorEastAsia" w:hAnsiTheme="majorHAnsi" w:cstheme="majorBidi"/>
            <w:sz w:val="32"/>
            <w:szCs w:val="32"/>
          </w:rPr>
        </w:pPr>
        <w:r>
          <w:rPr>
            <w:rFonts w:asciiTheme="majorHAnsi" w:eastAsiaTheme="majorEastAsia" w:hAnsiTheme="majorHAnsi" w:cstheme="majorBidi"/>
            <w:b/>
            <w:bCs/>
            <w:sz w:val="32"/>
            <w:szCs w:val="32"/>
          </w:rPr>
          <w:t>Annexe</w:t>
        </w:r>
      </w:p>
    </w:sdtContent>
  </w:sdt>
  <w:p w:rsidR="004E2F94" w:rsidRDefault="004E2F94">
    <w:pPr>
      <w:pStyle w:val="En-tte"/>
    </w:pPr>
  </w:p>
</w:hdr>
</file>

<file path=word/header2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asciiTheme="majorHAnsi" w:eastAsiaTheme="majorEastAsia" w:hAnsiTheme="majorHAnsi" w:cstheme="majorBidi"/>
        <w:b/>
        <w:bCs/>
        <w:sz w:val="32"/>
        <w:szCs w:val="32"/>
      </w:rPr>
      <w:alias w:val="Titre"/>
      <w:id w:val="-646741959"/>
      <w:dataBinding w:prefixMappings="xmlns:ns0='http://schemas.openxmlformats.org/package/2006/metadata/core-properties' xmlns:ns1='http://purl.org/dc/elements/1.1/'" w:xpath="/ns0:coreProperties[1]/ns1:title[1]" w:storeItemID="{6C3C8BC8-F283-45AE-878A-BAB7291924A1}"/>
      <w:text/>
    </w:sdtPr>
    <w:sdtContent>
      <w:p w:rsidR="004E2F94" w:rsidRDefault="004E2F94" w:rsidP="00524B85">
        <w:pPr>
          <w:pStyle w:val="En-tte"/>
          <w:pBdr>
            <w:bottom w:val="thickThinSmallGap" w:sz="24" w:space="1" w:color="823B0B" w:themeColor="accent2" w:themeShade="7F"/>
          </w:pBdr>
          <w:jc w:val="center"/>
          <w:rPr>
            <w:rFonts w:asciiTheme="majorHAnsi" w:eastAsiaTheme="majorEastAsia" w:hAnsiTheme="majorHAnsi" w:cstheme="majorBidi"/>
            <w:sz w:val="32"/>
            <w:szCs w:val="32"/>
          </w:rPr>
        </w:pPr>
        <w:r>
          <w:rPr>
            <w:rFonts w:asciiTheme="majorHAnsi" w:eastAsiaTheme="majorEastAsia" w:hAnsiTheme="majorHAnsi" w:cstheme="majorBidi"/>
            <w:b/>
            <w:bCs/>
            <w:sz w:val="32"/>
            <w:szCs w:val="32"/>
          </w:rPr>
          <w:t>Annexe</w:t>
        </w:r>
      </w:p>
    </w:sdtContent>
  </w:sdt>
  <w:p w:rsidR="004E2F94" w:rsidRDefault="004E2F94">
    <w:pPr>
      <w:pStyle w:val="En-tte"/>
    </w:pPr>
  </w:p>
</w:hdr>
</file>

<file path=word/header2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asciiTheme="majorHAnsi" w:eastAsiaTheme="majorEastAsia" w:hAnsiTheme="majorHAnsi" w:cstheme="majorBidi"/>
        <w:b/>
        <w:bCs/>
        <w:sz w:val="32"/>
        <w:szCs w:val="32"/>
      </w:rPr>
      <w:alias w:val="Titre"/>
      <w:id w:val="715550192"/>
      <w:dataBinding w:prefixMappings="xmlns:ns0='http://schemas.openxmlformats.org/package/2006/metadata/core-properties' xmlns:ns1='http://purl.org/dc/elements/1.1/'" w:xpath="/ns0:coreProperties[1]/ns1:title[1]" w:storeItemID="{6C3C8BC8-F283-45AE-878A-BAB7291924A1}"/>
      <w:text/>
    </w:sdtPr>
    <w:sdtContent>
      <w:p w:rsidR="004E2F94" w:rsidRDefault="004E2F94" w:rsidP="00524B85">
        <w:pPr>
          <w:pStyle w:val="En-tte"/>
          <w:pBdr>
            <w:bottom w:val="thickThinSmallGap" w:sz="24" w:space="1" w:color="823B0B" w:themeColor="accent2" w:themeShade="7F"/>
          </w:pBdr>
          <w:jc w:val="center"/>
          <w:rPr>
            <w:rFonts w:asciiTheme="majorHAnsi" w:eastAsiaTheme="majorEastAsia" w:hAnsiTheme="majorHAnsi" w:cstheme="majorBidi"/>
            <w:sz w:val="32"/>
            <w:szCs w:val="32"/>
          </w:rPr>
        </w:pPr>
        <w:r>
          <w:rPr>
            <w:rFonts w:asciiTheme="majorHAnsi" w:eastAsiaTheme="majorEastAsia" w:hAnsiTheme="majorHAnsi" w:cstheme="majorBidi"/>
            <w:b/>
            <w:bCs/>
            <w:sz w:val="32"/>
            <w:szCs w:val="32"/>
          </w:rPr>
          <w:t>Annexe</w:t>
        </w:r>
      </w:p>
    </w:sdtContent>
  </w:sdt>
  <w:p w:rsidR="004E2F94" w:rsidRDefault="004E2F94">
    <w:pPr>
      <w:pStyle w:val="En-tte"/>
    </w:pPr>
  </w:p>
</w:hdr>
</file>

<file path=word/header2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E2F94" w:rsidRPr="001F16D9" w:rsidRDefault="004E2F94" w:rsidP="00F40216">
    <w:pPr>
      <w:pStyle w:val="En-tte"/>
      <w:pBdr>
        <w:bottom w:val="thickThinSmallGap" w:sz="24" w:space="1" w:color="823B0B" w:themeColor="accent2" w:themeShade="7F"/>
      </w:pBdr>
      <w:rPr>
        <w:rFonts w:ascii="Verdana" w:eastAsiaTheme="majorEastAsia" w:hAnsi="Verdana" w:cstheme="majorBidi"/>
        <w:b/>
        <w:bCs/>
        <w:i/>
        <w:iCs/>
        <w:sz w:val="26"/>
        <w:szCs w:val="26"/>
      </w:rPr>
    </w:pPr>
    <w:r>
      <w:rPr>
        <w:rFonts w:ascii="Verdana" w:eastAsiaTheme="majorEastAsia" w:hAnsi="Verdana" w:cstheme="majorBidi"/>
        <w:b/>
        <w:bCs/>
        <w:sz w:val="24"/>
        <w:szCs w:val="24"/>
      </w:rPr>
      <w:t xml:space="preserve">                                                                                 </w:t>
    </w:r>
    <w:r>
      <w:rPr>
        <w:rFonts w:ascii="Verdana" w:eastAsiaTheme="majorEastAsia" w:hAnsi="Verdana" w:cstheme="majorBidi"/>
        <w:b/>
        <w:bCs/>
        <w:i/>
        <w:iCs/>
        <w:sz w:val="26"/>
        <w:szCs w:val="26"/>
      </w:rPr>
      <w:t xml:space="preserve">Annexe </w:t>
    </w:r>
  </w:p>
</w:hdr>
</file>

<file path=word/header2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asciiTheme="majorHAnsi" w:eastAsiaTheme="majorEastAsia" w:hAnsiTheme="majorHAnsi" w:cstheme="majorBidi"/>
        <w:b/>
        <w:bCs/>
        <w:sz w:val="32"/>
        <w:szCs w:val="32"/>
      </w:rPr>
      <w:alias w:val="Titre"/>
      <w:id w:val="1078018609"/>
      <w:dataBinding w:prefixMappings="xmlns:ns0='http://schemas.openxmlformats.org/package/2006/metadata/core-properties' xmlns:ns1='http://purl.org/dc/elements/1.1/'" w:xpath="/ns0:coreProperties[1]/ns1:title[1]" w:storeItemID="{6C3C8BC8-F283-45AE-878A-BAB7291924A1}"/>
      <w:text/>
    </w:sdtPr>
    <w:sdtContent>
      <w:p w:rsidR="004E2F94" w:rsidRDefault="004E2F94" w:rsidP="00524B85">
        <w:pPr>
          <w:pStyle w:val="En-tte"/>
          <w:pBdr>
            <w:bottom w:val="thickThinSmallGap" w:sz="24" w:space="1" w:color="823B0B" w:themeColor="accent2" w:themeShade="7F"/>
          </w:pBdr>
          <w:jc w:val="center"/>
          <w:rPr>
            <w:rFonts w:asciiTheme="majorHAnsi" w:eastAsiaTheme="majorEastAsia" w:hAnsiTheme="majorHAnsi" w:cstheme="majorBidi"/>
            <w:sz w:val="32"/>
            <w:szCs w:val="32"/>
          </w:rPr>
        </w:pPr>
        <w:r>
          <w:rPr>
            <w:rFonts w:asciiTheme="majorHAnsi" w:eastAsiaTheme="majorEastAsia" w:hAnsiTheme="majorHAnsi" w:cstheme="majorBidi"/>
            <w:b/>
            <w:bCs/>
            <w:sz w:val="32"/>
            <w:szCs w:val="32"/>
          </w:rPr>
          <w:t>Annexe</w:t>
        </w:r>
      </w:p>
    </w:sdtContent>
  </w:sdt>
  <w:p w:rsidR="004E2F94" w:rsidRDefault="004E2F94">
    <w:pPr>
      <w:pStyle w:val="En-tte"/>
    </w:pPr>
  </w:p>
</w:hdr>
</file>

<file path=word/header2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asciiTheme="majorHAnsi" w:eastAsiaTheme="majorEastAsia" w:hAnsiTheme="majorHAnsi" w:cstheme="majorBidi"/>
        <w:b/>
        <w:bCs/>
        <w:sz w:val="32"/>
        <w:szCs w:val="32"/>
      </w:rPr>
      <w:alias w:val="Titre"/>
      <w:id w:val="1977015838"/>
      <w:dataBinding w:prefixMappings="xmlns:ns0='http://schemas.openxmlformats.org/package/2006/metadata/core-properties' xmlns:ns1='http://purl.org/dc/elements/1.1/'" w:xpath="/ns0:coreProperties[1]/ns1:title[1]" w:storeItemID="{6C3C8BC8-F283-45AE-878A-BAB7291924A1}"/>
      <w:text/>
    </w:sdtPr>
    <w:sdtContent>
      <w:p w:rsidR="004E2F94" w:rsidRDefault="004E2F94" w:rsidP="00524B85">
        <w:pPr>
          <w:pStyle w:val="En-tte"/>
          <w:pBdr>
            <w:bottom w:val="thickThinSmallGap" w:sz="24" w:space="1" w:color="823B0B" w:themeColor="accent2" w:themeShade="7F"/>
          </w:pBdr>
          <w:jc w:val="center"/>
          <w:rPr>
            <w:rFonts w:asciiTheme="majorHAnsi" w:eastAsiaTheme="majorEastAsia" w:hAnsiTheme="majorHAnsi" w:cstheme="majorBidi"/>
            <w:sz w:val="32"/>
            <w:szCs w:val="32"/>
          </w:rPr>
        </w:pPr>
        <w:r>
          <w:rPr>
            <w:rFonts w:asciiTheme="majorHAnsi" w:eastAsiaTheme="majorEastAsia" w:hAnsiTheme="majorHAnsi" w:cstheme="majorBidi"/>
            <w:b/>
            <w:bCs/>
            <w:sz w:val="32"/>
            <w:szCs w:val="32"/>
          </w:rPr>
          <w:t>Annexe</w:t>
        </w:r>
      </w:p>
    </w:sdtContent>
  </w:sdt>
  <w:p w:rsidR="004E2F94" w:rsidRDefault="004E2F94">
    <w:pPr>
      <w:pStyle w:val="En-tte"/>
    </w:pPr>
  </w:p>
</w:hdr>
</file>

<file path=word/header2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E2F94" w:rsidRDefault="004E2F94">
    <w:pPr>
      <w:pStyle w:val="En-tte"/>
    </w:pPr>
  </w:p>
</w:hdr>
</file>

<file path=word/header2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E2F94" w:rsidRPr="001F16D9" w:rsidRDefault="004E2F94" w:rsidP="00647F7D">
    <w:pPr>
      <w:pStyle w:val="En-tte"/>
      <w:pBdr>
        <w:bottom w:val="thickThinSmallGap" w:sz="24" w:space="1" w:color="823B0B" w:themeColor="accent2" w:themeShade="7F"/>
      </w:pBdr>
      <w:rPr>
        <w:rFonts w:ascii="Verdana" w:eastAsiaTheme="majorEastAsia" w:hAnsi="Verdana" w:cstheme="majorBidi"/>
        <w:b/>
        <w:bCs/>
        <w:i/>
        <w:iCs/>
        <w:sz w:val="26"/>
        <w:szCs w:val="26"/>
      </w:rPr>
    </w:pPr>
    <w:r>
      <w:rPr>
        <w:rFonts w:ascii="Verdana" w:eastAsiaTheme="majorEastAsia" w:hAnsi="Verdana" w:cstheme="majorBidi"/>
        <w:b/>
        <w:bCs/>
        <w:sz w:val="24"/>
        <w:szCs w:val="24"/>
      </w:rPr>
      <w:t xml:space="preserve">                                                            </w:t>
    </w:r>
    <w:r w:rsidRPr="001F16D9">
      <w:rPr>
        <w:rFonts w:ascii="Verdana" w:eastAsiaTheme="majorEastAsia" w:hAnsi="Verdana" w:cstheme="majorBidi"/>
        <w:b/>
        <w:bCs/>
        <w:i/>
        <w:iCs/>
        <w:sz w:val="26"/>
        <w:szCs w:val="26"/>
      </w:rPr>
      <w:t>Table des matières</w:t>
    </w:r>
  </w:p>
</w:hdr>
</file>

<file path=word/header2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E2F94" w:rsidRPr="00DD1C38" w:rsidRDefault="004E2F94" w:rsidP="00DD1C38">
    <w:pPr>
      <w:pStyle w:val="En-tte"/>
      <w:pBdr>
        <w:bottom w:val="thickThinSmallGap" w:sz="24" w:space="1" w:color="823B0B" w:themeColor="accent2" w:themeShade="7F"/>
      </w:pBdr>
      <w:rPr>
        <w:rFonts w:asciiTheme="majorHAnsi" w:eastAsiaTheme="majorEastAsia" w:hAnsiTheme="majorHAnsi" w:cstheme="majorBidi"/>
        <w:i/>
        <w:iCs/>
        <w:sz w:val="32"/>
        <w:szCs w:val="32"/>
      </w:rPr>
    </w:pPr>
    <w:r>
      <w:rPr>
        <w:rFonts w:asciiTheme="majorHAnsi" w:eastAsiaTheme="majorEastAsia" w:hAnsiTheme="majorHAnsi" w:cstheme="majorBidi"/>
        <w:b/>
        <w:bCs/>
        <w:sz w:val="32"/>
        <w:szCs w:val="32"/>
      </w:rPr>
      <w:t xml:space="preserve">                                                                         </w:t>
    </w:r>
    <w:r w:rsidRPr="00DD1C38">
      <w:rPr>
        <w:rFonts w:asciiTheme="majorHAnsi" w:eastAsiaTheme="majorEastAsia" w:hAnsiTheme="majorHAnsi" w:cstheme="majorBidi"/>
        <w:b/>
        <w:bCs/>
        <w:i/>
        <w:iCs/>
        <w:sz w:val="32"/>
        <w:szCs w:val="32"/>
      </w:rPr>
      <w:t xml:space="preserve">Table des matières </w:t>
    </w:r>
  </w:p>
  <w:p w:rsidR="004E2F94" w:rsidRDefault="004E2F94">
    <w:pPr>
      <w:pStyle w:val="En-tte"/>
    </w:pPr>
  </w:p>
</w:hdr>
</file>

<file path=word/header2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E2F94" w:rsidRPr="00AC1AA2" w:rsidRDefault="004E2F94" w:rsidP="00AC1AA2">
    <w:pPr>
      <w:pStyle w:val="En-tte"/>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E2F94" w:rsidRPr="000C40F4" w:rsidRDefault="004E2F94" w:rsidP="000C40F4">
    <w:pPr>
      <w:pStyle w:val="En-tte"/>
      <w:pBdr>
        <w:bottom w:val="thickThinSmallGap" w:sz="24" w:space="1" w:color="823B0B" w:themeColor="accent2" w:themeShade="7F"/>
      </w:pBdr>
      <w:rPr>
        <w:rFonts w:ascii="Verdana" w:eastAsiaTheme="majorEastAsia" w:hAnsi="Verdana" w:cstheme="majorBidi"/>
        <w:b/>
        <w:bCs/>
        <w:i/>
        <w:iCs/>
        <w:sz w:val="26"/>
        <w:szCs w:val="26"/>
      </w:rPr>
    </w:pPr>
    <w:r>
      <w:rPr>
        <w:rFonts w:ascii="Verdana" w:eastAsiaTheme="majorEastAsia" w:hAnsi="Verdana" w:cstheme="majorBidi"/>
        <w:b/>
        <w:bCs/>
        <w:sz w:val="26"/>
        <w:szCs w:val="26"/>
      </w:rPr>
      <w:t xml:space="preserve">                                                        </w:t>
    </w:r>
    <w:r>
      <w:rPr>
        <w:rFonts w:ascii="Verdana" w:eastAsiaTheme="majorEastAsia" w:hAnsi="Verdana" w:cstheme="majorBidi"/>
        <w:b/>
        <w:bCs/>
        <w:i/>
        <w:iCs/>
        <w:sz w:val="26"/>
        <w:szCs w:val="26"/>
      </w:rPr>
      <w:t>Table des matières</w:t>
    </w:r>
  </w:p>
  <w:p w:rsidR="004E2F94" w:rsidRDefault="004E2F94">
    <w:pPr>
      <w:pStyle w:val="En-tte"/>
    </w:pPr>
  </w:p>
</w:hdr>
</file>

<file path=word/header3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asciiTheme="majorHAnsi" w:eastAsiaTheme="majorEastAsia" w:hAnsiTheme="majorHAnsi" w:cstheme="majorBidi"/>
        <w:sz w:val="32"/>
        <w:szCs w:val="32"/>
      </w:rPr>
      <w:alias w:val="Titre"/>
      <w:id w:val="-1972514990"/>
      <w:dataBinding w:prefixMappings="xmlns:ns0='http://schemas.openxmlformats.org/package/2006/metadata/core-properties' xmlns:ns1='http://purl.org/dc/elements/1.1/'" w:xpath="/ns0:coreProperties[1]/ns1:title[1]" w:storeItemID="{6C3C8BC8-F283-45AE-878A-BAB7291924A1}"/>
      <w:text/>
    </w:sdtPr>
    <w:sdtContent>
      <w:p w:rsidR="004E2F94" w:rsidRDefault="004E2F94">
        <w:pPr>
          <w:pStyle w:val="En-tte"/>
          <w:pBdr>
            <w:bottom w:val="thickThinSmallGap" w:sz="24" w:space="1" w:color="823B0B" w:themeColor="accent2" w:themeShade="7F"/>
          </w:pBdr>
          <w:jc w:val="center"/>
          <w:rPr>
            <w:rFonts w:asciiTheme="majorHAnsi" w:eastAsiaTheme="majorEastAsia" w:hAnsiTheme="majorHAnsi" w:cstheme="majorBidi"/>
            <w:sz w:val="32"/>
            <w:szCs w:val="32"/>
          </w:rPr>
        </w:pPr>
        <w:r>
          <w:rPr>
            <w:rFonts w:asciiTheme="majorHAnsi" w:eastAsiaTheme="majorEastAsia" w:hAnsiTheme="majorHAnsi" w:cstheme="majorBidi"/>
            <w:sz w:val="32"/>
            <w:szCs w:val="32"/>
          </w:rPr>
          <w:t>Annexe</w:t>
        </w:r>
      </w:p>
    </w:sdtContent>
  </w:sdt>
  <w:p w:rsidR="004E2F94" w:rsidRDefault="004E2F94">
    <w:pPr>
      <w:pStyle w:val="En-tte"/>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E2F94" w:rsidRDefault="004E2F94">
    <w:pPr>
      <w:pStyle w:val="En-tte"/>
    </w:pPr>
  </w:p>
  <w:p w:rsidR="004E2F94" w:rsidRDefault="004E2F94">
    <w:pPr>
      <w:pStyle w:val="En-tte"/>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E2F94" w:rsidRDefault="004E2F94">
    <w:pPr>
      <w:pStyle w:val="En-tte"/>
    </w:pPr>
  </w:p>
  <w:p w:rsidR="004E2F94" w:rsidRDefault="004E2F94">
    <w:pPr>
      <w:pStyle w:val="En-tte"/>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E2F94" w:rsidRDefault="004E2F94">
    <w:pPr>
      <w:pStyle w:val="En-tte"/>
    </w:pPr>
  </w:p>
  <w:p w:rsidR="004E2F94" w:rsidRDefault="004E2F94">
    <w:pPr>
      <w:pStyle w:val="En-tte"/>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E2F94" w:rsidRPr="000C40F4" w:rsidRDefault="004E2F94" w:rsidP="000C40F4">
    <w:pPr>
      <w:pStyle w:val="En-tte"/>
      <w:pBdr>
        <w:bottom w:val="thickThinSmallGap" w:sz="24" w:space="1" w:color="823B0B" w:themeColor="accent2" w:themeShade="7F"/>
      </w:pBdr>
      <w:rPr>
        <w:rFonts w:ascii="Verdana" w:eastAsiaTheme="majorEastAsia" w:hAnsi="Verdana" w:cstheme="majorBidi"/>
        <w:b/>
        <w:bCs/>
        <w:i/>
        <w:iCs/>
        <w:sz w:val="26"/>
        <w:szCs w:val="26"/>
      </w:rPr>
    </w:pPr>
    <w:r>
      <w:rPr>
        <w:rFonts w:ascii="Verdana" w:eastAsiaTheme="majorEastAsia" w:hAnsi="Verdana" w:cstheme="majorBidi"/>
        <w:b/>
        <w:bCs/>
        <w:sz w:val="26"/>
        <w:szCs w:val="26"/>
      </w:rPr>
      <w:t xml:space="preserve">                                                           </w:t>
    </w:r>
    <w:r>
      <w:rPr>
        <w:rFonts w:ascii="Verdana" w:eastAsiaTheme="majorEastAsia" w:hAnsi="Verdana" w:cstheme="majorBidi"/>
        <w:b/>
        <w:bCs/>
        <w:i/>
        <w:iCs/>
        <w:sz w:val="26"/>
        <w:szCs w:val="26"/>
      </w:rPr>
      <w:t>Introduction générale</w:t>
    </w:r>
  </w:p>
  <w:p w:rsidR="004E2F94" w:rsidRDefault="004E2F94">
    <w:pPr>
      <w:pStyle w:val="En-tte"/>
    </w:pP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E2F94" w:rsidRDefault="004E2F94" w:rsidP="008A4EA8">
    <w:pPr>
      <w:pStyle w:val="En-tte"/>
      <w:pBdr>
        <w:bottom w:val="thickThinSmallGap" w:sz="24" w:space="1" w:color="823B0B" w:themeColor="accent2" w:themeShade="7F"/>
      </w:pBdr>
      <w:jc w:val="center"/>
      <w:rPr>
        <w:rFonts w:asciiTheme="majorHAnsi" w:eastAsiaTheme="majorEastAsia" w:hAnsiTheme="majorHAnsi" w:cstheme="majorBidi"/>
        <w:sz w:val="32"/>
        <w:szCs w:val="32"/>
      </w:rPr>
    </w:pPr>
    <w:r>
      <w:rPr>
        <w:rFonts w:ascii="Verdana" w:eastAsiaTheme="majorEastAsia" w:hAnsi="Verdana" w:cstheme="majorBidi"/>
        <w:b/>
        <w:bCs/>
        <w:i/>
        <w:iCs/>
        <w:sz w:val="26"/>
        <w:szCs w:val="26"/>
      </w:rPr>
      <w:t xml:space="preserve">                                                          Introduction générale</w:t>
    </w:r>
  </w:p>
  <w:p w:rsidR="004E2F94" w:rsidRDefault="004E2F94">
    <w:pPr>
      <w:pStyle w:val="En-tte"/>
    </w:pP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E2F94" w:rsidRPr="00F47F2F" w:rsidRDefault="004E2F94" w:rsidP="00F47F2F">
    <w:pPr>
      <w:pStyle w:val="En-tte"/>
      <w:pBdr>
        <w:bottom w:val="thickThinSmallGap" w:sz="24" w:space="1" w:color="823B0B" w:themeColor="accent2" w:themeShade="7F"/>
      </w:pBdr>
      <w:jc w:val="center"/>
      <w:rPr>
        <w:rFonts w:ascii="Verdana" w:eastAsiaTheme="majorEastAsia" w:hAnsi="Verdana" w:cstheme="majorBidi"/>
        <w:b/>
        <w:bCs/>
        <w:sz w:val="24"/>
        <w:szCs w:val="24"/>
      </w:rPr>
    </w:pPr>
    <w:r w:rsidRPr="00F47F2F">
      <w:rPr>
        <w:rFonts w:ascii="Verdana" w:eastAsiaTheme="majorEastAsia" w:hAnsi="Verdana" w:cstheme="majorBidi"/>
        <w:b/>
        <w:bCs/>
        <w:sz w:val="24"/>
        <w:szCs w:val="24"/>
      </w:rPr>
      <w:t>CHAPITRE I</w:t>
    </w:r>
  </w:p>
  <w:p w:rsidR="004E2F94" w:rsidRPr="00F47F2F" w:rsidRDefault="004E2F94" w:rsidP="00F47F2F">
    <w:pPr>
      <w:pStyle w:val="En-tte"/>
      <w:pBdr>
        <w:bottom w:val="thickThinSmallGap" w:sz="24" w:space="1" w:color="823B0B" w:themeColor="accent2" w:themeShade="7F"/>
      </w:pBdr>
      <w:jc w:val="center"/>
      <w:rPr>
        <w:rFonts w:ascii="Verdana" w:eastAsiaTheme="majorEastAsia" w:hAnsi="Verdana" w:cstheme="majorBidi"/>
        <w:b/>
        <w:bCs/>
        <w:sz w:val="24"/>
        <w:szCs w:val="24"/>
      </w:rPr>
    </w:pPr>
    <w:r w:rsidRPr="00F47F2F">
      <w:rPr>
        <w:rFonts w:ascii="Verdana" w:eastAsiaTheme="majorEastAsia" w:hAnsi="Verdana" w:cstheme="majorBidi"/>
        <w:b/>
        <w:bCs/>
        <w:sz w:val="24"/>
        <w:szCs w:val="24"/>
      </w:rPr>
      <w:t>L’ACTIVITE DE DE PRODUCTION DE DISSERTATION</w:t>
    </w:r>
  </w:p>
  <w:p w:rsidR="004E2F94" w:rsidRPr="00F47F2F" w:rsidRDefault="004E2F94" w:rsidP="00F47F2F">
    <w:pPr>
      <w:pStyle w:val="En-tte"/>
      <w:pBdr>
        <w:bottom w:val="thickThinSmallGap" w:sz="24" w:space="1" w:color="823B0B" w:themeColor="accent2" w:themeShade="7F"/>
      </w:pBdr>
      <w:jc w:val="center"/>
      <w:rPr>
        <w:rFonts w:ascii="Verdana" w:eastAsiaTheme="majorEastAsia" w:hAnsi="Verdana" w:cstheme="majorBidi"/>
        <w:b/>
        <w:bCs/>
        <w:sz w:val="24"/>
        <w:szCs w:val="24"/>
      </w:rPr>
    </w:pPr>
    <w:r w:rsidRPr="00F47F2F">
      <w:rPr>
        <w:rFonts w:ascii="Verdana" w:eastAsiaTheme="majorEastAsia" w:hAnsi="Verdana" w:cstheme="majorBidi"/>
        <w:b/>
        <w:bCs/>
        <w:sz w:val="24"/>
        <w:szCs w:val="24"/>
      </w:rPr>
      <w:t>DEFINITION DES QUELQUES CONCEPTS</w:t>
    </w:r>
  </w:p>
  <w:p w:rsidR="004E2F94" w:rsidRDefault="004E2F94">
    <w:pPr>
      <w:pStyle w:val="En-tte"/>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7CF4E1A"/>
    <w:multiLevelType w:val="multilevel"/>
    <w:tmpl w:val="A0C2A58A"/>
    <w:lvl w:ilvl="0">
      <w:start w:val="1"/>
      <w:numFmt w:val="decimal"/>
      <w:lvlText w:val="%1."/>
      <w:lvlJc w:val="left"/>
      <w:pPr>
        <w:ind w:left="1545" w:hanging="360"/>
      </w:pPr>
      <w:rPr>
        <w:rFonts w:hint="default"/>
      </w:rPr>
    </w:lvl>
    <w:lvl w:ilvl="1">
      <w:start w:val="1"/>
      <w:numFmt w:val="decimal"/>
      <w:isLgl/>
      <w:lvlText w:val="%1.%2"/>
      <w:lvlJc w:val="left"/>
      <w:pPr>
        <w:ind w:left="2265" w:hanging="720"/>
      </w:pPr>
      <w:rPr>
        <w:rFonts w:hint="default"/>
      </w:rPr>
    </w:lvl>
    <w:lvl w:ilvl="2">
      <w:start w:val="1"/>
      <w:numFmt w:val="decimal"/>
      <w:isLgl/>
      <w:lvlText w:val="%1.%2.%3"/>
      <w:lvlJc w:val="left"/>
      <w:pPr>
        <w:ind w:left="2985" w:hanging="1080"/>
      </w:pPr>
      <w:rPr>
        <w:rFonts w:hint="default"/>
      </w:rPr>
    </w:lvl>
    <w:lvl w:ilvl="3">
      <w:start w:val="1"/>
      <w:numFmt w:val="decimal"/>
      <w:isLgl/>
      <w:lvlText w:val="%1.%2.%3.%4"/>
      <w:lvlJc w:val="left"/>
      <w:pPr>
        <w:ind w:left="3345" w:hanging="1080"/>
      </w:pPr>
      <w:rPr>
        <w:rFonts w:hint="default"/>
      </w:rPr>
    </w:lvl>
    <w:lvl w:ilvl="4">
      <w:start w:val="1"/>
      <w:numFmt w:val="decimal"/>
      <w:isLgl/>
      <w:lvlText w:val="%1.%2.%3.%4.%5"/>
      <w:lvlJc w:val="left"/>
      <w:pPr>
        <w:ind w:left="4065" w:hanging="1440"/>
      </w:pPr>
      <w:rPr>
        <w:rFonts w:hint="default"/>
      </w:rPr>
    </w:lvl>
    <w:lvl w:ilvl="5">
      <w:start w:val="1"/>
      <w:numFmt w:val="decimal"/>
      <w:isLgl/>
      <w:lvlText w:val="%1.%2.%3.%4.%5.%6"/>
      <w:lvlJc w:val="left"/>
      <w:pPr>
        <w:ind w:left="4785" w:hanging="1800"/>
      </w:pPr>
      <w:rPr>
        <w:rFonts w:hint="default"/>
      </w:rPr>
    </w:lvl>
    <w:lvl w:ilvl="6">
      <w:start w:val="1"/>
      <w:numFmt w:val="decimal"/>
      <w:isLgl/>
      <w:lvlText w:val="%1.%2.%3.%4.%5.%6.%7"/>
      <w:lvlJc w:val="left"/>
      <w:pPr>
        <w:ind w:left="5505" w:hanging="2160"/>
      </w:pPr>
      <w:rPr>
        <w:rFonts w:hint="default"/>
      </w:rPr>
    </w:lvl>
    <w:lvl w:ilvl="7">
      <w:start w:val="1"/>
      <w:numFmt w:val="decimal"/>
      <w:isLgl/>
      <w:lvlText w:val="%1.%2.%3.%4.%5.%6.%7.%8"/>
      <w:lvlJc w:val="left"/>
      <w:pPr>
        <w:ind w:left="6225" w:hanging="2520"/>
      </w:pPr>
      <w:rPr>
        <w:rFonts w:hint="default"/>
      </w:rPr>
    </w:lvl>
    <w:lvl w:ilvl="8">
      <w:start w:val="1"/>
      <w:numFmt w:val="decimal"/>
      <w:isLgl/>
      <w:lvlText w:val="%1.%2.%3.%4.%5.%6.%7.%8.%9"/>
      <w:lvlJc w:val="left"/>
      <w:pPr>
        <w:ind w:left="6585" w:hanging="2520"/>
      </w:pPr>
      <w:rPr>
        <w:rFonts w:hint="default"/>
      </w:rPr>
    </w:lvl>
  </w:abstractNum>
  <w:abstractNum w:abstractNumId="1">
    <w:nsid w:val="0909438E"/>
    <w:multiLevelType w:val="hybridMultilevel"/>
    <w:tmpl w:val="E30032B8"/>
    <w:lvl w:ilvl="0" w:tplc="040C0001">
      <w:start w:val="1"/>
      <w:numFmt w:val="bullet"/>
      <w:lvlText w:val=""/>
      <w:lvlJc w:val="left"/>
      <w:pPr>
        <w:ind w:left="810" w:hanging="360"/>
      </w:pPr>
      <w:rPr>
        <w:rFonts w:ascii="Symbol" w:hAnsi="Symbol" w:hint="default"/>
      </w:rPr>
    </w:lvl>
    <w:lvl w:ilvl="1" w:tplc="040C0003" w:tentative="1">
      <w:start w:val="1"/>
      <w:numFmt w:val="bullet"/>
      <w:lvlText w:val="o"/>
      <w:lvlJc w:val="left"/>
      <w:pPr>
        <w:ind w:left="1530" w:hanging="360"/>
      </w:pPr>
      <w:rPr>
        <w:rFonts w:ascii="Courier New" w:hAnsi="Courier New" w:cs="Courier New" w:hint="default"/>
      </w:rPr>
    </w:lvl>
    <w:lvl w:ilvl="2" w:tplc="040C0005" w:tentative="1">
      <w:start w:val="1"/>
      <w:numFmt w:val="bullet"/>
      <w:lvlText w:val=""/>
      <w:lvlJc w:val="left"/>
      <w:pPr>
        <w:ind w:left="2250" w:hanging="360"/>
      </w:pPr>
      <w:rPr>
        <w:rFonts w:ascii="Wingdings" w:hAnsi="Wingdings" w:hint="default"/>
      </w:rPr>
    </w:lvl>
    <w:lvl w:ilvl="3" w:tplc="040C0001" w:tentative="1">
      <w:start w:val="1"/>
      <w:numFmt w:val="bullet"/>
      <w:lvlText w:val=""/>
      <w:lvlJc w:val="left"/>
      <w:pPr>
        <w:ind w:left="2970" w:hanging="360"/>
      </w:pPr>
      <w:rPr>
        <w:rFonts w:ascii="Symbol" w:hAnsi="Symbol" w:hint="default"/>
      </w:rPr>
    </w:lvl>
    <w:lvl w:ilvl="4" w:tplc="040C0003" w:tentative="1">
      <w:start w:val="1"/>
      <w:numFmt w:val="bullet"/>
      <w:lvlText w:val="o"/>
      <w:lvlJc w:val="left"/>
      <w:pPr>
        <w:ind w:left="3690" w:hanging="360"/>
      </w:pPr>
      <w:rPr>
        <w:rFonts w:ascii="Courier New" w:hAnsi="Courier New" w:cs="Courier New" w:hint="default"/>
      </w:rPr>
    </w:lvl>
    <w:lvl w:ilvl="5" w:tplc="040C0005" w:tentative="1">
      <w:start w:val="1"/>
      <w:numFmt w:val="bullet"/>
      <w:lvlText w:val=""/>
      <w:lvlJc w:val="left"/>
      <w:pPr>
        <w:ind w:left="4410" w:hanging="360"/>
      </w:pPr>
      <w:rPr>
        <w:rFonts w:ascii="Wingdings" w:hAnsi="Wingdings" w:hint="default"/>
      </w:rPr>
    </w:lvl>
    <w:lvl w:ilvl="6" w:tplc="040C0001" w:tentative="1">
      <w:start w:val="1"/>
      <w:numFmt w:val="bullet"/>
      <w:lvlText w:val=""/>
      <w:lvlJc w:val="left"/>
      <w:pPr>
        <w:ind w:left="5130" w:hanging="360"/>
      </w:pPr>
      <w:rPr>
        <w:rFonts w:ascii="Symbol" w:hAnsi="Symbol" w:hint="default"/>
      </w:rPr>
    </w:lvl>
    <w:lvl w:ilvl="7" w:tplc="040C0003" w:tentative="1">
      <w:start w:val="1"/>
      <w:numFmt w:val="bullet"/>
      <w:lvlText w:val="o"/>
      <w:lvlJc w:val="left"/>
      <w:pPr>
        <w:ind w:left="5850" w:hanging="360"/>
      </w:pPr>
      <w:rPr>
        <w:rFonts w:ascii="Courier New" w:hAnsi="Courier New" w:cs="Courier New" w:hint="default"/>
      </w:rPr>
    </w:lvl>
    <w:lvl w:ilvl="8" w:tplc="040C0005" w:tentative="1">
      <w:start w:val="1"/>
      <w:numFmt w:val="bullet"/>
      <w:lvlText w:val=""/>
      <w:lvlJc w:val="left"/>
      <w:pPr>
        <w:ind w:left="6570" w:hanging="360"/>
      </w:pPr>
      <w:rPr>
        <w:rFonts w:ascii="Wingdings" w:hAnsi="Wingdings" w:hint="default"/>
      </w:rPr>
    </w:lvl>
  </w:abstractNum>
  <w:abstractNum w:abstractNumId="2">
    <w:nsid w:val="11F349B8"/>
    <w:multiLevelType w:val="hybridMultilevel"/>
    <w:tmpl w:val="92E4C800"/>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
    <w:nsid w:val="12EC2346"/>
    <w:multiLevelType w:val="hybridMultilevel"/>
    <w:tmpl w:val="CC00C98E"/>
    <w:lvl w:ilvl="0" w:tplc="040C0013">
      <w:start w:val="1"/>
      <w:numFmt w:val="upperRoman"/>
      <w:lvlText w:val="%1."/>
      <w:lvlJc w:val="right"/>
      <w:pPr>
        <w:ind w:left="1440" w:hanging="360"/>
      </w:pPr>
    </w:lvl>
    <w:lvl w:ilvl="1" w:tplc="040C0019" w:tentative="1">
      <w:start w:val="1"/>
      <w:numFmt w:val="lowerLetter"/>
      <w:lvlText w:val="%2."/>
      <w:lvlJc w:val="left"/>
      <w:pPr>
        <w:ind w:left="2160" w:hanging="360"/>
      </w:pPr>
    </w:lvl>
    <w:lvl w:ilvl="2" w:tplc="040C001B" w:tentative="1">
      <w:start w:val="1"/>
      <w:numFmt w:val="lowerRoman"/>
      <w:lvlText w:val="%3."/>
      <w:lvlJc w:val="right"/>
      <w:pPr>
        <w:ind w:left="2880" w:hanging="180"/>
      </w:pPr>
    </w:lvl>
    <w:lvl w:ilvl="3" w:tplc="040C000F" w:tentative="1">
      <w:start w:val="1"/>
      <w:numFmt w:val="decimal"/>
      <w:lvlText w:val="%4."/>
      <w:lvlJc w:val="left"/>
      <w:pPr>
        <w:ind w:left="3600" w:hanging="360"/>
      </w:pPr>
    </w:lvl>
    <w:lvl w:ilvl="4" w:tplc="040C0019" w:tentative="1">
      <w:start w:val="1"/>
      <w:numFmt w:val="lowerLetter"/>
      <w:lvlText w:val="%5."/>
      <w:lvlJc w:val="left"/>
      <w:pPr>
        <w:ind w:left="4320" w:hanging="360"/>
      </w:pPr>
    </w:lvl>
    <w:lvl w:ilvl="5" w:tplc="040C001B" w:tentative="1">
      <w:start w:val="1"/>
      <w:numFmt w:val="lowerRoman"/>
      <w:lvlText w:val="%6."/>
      <w:lvlJc w:val="right"/>
      <w:pPr>
        <w:ind w:left="5040" w:hanging="180"/>
      </w:pPr>
    </w:lvl>
    <w:lvl w:ilvl="6" w:tplc="040C000F" w:tentative="1">
      <w:start w:val="1"/>
      <w:numFmt w:val="decimal"/>
      <w:lvlText w:val="%7."/>
      <w:lvlJc w:val="left"/>
      <w:pPr>
        <w:ind w:left="5760" w:hanging="360"/>
      </w:pPr>
    </w:lvl>
    <w:lvl w:ilvl="7" w:tplc="040C0019" w:tentative="1">
      <w:start w:val="1"/>
      <w:numFmt w:val="lowerLetter"/>
      <w:lvlText w:val="%8."/>
      <w:lvlJc w:val="left"/>
      <w:pPr>
        <w:ind w:left="6480" w:hanging="360"/>
      </w:pPr>
    </w:lvl>
    <w:lvl w:ilvl="8" w:tplc="040C001B" w:tentative="1">
      <w:start w:val="1"/>
      <w:numFmt w:val="lowerRoman"/>
      <w:lvlText w:val="%9."/>
      <w:lvlJc w:val="right"/>
      <w:pPr>
        <w:ind w:left="7200" w:hanging="180"/>
      </w:pPr>
    </w:lvl>
  </w:abstractNum>
  <w:abstractNum w:abstractNumId="4">
    <w:nsid w:val="142D2D2A"/>
    <w:multiLevelType w:val="multilevel"/>
    <w:tmpl w:val="6F885824"/>
    <w:lvl w:ilvl="0">
      <w:start w:val="1"/>
      <w:numFmt w:val="decimal"/>
      <w:lvlText w:val="%1."/>
      <w:lvlJc w:val="left"/>
      <w:pPr>
        <w:ind w:left="1800" w:hanging="360"/>
      </w:pPr>
      <w:rPr>
        <w:rFonts w:hint="default"/>
      </w:rPr>
    </w:lvl>
    <w:lvl w:ilvl="1">
      <w:start w:val="1"/>
      <w:numFmt w:val="decimal"/>
      <w:isLgl/>
      <w:lvlText w:val="%1.%2"/>
      <w:lvlJc w:val="left"/>
      <w:pPr>
        <w:ind w:left="2520" w:hanging="720"/>
      </w:pPr>
      <w:rPr>
        <w:rFonts w:hint="default"/>
      </w:rPr>
    </w:lvl>
    <w:lvl w:ilvl="2">
      <w:start w:val="1"/>
      <w:numFmt w:val="decimal"/>
      <w:isLgl/>
      <w:lvlText w:val="%1.%2.%3"/>
      <w:lvlJc w:val="left"/>
      <w:pPr>
        <w:ind w:left="3240" w:hanging="1080"/>
      </w:pPr>
      <w:rPr>
        <w:rFonts w:hint="default"/>
      </w:rPr>
    </w:lvl>
    <w:lvl w:ilvl="3">
      <w:start w:val="1"/>
      <w:numFmt w:val="decimal"/>
      <w:isLgl/>
      <w:lvlText w:val="%1.%2.%3.%4"/>
      <w:lvlJc w:val="left"/>
      <w:pPr>
        <w:ind w:left="3600" w:hanging="1080"/>
      </w:pPr>
      <w:rPr>
        <w:rFonts w:hint="default"/>
      </w:rPr>
    </w:lvl>
    <w:lvl w:ilvl="4">
      <w:start w:val="1"/>
      <w:numFmt w:val="decimal"/>
      <w:isLgl/>
      <w:lvlText w:val="%1.%2.%3.%4.%5"/>
      <w:lvlJc w:val="left"/>
      <w:pPr>
        <w:ind w:left="4320" w:hanging="1440"/>
      </w:pPr>
      <w:rPr>
        <w:rFonts w:hint="default"/>
      </w:rPr>
    </w:lvl>
    <w:lvl w:ilvl="5">
      <w:start w:val="1"/>
      <w:numFmt w:val="decimal"/>
      <w:isLgl/>
      <w:lvlText w:val="%1.%2.%3.%4.%5.%6"/>
      <w:lvlJc w:val="left"/>
      <w:pPr>
        <w:ind w:left="5040" w:hanging="1800"/>
      </w:pPr>
      <w:rPr>
        <w:rFonts w:hint="default"/>
      </w:rPr>
    </w:lvl>
    <w:lvl w:ilvl="6">
      <w:start w:val="1"/>
      <w:numFmt w:val="decimal"/>
      <w:isLgl/>
      <w:lvlText w:val="%1.%2.%3.%4.%5.%6.%7"/>
      <w:lvlJc w:val="left"/>
      <w:pPr>
        <w:ind w:left="5760" w:hanging="2160"/>
      </w:pPr>
      <w:rPr>
        <w:rFonts w:hint="default"/>
      </w:rPr>
    </w:lvl>
    <w:lvl w:ilvl="7">
      <w:start w:val="1"/>
      <w:numFmt w:val="decimal"/>
      <w:isLgl/>
      <w:lvlText w:val="%1.%2.%3.%4.%5.%6.%7.%8"/>
      <w:lvlJc w:val="left"/>
      <w:pPr>
        <w:ind w:left="6480" w:hanging="2520"/>
      </w:pPr>
      <w:rPr>
        <w:rFonts w:hint="default"/>
      </w:rPr>
    </w:lvl>
    <w:lvl w:ilvl="8">
      <w:start w:val="1"/>
      <w:numFmt w:val="decimal"/>
      <w:isLgl/>
      <w:lvlText w:val="%1.%2.%3.%4.%5.%6.%7.%8.%9"/>
      <w:lvlJc w:val="left"/>
      <w:pPr>
        <w:ind w:left="6840" w:hanging="2520"/>
      </w:pPr>
      <w:rPr>
        <w:rFonts w:hint="default"/>
      </w:rPr>
    </w:lvl>
  </w:abstractNum>
  <w:abstractNum w:abstractNumId="5">
    <w:nsid w:val="14EC608C"/>
    <w:multiLevelType w:val="multilevel"/>
    <w:tmpl w:val="66F4F492"/>
    <w:lvl w:ilvl="0">
      <w:start w:val="2"/>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440" w:hanging="1080"/>
      </w:pPr>
      <w:rPr>
        <w:rFonts w:hint="default"/>
      </w:rPr>
    </w:lvl>
    <w:lvl w:ilvl="3">
      <w:start w:val="1"/>
      <w:numFmt w:val="decimal"/>
      <w:isLgl/>
      <w:lvlText w:val="%1.%2.%3.%4."/>
      <w:lvlJc w:val="left"/>
      <w:pPr>
        <w:ind w:left="1800" w:hanging="1440"/>
      </w:pPr>
      <w:rPr>
        <w:rFonts w:hint="default"/>
      </w:rPr>
    </w:lvl>
    <w:lvl w:ilvl="4">
      <w:start w:val="1"/>
      <w:numFmt w:val="decimal"/>
      <w:isLgl/>
      <w:lvlText w:val="%1.%2.%3.%4.%5."/>
      <w:lvlJc w:val="left"/>
      <w:pPr>
        <w:ind w:left="2160" w:hanging="1800"/>
      </w:pPr>
      <w:rPr>
        <w:rFonts w:hint="default"/>
      </w:rPr>
    </w:lvl>
    <w:lvl w:ilvl="5">
      <w:start w:val="1"/>
      <w:numFmt w:val="decimal"/>
      <w:isLgl/>
      <w:lvlText w:val="%1.%2.%3.%4.%5.%6."/>
      <w:lvlJc w:val="left"/>
      <w:pPr>
        <w:ind w:left="2520" w:hanging="2160"/>
      </w:pPr>
      <w:rPr>
        <w:rFonts w:hint="default"/>
      </w:rPr>
    </w:lvl>
    <w:lvl w:ilvl="6">
      <w:start w:val="1"/>
      <w:numFmt w:val="decimal"/>
      <w:isLgl/>
      <w:lvlText w:val="%1.%2.%3.%4.%5.%6.%7."/>
      <w:lvlJc w:val="left"/>
      <w:pPr>
        <w:ind w:left="2880" w:hanging="2520"/>
      </w:pPr>
      <w:rPr>
        <w:rFonts w:hint="default"/>
      </w:rPr>
    </w:lvl>
    <w:lvl w:ilvl="7">
      <w:start w:val="1"/>
      <w:numFmt w:val="decimal"/>
      <w:isLgl/>
      <w:lvlText w:val="%1.%2.%3.%4.%5.%6.%7.%8."/>
      <w:lvlJc w:val="left"/>
      <w:pPr>
        <w:ind w:left="3240" w:hanging="2880"/>
      </w:pPr>
      <w:rPr>
        <w:rFonts w:hint="default"/>
      </w:rPr>
    </w:lvl>
    <w:lvl w:ilvl="8">
      <w:start w:val="1"/>
      <w:numFmt w:val="decimal"/>
      <w:isLgl/>
      <w:lvlText w:val="%1.%2.%3.%4.%5.%6.%7.%8.%9."/>
      <w:lvlJc w:val="left"/>
      <w:pPr>
        <w:ind w:left="3240" w:hanging="2880"/>
      </w:pPr>
      <w:rPr>
        <w:rFonts w:hint="default"/>
      </w:rPr>
    </w:lvl>
  </w:abstractNum>
  <w:abstractNum w:abstractNumId="6">
    <w:nsid w:val="156F68DB"/>
    <w:multiLevelType w:val="hybridMultilevel"/>
    <w:tmpl w:val="B74A35BA"/>
    <w:lvl w:ilvl="0" w:tplc="040C0001">
      <w:start w:val="1"/>
      <w:numFmt w:val="bullet"/>
      <w:lvlText w:val=""/>
      <w:lvlJc w:val="left"/>
      <w:pPr>
        <w:ind w:left="525" w:hanging="360"/>
      </w:pPr>
      <w:rPr>
        <w:rFonts w:ascii="Symbol" w:hAnsi="Symbol" w:hint="default"/>
      </w:rPr>
    </w:lvl>
    <w:lvl w:ilvl="1" w:tplc="040C0003" w:tentative="1">
      <w:start w:val="1"/>
      <w:numFmt w:val="bullet"/>
      <w:lvlText w:val="o"/>
      <w:lvlJc w:val="left"/>
      <w:pPr>
        <w:ind w:left="1245" w:hanging="360"/>
      </w:pPr>
      <w:rPr>
        <w:rFonts w:ascii="Courier New" w:hAnsi="Courier New" w:cs="Courier New" w:hint="default"/>
      </w:rPr>
    </w:lvl>
    <w:lvl w:ilvl="2" w:tplc="040C0005" w:tentative="1">
      <w:start w:val="1"/>
      <w:numFmt w:val="bullet"/>
      <w:lvlText w:val=""/>
      <w:lvlJc w:val="left"/>
      <w:pPr>
        <w:ind w:left="1965" w:hanging="360"/>
      </w:pPr>
      <w:rPr>
        <w:rFonts w:ascii="Wingdings" w:hAnsi="Wingdings" w:hint="default"/>
      </w:rPr>
    </w:lvl>
    <w:lvl w:ilvl="3" w:tplc="040C0001" w:tentative="1">
      <w:start w:val="1"/>
      <w:numFmt w:val="bullet"/>
      <w:lvlText w:val=""/>
      <w:lvlJc w:val="left"/>
      <w:pPr>
        <w:ind w:left="2685" w:hanging="360"/>
      </w:pPr>
      <w:rPr>
        <w:rFonts w:ascii="Symbol" w:hAnsi="Symbol" w:hint="default"/>
      </w:rPr>
    </w:lvl>
    <w:lvl w:ilvl="4" w:tplc="040C0003" w:tentative="1">
      <w:start w:val="1"/>
      <w:numFmt w:val="bullet"/>
      <w:lvlText w:val="o"/>
      <w:lvlJc w:val="left"/>
      <w:pPr>
        <w:ind w:left="3405" w:hanging="360"/>
      </w:pPr>
      <w:rPr>
        <w:rFonts w:ascii="Courier New" w:hAnsi="Courier New" w:cs="Courier New" w:hint="default"/>
      </w:rPr>
    </w:lvl>
    <w:lvl w:ilvl="5" w:tplc="040C0005" w:tentative="1">
      <w:start w:val="1"/>
      <w:numFmt w:val="bullet"/>
      <w:lvlText w:val=""/>
      <w:lvlJc w:val="left"/>
      <w:pPr>
        <w:ind w:left="4125" w:hanging="360"/>
      </w:pPr>
      <w:rPr>
        <w:rFonts w:ascii="Wingdings" w:hAnsi="Wingdings" w:hint="default"/>
      </w:rPr>
    </w:lvl>
    <w:lvl w:ilvl="6" w:tplc="040C0001" w:tentative="1">
      <w:start w:val="1"/>
      <w:numFmt w:val="bullet"/>
      <w:lvlText w:val=""/>
      <w:lvlJc w:val="left"/>
      <w:pPr>
        <w:ind w:left="4845" w:hanging="360"/>
      </w:pPr>
      <w:rPr>
        <w:rFonts w:ascii="Symbol" w:hAnsi="Symbol" w:hint="default"/>
      </w:rPr>
    </w:lvl>
    <w:lvl w:ilvl="7" w:tplc="040C0003" w:tentative="1">
      <w:start w:val="1"/>
      <w:numFmt w:val="bullet"/>
      <w:lvlText w:val="o"/>
      <w:lvlJc w:val="left"/>
      <w:pPr>
        <w:ind w:left="5565" w:hanging="360"/>
      </w:pPr>
      <w:rPr>
        <w:rFonts w:ascii="Courier New" w:hAnsi="Courier New" w:cs="Courier New" w:hint="default"/>
      </w:rPr>
    </w:lvl>
    <w:lvl w:ilvl="8" w:tplc="040C0005" w:tentative="1">
      <w:start w:val="1"/>
      <w:numFmt w:val="bullet"/>
      <w:lvlText w:val=""/>
      <w:lvlJc w:val="left"/>
      <w:pPr>
        <w:ind w:left="6285" w:hanging="360"/>
      </w:pPr>
      <w:rPr>
        <w:rFonts w:ascii="Wingdings" w:hAnsi="Wingdings" w:hint="default"/>
      </w:rPr>
    </w:lvl>
  </w:abstractNum>
  <w:abstractNum w:abstractNumId="7">
    <w:nsid w:val="20D65AE8"/>
    <w:multiLevelType w:val="hybridMultilevel"/>
    <w:tmpl w:val="A3EE7BF8"/>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8">
    <w:nsid w:val="21E45DC0"/>
    <w:multiLevelType w:val="hybridMultilevel"/>
    <w:tmpl w:val="A802CB70"/>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9">
    <w:nsid w:val="241502BA"/>
    <w:multiLevelType w:val="hybridMultilevel"/>
    <w:tmpl w:val="F3720B76"/>
    <w:lvl w:ilvl="0" w:tplc="040C0013">
      <w:start w:val="1"/>
      <w:numFmt w:val="upperRoman"/>
      <w:lvlText w:val="%1."/>
      <w:lvlJc w:val="right"/>
      <w:pPr>
        <w:ind w:left="1440" w:hanging="360"/>
      </w:pPr>
      <w:rPr>
        <w:rFonts w:hint="default"/>
      </w:rPr>
    </w:lvl>
    <w:lvl w:ilvl="1" w:tplc="040C0019" w:tentative="1">
      <w:start w:val="1"/>
      <w:numFmt w:val="lowerLetter"/>
      <w:lvlText w:val="%2."/>
      <w:lvlJc w:val="left"/>
      <w:pPr>
        <w:ind w:left="2160" w:hanging="360"/>
      </w:pPr>
    </w:lvl>
    <w:lvl w:ilvl="2" w:tplc="040C001B" w:tentative="1">
      <w:start w:val="1"/>
      <w:numFmt w:val="lowerRoman"/>
      <w:lvlText w:val="%3."/>
      <w:lvlJc w:val="right"/>
      <w:pPr>
        <w:ind w:left="2880" w:hanging="180"/>
      </w:pPr>
    </w:lvl>
    <w:lvl w:ilvl="3" w:tplc="040C000F" w:tentative="1">
      <w:start w:val="1"/>
      <w:numFmt w:val="decimal"/>
      <w:lvlText w:val="%4."/>
      <w:lvlJc w:val="left"/>
      <w:pPr>
        <w:ind w:left="3600" w:hanging="360"/>
      </w:pPr>
    </w:lvl>
    <w:lvl w:ilvl="4" w:tplc="040C0019" w:tentative="1">
      <w:start w:val="1"/>
      <w:numFmt w:val="lowerLetter"/>
      <w:lvlText w:val="%5."/>
      <w:lvlJc w:val="left"/>
      <w:pPr>
        <w:ind w:left="4320" w:hanging="360"/>
      </w:pPr>
    </w:lvl>
    <w:lvl w:ilvl="5" w:tplc="040C001B" w:tentative="1">
      <w:start w:val="1"/>
      <w:numFmt w:val="lowerRoman"/>
      <w:lvlText w:val="%6."/>
      <w:lvlJc w:val="right"/>
      <w:pPr>
        <w:ind w:left="5040" w:hanging="180"/>
      </w:pPr>
    </w:lvl>
    <w:lvl w:ilvl="6" w:tplc="040C000F" w:tentative="1">
      <w:start w:val="1"/>
      <w:numFmt w:val="decimal"/>
      <w:lvlText w:val="%7."/>
      <w:lvlJc w:val="left"/>
      <w:pPr>
        <w:ind w:left="5760" w:hanging="360"/>
      </w:pPr>
    </w:lvl>
    <w:lvl w:ilvl="7" w:tplc="040C0019" w:tentative="1">
      <w:start w:val="1"/>
      <w:numFmt w:val="lowerLetter"/>
      <w:lvlText w:val="%8."/>
      <w:lvlJc w:val="left"/>
      <w:pPr>
        <w:ind w:left="6480" w:hanging="360"/>
      </w:pPr>
    </w:lvl>
    <w:lvl w:ilvl="8" w:tplc="040C001B" w:tentative="1">
      <w:start w:val="1"/>
      <w:numFmt w:val="lowerRoman"/>
      <w:lvlText w:val="%9."/>
      <w:lvlJc w:val="right"/>
      <w:pPr>
        <w:ind w:left="7200" w:hanging="180"/>
      </w:pPr>
    </w:lvl>
  </w:abstractNum>
  <w:abstractNum w:abstractNumId="10">
    <w:nsid w:val="2A012218"/>
    <w:multiLevelType w:val="hybridMultilevel"/>
    <w:tmpl w:val="6D6067FE"/>
    <w:lvl w:ilvl="0" w:tplc="EA660B20">
      <w:start w:val="1"/>
      <w:numFmt w:val="upperRoman"/>
      <w:lvlText w:val="%1."/>
      <w:lvlJc w:val="right"/>
      <w:pPr>
        <w:ind w:left="720" w:hanging="360"/>
      </w:pPr>
      <w:rPr>
        <w:b/>
        <w:bCs/>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1">
    <w:nsid w:val="3B3C3AF7"/>
    <w:multiLevelType w:val="multilevel"/>
    <w:tmpl w:val="CA6AE83C"/>
    <w:lvl w:ilvl="0">
      <w:start w:val="1"/>
      <w:numFmt w:val="decimal"/>
      <w:lvlText w:val="%1."/>
      <w:lvlJc w:val="left"/>
      <w:pPr>
        <w:ind w:left="450" w:hanging="360"/>
      </w:pPr>
      <w:rPr>
        <w:rFonts w:hint="default"/>
      </w:rPr>
    </w:lvl>
    <w:lvl w:ilvl="1">
      <w:start w:val="3"/>
      <w:numFmt w:val="decimal"/>
      <w:isLgl/>
      <w:lvlText w:val="%1.%2"/>
      <w:lvlJc w:val="left"/>
      <w:pPr>
        <w:ind w:left="810" w:hanging="720"/>
      </w:pPr>
      <w:rPr>
        <w:rFonts w:hint="default"/>
      </w:rPr>
    </w:lvl>
    <w:lvl w:ilvl="2">
      <w:start w:val="1"/>
      <w:numFmt w:val="decimal"/>
      <w:isLgl/>
      <w:lvlText w:val="%1.%2.%3"/>
      <w:lvlJc w:val="left"/>
      <w:pPr>
        <w:ind w:left="1170" w:hanging="1080"/>
      </w:pPr>
      <w:rPr>
        <w:rFonts w:hint="default"/>
      </w:rPr>
    </w:lvl>
    <w:lvl w:ilvl="3">
      <w:start w:val="1"/>
      <w:numFmt w:val="decimal"/>
      <w:isLgl/>
      <w:lvlText w:val="%1.%2.%3.%4"/>
      <w:lvlJc w:val="left"/>
      <w:pPr>
        <w:ind w:left="1530" w:hanging="1440"/>
      </w:pPr>
      <w:rPr>
        <w:rFonts w:hint="default"/>
      </w:rPr>
    </w:lvl>
    <w:lvl w:ilvl="4">
      <w:start w:val="1"/>
      <w:numFmt w:val="decimal"/>
      <w:isLgl/>
      <w:lvlText w:val="%1.%2.%3.%4.%5"/>
      <w:lvlJc w:val="left"/>
      <w:pPr>
        <w:ind w:left="1530" w:hanging="1440"/>
      </w:pPr>
      <w:rPr>
        <w:rFonts w:hint="default"/>
      </w:rPr>
    </w:lvl>
    <w:lvl w:ilvl="5">
      <w:start w:val="1"/>
      <w:numFmt w:val="decimal"/>
      <w:isLgl/>
      <w:lvlText w:val="%1.%2.%3.%4.%5.%6"/>
      <w:lvlJc w:val="left"/>
      <w:pPr>
        <w:ind w:left="1890" w:hanging="1800"/>
      </w:pPr>
      <w:rPr>
        <w:rFonts w:hint="default"/>
      </w:rPr>
    </w:lvl>
    <w:lvl w:ilvl="6">
      <w:start w:val="1"/>
      <w:numFmt w:val="decimal"/>
      <w:isLgl/>
      <w:lvlText w:val="%1.%2.%3.%4.%5.%6.%7"/>
      <w:lvlJc w:val="left"/>
      <w:pPr>
        <w:ind w:left="2250" w:hanging="2160"/>
      </w:pPr>
      <w:rPr>
        <w:rFonts w:hint="default"/>
      </w:rPr>
    </w:lvl>
    <w:lvl w:ilvl="7">
      <w:start w:val="1"/>
      <w:numFmt w:val="decimal"/>
      <w:isLgl/>
      <w:lvlText w:val="%1.%2.%3.%4.%5.%6.%7.%8"/>
      <w:lvlJc w:val="left"/>
      <w:pPr>
        <w:ind w:left="2610" w:hanging="2520"/>
      </w:pPr>
      <w:rPr>
        <w:rFonts w:hint="default"/>
      </w:rPr>
    </w:lvl>
    <w:lvl w:ilvl="8">
      <w:start w:val="1"/>
      <w:numFmt w:val="decimal"/>
      <w:isLgl/>
      <w:lvlText w:val="%1.%2.%3.%4.%5.%6.%7.%8.%9"/>
      <w:lvlJc w:val="left"/>
      <w:pPr>
        <w:ind w:left="2970" w:hanging="2880"/>
      </w:pPr>
      <w:rPr>
        <w:rFonts w:hint="default"/>
      </w:rPr>
    </w:lvl>
  </w:abstractNum>
  <w:abstractNum w:abstractNumId="12">
    <w:nsid w:val="3C8A375B"/>
    <w:multiLevelType w:val="hybridMultilevel"/>
    <w:tmpl w:val="7BA61AF4"/>
    <w:lvl w:ilvl="0" w:tplc="AD22991E">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3">
    <w:nsid w:val="3FD46A53"/>
    <w:multiLevelType w:val="hybridMultilevel"/>
    <w:tmpl w:val="60B2F4E8"/>
    <w:lvl w:ilvl="0" w:tplc="040C000F">
      <w:start w:val="1"/>
      <w:numFmt w:val="decimal"/>
      <w:lvlText w:val="%1."/>
      <w:lvlJc w:val="left"/>
      <w:pPr>
        <w:ind w:left="810" w:hanging="360"/>
      </w:pPr>
    </w:lvl>
    <w:lvl w:ilvl="1" w:tplc="040C0019" w:tentative="1">
      <w:start w:val="1"/>
      <w:numFmt w:val="lowerLetter"/>
      <w:lvlText w:val="%2."/>
      <w:lvlJc w:val="left"/>
      <w:pPr>
        <w:ind w:left="1530" w:hanging="360"/>
      </w:pPr>
    </w:lvl>
    <w:lvl w:ilvl="2" w:tplc="040C001B" w:tentative="1">
      <w:start w:val="1"/>
      <w:numFmt w:val="lowerRoman"/>
      <w:lvlText w:val="%3."/>
      <w:lvlJc w:val="right"/>
      <w:pPr>
        <w:ind w:left="2250" w:hanging="180"/>
      </w:pPr>
    </w:lvl>
    <w:lvl w:ilvl="3" w:tplc="040C000F" w:tentative="1">
      <w:start w:val="1"/>
      <w:numFmt w:val="decimal"/>
      <w:lvlText w:val="%4."/>
      <w:lvlJc w:val="left"/>
      <w:pPr>
        <w:ind w:left="2970" w:hanging="360"/>
      </w:pPr>
    </w:lvl>
    <w:lvl w:ilvl="4" w:tplc="040C0019" w:tentative="1">
      <w:start w:val="1"/>
      <w:numFmt w:val="lowerLetter"/>
      <w:lvlText w:val="%5."/>
      <w:lvlJc w:val="left"/>
      <w:pPr>
        <w:ind w:left="3690" w:hanging="360"/>
      </w:pPr>
    </w:lvl>
    <w:lvl w:ilvl="5" w:tplc="040C001B" w:tentative="1">
      <w:start w:val="1"/>
      <w:numFmt w:val="lowerRoman"/>
      <w:lvlText w:val="%6."/>
      <w:lvlJc w:val="right"/>
      <w:pPr>
        <w:ind w:left="4410" w:hanging="180"/>
      </w:pPr>
    </w:lvl>
    <w:lvl w:ilvl="6" w:tplc="040C000F" w:tentative="1">
      <w:start w:val="1"/>
      <w:numFmt w:val="decimal"/>
      <w:lvlText w:val="%7."/>
      <w:lvlJc w:val="left"/>
      <w:pPr>
        <w:ind w:left="5130" w:hanging="360"/>
      </w:pPr>
    </w:lvl>
    <w:lvl w:ilvl="7" w:tplc="040C0019" w:tentative="1">
      <w:start w:val="1"/>
      <w:numFmt w:val="lowerLetter"/>
      <w:lvlText w:val="%8."/>
      <w:lvlJc w:val="left"/>
      <w:pPr>
        <w:ind w:left="5850" w:hanging="360"/>
      </w:pPr>
    </w:lvl>
    <w:lvl w:ilvl="8" w:tplc="040C001B" w:tentative="1">
      <w:start w:val="1"/>
      <w:numFmt w:val="lowerRoman"/>
      <w:lvlText w:val="%9."/>
      <w:lvlJc w:val="right"/>
      <w:pPr>
        <w:ind w:left="6570" w:hanging="180"/>
      </w:pPr>
    </w:lvl>
  </w:abstractNum>
  <w:abstractNum w:abstractNumId="14">
    <w:nsid w:val="42881989"/>
    <w:multiLevelType w:val="multilevel"/>
    <w:tmpl w:val="C6D20318"/>
    <w:lvl w:ilvl="0">
      <w:start w:val="4"/>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440" w:hanging="1440"/>
      </w:pPr>
      <w:rPr>
        <w:rFonts w:hint="default"/>
      </w:rPr>
    </w:lvl>
    <w:lvl w:ilvl="4">
      <w:start w:val="1"/>
      <w:numFmt w:val="decimal"/>
      <w:lvlText w:val="%1.%2.%3.%4.%5"/>
      <w:lvlJc w:val="left"/>
      <w:pPr>
        <w:ind w:left="1800" w:hanging="1800"/>
      </w:pPr>
      <w:rPr>
        <w:rFonts w:hint="default"/>
      </w:rPr>
    </w:lvl>
    <w:lvl w:ilvl="5">
      <w:start w:val="1"/>
      <w:numFmt w:val="decimal"/>
      <w:lvlText w:val="%1.%2.%3.%4.%5.%6"/>
      <w:lvlJc w:val="left"/>
      <w:pPr>
        <w:ind w:left="2160" w:hanging="216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880" w:hanging="2880"/>
      </w:pPr>
      <w:rPr>
        <w:rFonts w:hint="default"/>
      </w:rPr>
    </w:lvl>
  </w:abstractNum>
  <w:abstractNum w:abstractNumId="15">
    <w:nsid w:val="42B31AE7"/>
    <w:multiLevelType w:val="hybridMultilevel"/>
    <w:tmpl w:val="68D410D0"/>
    <w:lvl w:ilvl="0" w:tplc="040C0001">
      <w:start w:val="1"/>
      <w:numFmt w:val="bullet"/>
      <w:lvlText w:val=""/>
      <w:lvlJc w:val="left"/>
      <w:pPr>
        <w:ind w:left="930" w:hanging="360"/>
      </w:pPr>
      <w:rPr>
        <w:rFonts w:ascii="Symbol" w:hAnsi="Symbol" w:hint="default"/>
      </w:rPr>
    </w:lvl>
    <w:lvl w:ilvl="1" w:tplc="040C0003" w:tentative="1">
      <w:start w:val="1"/>
      <w:numFmt w:val="bullet"/>
      <w:lvlText w:val="o"/>
      <w:lvlJc w:val="left"/>
      <w:pPr>
        <w:ind w:left="1650" w:hanging="360"/>
      </w:pPr>
      <w:rPr>
        <w:rFonts w:ascii="Courier New" w:hAnsi="Courier New" w:cs="Courier New" w:hint="default"/>
      </w:rPr>
    </w:lvl>
    <w:lvl w:ilvl="2" w:tplc="040C0005" w:tentative="1">
      <w:start w:val="1"/>
      <w:numFmt w:val="bullet"/>
      <w:lvlText w:val=""/>
      <w:lvlJc w:val="left"/>
      <w:pPr>
        <w:ind w:left="2370" w:hanging="360"/>
      </w:pPr>
      <w:rPr>
        <w:rFonts w:ascii="Wingdings" w:hAnsi="Wingdings" w:hint="default"/>
      </w:rPr>
    </w:lvl>
    <w:lvl w:ilvl="3" w:tplc="040C0001" w:tentative="1">
      <w:start w:val="1"/>
      <w:numFmt w:val="bullet"/>
      <w:lvlText w:val=""/>
      <w:lvlJc w:val="left"/>
      <w:pPr>
        <w:ind w:left="3090" w:hanging="360"/>
      </w:pPr>
      <w:rPr>
        <w:rFonts w:ascii="Symbol" w:hAnsi="Symbol" w:hint="default"/>
      </w:rPr>
    </w:lvl>
    <w:lvl w:ilvl="4" w:tplc="040C0003" w:tentative="1">
      <w:start w:val="1"/>
      <w:numFmt w:val="bullet"/>
      <w:lvlText w:val="o"/>
      <w:lvlJc w:val="left"/>
      <w:pPr>
        <w:ind w:left="3810" w:hanging="360"/>
      </w:pPr>
      <w:rPr>
        <w:rFonts w:ascii="Courier New" w:hAnsi="Courier New" w:cs="Courier New" w:hint="default"/>
      </w:rPr>
    </w:lvl>
    <w:lvl w:ilvl="5" w:tplc="040C0005" w:tentative="1">
      <w:start w:val="1"/>
      <w:numFmt w:val="bullet"/>
      <w:lvlText w:val=""/>
      <w:lvlJc w:val="left"/>
      <w:pPr>
        <w:ind w:left="4530" w:hanging="360"/>
      </w:pPr>
      <w:rPr>
        <w:rFonts w:ascii="Wingdings" w:hAnsi="Wingdings" w:hint="default"/>
      </w:rPr>
    </w:lvl>
    <w:lvl w:ilvl="6" w:tplc="040C0001" w:tentative="1">
      <w:start w:val="1"/>
      <w:numFmt w:val="bullet"/>
      <w:lvlText w:val=""/>
      <w:lvlJc w:val="left"/>
      <w:pPr>
        <w:ind w:left="5250" w:hanging="360"/>
      </w:pPr>
      <w:rPr>
        <w:rFonts w:ascii="Symbol" w:hAnsi="Symbol" w:hint="default"/>
      </w:rPr>
    </w:lvl>
    <w:lvl w:ilvl="7" w:tplc="040C0003" w:tentative="1">
      <w:start w:val="1"/>
      <w:numFmt w:val="bullet"/>
      <w:lvlText w:val="o"/>
      <w:lvlJc w:val="left"/>
      <w:pPr>
        <w:ind w:left="5970" w:hanging="360"/>
      </w:pPr>
      <w:rPr>
        <w:rFonts w:ascii="Courier New" w:hAnsi="Courier New" w:cs="Courier New" w:hint="default"/>
      </w:rPr>
    </w:lvl>
    <w:lvl w:ilvl="8" w:tplc="040C0005" w:tentative="1">
      <w:start w:val="1"/>
      <w:numFmt w:val="bullet"/>
      <w:lvlText w:val=""/>
      <w:lvlJc w:val="left"/>
      <w:pPr>
        <w:ind w:left="6690" w:hanging="360"/>
      </w:pPr>
      <w:rPr>
        <w:rFonts w:ascii="Wingdings" w:hAnsi="Wingdings" w:hint="default"/>
      </w:rPr>
    </w:lvl>
  </w:abstractNum>
  <w:abstractNum w:abstractNumId="16">
    <w:nsid w:val="43CF2BA6"/>
    <w:multiLevelType w:val="hybridMultilevel"/>
    <w:tmpl w:val="7A162B9E"/>
    <w:lvl w:ilvl="0" w:tplc="040C0001">
      <w:start w:val="1"/>
      <w:numFmt w:val="bullet"/>
      <w:lvlText w:val=""/>
      <w:lvlJc w:val="left"/>
      <w:pPr>
        <w:ind w:left="2265" w:hanging="360"/>
      </w:pPr>
      <w:rPr>
        <w:rFonts w:ascii="Symbol" w:hAnsi="Symbol" w:hint="default"/>
      </w:rPr>
    </w:lvl>
    <w:lvl w:ilvl="1" w:tplc="040C0003" w:tentative="1">
      <w:start w:val="1"/>
      <w:numFmt w:val="bullet"/>
      <w:lvlText w:val="o"/>
      <w:lvlJc w:val="left"/>
      <w:pPr>
        <w:ind w:left="2985" w:hanging="360"/>
      </w:pPr>
      <w:rPr>
        <w:rFonts w:ascii="Courier New" w:hAnsi="Courier New" w:cs="Courier New" w:hint="default"/>
      </w:rPr>
    </w:lvl>
    <w:lvl w:ilvl="2" w:tplc="040C0005" w:tentative="1">
      <w:start w:val="1"/>
      <w:numFmt w:val="bullet"/>
      <w:lvlText w:val=""/>
      <w:lvlJc w:val="left"/>
      <w:pPr>
        <w:ind w:left="3705" w:hanging="360"/>
      </w:pPr>
      <w:rPr>
        <w:rFonts w:ascii="Wingdings" w:hAnsi="Wingdings" w:hint="default"/>
      </w:rPr>
    </w:lvl>
    <w:lvl w:ilvl="3" w:tplc="040C0001" w:tentative="1">
      <w:start w:val="1"/>
      <w:numFmt w:val="bullet"/>
      <w:lvlText w:val=""/>
      <w:lvlJc w:val="left"/>
      <w:pPr>
        <w:ind w:left="4425" w:hanging="360"/>
      </w:pPr>
      <w:rPr>
        <w:rFonts w:ascii="Symbol" w:hAnsi="Symbol" w:hint="default"/>
      </w:rPr>
    </w:lvl>
    <w:lvl w:ilvl="4" w:tplc="040C0003" w:tentative="1">
      <w:start w:val="1"/>
      <w:numFmt w:val="bullet"/>
      <w:lvlText w:val="o"/>
      <w:lvlJc w:val="left"/>
      <w:pPr>
        <w:ind w:left="5145" w:hanging="360"/>
      </w:pPr>
      <w:rPr>
        <w:rFonts w:ascii="Courier New" w:hAnsi="Courier New" w:cs="Courier New" w:hint="default"/>
      </w:rPr>
    </w:lvl>
    <w:lvl w:ilvl="5" w:tplc="040C0005" w:tentative="1">
      <w:start w:val="1"/>
      <w:numFmt w:val="bullet"/>
      <w:lvlText w:val=""/>
      <w:lvlJc w:val="left"/>
      <w:pPr>
        <w:ind w:left="5865" w:hanging="360"/>
      </w:pPr>
      <w:rPr>
        <w:rFonts w:ascii="Wingdings" w:hAnsi="Wingdings" w:hint="default"/>
      </w:rPr>
    </w:lvl>
    <w:lvl w:ilvl="6" w:tplc="040C0001" w:tentative="1">
      <w:start w:val="1"/>
      <w:numFmt w:val="bullet"/>
      <w:lvlText w:val=""/>
      <w:lvlJc w:val="left"/>
      <w:pPr>
        <w:ind w:left="6585" w:hanging="360"/>
      </w:pPr>
      <w:rPr>
        <w:rFonts w:ascii="Symbol" w:hAnsi="Symbol" w:hint="default"/>
      </w:rPr>
    </w:lvl>
    <w:lvl w:ilvl="7" w:tplc="040C0003" w:tentative="1">
      <w:start w:val="1"/>
      <w:numFmt w:val="bullet"/>
      <w:lvlText w:val="o"/>
      <w:lvlJc w:val="left"/>
      <w:pPr>
        <w:ind w:left="7305" w:hanging="360"/>
      </w:pPr>
      <w:rPr>
        <w:rFonts w:ascii="Courier New" w:hAnsi="Courier New" w:cs="Courier New" w:hint="default"/>
      </w:rPr>
    </w:lvl>
    <w:lvl w:ilvl="8" w:tplc="040C0005" w:tentative="1">
      <w:start w:val="1"/>
      <w:numFmt w:val="bullet"/>
      <w:lvlText w:val=""/>
      <w:lvlJc w:val="left"/>
      <w:pPr>
        <w:ind w:left="8025" w:hanging="360"/>
      </w:pPr>
      <w:rPr>
        <w:rFonts w:ascii="Wingdings" w:hAnsi="Wingdings" w:hint="default"/>
      </w:rPr>
    </w:lvl>
  </w:abstractNum>
  <w:abstractNum w:abstractNumId="17">
    <w:nsid w:val="498C3EE0"/>
    <w:multiLevelType w:val="hybridMultilevel"/>
    <w:tmpl w:val="A02C5CB8"/>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8">
    <w:nsid w:val="49B30F29"/>
    <w:multiLevelType w:val="hybridMultilevel"/>
    <w:tmpl w:val="B8E00E00"/>
    <w:lvl w:ilvl="0" w:tplc="040C0001">
      <w:start w:val="1"/>
      <w:numFmt w:val="bullet"/>
      <w:lvlText w:val=""/>
      <w:lvlJc w:val="left"/>
      <w:pPr>
        <w:ind w:left="810" w:hanging="360"/>
      </w:pPr>
      <w:rPr>
        <w:rFonts w:ascii="Symbol" w:hAnsi="Symbol" w:hint="default"/>
      </w:rPr>
    </w:lvl>
    <w:lvl w:ilvl="1" w:tplc="040C0003" w:tentative="1">
      <w:start w:val="1"/>
      <w:numFmt w:val="bullet"/>
      <w:lvlText w:val="o"/>
      <w:lvlJc w:val="left"/>
      <w:pPr>
        <w:ind w:left="1530" w:hanging="360"/>
      </w:pPr>
      <w:rPr>
        <w:rFonts w:ascii="Courier New" w:hAnsi="Courier New" w:cs="Courier New" w:hint="default"/>
      </w:rPr>
    </w:lvl>
    <w:lvl w:ilvl="2" w:tplc="040C0005" w:tentative="1">
      <w:start w:val="1"/>
      <w:numFmt w:val="bullet"/>
      <w:lvlText w:val=""/>
      <w:lvlJc w:val="left"/>
      <w:pPr>
        <w:ind w:left="2250" w:hanging="360"/>
      </w:pPr>
      <w:rPr>
        <w:rFonts w:ascii="Wingdings" w:hAnsi="Wingdings" w:hint="default"/>
      </w:rPr>
    </w:lvl>
    <w:lvl w:ilvl="3" w:tplc="040C0001" w:tentative="1">
      <w:start w:val="1"/>
      <w:numFmt w:val="bullet"/>
      <w:lvlText w:val=""/>
      <w:lvlJc w:val="left"/>
      <w:pPr>
        <w:ind w:left="2970" w:hanging="360"/>
      </w:pPr>
      <w:rPr>
        <w:rFonts w:ascii="Symbol" w:hAnsi="Symbol" w:hint="default"/>
      </w:rPr>
    </w:lvl>
    <w:lvl w:ilvl="4" w:tplc="040C0003" w:tentative="1">
      <w:start w:val="1"/>
      <w:numFmt w:val="bullet"/>
      <w:lvlText w:val="o"/>
      <w:lvlJc w:val="left"/>
      <w:pPr>
        <w:ind w:left="3690" w:hanging="360"/>
      </w:pPr>
      <w:rPr>
        <w:rFonts w:ascii="Courier New" w:hAnsi="Courier New" w:cs="Courier New" w:hint="default"/>
      </w:rPr>
    </w:lvl>
    <w:lvl w:ilvl="5" w:tplc="040C0005" w:tentative="1">
      <w:start w:val="1"/>
      <w:numFmt w:val="bullet"/>
      <w:lvlText w:val=""/>
      <w:lvlJc w:val="left"/>
      <w:pPr>
        <w:ind w:left="4410" w:hanging="360"/>
      </w:pPr>
      <w:rPr>
        <w:rFonts w:ascii="Wingdings" w:hAnsi="Wingdings" w:hint="default"/>
      </w:rPr>
    </w:lvl>
    <w:lvl w:ilvl="6" w:tplc="040C0001" w:tentative="1">
      <w:start w:val="1"/>
      <w:numFmt w:val="bullet"/>
      <w:lvlText w:val=""/>
      <w:lvlJc w:val="left"/>
      <w:pPr>
        <w:ind w:left="5130" w:hanging="360"/>
      </w:pPr>
      <w:rPr>
        <w:rFonts w:ascii="Symbol" w:hAnsi="Symbol" w:hint="default"/>
      </w:rPr>
    </w:lvl>
    <w:lvl w:ilvl="7" w:tplc="040C0003" w:tentative="1">
      <w:start w:val="1"/>
      <w:numFmt w:val="bullet"/>
      <w:lvlText w:val="o"/>
      <w:lvlJc w:val="left"/>
      <w:pPr>
        <w:ind w:left="5850" w:hanging="360"/>
      </w:pPr>
      <w:rPr>
        <w:rFonts w:ascii="Courier New" w:hAnsi="Courier New" w:cs="Courier New" w:hint="default"/>
      </w:rPr>
    </w:lvl>
    <w:lvl w:ilvl="8" w:tplc="040C0005" w:tentative="1">
      <w:start w:val="1"/>
      <w:numFmt w:val="bullet"/>
      <w:lvlText w:val=""/>
      <w:lvlJc w:val="left"/>
      <w:pPr>
        <w:ind w:left="6570" w:hanging="360"/>
      </w:pPr>
      <w:rPr>
        <w:rFonts w:ascii="Wingdings" w:hAnsi="Wingdings" w:hint="default"/>
      </w:rPr>
    </w:lvl>
  </w:abstractNum>
  <w:abstractNum w:abstractNumId="19">
    <w:nsid w:val="55A843C3"/>
    <w:multiLevelType w:val="multilevel"/>
    <w:tmpl w:val="040C0027"/>
    <w:lvl w:ilvl="0">
      <w:start w:val="1"/>
      <w:numFmt w:val="upperRoman"/>
      <w:pStyle w:val="Titre1"/>
      <w:lvlText w:val="%1."/>
      <w:lvlJc w:val="left"/>
      <w:pPr>
        <w:ind w:left="0" w:firstLine="0"/>
      </w:pPr>
    </w:lvl>
    <w:lvl w:ilvl="1">
      <w:start w:val="1"/>
      <w:numFmt w:val="upperLetter"/>
      <w:pStyle w:val="Titre2"/>
      <w:lvlText w:val="%2."/>
      <w:lvlJc w:val="left"/>
      <w:pPr>
        <w:ind w:left="720" w:firstLine="0"/>
      </w:pPr>
    </w:lvl>
    <w:lvl w:ilvl="2">
      <w:start w:val="1"/>
      <w:numFmt w:val="decimal"/>
      <w:pStyle w:val="Titre3"/>
      <w:lvlText w:val="%3."/>
      <w:lvlJc w:val="left"/>
      <w:pPr>
        <w:ind w:left="1440" w:firstLine="0"/>
      </w:pPr>
    </w:lvl>
    <w:lvl w:ilvl="3">
      <w:start w:val="1"/>
      <w:numFmt w:val="lowerLetter"/>
      <w:pStyle w:val="Titre4"/>
      <w:lvlText w:val="%4)"/>
      <w:lvlJc w:val="left"/>
      <w:pPr>
        <w:ind w:left="2160" w:firstLine="0"/>
      </w:pPr>
    </w:lvl>
    <w:lvl w:ilvl="4">
      <w:start w:val="1"/>
      <w:numFmt w:val="decimal"/>
      <w:pStyle w:val="Titre5"/>
      <w:lvlText w:val="(%5)"/>
      <w:lvlJc w:val="left"/>
      <w:pPr>
        <w:ind w:left="2880" w:firstLine="0"/>
      </w:pPr>
    </w:lvl>
    <w:lvl w:ilvl="5">
      <w:start w:val="1"/>
      <w:numFmt w:val="lowerLetter"/>
      <w:pStyle w:val="Titre6"/>
      <w:lvlText w:val="(%6)"/>
      <w:lvlJc w:val="left"/>
      <w:pPr>
        <w:ind w:left="3600" w:firstLine="0"/>
      </w:pPr>
    </w:lvl>
    <w:lvl w:ilvl="6">
      <w:start w:val="1"/>
      <w:numFmt w:val="lowerRoman"/>
      <w:pStyle w:val="Titre7"/>
      <w:lvlText w:val="(%7)"/>
      <w:lvlJc w:val="left"/>
      <w:pPr>
        <w:ind w:left="4320" w:firstLine="0"/>
      </w:pPr>
    </w:lvl>
    <w:lvl w:ilvl="7">
      <w:start w:val="1"/>
      <w:numFmt w:val="lowerLetter"/>
      <w:pStyle w:val="Titre8"/>
      <w:lvlText w:val="(%8)"/>
      <w:lvlJc w:val="left"/>
      <w:pPr>
        <w:ind w:left="5040" w:firstLine="0"/>
      </w:pPr>
    </w:lvl>
    <w:lvl w:ilvl="8">
      <w:start w:val="1"/>
      <w:numFmt w:val="lowerRoman"/>
      <w:pStyle w:val="Titre9"/>
      <w:lvlText w:val="(%9)"/>
      <w:lvlJc w:val="left"/>
      <w:pPr>
        <w:ind w:left="5760" w:firstLine="0"/>
      </w:pPr>
    </w:lvl>
  </w:abstractNum>
  <w:abstractNum w:abstractNumId="20">
    <w:nsid w:val="56FA79AD"/>
    <w:multiLevelType w:val="hybridMultilevel"/>
    <w:tmpl w:val="A53C9244"/>
    <w:lvl w:ilvl="0" w:tplc="040C0001">
      <w:start w:val="1"/>
      <w:numFmt w:val="bullet"/>
      <w:lvlText w:val=""/>
      <w:lvlJc w:val="left"/>
      <w:pPr>
        <w:ind w:left="810" w:hanging="360"/>
      </w:pPr>
      <w:rPr>
        <w:rFonts w:ascii="Symbol" w:hAnsi="Symbol" w:hint="default"/>
      </w:rPr>
    </w:lvl>
    <w:lvl w:ilvl="1" w:tplc="040C0003" w:tentative="1">
      <w:start w:val="1"/>
      <w:numFmt w:val="bullet"/>
      <w:lvlText w:val="o"/>
      <w:lvlJc w:val="left"/>
      <w:pPr>
        <w:ind w:left="1530" w:hanging="360"/>
      </w:pPr>
      <w:rPr>
        <w:rFonts w:ascii="Courier New" w:hAnsi="Courier New" w:cs="Courier New" w:hint="default"/>
      </w:rPr>
    </w:lvl>
    <w:lvl w:ilvl="2" w:tplc="040C0005" w:tentative="1">
      <w:start w:val="1"/>
      <w:numFmt w:val="bullet"/>
      <w:lvlText w:val=""/>
      <w:lvlJc w:val="left"/>
      <w:pPr>
        <w:ind w:left="2250" w:hanging="360"/>
      </w:pPr>
      <w:rPr>
        <w:rFonts w:ascii="Wingdings" w:hAnsi="Wingdings" w:hint="default"/>
      </w:rPr>
    </w:lvl>
    <w:lvl w:ilvl="3" w:tplc="040C0001" w:tentative="1">
      <w:start w:val="1"/>
      <w:numFmt w:val="bullet"/>
      <w:lvlText w:val=""/>
      <w:lvlJc w:val="left"/>
      <w:pPr>
        <w:ind w:left="2970" w:hanging="360"/>
      </w:pPr>
      <w:rPr>
        <w:rFonts w:ascii="Symbol" w:hAnsi="Symbol" w:hint="default"/>
      </w:rPr>
    </w:lvl>
    <w:lvl w:ilvl="4" w:tplc="040C0003" w:tentative="1">
      <w:start w:val="1"/>
      <w:numFmt w:val="bullet"/>
      <w:lvlText w:val="o"/>
      <w:lvlJc w:val="left"/>
      <w:pPr>
        <w:ind w:left="3690" w:hanging="360"/>
      </w:pPr>
      <w:rPr>
        <w:rFonts w:ascii="Courier New" w:hAnsi="Courier New" w:cs="Courier New" w:hint="default"/>
      </w:rPr>
    </w:lvl>
    <w:lvl w:ilvl="5" w:tplc="040C0005" w:tentative="1">
      <w:start w:val="1"/>
      <w:numFmt w:val="bullet"/>
      <w:lvlText w:val=""/>
      <w:lvlJc w:val="left"/>
      <w:pPr>
        <w:ind w:left="4410" w:hanging="360"/>
      </w:pPr>
      <w:rPr>
        <w:rFonts w:ascii="Wingdings" w:hAnsi="Wingdings" w:hint="default"/>
      </w:rPr>
    </w:lvl>
    <w:lvl w:ilvl="6" w:tplc="040C0001" w:tentative="1">
      <w:start w:val="1"/>
      <w:numFmt w:val="bullet"/>
      <w:lvlText w:val=""/>
      <w:lvlJc w:val="left"/>
      <w:pPr>
        <w:ind w:left="5130" w:hanging="360"/>
      </w:pPr>
      <w:rPr>
        <w:rFonts w:ascii="Symbol" w:hAnsi="Symbol" w:hint="default"/>
      </w:rPr>
    </w:lvl>
    <w:lvl w:ilvl="7" w:tplc="040C0003" w:tentative="1">
      <w:start w:val="1"/>
      <w:numFmt w:val="bullet"/>
      <w:lvlText w:val="o"/>
      <w:lvlJc w:val="left"/>
      <w:pPr>
        <w:ind w:left="5850" w:hanging="360"/>
      </w:pPr>
      <w:rPr>
        <w:rFonts w:ascii="Courier New" w:hAnsi="Courier New" w:cs="Courier New" w:hint="default"/>
      </w:rPr>
    </w:lvl>
    <w:lvl w:ilvl="8" w:tplc="040C0005" w:tentative="1">
      <w:start w:val="1"/>
      <w:numFmt w:val="bullet"/>
      <w:lvlText w:val=""/>
      <w:lvlJc w:val="left"/>
      <w:pPr>
        <w:ind w:left="6570" w:hanging="360"/>
      </w:pPr>
      <w:rPr>
        <w:rFonts w:ascii="Wingdings" w:hAnsi="Wingdings" w:hint="default"/>
      </w:rPr>
    </w:lvl>
  </w:abstractNum>
  <w:abstractNum w:abstractNumId="21">
    <w:nsid w:val="588E7F9A"/>
    <w:multiLevelType w:val="hybridMultilevel"/>
    <w:tmpl w:val="9094ED8A"/>
    <w:lvl w:ilvl="0" w:tplc="3D985F82">
      <w:start w:val="1"/>
      <w:numFmt w:val="decimal"/>
      <w:lvlText w:val="%1."/>
      <w:lvlJc w:val="left"/>
      <w:pPr>
        <w:ind w:left="1800" w:hanging="360"/>
      </w:pPr>
      <w:rPr>
        <w:rFonts w:hint="default"/>
      </w:rPr>
    </w:lvl>
    <w:lvl w:ilvl="1" w:tplc="040C0019" w:tentative="1">
      <w:start w:val="1"/>
      <w:numFmt w:val="lowerLetter"/>
      <w:lvlText w:val="%2."/>
      <w:lvlJc w:val="left"/>
      <w:pPr>
        <w:ind w:left="2520" w:hanging="360"/>
      </w:pPr>
    </w:lvl>
    <w:lvl w:ilvl="2" w:tplc="040C001B" w:tentative="1">
      <w:start w:val="1"/>
      <w:numFmt w:val="lowerRoman"/>
      <w:lvlText w:val="%3."/>
      <w:lvlJc w:val="right"/>
      <w:pPr>
        <w:ind w:left="3240" w:hanging="180"/>
      </w:pPr>
    </w:lvl>
    <w:lvl w:ilvl="3" w:tplc="040C000F" w:tentative="1">
      <w:start w:val="1"/>
      <w:numFmt w:val="decimal"/>
      <w:lvlText w:val="%4."/>
      <w:lvlJc w:val="left"/>
      <w:pPr>
        <w:ind w:left="3960" w:hanging="360"/>
      </w:pPr>
    </w:lvl>
    <w:lvl w:ilvl="4" w:tplc="040C0019" w:tentative="1">
      <w:start w:val="1"/>
      <w:numFmt w:val="lowerLetter"/>
      <w:lvlText w:val="%5."/>
      <w:lvlJc w:val="left"/>
      <w:pPr>
        <w:ind w:left="4680" w:hanging="360"/>
      </w:pPr>
    </w:lvl>
    <w:lvl w:ilvl="5" w:tplc="040C001B" w:tentative="1">
      <w:start w:val="1"/>
      <w:numFmt w:val="lowerRoman"/>
      <w:lvlText w:val="%6."/>
      <w:lvlJc w:val="right"/>
      <w:pPr>
        <w:ind w:left="5400" w:hanging="180"/>
      </w:pPr>
    </w:lvl>
    <w:lvl w:ilvl="6" w:tplc="040C000F" w:tentative="1">
      <w:start w:val="1"/>
      <w:numFmt w:val="decimal"/>
      <w:lvlText w:val="%7."/>
      <w:lvlJc w:val="left"/>
      <w:pPr>
        <w:ind w:left="6120" w:hanging="360"/>
      </w:pPr>
    </w:lvl>
    <w:lvl w:ilvl="7" w:tplc="040C0019" w:tentative="1">
      <w:start w:val="1"/>
      <w:numFmt w:val="lowerLetter"/>
      <w:lvlText w:val="%8."/>
      <w:lvlJc w:val="left"/>
      <w:pPr>
        <w:ind w:left="6840" w:hanging="360"/>
      </w:pPr>
    </w:lvl>
    <w:lvl w:ilvl="8" w:tplc="040C001B" w:tentative="1">
      <w:start w:val="1"/>
      <w:numFmt w:val="lowerRoman"/>
      <w:lvlText w:val="%9."/>
      <w:lvlJc w:val="right"/>
      <w:pPr>
        <w:ind w:left="7560" w:hanging="180"/>
      </w:pPr>
    </w:lvl>
  </w:abstractNum>
  <w:abstractNum w:abstractNumId="22">
    <w:nsid w:val="5A5005BE"/>
    <w:multiLevelType w:val="multilevel"/>
    <w:tmpl w:val="57F85546"/>
    <w:lvl w:ilvl="0">
      <w:start w:val="4"/>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440" w:hanging="1080"/>
      </w:pPr>
      <w:rPr>
        <w:rFonts w:hint="default"/>
      </w:rPr>
    </w:lvl>
    <w:lvl w:ilvl="3">
      <w:start w:val="1"/>
      <w:numFmt w:val="decimal"/>
      <w:isLgl/>
      <w:lvlText w:val="%1.%2.%3.%4."/>
      <w:lvlJc w:val="left"/>
      <w:pPr>
        <w:ind w:left="1800" w:hanging="1440"/>
      </w:pPr>
      <w:rPr>
        <w:rFonts w:hint="default"/>
      </w:rPr>
    </w:lvl>
    <w:lvl w:ilvl="4">
      <w:start w:val="1"/>
      <w:numFmt w:val="decimal"/>
      <w:isLgl/>
      <w:lvlText w:val="%1.%2.%3.%4.%5."/>
      <w:lvlJc w:val="left"/>
      <w:pPr>
        <w:ind w:left="2160" w:hanging="1800"/>
      </w:pPr>
      <w:rPr>
        <w:rFonts w:hint="default"/>
      </w:rPr>
    </w:lvl>
    <w:lvl w:ilvl="5">
      <w:start w:val="1"/>
      <w:numFmt w:val="decimal"/>
      <w:isLgl/>
      <w:lvlText w:val="%1.%2.%3.%4.%5.%6."/>
      <w:lvlJc w:val="left"/>
      <w:pPr>
        <w:ind w:left="2520" w:hanging="2160"/>
      </w:pPr>
      <w:rPr>
        <w:rFonts w:hint="default"/>
      </w:rPr>
    </w:lvl>
    <w:lvl w:ilvl="6">
      <w:start w:val="1"/>
      <w:numFmt w:val="decimal"/>
      <w:isLgl/>
      <w:lvlText w:val="%1.%2.%3.%4.%5.%6.%7."/>
      <w:lvlJc w:val="left"/>
      <w:pPr>
        <w:ind w:left="2880" w:hanging="2520"/>
      </w:pPr>
      <w:rPr>
        <w:rFonts w:hint="default"/>
      </w:rPr>
    </w:lvl>
    <w:lvl w:ilvl="7">
      <w:start w:val="1"/>
      <w:numFmt w:val="decimal"/>
      <w:isLgl/>
      <w:lvlText w:val="%1.%2.%3.%4.%5.%6.%7.%8."/>
      <w:lvlJc w:val="left"/>
      <w:pPr>
        <w:ind w:left="3240" w:hanging="2880"/>
      </w:pPr>
      <w:rPr>
        <w:rFonts w:hint="default"/>
      </w:rPr>
    </w:lvl>
    <w:lvl w:ilvl="8">
      <w:start w:val="1"/>
      <w:numFmt w:val="decimal"/>
      <w:isLgl/>
      <w:lvlText w:val="%1.%2.%3.%4.%5.%6.%7.%8.%9."/>
      <w:lvlJc w:val="left"/>
      <w:pPr>
        <w:ind w:left="3240" w:hanging="2880"/>
      </w:pPr>
      <w:rPr>
        <w:rFonts w:hint="default"/>
      </w:rPr>
    </w:lvl>
  </w:abstractNum>
  <w:abstractNum w:abstractNumId="23">
    <w:nsid w:val="5CD806D1"/>
    <w:multiLevelType w:val="hybridMultilevel"/>
    <w:tmpl w:val="EFD45CE2"/>
    <w:lvl w:ilvl="0" w:tplc="040C0001">
      <w:start w:val="1"/>
      <w:numFmt w:val="bullet"/>
      <w:lvlText w:val=""/>
      <w:lvlJc w:val="left"/>
      <w:pPr>
        <w:ind w:left="825" w:hanging="360"/>
      </w:pPr>
      <w:rPr>
        <w:rFonts w:ascii="Symbol" w:hAnsi="Symbol" w:hint="default"/>
      </w:rPr>
    </w:lvl>
    <w:lvl w:ilvl="1" w:tplc="040C0003" w:tentative="1">
      <w:start w:val="1"/>
      <w:numFmt w:val="bullet"/>
      <w:lvlText w:val="o"/>
      <w:lvlJc w:val="left"/>
      <w:pPr>
        <w:ind w:left="1545" w:hanging="360"/>
      </w:pPr>
      <w:rPr>
        <w:rFonts w:ascii="Courier New" w:hAnsi="Courier New" w:cs="Courier New" w:hint="default"/>
      </w:rPr>
    </w:lvl>
    <w:lvl w:ilvl="2" w:tplc="040C0005" w:tentative="1">
      <w:start w:val="1"/>
      <w:numFmt w:val="bullet"/>
      <w:lvlText w:val=""/>
      <w:lvlJc w:val="left"/>
      <w:pPr>
        <w:ind w:left="2265" w:hanging="360"/>
      </w:pPr>
      <w:rPr>
        <w:rFonts w:ascii="Wingdings" w:hAnsi="Wingdings" w:hint="default"/>
      </w:rPr>
    </w:lvl>
    <w:lvl w:ilvl="3" w:tplc="040C0001" w:tentative="1">
      <w:start w:val="1"/>
      <w:numFmt w:val="bullet"/>
      <w:lvlText w:val=""/>
      <w:lvlJc w:val="left"/>
      <w:pPr>
        <w:ind w:left="2985" w:hanging="360"/>
      </w:pPr>
      <w:rPr>
        <w:rFonts w:ascii="Symbol" w:hAnsi="Symbol" w:hint="default"/>
      </w:rPr>
    </w:lvl>
    <w:lvl w:ilvl="4" w:tplc="040C0003" w:tentative="1">
      <w:start w:val="1"/>
      <w:numFmt w:val="bullet"/>
      <w:lvlText w:val="o"/>
      <w:lvlJc w:val="left"/>
      <w:pPr>
        <w:ind w:left="3705" w:hanging="360"/>
      </w:pPr>
      <w:rPr>
        <w:rFonts w:ascii="Courier New" w:hAnsi="Courier New" w:cs="Courier New" w:hint="default"/>
      </w:rPr>
    </w:lvl>
    <w:lvl w:ilvl="5" w:tplc="040C0005" w:tentative="1">
      <w:start w:val="1"/>
      <w:numFmt w:val="bullet"/>
      <w:lvlText w:val=""/>
      <w:lvlJc w:val="left"/>
      <w:pPr>
        <w:ind w:left="4425" w:hanging="360"/>
      </w:pPr>
      <w:rPr>
        <w:rFonts w:ascii="Wingdings" w:hAnsi="Wingdings" w:hint="default"/>
      </w:rPr>
    </w:lvl>
    <w:lvl w:ilvl="6" w:tplc="040C0001" w:tentative="1">
      <w:start w:val="1"/>
      <w:numFmt w:val="bullet"/>
      <w:lvlText w:val=""/>
      <w:lvlJc w:val="left"/>
      <w:pPr>
        <w:ind w:left="5145" w:hanging="360"/>
      </w:pPr>
      <w:rPr>
        <w:rFonts w:ascii="Symbol" w:hAnsi="Symbol" w:hint="default"/>
      </w:rPr>
    </w:lvl>
    <w:lvl w:ilvl="7" w:tplc="040C0003" w:tentative="1">
      <w:start w:val="1"/>
      <w:numFmt w:val="bullet"/>
      <w:lvlText w:val="o"/>
      <w:lvlJc w:val="left"/>
      <w:pPr>
        <w:ind w:left="5865" w:hanging="360"/>
      </w:pPr>
      <w:rPr>
        <w:rFonts w:ascii="Courier New" w:hAnsi="Courier New" w:cs="Courier New" w:hint="default"/>
      </w:rPr>
    </w:lvl>
    <w:lvl w:ilvl="8" w:tplc="040C0005" w:tentative="1">
      <w:start w:val="1"/>
      <w:numFmt w:val="bullet"/>
      <w:lvlText w:val=""/>
      <w:lvlJc w:val="left"/>
      <w:pPr>
        <w:ind w:left="6585" w:hanging="360"/>
      </w:pPr>
      <w:rPr>
        <w:rFonts w:ascii="Wingdings" w:hAnsi="Wingdings" w:hint="default"/>
      </w:rPr>
    </w:lvl>
  </w:abstractNum>
  <w:abstractNum w:abstractNumId="24">
    <w:nsid w:val="5E5A7EB1"/>
    <w:multiLevelType w:val="hybridMultilevel"/>
    <w:tmpl w:val="2922865E"/>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5">
    <w:nsid w:val="6E724BAB"/>
    <w:multiLevelType w:val="hybridMultilevel"/>
    <w:tmpl w:val="17D81FF4"/>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6">
    <w:nsid w:val="79CE1912"/>
    <w:multiLevelType w:val="hybridMultilevel"/>
    <w:tmpl w:val="DF9C1FA6"/>
    <w:lvl w:ilvl="0" w:tplc="040C0001">
      <w:start w:val="1"/>
      <w:numFmt w:val="bullet"/>
      <w:lvlText w:val=""/>
      <w:lvlJc w:val="left"/>
      <w:pPr>
        <w:ind w:left="810" w:hanging="360"/>
      </w:pPr>
      <w:rPr>
        <w:rFonts w:ascii="Symbol" w:hAnsi="Symbol" w:hint="default"/>
      </w:rPr>
    </w:lvl>
    <w:lvl w:ilvl="1" w:tplc="040C0003" w:tentative="1">
      <w:start w:val="1"/>
      <w:numFmt w:val="bullet"/>
      <w:lvlText w:val="o"/>
      <w:lvlJc w:val="left"/>
      <w:pPr>
        <w:ind w:left="1530" w:hanging="360"/>
      </w:pPr>
      <w:rPr>
        <w:rFonts w:ascii="Courier New" w:hAnsi="Courier New" w:cs="Courier New" w:hint="default"/>
      </w:rPr>
    </w:lvl>
    <w:lvl w:ilvl="2" w:tplc="040C0005" w:tentative="1">
      <w:start w:val="1"/>
      <w:numFmt w:val="bullet"/>
      <w:lvlText w:val=""/>
      <w:lvlJc w:val="left"/>
      <w:pPr>
        <w:ind w:left="2250" w:hanging="360"/>
      </w:pPr>
      <w:rPr>
        <w:rFonts w:ascii="Wingdings" w:hAnsi="Wingdings" w:hint="default"/>
      </w:rPr>
    </w:lvl>
    <w:lvl w:ilvl="3" w:tplc="040C0001" w:tentative="1">
      <w:start w:val="1"/>
      <w:numFmt w:val="bullet"/>
      <w:lvlText w:val=""/>
      <w:lvlJc w:val="left"/>
      <w:pPr>
        <w:ind w:left="2970" w:hanging="360"/>
      </w:pPr>
      <w:rPr>
        <w:rFonts w:ascii="Symbol" w:hAnsi="Symbol" w:hint="default"/>
      </w:rPr>
    </w:lvl>
    <w:lvl w:ilvl="4" w:tplc="040C0003" w:tentative="1">
      <w:start w:val="1"/>
      <w:numFmt w:val="bullet"/>
      <w:lvlText w:val="o"/>
      <w:lvlJc w:val="left"/>
      <w:pPr>
        <w:ind w:left="3690" w:hanging="360"/>
      </w:pPr>
      <w:rPr>
        <w:rFonts w:ascii="Courier New" w:hAnsi="Courier New" w:cs="Courier New" w:hint="default"/>
      </w:rPr>
    </w:lvl>
    <w:lvl w:ilvl="5" w:tplc="040C0005" w:tentative="1">
      <w:start w:val="1"/>
      <w:numFmt w:val="bullet"/>
      <w:lvlText w:val=""/>
      <w:lvlJc w:val="left"/>
      <w:pPr>
        <w:ind w:left="4410" w:hanging="360"/>
      </w:pPr>
      <w:rPr>
        <w:rFonts w:ascii="Wingdings" w:hAnsi="Wingdings" w:hint="default"/>
      </w:rPr>
    </w:lvl>
    <w:lvl w:ilvl="6" w:tplc="040C0001" w:tentative="1">
      <w:start w:val="1"/>
      <w:numFmt w:val="bullet"/>
      <w:lvlText w:val=""/>
      <w:lvlJc w:val="left"/>
      <w:pPr>
        <w:ind w:left="5130" w:hanging="360"/>
      </w:pPr>
      <w:rPr>
        <w:rFonts w:ascii="Symbol" w:hAnsi="Symbol" w:hint="default"/>
      </w:rPr>
    </w:lvl>
    <w:lvl w:ilvl="7" w:tplc="040C0003" w:tentative="1">
      <w:start w:val="1"/>
      <w:numFmt w:val="bullet"/>
      <w:lvlText w:val="o"/>
      <w:lvlJc w:val="left"/>
      <w:pPr>
        <w:ind w:left="5850" w:hanging="360"/>
      </w:pPr>
      <w:rPr>
        <w:rFonts w:ascii="Courier New" w:hAnsi="Courier New" w:cs="Courier New" w:hint="default"/>
      </w:rPr>
    </w:lvl>
    <w:lvl w:ilvl="8" w:tplc="040C0005" w:tentative="1">
      <w:start w:val="1"/>
      <w:numFmt w:val="bullet"/>
      <w:lvlText w:val=""/>
      <w:lvlJc w:val="left"/>
      <w:pPr>
        <w:ind w:left="6570" w:hanging="360"/>
      </w:pPr>
      <w:rPr>
        <w:rFonts w:ascii="Wingdings" w:hAnsi="Wingdings" w:hint="default"/>
      </w:rPr>
    </w:lvl>
  </w:abstractNum>
  <w:abstractNum w:abstractNumId="27">
    <w:nsid w:val="7D1E3E04"/>
    <w:multiLevelType w:val="hybridMultilevel"/>
    <w:tmpl w:val="AF68AD74"/>
    <w:lvl w:ilvl="0" w:tplc="040C0001">
      <w:start w:val="1"/>
      <w:numFmt w:val="bullet"/>
      <w:lvlText w:val=""/>
      <w:lvlJc w:val="left"/>
      <w:pPr>
        <w:ind w:left="810" w:hanging="360"/>
      </w:pPr>
      <w:rPr>
        <w:rFonts w:ascii="Symbol" w:hAnsi="Symbol" w:hint="default"/>
      </w:rPr>
    </w:lvl>
    <w:lvl w:ilvl="1" w:tplc="040C0003" w:tentative="1">
      <w:start w:val="1"/>
      <w:numFmt w:val="bullet"/>
      <w:lvlText w:val="o"/>
      <w:lvlJc w:val="left"/>
      <w:pPr>
        <w:ind w:left="1530" w:hanging="360"/>
      </w:pPr>
      <w:rPr>
        <w:rFonts w:ascii="Courier New" w:hAnsi="Courier New" w:cs="Courier New" w:hint="default"/>
      </w:rPr>
    </w:lvl>
    <w:lvl w:ilvl="2" w:tplc="040C0005" w:tentative="1">
      <w:start w:val="1"/>
      <w:numFmt w:val="bullet"/>
      <w:lvlText w:val=""/>
      <w:lvlJc w:val="left"/>
      <w:pPr>
        <w:ind w:left="2250" w:hanging="360"/>
      </w:pPr>
      <w:rPr>
        <w:rFonts w:ascii="Wingdings" w:hAnsi="Wingdings" w:hint="default"/>
      </w:rPr>
    </w:lvl>
    <w:lvl w:ilvl="3" w:tplc="040C0001" w:tentative="1">
      <w:start w:val="1"/>
      <w:numFmt w:val="bullet"/>
      <w:lvlText w:val=""/>
      <w:lvlJc w:val="left"/>
      <w:pPr>
        <w:ind w:left="2970" w:hanging="360"/>
      </w:pPr>
      <w:rPr>
        <w:rFonts w:ascii="Symbol" w:hAnsi="Symbol" w:hint="default"/>
      </w:rPr>
    </w:lvl>
    <w:lvl w:ilvl="4" w:tplc="040C0003" w:tentative="1">
      <w:start w:val="1"/>
      <w:numFmt w:val="bullet"/>
      <w:lvlText w:val="o"/>
      <w:lvlJc w:val="left"/>
      <w:pPr>
        <w:ind w:left="3690" w:hanging="360"/>
      </w:pPr>
      <w:rPr>
        <w:rFonts w:ascii="Courier New" w:hAnsi="Courier New" w:cs="Courier New" w:hint="default"/>
      </w:rPr>
    </w:lvl>
    <w:lvl w:ilvl="5" w:tplc="040C0005" w:tentative="1">
      <w:start w:val="1"/>
      <w:numFmt w:val="bullet"/>
      <w:lvlText w:val=""/>
      <w:lvlJc w:val="left"/>
      <w:pPr>
        <w:ind w:left="4410" w:hanging="360"/>
      </w:pPr>
      <w:rPr>
        <w:rFonts w:ascii="Wingdings" w:hAnsi="Wingdings" w:hint="default"/>
      </w:rPr>
    </w:lvl>
    <w:lvl w:ilvl="6" w:tplc="040C0001" w:tentative="1">
      <w:start w:val="1"/>
      <w:numFmt w:val="bullet"/>
      <w:lvlText w:val=""/>
      <w:lvlJc w:val="left"/>
      <w:pPr>
        <w:ind w:left="5130" w:hanging="360"/>
      </w:pPr>
      <w:rPr>
        <w:rFonts w:ascii="Symbol" w:hAnsi="Symbol" w:hint="default"/>
      </w:rPr>
    </w:lvl>
    <w:lvl w:ilvl="7" w:tplc="040C0003" w:tentative="1">
      <w:start w:val="1"/>
      <w:numFmt w:val="bullet"/>
      <w:lvlText w:val="o"/>
      <w:lvlJc w:val="left"/>
      <w:pPr>
        <w:ind w:left="5850" w:hanging="360"/>
      </w:pPr>
      <w:rPr>
        <w:rFonts w:ascii="Courier New" w:hAnsi="Courier New" w:cs="Courier New" w:hint="default"/>
      </w:rPr>
    </w:lvl>
    <w:lvl w:ilvl="8" w:tplc="040C0005" w:tentative="1">
      <w:start w:val="1"/>
      <w:numFmt w:val="bullet"/>
      <w:lvlText w:val=""/>
      <w:lvlJc w:val="left"/>
      <w:pPr>
        <w:ind w:left="6570" w:hanging="360"/>
      </w:pPr>
      <w:rPr>
        <w:rFonts w:ascii="Wingdings" w:hAnsi="Wingdings" w:hint="default"/>
      </w:rPr>
    </w:lvl>
  </w:abstractNum>
  <w:num w:numId="1">
    <w:abstractNumId w:val="19"/>
  </w:num>
  <w:num w:numId="2">
    <w:abstractNumId w:val="6"/>
  </w:num>
  <w:num w:numId="3">
    <w:abstractNumId w:val="22"/>
  </w:num>
  <w:num w:numId="4">
    <w:abstractNumId w:val="15"/>
  </w:num>
  <w:num w:numId="5">
    <w:abstractNumId w:val="23"/>
  </w:num>
  <w:num w:numId="6">
    <w:abstractNumId w:val="5"/>
  </w:num>
  <w:num w:numId="7">
    <w:abstractNumId w:val="3"/>
  </w:num>
  <w:num w:numId="8">
    <w:abstractNumId w:val="10"/>
  </w:num>
  <w:num w:numId="9">
    <w:abstractNumId w:val="11"/>
  </w:num>
  <w:num w:numId="10">
    <w:abstractNumId w:val="14"/>
  </w:num>
  <w:num w:numId="11">
    <w:abstractNumId w:val="17"/>
  </w:num>
  <w:num w:numId="12">
    <w:abstractNumId w:val="21"/>
  </w:num>
  <w:num w:numId="13">
    <w:abstractNumId w:val="4"/>
  </w:num>
  <w:num w:numId="14">
    <w:abstractNumId w:val="0"/>
  </w:num>
  <w:num w:numId="15">
    <w:abstractNumId w:val="16"/>
  </w:num>
  <w:num w:numId="16">
    <w:abstractNumId w:val="12"/>
  </w:num>
  <w:num w:numId="17">
    <w:abstractNumId w:val="9"/>
  </w:num>
  <w:num w:numId="18">
    <w:abstractNumId w:val="7"/>
  </w:num>
  <w:num w:numId="19">
    <w:abstractNumId w:val="8"/>
  </w:num>
  <w:num w:numId="20">
    <w:abstractNumId w:val="2"/>
  </w:num>
  <w:num w:numId="21">
    <w:abstractNumId w:val="25"/>
  </w:num>
  <w:num w:numId="22">
    <w:abstractNumId w:val="24"/>
  </w:num>
  <w:num w:numId="23">
    <w:abstractNumId w:val="1"/>
  </w:num>
  <w:num w:numId="24">
    <w:abstractNumId w:val="27"/>
  </w:num>
  <w:num w:numId="25">
    <w:abstractNumId w:val="20"/>
  </w:num>
  <w:num w:numId="26">
    <w:abstractNumId w:val="18"/>
  </w:num>
  <w:num w:numId="27">
    <w:abstractNumId w:val="13"/>
  </w:num>
  <w:num w:numId="28">
    <w:abstractNumId w:val="26"/>
  </w:num>
  <w:numIdMacAtCleanup w:val="1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4"/>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C3A8E"/>
    <w:rsid w:val="00003B44"/>
    <w:rsid w:val="00007853"/>
    <w:rsid w:val="0000795C"/>
    <w:rsid w:val="000102EA"/>
    <w:rsid w:val="00010708"/>
    <w:rsid w:val="000148A9"/>
    <w:rsid w:val="000159B2"/>
    <w:rsid w:val="00017513"/>
    <w:rsid w:val="0001763E"/>
    <w:rsid w:val="000226A8"/>
    <w:rsid w:val="00023DEA"/>
    <w:rsid w:val="000301A8"/>
    <w:rsid w:val="00031E45"/>
    <w:rsid w:val="00032933"/>
    <w:rsid w:val="000334B0"/>
    <w:rsid w:val="0003368D"/>
    <w:rsid w:val="000340BA"/>
    <w:rsid w:val="000357AD"/>
    <w:rsid w:val="00037CA3"/>
    <w:rsid w:val="00056618"/>
    <w:rsid w:val="00056EE5"/>
    <w:rsid w:val="00061551"/>
    <w:rsid w:val="00064928"/>
    <w:rsid w:val="00064A12"/>
    <w:rsid w:val="00066E8E"/>
    <w:rsid w:val="00067E75"/>
    <w:rsid w:val="000732AE"/>
    <w:rsid w:val="00077429"/>
    <w:rsid w:val="000776C6"/>
    <w:rsid w:val="000800A1"/>
    <w:rsid w:val="000856EE"/>
    <w:rsid w:val="00085CEE"/>
    <w:rsid w:val="00086F16"/>
    <w:rsid w:val="00095DA4"/>
    <w:rsid w:val="0009656A"/>
    <w:rsid w:val="000973F9"/>
    <w:rsid w:val="000978EC"/>
    <w:rsid w:val="00097CF2"/>
    <w:rsid w:val="000A3D96"/>
    <w:rsid w:val="000A7868"/>
    <w:rsid w:val="000B02DD"/>
    <w:rsid w:val="000B0669"/>
    <w:rsid w:val="000B30BF"/>
    <w:rsid w:val="000B444D"/>
    <w:rsid w:val="000B55E9"/>
    <w:rsid w:val="000B7DB0"/>
    <w:rsid w:val="000C2052"/>
    <w:rsid w:val="000C26D9"/>
    <w:rsid w:val="000C40F4"/>
    <w:rsid w:val="000D1DB4"/>
    <w:rsid w:val="000D246D"/>
    <w:rsid w:val="000D25F1"/>
    <w:rsid w:val="000D3810"/>
    <w:rsid w:val="000E21C9"/>
    <w:rsid w:val="000E631B"/>
    <w:rsid w:val="000E6593"/>
    <w:rsid w:val="000F0A2E"/>
    <w:rsid w:val="000F118B"/>
    <w:rsid w:val="000F1950"/>
    <w:rsid w:val="000F28F4"/>
    <w:rsid w:val="000F31B7"/>
    <w:rsid w:val="000F35F5"/>
    <w:rsid w:val="000F378B"/>
    <w:rsid w:val="000F54D0"/>
    <w:rsid w:val="000F749B"/>
    <w:rsid w:val="00100223"/>
    <w:rsid w:val="001069C5"/>
    <w:rsid w:val="00110003"/>
    <w:rsid w:val="00114EF3"/>
    <w:rsid w:val="0011740E"/>
    <w:rsid w:val="001206EF"/>
    <w:rsid w:val="00123D05"/>
    <w:rsid w:val="001316CB"/>
    <w:rsid w:val="00133C11"/>
    <w:rsid w:val="00136E43"/>
    <w:rsid w:val="00137D76"/>
    <w:rsid w:val="00137F00"/>
    <w:rsid w:val="00140FD0"/>
    <w:rsid w:val="00143AA8"/>
    <w:rsid w:val="00143C1B"/>
    <w:rsid w:val="00151F9A"/>
    <w:rsid w:val="0015644A"/>
    <w:rsid w:val="001576EE"/>
    <w:rsid w:val="00166ACF"/>
    <w:rsid w:val="00170D65"/>
    <w:rsid w:val="0017151D"/>
    <w:rsid w:val="001723C1"/>
    <w:rsid w:val="0018342A"/>
    <w:rsid w:val="001854B4"/>
    <w:rsid w:val="00186DB0"/>
    <w:rsid w:val="00187130"/>
    <w:rsid w:val="0018742F"/>
    <w:rsid w:val="0018749A"/>
    <w:rsid w:val="00190703"/>
    <w:rsid w:val="001943E6"/>
    <w:rsid w:val="00194B1B"/>
    <w:rsid w:val="001A1D96"/>
    <w:rsid w:val="001A2815"/>
    <w:rsid w:val="001A2FC7"/>
    <w:rsid w:val="001A5CD1"/>
    <w:rsid w:val="001B657F"/>
    <w:rsid w:val="001B7B60"/>
    <w:rsid w:val="001C0BD8"/>
    <w:rsid w:val="001C1D1B"/>
    <w:rsid w:val="001C5D57"/>
    <w:rsid w:val="001C729D"/>
    <w:rsid w:val="001C7B52"/>
    <w:rsid w:val="001D1503"/>
    <w:rsid w:val="001D1F81"/>
    <w:rsid w:val="001D2410"/>
    <w:rsid w:val="001D4C07"/>
    <w:rsid w:val="001D4C5E"/>
    <w:rsid w:val="001E17E7"/>
    <w:rsid w:val="001E7456"/>
    <w:rsid w:val="001E7933"/>
    <w:rsid w:val="001E7CB1"/>
    <w:rsid w:val="001F16D9"/>
    <w:rsid w:val="001F566A"/>
    <w:rsid w:val="001F5E6A"/>
    <w:rsid w:val="001F62FA"/>
    <w:rsid w:val="001F6A6D"/>
    <w:rsid w:val="00203AFA"/>
    <w:rsid w:val="00207612"/>
    <w:rsid w:val="00210F03"/>
    <w:rsid w:val="00210FAD"/>
    <w:rsid w:val="002128DE"/>
    <w:rsid w:val="002131C3"/>
    <w:rsid w:val="00214E92"/>
    <w:rsid w:val="002154A3"/>
    <w:rsid w:val="002156AB"/>
    <w:rsid w:val="00216DC4"/>
    <w:rsid w:val="00241F83"/>
    <w:rsid w:val="00243038"/>
    <w:rsid w:val="002439EC"/>
    <w:rsid w:val="00246609"/>
    <w:rsid w:val="0025080B"/>
    <w:rsid w:val="00250A68"/>
    <w:rsid w:val="002510C6"/>
    <w:rsid w:val="00251384"/>
    <w:rsid w:val="0025335B"/>
    <w:rsid w:val="00256825"/>
    <w:rsid w:val="00256947"/>
    <w:rsid w:val="00263498"/>
    <w:rsid w:val="00267302"/>
    <w:rsid w:val="00273CF1"/>
    <w:rsid w:val="00275DCA"/>
    <w:rsid w:val="00277DE3"/>
    <w:rsid w:val="002807FC"/>
    <w:rsid w:val="00282351"/>
    <w:rsid w:val="002849C8"/>
    <w:rsid w:val="002860F4"/>
    <w:rsid w:val="00286AA3"/>
    <w:rsid w:val="00291935"/>
    <w:rsid w:val="00292965"/>
    <w:rsid w:val="00294291"/>
    <w:rsid w:val="00297667"/>
    <w:rsid w:val="002A0D0E"/>
    <w:rsid w:val="002A668F"/>
    <w:rsid w:val="002A6D89"/>
    <w:rsid w:val="002B2417"/>
    <w:rsid w:val="002B2BD2"/>
    <w:rsid w:val="002B2C4A"/>
    <w:rsid w:val="002B49F4"/>
    <w:rsid w:val="002C3FA5"/>
    <w:rsid w:val="002C4499"/>
    <w:rsid w:val="002D4DF9"/>
    <w:rsid w:val="002D5155"/>
    <w:rsid w:val="002D6EC6"/>
    <w:rsid w:val="002D7AAE"/>
    <w:rsid w:val="002E0D88"/>
    <w:rsid w:val="002E152B"/>
    <w:rsid w:val="002E1604"/>
    <w:rsid w:val="002E17F3"/>
    <w:rsid w:val="002E1CCE"/>
    <w:rsid w:val="002E59ED"/>
    <w:rsid w:val="002E5A63"/>
    <w:rsid w:val="002E5E35"/>
    <w:rsid w:val="002F2B44"/>
    <w:rsid w:val="002F3AD5"/>
    <w:rsid w:val="002F5141"/>
    <w:rsid w:val="002F58FB"/>
    <w:rsid w:val="002F5C16"/>
    <w:rsid w:val="002F7300"/>
    <w:rsid w:val="002F7F53"/>
    <w:rsid w:val="00300CE9"/>
    <w:rsid w:val="0030277E"/>
    <w:rsid w:val="00303CAE"/>
    <w:rsid w:val="00306D8E"/>
    <w:rsid w:val="00307304"/>
    <w:rsid w:val="00313447"/>
    <w:rsid w:val="00315A7D"/>
    <w:rsid w:val="00322D20"/>
    <w:rsid w:val="00323E55"/>
    <w:rsid w:val="0032458D"/>
    <w:rsid w:val="00325BFF"/>
    <w:rsid w:val="0032660C"/>
    <w:rsid w:val="0032732A"/>
    <w:rsid w:val="0033525F"/>
    <w:rsid w:val="00335EA4"/>
    <w:rsid w:val="00343445"/>
    <w:rsid w:val="00344F7A"/>
    <w:rsid w:val="003473B6"/>
    <w:rsid w:val="00347570"/>
    <w:rsid w:val="0035115A"/>
    <w:rsid w:val="00351C76"/>
    <w:rsid w:val="00352A65"/>
    <w:rsid w:val="0035465B"/>
    <w:rsid w:val="0035629C"/>
    <w:rsid w:val="00356D8B"/>
    <w:rsid w:val="00357800"/>
    <w:rsid w:val="00357EB9"/>
    <w:rsid w:val="00357F78"/>
    <w:rsid w:val="003600B6"/>
    <w:rsid w:val="003612E4"/>
    <w:rsid w:val="00361AB3"/>
    <w:rsid w:val="00364FD3"/>
    <w:rsid w:val="00374DD8"/>
    <w:rsid w:val="003777EF"/>
    <w:rsid w:val="0038077A"/>
    <w:rsid w:val="00386967"/>
    <w:rsid w:val="00393997"/>
    <w:rsid w:val="00395EE8"/>
    <w:rsid w:val="003A0AD2"/>
    <w:rsid w:val="003A3416"/>
    <w:rsid w:val="003A401D"/>
    <w:rsid w:val="003A434B"/>
    <w:rsid w:val="003A6440"/>
    <w:rsid w:val="003B1C61"/>
    <w:rsid w:val="003B21CF"/>
    <w:rsid w:val="003B2430"/>
    <w:rsid w:val="003B2872"/>
    <w:rsid w:val="003B4DAC"/>
    <w:rsid w:val="003C2585"/>
    <w:rsid w:val="003C3FDB"/>
    <w:rsid w:val="003C4051"/>
    <w:rsid w:val="003C48F6"/>
    <w:rsid w:val="003C7919"/>
    <w:rsid w:val="003D18BD"/>
    <w:rsid w:val="003E0ED3"/>
    <w:rsid w:val="003E137C"/>
    <w:rsid w:val="003E34E0"/>
    <w:rsid w:val="003E3803"/>
    <w:rsid w:val="003E5194"/>
    <w:rsid w:val="003E7D85"/>
    <w:rsid w:val="003F10FE"/>
    <w:rsid w:val="003F295D"/>
    <w:rsid w:val="00402218"/>
    <w:rsid w:val="00404927"/>
    <w:rsid w:val="00406306"/>
    <w:rsid w:val="00413482"/>
    <w:rsid w:val="00414C7D"/>
    <w:rsid w:val="004168A4"/>
    <w:rsid w:val="004176B4"/>
    <w:rsid w:val="0042494C"/>
    <w:rsid w:val="00426AFE"/>
    <w:rsid w:val="00430945"/>
    <w:rsid w:val="0043113D"/>
    <w:rsid w:val="00432C3B"/>
    <w:rsid w:val="004447E7"/>
    <w:rsid w:val="00446595"/>
    <w:rsid w:val="00446DA1"/>
    <w:rsid w:val="00451F70"/>
    <w:rsid w:val="00453CBE"/>
    <w:rsid w:val="00454256"/>
    <w:rsid w:val="004552AD"/>
    <w:rsid w:val="00457C21"/>
    <w:rsid w:val="00457C5C"/>
    <w:rsid w:val="00466A1B"/>
    <w:rsid w:val="00466C6C"/>
    <w:rsid w:val="00467C94"/>
    <w:rsid w:val="00470A35"/>
    <w:rsid w:val="00472086"/>
    <w:rsid w:val="004752BF"/>
    <w:rsid w:val="00475988"/>
    <w:rsid w:val="004840CB"/>
    <w:rsid w:val="0048621A"/>
    <w:rsid w:val="00487776"/>
    <w:rsid w:val="00491515"/>
    <w:rsid w:val="00491A2A"/>
    <w:rsid w:val="00492BEE"/>
    <w:rsid w:val="00492EA8"/>
    <w:rsid w:val="0049634C"/>
    <w:rsid w:val="00496F72"/>
    <w:rsid w:val="004974B2"/>
    <w:rsid w:val="004A0918"/>
    <w:rsid w:val="004A18B3"/>
    <w:rsid w:val="004B2F76"/>
    <w:rsid w:val="004C2E9C"/>
    <w:rsid w:val="004C5AFA"/>
    <w:rsid w:val="004C7C31"/>
    <w:rsid w:val="004D233E"/>
    <w:rsid w:val="004D2DCA"/>
    <w:rsid w:val="004D4257"/>
    <w:rsid w:val="004D7310"/>
    <w:rsid w:val="004E056F"/>
    <w:rsid w:val="004E2864"/>
    <w:rsid w:val="004E2F94"/>
    <w:rsid w:val="004E492E"/>
    <w:rsid w:val="004E5831"/>
    <w:rsid w:val="004E714E"/>
    <w:rsid w:val="004F42C8"/>
    <w:rsid w:val="004F7C8E"/>
    <w:rsid w:val="00502A96"/>
    <w:rsid w:val="00503C2D"/>
    <w:rsid w:val="0050440B"/>
    <w:rsid w:val="00504B9E"/>
    <w:rsid w:val="0050599B"/>
    <w:rsid w:val="00506C2A"/>
    <w:rsid w:val="00506F2B"/>
    <w:rsid w:val="00507295"/>
    <w:rsid w:val="00507AB1"/>
    <w:rsid w:val="005142E8"/>
    <w:rsid w:val="00514DB2"/>
    <w:rsid w:val="00515B61"/>
    <w:rsid w:val="00515C60"/>
    <w:rsid w:val="0052377A"/>
    <w:rsid w:val="00524020"/>
    <w:rsid w:val="00524B85"/>
    <w:rsid w:val="005256EC"/>
    <w:rsid w:val="0053322D"/>
    <w:rsid w:val="00536ABE"/>
    <w:rsid w:val="0054048F"/>
    <w:rsid w:val="0054553E"/>
    <w:rsid w:val="00546CC2"/>
    <w:rsid w:val="005562C9"/>
    <w:rsid w:val="00556896"/>
    <w:rsid w:val="00560994"/>
    <w:rsid w:val="00561E62"/>
    <w:rsid w:val="00563209"/>
    <w:rsid w:val="00565603"/>
    <w:rsid w:val="00566408"/>
    <w:rsid w:val="00567A71"/>
    <w:rsid w:val="005705F6"/>
    <w:rsid w:val="005739E3"/>
    <w:rsid w:val="00574478"/>
    <w:rsid w:val="00581F1D"/>
    <w:rsid w:val="005833DB"/>
    <w:rsid w:val="00583814"/>
    <w:rsid w:val="0058448C"/>
    <w:rsid w:val="00584811"/>
    <w:rsid w:val="00585D7B"/>
    <w:rsid w:val="00592DF7"/>
    <w:rsid w:val="005932CE"/>
    <w:rsid w:val="00595A35"/>
    <w:rsid w:val="00597E70"/>
    <w:rsid w:val="005A0151"/>
    <w:rsid w:val="005A0A89"/>
    <w:rsid w:val="005A0CDB"/>
    <w:rsid w:val="005A1B85"/>
    <w:rsid w:val="005A2E1A"/>
    <w:rsid w:val="005A376F"/>
    <w:rsid w:val="005A3BA9"/>
    <w:rsid w:val="005B0DFF"/>
    <w:rsid w:val="005B18E8"/>
    <w:rsid w:val="005B4AA8"/>
    <w:rsid w:val="005B6204"/>
    <w:rsid w:val="005B7ED6"/>
    <w:rsid w:val="005B7FE4"/>
    <w:rsid w:val="005C0BF4"/>
    <w:rsid w:val="005C1475"/>
    <w:rsid w:val="005C1D1D"/>
    <w:rsid w:val="005C4D13"/>
    <w:rsid w:val="005C7B7B"/>
    <w:rsid w:val="005D5FC4"/>
    <w:rsid w:val="005D6CE8"/>
    <w:rsid w:val="005E097A"/>
    <w:rsid w:val="005E4511"/>
    <w:rsid w:val="005E7965"/>
    <w:rsid w:val="005F09F5"/>
    <w:rsid w:val="005F4735"/>
    <w:rsid w:val="005F4B13"/>
    <w:rsid w:val="005F6C20"/>
    <w:rsid w:val="006041D0"/>
    <w:rsid w:val="006052D3"/>
    <w:rsid w:val="006104EF"/>
    <w:rsid w:val="0061684D"/>
    <w:rsid w:val="00622476"/>
    <w:rsid w:val="00623331"/>
    <w:rsid w:val="006315E8"/>
    <w:rsid w:val="00633FF5"/>
    <w:rsid w:val="0064202E"/>
    <w:rsid w:val="00647F7D"/>
    <w:rsid w:val="0065051A"/>
    <w:rsid w:val="0065057E"/>
    <w:rsid w:val="00651B06"/>
    <w:rsid w:val="0065478F"/>
    <w:rsid w:val="006553C0"/>
    <w:rsid w:val="006561B5"/>
    <w:rsid w:val="00656985"/>
    <w:rsid w:val="00665164"/>
    <w:rsid w:val="006756AD"/>
    <w:rsid w:val="00675FF7"/>
    <w:rsid w:val="006813FF"/>
    <w:rsid w:val="006847CD"/>
    <w:rsid w:val="00684CBA"/>
    <w:rsid w:val="00686071"/>
    <w:rsid w:val="0068732A"/>
    <w:rsid w:val="00687A24"/>
    <w:rsid w:val="00690012"/>
    <w:rsid w:val="006904E3"/>
    <w:rsid w:val="006920C6"/>
    <w:rsid w:val="0069454D"/>
    <w:rsid w:val="00696AF1"/>
    <w:rsid w:val="00697776"/>
    <w:rsid w:val="006A019E"/>
    <w:rsid w:val="006A1222"/>
    <w:rsid w:val="006A2A3F"/>
    <w:rsid w:val="006A7A92"/>
    <w:rsid w:val="006B01E2"/>
    <w:rsid w:val="006B2478"/>
    <w:rsid w:val="006B2E47"/>
    <w:rsid w:val="006B3EE1"/>
    <w:rsid w:val="006C46AD"/>
    <w:rsid w:val="006C6D6A"/>
    <w:rsid w:val="006D5BE7"/>
    <w:rsid w:val="006E309E"/>
    <w:rsid w:val="006E658A"/>
    <w:rsid w:val="006E74DE"/>
    <w:rsid w:val="006E772E"/>
    <w:rsid w:val="006F0A21"/>
    <w:rsid w:val="006F1993"/>
    <w:rsid w:val="006F2EF0"/>
    <w:rsid w:val="0070327F"/>
    <w:rsid w:val="007060AB"/>
    <w:rsid w:val="007115BC"/>
    <w:rsid w:val="00714067"/>
    <w:rsid w:val="007164F7"/>
    <w:rsid w:val="00720A68"/>
    <w:rsid w:val="007217CA"/>
    <w:rsid w:val="00726755"/>
    <w:rsid w:val="00735F01"/>
    <w:rsid w:val="007436CF"/>
    <w:rsid w:val="007521A4"/>
    <w:rsid w:val="00752D92"/>
    <w:rsid w:val="007537F0"/>
    <w:rsid w:val="00753923"/>
    <w:rsid w:val="00754663"/>
    <w:rsid w:val="00754F9C"/>
    <w:rsid w:val="00754FBE"/>
    <w:rsid w:val="0075787B"/>
    <w:rsid w:val="007605FF"/>
    <w:rsid w:val="0076275D"/>
    <w:rsid w:val="00762875"/>
    <w:rsid w:val="007631AE"/>
    <w:rsid w:val="0076321E"/>
    <w:rsid w:val="00763B51"/>
    <w:rsid w:val="00767535"/>
    <w:rsid w:val="00770006"/>
    <w:rsid w:val="00772D0D"/>
    <w:rsid w:val="0077745D"/>
    <w:rsid w:val="0078040A"/>
    <w:rsid w:val="00787032"/>
    <w:rsid w:val="00787B6C"/>
    <w:rsid w:val="0079114E"/>
    <w:rsid w:val="00791E96"/>
    <w:rsid w:val="0079640E"/>
    <w:rsid w:val="007A3A5F"/>
    <w:rsid w:val="007A7107"/>
    <w:rsid w:val="007A76F6"/>
    <w:rsid w:val="007B2E57"/>
    <w:rsid w:val="007B4DCC"/>
    <w:rsid w:val="007B5AE6"/>
    <w:rsid w:val="007B60EF"/>
    <w:rsid w:val="007B7656"/>
    <w:rsid w:val="007C74EE"/>
    <w:rsid w:val="007C7C59"/>
    <w:rsid w:val="007D08C1"/>
    <w:rsid w:val="007D1CE1"/>
    <w:rsid w:val="007D21E8"/>
    <w:rsid w:val="007D28FB"/>
    <w:rsid w:val="007D3A7C"/>
    <w:rsid w:val="007D7F8A"/>
    <w:rsid w:val="007E3F67"/>
    <w:rsid w:val="007E464F"/>
    <w:rsid w:val="007E7384"/>
    <w:rsid w:val="007F08E8"/>
    <w:rsid w:val="007F0941"/>
    <w:rsid w:val="007F13FF"/>
    <w:rsid w:val="007F2530"/>
    <w:rsid w:val="007F78F1"/>
    <w:rsid w:val="00802DA7"/>
    <w:rsid w:val="008041E4"/>
    <w:rsid w:val="00806A3A"/>
    <w:rsid w:val="00807A70"/>
    <w:rsid w:val="00811419"/>
    <w:rsid w:val="008125A3"/>
    <w:rsid w:val="00817042"/>
    <w:rsid w:val="00820907"/>
    <w:rsid w:val="00821909"/>
    <w:rsid w:val="00823FE3"/>
    <w:rsid w:val="00826B51"/>
    <w:rsid w:val="00842D86"/>
    <w:rsid w:val="00844D86"/>
    <w:rsid w:val="00850C6F"/>
    <w:rsid w:val="00851781"/>
    <w:rsid w:val="00853583"/>
    <w:rsid w:val="00855AFD"/>
    <w:rsid w:val="00856CC7"/>
    <w:rsid w:val="008624E8"/>
    <w:rsid w:val="00872AEF"/>
    <w:rsid w:val="0087408A"/>
    <w:rsid w:val="00874B9D"/>
    <w:rsid w:val="00875CDE"/>
    <w:rsid w:val="0088330B"/>
    <w:rsid w:val="00884B06"/>
    <w:rsid w:val="00886EDF"/>
    <w:rsid w:val="00890F67"/>
    <w:rsid w:val="00891595"/>
    <w:rsid w:val="00891815"/>
    <w:rsid w:val="00894634"/>
    <w:rsid w:val="00894686"/>
    <w:rsid w:val="008958B8"/>
    <w:rsid w:val="00897C59"/>
    <w:rsid w:val="008A083F"/>
    <w:rsid w:val="008A30DC"/>
    <w:rsid w:val="008A4EA8"/>
    <w:rsid w:val="008A5950"/>
    <w:rsid w:val="008A7471"/>
    <w:rsid w:val="008A7733"/>
    <w:rsid w:val="008B1544"/>
    <w:rsid w:val="008B78BB"/>
    <w:rsid w:val="008C4E25"/>
    <w:rsid w:val="008C6210"/>
    <w:rsid w:val="008C796E"/>
    <w:rsid w:val="008D2474"/>
    <w:rsid w:val="008D6888"/>
    <w:rsid w:val="008D7D83"/>
    <w:rsid w:val="008E1F16"/>
    <w:rsid w:val="008E2CF3"/>
    <w:rsid w:val="008E66D5"/>
    <w:rsid w:val="008E6A25"/>
    <w:rsid w:val="008E6FFD"/>
    <w:rsid w:val="008E7B47"/>
    <w:rsid w:val="008F18E2"/>
    <w:rsid w:val="008F75A2"/>
    <w:rsid w:val="00900970"/>
    <w:rsid w:val="00903B25"/>
    <w:rsid w:val="009073F4"/>
    <w:rsid w:val="00913102"/>
    <w:rsid w:val="00916A50"/>
    <w:rsid w:val="00917EE1"/>
    <w:rsid w:val="0092110D"/>
    <w:rsid w:val="009213EB"/>
    <w:rsid w:val="00921F93"/>
    <w:rsid w:val="00923B65"/>
    <w:rsid w:val="009269A4"/>
    <w:rsid w:val="00932093"/>
    <w:rsid w:val="00932281"/>
    <w:rsid w:val="009359D2"/>
    <w:rsid w:val="00935FA3"/>
    <w:rsid w:val="00936E23"/>
    <w:rsid w:val="00941FD1"/>
    <w:rsid w:val="00943FE9"/>
    <w:rsid w:val="00944F84"/>
    <w:rsid w:val="009450DC"/>
    <w:rsid w:val="00947C9F"/>
    <w:rsid w:val="0095014B"/>
    <w:rsid w:val="009506B2"/>
    <w:rsid w:val="00954541"/>
    <w:rsid w:val="00955AAF"/>
    <w:rsid w:val="00956748"/>
    <w:rsid w:val="00957649"/>
    <w:rsid w:val="00961224"/>
    <w:rsid w:val="00961B54"/>
    <w:rsid w:val="00962DF2"/>
    <w:rsid w:val="00965A77"/>
    <w:rsid w:val="009724B1"/>
    <w:rsid w:val="00977796"/>
    <w:rsid w:val="0098063D"/>
    <w:rsid w:val="00982D9A"/>
    <w:rsid w:val="009845AE"/>
    <w:rsid w:val="0098515A"/>
    <w:rsid w:val="0098793C"/>
    <w:rsid w:val="00990811"/>
    <w:rsid w:val="00990CC8"/>
    <w:rsid w:val="00990D20"/>
    <w:rsid w:val="00991D4B"/>
    <w:rsid w:val="00992BF2"/>
    <w:rsid w:val="009943DB"/>
    <w:rsid w:val="009A048E"/>
    <w:rsid w:val="009A2C83"/>
    <w:rsid w:val="009A33DA"/>
    <w:rsid w:val="009A66DE"/>
    <w:rsid w:val="009A7B52"/>
    <w:rsid w:val="009B316C"/>
    <w:rsid w:val="009B4BD9"/>
    <w:rsid w:val="009B51F6"/>
    <w:rsid w:val="009B6328"/>
    <w:rsid w:val="009B668B"/>
    <w:rsid w:val="009C1F84"/>
    <w:rsid w:val="009C3A8E"/>
    <w:rsid w:val="009C48D9"/>
    <w:rsid w:val="009C7017"/>
    <w:rsid w:val="009C7663"/>
    <w:rsid w:val="009D1CB9"/>
    <w:rsid w:val="009D4CBC"/>
    <w:rsid w:val="009D5C09"/>
    <w:rsid w:val="009D7B00"/>
    <w:rsid w:val="009D7F29"/>
    <w:rsid w:val="009E3270"/>
    <w:rsid w:val="009E6C08"/>
    <w:rsid w:val="009E7269"/>
    <w:rsid w:val="009E79A3"/>
    <w:rsid w:val="009F0702"/>
    <w:rsid w:val="009F3B48"/>
    <w:rsid w:val="009F4C4C"/>
    <w:rsid w:val="009F6CF7"/>
    <w:rsid w:val="00A0139A"/>
    <w:rsid w:val="00A10553"/>
    <w:rsid w:val="00A211B0"/>
    <w:rsid w:val="00A2275C"/>
    <w:rsid w:val="00A257F9"/>
    <w:rsid w:val="00A25C97"/>
    <w:rsid w:val="00A27DBD"/>
    <w:rsid w:val="00A346F8"/>
    <w:rsid w:val="00A43E01"/>
    <w:rsid w:val="00A46ED1"/>
    <w:rsid w:val="00A60DBD"/>
    <w:rsid w:val="00A60F58"/>
    <w:rsid w:val="00A63C73"/>
    <w:rsid w:val="00A7028C"/>
    <w:rsid w:val="00A8313D"/>
    <w:rsid w:val="00A8420C"/>
    <w:rsid w:val="00A85F58"/>
    <w:rsid w:val="00A85FF3"/>
    <w:rsid w:val="00A91307"/>
    <w:rsid w:val="00A929CA"/>
    <w:rsid w:val="00A936BA"/>
    <w:rsid w:val="00A94014"/>
    <w:rsid w:val="00AA3556"/>
    <w:rsid w:val="00AA3605"/>
    <w:rsid w:val="00AB307E"/>
    <w:rsid w:val="00AB6279"/>
    <w:rsid w:val="00AC1AA2"/>
    <w:rsid w:val="00AC1E4D"/>
    <w:rsid w:val="00AC405D"/>
    <w:rsid w:val="00AC7F8D"/>
    <w:rsid w:val="00AD4639"/>
    <w:rsid w:val="00AD5A51"/>
    <w:rsid w:val="00AD5A8A"/>
    <w:rsid w:val="00AD690F"/>
    <w:rsid w:val="00AD6F60"/>
    <w:rsid w:val="00AE1664"/>
    <w:rsid w:val="00AE18A4"/>
    <w:rsid w:val="00AE2703"/>
    <w:rsid w:val="00AE3DEE"/>
    <w:rsid w:val="00AE4DB2"/>
    <w:rsid w:val="00AE50F7"/>
    <w:rsid w:val="00AF36EE"/>
    <w:rsid w:val="00AF46F0"/>
    <w:rsid w:val="00AF4EC2"/>
    <w:rsid w:val="00AF7031"/>
    <w:rsid w:val="00AF7920"/>
    <w:rsid w:val="00B015CE"/>
    <w:rsid w:val="00B03892"/>
    <w:rsid w:val="00B0571D"/>
    <w:rsid w:val="00B05E38"/>
    <w:rsid w:val="00B06039"/>
    <w:rsid w:val="00B06D47"/>
    <w:rsid w:val="00B0726E"/>
    <w:rsid w:val="00B07A4D"/>
    <w:rsid w:val="00B11E00"/>
    <w:rsid w:val="00B147BB"/>
    <w:rsid w:val="00B168D9"/>
    <w:rsid w:val="00B16B04"/>
    <w:rsid w:val="00B21447"/>
    <w:rsid w:val="00B21FAA"/>
    <w:rsid w:val="00B22784"/>
    <w:rsid w:val="00B22A9D"/>
    <w:rsid w:val="00B23603"/>
    <w:rsid w:val="00B2535A"/>
    <w:rsid w:val="00B262DB"/>
    <w:rsid w:val="00B2745D"/>
    <w:rsid w:val="00B31C7D"/>
    <w:rsid w:val="00B34E2E"/>
    <w:rsid w:val="00B34E9D"/>
    <w:rsid w:val="00B40058"/>
    <w:rsid w:val="00B408FA"/>
    <w:rsid w:val="00B40FCD"/>
    <w:rsid w:val="00B41A4C"/>
    <w:rsid w:val="00B41EBA"/>
    <w:rsid w:val="00B440FD"/>
    <w:rsid w:val="00B4425A"/>
    <w:rsid w:val="00B5279C"/>
    <w:rsid w:val="00B52FB9"/>
    <w:rsid w:val="00B53ADC"/>
    <w:rsid w:val="00B55665"/>
    <w:rsid w:val="00B63517"/>
    <w:rsid w:val="00B6537E"/>
    <w:rsid w:val="00B66F66"/>
    <w:rsid w:val="00B67849"/>
    <w:rsid w:val="00B72EEC"/>
    <w:rsid w:val="00B76083"/>
    <w:rsid w:val="00B8037D"/>
    <w:rsid w:val="00B810B9"/>
    <w:rsid w:val="00B8345D"/>
    <w:rsid w:val="00B83767"/>
    <w:rsid w:val="00B83FD1"/>
    <w:rsid w:val="00B95CFC"/>
    <w:rsid w:val="00BB0159"/>
    <w:rsid w:val="00BB554E"/>
    <w:rsid w:val="00BC276C"/>
    <w:rsid w:val="00BC7B87"/>
    <w:rsid w:val="00BD2970"/>
    <w:rsid w:val="00BD5A3E"/>
    <w:rsid w:val="00BD661E"/>
    <w:rsid w:val="00BD74CB"/>
    <w:rsid w:val="00BE0896"/>
    <w:rsid w:val="00BE573E"/>
    <w:rsid w:val="00BF2002"/>
    <w:rsid w:val="00BF3C61"/>
    <w:rsid w:val="00C027DA"/>
    <w:rsid w:val="00C03D23"/>
    <w:rsid w:val="00C04C7B"/>
    <w:rsid w:val="00C105B7"/>
    <w:rsid w:val="00C12183"/>
    <w:rsid w:val="00C17879"/>
    <w:rsid w:val="00C21CDC"/>
    <w:rsid w:val="00C22052"/>
    <w:rsid w:val="00C26BB1"/>
    <w:rsid w:val="00C3443F"/>
    <w:rsid w:val="00C34CBE"/>
    <w:rsid w:val="00C43231"/>
    <w:rsid w:val="00C53B7E"/>
    <w:rsid w:val="00C559AC"/>
    <w:rsid w:val="00C62820"/>
    <w:rsid w:val="00C65039"/>
    <w:rsid w:val="00C66201"/>
    <w:rsid w:val="00C662E7"/>
    <w:rsid w:val="00C70EC0"/>
    <w:rsid w:val="00C7633F"/>
    <w:rsid w:val="00C7786C"/>
    <w:rsid w:val="00C77B7A"/>
    <w:rsid w:val="00C817D4"/>
    <w:rsid w:val="00C840A7"/>
    <w:rsid w:val="00C86EF8"/>
    <w:rsid w:val="00C90A49"/>
    <w:rsid w:val="00C95D64"/>
    <w:rsid w:val="00C95E46"/>
    <w:rsid w:val="00C96E4F"/>
    <w:rsid w:val="00CA3F80"/>
    <w:rsid w:val="00CA5934"/>
    <w:rsid w:val="00CA6E4D"/>
    <w:rsid w:val="00CB0660"/>
    <w:rsid w:val="00CB1C56"/>
    <w:rsid w:val="00CB2439"/>
    <w:rsid w:val="00CB4055"/>
    <w:rsid w:val="00CB7CF7"/>
    <w:rsid w:val="00CB7DA0"/>
    <w:rsid w:val="00CC18B8"/>
    <w:rsid w:val="00CC37CE"/>
    <w:rsid w:val="00CD0404"/>
    <w:rsid w:val="00CD10F7"/>
    <w:rsid w:val="00CD5010"/>
    <w:rsid w:val="00CD7272"/>
    <w:rsid w:val="00CD740F"/>
    <w:rsid w:val="00CD7EC0"/>
    <w:rsid w:val="00CE1151"/>
    <w:rsid w:val="00CE204C"/>
    <w:rsid w:val="00CE3336"/>
    <w:rsid w:val="00CE38D4"/>
    <w:rsid w:val="00CE44FD"/>
    <w:rsid w:val="00CF2829"/>
    <w:rsid w:val="00CF2FF7"/>
    <w:rsid w:val="00CF6B3B"/>
    <w:rsid w:val="00CF7BD7"/>
    <w:rsid w:val="00D034E9"/>
    <w:rsid w:val="00D05824"/>
    <w:rsid w:val="00D07C24"/>
    <w:rsid w:val="00D10A8C"/>
    <w:rsid w:val="00D132F5"/>
    <w:rsid w:val="00D1391C"/>
    <w:rsid w:val="00D13B26"/>
    <w:rsid w:val="00D1461E"/>
    <w:rsid w:val="00D164B5"/>
    <w:rsid w:val="00D16E29"/>
    <w:rsid w:val="00D17ECA"/>
    <w:rsid w:val="00D21BC3"/>
    <w:rsid w:val="00D22AA5"/>
    <w:rsid w:val="00D25F9C"/>
    <w:rsid w:val="00D275F4"/>
    <w:rsid w:val="00D31A77"/>
    <w:rsid w:val="00D32492"/>
    <w:rsid w:val="00D328DE"/>
    <w:rsid w:val="00D32A83"/>
    <w:rsid w:val="00D34DB0"/>
    <w:rsid w:val="00D34E3E"/>
    <w:rsid w:val="00D40CCF"/>
    <w:rsid w:val="00D46E7B"/>
    <w:rsid w:val="00D52667"/>
    <w:rsid w:val="00D5371A"/>
    <w:rsid w:val="00D540D4"/>
    <w:rsid w:val="00D54F17"/>
    <w:rsid w:val="00D55036"/>
    <w:rsid w:val="00D556EE"/>
    <w:rsid w:val="00D56F12"/>
    <w:rsid w:val="00D609B0"/>
    <w:rsid w:val="00D61197"/>
    <w:rsid w:val="00D61532"/>
    <w:rsid w:val="00D63B2E"/>
    <w:rsid w:val="00D65EAA"/>
    <w:rsid w:val="00D6696B"/>
    <w:rsid w:val="00D71C83"/>
    <w:rsid w:val="00D75892"/>
    <w:rsid w:val="00D7699C"/>
    <w:rsid w:val="00D8163D"/>
    <w:rsid w:val="00D84DCB"/>
    <w:rsid w:val="00D862DA"/>
    <w:rsid w:val="00D90600"/>
    <w:rsid w:val="00D90A55"/>
    <w:rsid w:val="00D92164"/>
    <w:rsid w:val="00D97C89"/>
    <w:rsid w:val="00D97F77"/>
    <w:rsid w:val="00DA0A08"/>
    <w:rsid w:val="00DA19FE"/>
    <w:rsid w:val="00DA451C"/>
    <w:rsid w:val="00DA577F"/>
    <w:rsid w:val="00DA603B"/>
    <w:rsid w:val="00DA6050"/>
    <w:rsid w:val="00DA6A2A"/>
    <w:rsid w:val="00DB030F"/>
    <w:rsid w:val="00DB0346"/>
    <w:rsid w:val="00DB407D"/>
    <w:rsid w:val="00DB5A26"/>
    <w:rsid w:val="00DC0BE1"/>
    <w:rsid w:val="00DC18B7"/>
    <w:rsid w:val="00DC22E2"/>
    <w:rsid w:val="00DC2B29"/>
    <w:rsid w:val="00DC502E"/>
    <w:rsid w:val="00DC5991"/>
    <w:rsid w:val="00DC7D6C"/>
    <w:rsid w:val="00DD0499"/>
    <w:rsid w:val="00DD1278"/>
    <w:rsid w:val="00DD1C38"/>
    <w:rsid w:val="00DD6F93"/>
    <w:rsid w:val="00DD7A61"/>
    <w:rsid w:val="00DE682B"/>
    <w:rsid w:val="00DF6E9F"/>
    <w:rsid w:val="00E03C59"/>
    <w:rsid w:val="00E03EAE"/>
    <w:rsid w:val="00E060C5"/>
    <w:rsid w:val="00E06DFC"/>
    <w:rsid w:val="00E228E3"/>
    <w:rsid w:val="00E257F2"/>
    <w:rsid w:val="00E27103"/>
    <w:rsid w:val="00E308BE"/>
    <w:rsid w:val="00E321BD"/>
    <w:rsid w:val="00E332C7"/>
    <w:rsid w:val="00E40391"/>
    <w:rsid w:val="00E42769"/>
    <w:rsid w:val="00E42E1D"/>
    <w:rsid w:val="00E45AF3"/>
    <w:rsid w:val="00E462BC"/>
    <w:rsid w:val="00E462D1"/>
    <w:rsid w:val="00E53863"/>
    <w:rsid w:val="00E644F6"/>
    <w:rsid w:val="00E66472"/>
    <w:rsid w:val="00E74816"/>
    <w:rsid w:val="00E7772C"/>
    <w:rsid w:val="00E82097"/>
    <w:rsid w:val="00E8410D"/>
    <w:rsid w:val="00E86C4F"/>
    <w:rsid w:val="00E87A10"/>
    <w:rsid w:val="00E87D67"/>
    <w:rsid w:val="00E90396"/>
    <w:rsid w:val="00E9655C"/>
    <w:rsid w:val="00EA089D"/>
    <w:rsid w:val="00EA1C0C"/>
    <w:rsid w:val="00EA28B8"/>
    <w:rsid w:val="00EB04A7"/>
    <w:rsid w:val="00EB0C01"/>
    <w:rsid w:val="00EB0DB7"/>
    <w:rsid w:val="00EB2745"/>
    <w:rsid w:val="00EB61C8"/>
    <w:rsid w:val="00EC0EAF"/>
    <w:rsid w:val="00EC1ACF"/>
    <w:rsid w:val="00EC7654"/>
    <w:rsid w:val="00EC7CF3"/>
    <w:rsid w:val="00ED0D38"/>
    <w:rsid w:val="00ED1174"/>
    <w:rsid w:val="00ED1CF3"/>
    <w:rsid w:val="00ED526A"/>
    <w:rsid w:val="00ED7173"/>
    <w:rsid w:val="00ED7481"/>
    <w:rsid w:val="00ED7BF7"/>
    <w:rsid w:val="00EE278D"/>
    <w:rsid w:val="00EF00C6"/>
    <w:rsid w:val="00F00123"/>
    <w:rsid w:val="00F058CD"/>
    <w:rsid w:val="00F10F39"/>
    <w:rsid w:val="00F13B7F"/>
    <w:rsid w:val="00F1618C"/>
    <w:rsid w:val="00F21491"/>
    <w:rsid w:val="00F26738"/>
    <w:rsid w:val="00F274E4"/>
    <w:rsid w:val="00F328F8"/>
    <w:rsid w:val="00F40216"/>
    <w:rsid w:val="00F42B50"/>
    <w:rsid w:val="00F43A90"/>
    <w:rsid w:val="00F4585A"/>
    <w:rsid w:val="00F47F2F"/>
    <w:rsid w:val="00F52638"/>
    <w:rsid w:val="00F52B17"/>
    <w:rsid w:val="00F53F49"/>
    <w:rsid w:val="00F542E0"/>
    <w:rsid w:val="00F563C1"/>
    <w:rsid w:val="00F56967"/>
    <w:rsid w:val="00F653ED"/>
    <w:rsid w:val="00F65C21"/>
    <w:rsid w:val="00F718EB"/>
    <w:rsid w:val="00F737DE"/>
    <w:rsid w:val="00F7489D"/>
    <w:rsid w:val="00F76945"/>
    <w:rsid w:val="00F76E4B"/>
    <w:rsid w:val="00F771AA"/>
    <w:rsid w:val="00F77BE4"/>
    <w:rsid w:val="00F8015F"/>
    <w:rsid w:val="00F81B07"/>
    <w:rsid w:val="00F8543F"/>
    <w:rsid w:val="00F911A6"/>
    <w:rsid w:val="00F91EE9"/>
    <w:rsid w:val="00F94F94"/>
    <w:rsid w:val="00FA244F"/>
    <w:rsid w:val="00FA302D"/>
    <w:rsid w:val="00FA4CA6"/>
    <w:rsid w:val="00FA5EF6"/>
    <w:rsid w:val="00FA7411"/>
    <w:rsid w:val="00FB13CE"/>
    <w:rsid w:val="00FB35BB"/>
    <w:rsid w:val="00FB5282"/>
    <w:rsid w:val="00FB5332"/>
    <w:rsid w:val="00FB630C"/>
    <w:rsid w:val="00FB697A"/>
    <w:rsid w:val="00FB7609"/>
    <w:rsid w:val="00FC2C66"/>
    <w:rsid w:val="00FC4B2C"/>
    <w:rsid w:val="00FC4BC1"/>
    <w:rsid w:val="00FD0BEF"/>
    <w:rsid w:val="00FD14A4"/>
    <w:rsid w:val="00FD1913"/>
    <w:rsid w:val="00FD2CF0"/>
    <w:rsid w:val="00FD4147"/>
    <w:rsid w:val="00FE72F6"/>
    <w:rsid w:val="00FF2DD2"/>
    <w:rsid w:val="00FF6581"/>
  </w:rsids>
  <m:mathPr>
    <m:mathFont m:val="Cambria Math"/>
    <m:brkBin m:val="before"/>
    <m:brkBinSub m:val="--"/>
    <m:smallFrac/>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32C3B"/>
    <w:pPr>
      <w:spacing w:after="200" w:line="276" w:lineRule="auto"/>
    </w:pPr>
    <w:rPr>
      <w:rFonts w:ascii="Calibri" w:eastAsia="Calibri" w:hAnsi="Calibri" w:cs="Arial"/>
    </w:rPr>
  </w:style>
  <w:style w:type="paragraph" w:styleId="Titre1">
    <w:name w:val="heading 1"/>
    <w:basedOn w:val="Normal"/>
    <w:next w:val="Normal"/>
    <w:link w:val="Titre1Car"/>
    <w:uiPriority w:val="9"/>
    <w:qFormat/>
    <w:rsid w:val="00EC7654"/>
    <w:pPr>
      <w:keepNext/>
      <w:keepLines/>
      <w:numPr>
        <w:numId w:val="1"/>
      </w:numPr>
      <w:spacing w:before="480" w:after="0"/>
      <w:outlineLvl w:val="0"/>
    </w:pPr>
    <w:rPr>
      <w:rFonts w:asciiTheme="majorHAnsi" w:eastAsiaTheme="majorEastAsia" w:hAnsiTheme="majorHAnsi" w:cstheme="majorBidi"/>
      <w:b/>
      <w:bCs/>
      <w:color w:val="2E74B5" w:themeColor="accent1" w:themeShade="BF"/>
      <w:sz w:val="28"/>
      <w:szCs w:val="28"/>
    </w:rPr>
  </w:style>
  <w:style w:type="paragraph" w:styleId="Titre2">
    <w:name w:val="heading 2"/>
    <w:basedOn w:val="Normal"/>
    <w:next w:val="Normal"/>
    <w:link w:val="Titre2Car"/>
    <w:uiPriority w:val="9"/>
    <w:unhideWhenUsed/>
    <w:qFormat/>
    <w:rsid w:val="00EC7654"/>
    <w:pPr>
      <w:keepNext/>
      <w:keepLines/>
      <w:numPr>
        <w:ilvl w:val="1"/>
        <w:numId w:val="1"/>
      </w:numPr>
      <w:spacing w:before="200" w:after="0"/>
      <w:outlineLvl w:val="1"/>
    </w:pPr>
    <w:rPr>
      <w:rFonts w:asciiTheme="majorHAnsi" w:eastAsiaTheme="majorEastAsia" w:hAnsiTheme="majorHAnsi" w:cstheme="majorBidi"/>
      <w:b/>
      <w:bCs/>
      <w:color w:val="5B9BD5" w:themeColor="accent1"/>
      <w:sz w:val="26"/>
      <w:szCs w:val="26"/>
    </w:rPr>
  </w:style>
  <w:style w:type="paragraph" w:styleId="Titre3">
    <w:name w:val="heading 3"/>
    <w:basedOn w:val="Normal"/>
    <w:next w:val="Normal"/>
    <w:link w:val="Titre3Car"/>
    <w:uiPriority w:val="9"/>
    <w:unhideWhenUsed/>
    <w:qFormat/>
    <w:rsid w:val="00EC7654"/>
    <w:pPr>
      <w:keepNext/>
      <w:keepLines/>
      <w:numPr>
        <w:ilvl w:val="2"/>
        <w:numId w:val="1"/>
      </w:numPr>
      <w:spacing w:before="200" w:after="0"/>
      <w:outlineLvl w:val="2"/>
    </w:pPr>
    <w:rPr>
      <w:rFonts w:asciiTheme="majorHAnsi" w:eastAsiaTheme="majorEastAsia" w:hAnsiTheme="majorHAnsi" w:cstheme="majorBidi"/>
      <w:b/>
      <w:bCs/>
      <w:color w:val="5B9BD5" w:themeColor="accent1"/>
    </w:rPr>
  </w:style>
  <w:style w:type="paragraph" w:styleId="Titre4">
    <w:name w:val="heading 4"/>
    <w:basedOn w:val="Normal"/>
    <w:next w:val="Normal"/>
    <w:link w:val="Titre4Car"/>
    <w:uiPriority w:val="9"/>
    <w:semiHidden/>
    <w:unhideWhenUsed/>
    <w:qFormat/>
    <w:rsid w:val="00EC7654"/>
    <w:pPr>
      <w:keepNext/>
      <w:keepLines/>
      <w:numPr>
        <w:ilvl w:val="3"/>
        <w:numId w:val="1"/>
      </w:numPr>
      <w:spacing w:before="200" w:after="0"/>
      <w:outlineLvl w:val="3"/>
    </w:pPr>
    <w:rPr>
      <w:rFonts w:asciiTheme="majorHAnsi" w:eastAsiaTheme="majorEastAsia" w:hAnsiTheme="majorHAnsi" w:cstheme="majorBidi"/>
      <w:b/>
      <w:bCs/>
      <w:i/>
      <w:iCs/>
      <w:color w:val="5B9BD5" w:themeColor="accent1"/>
    </w:rPr>
  </w:style>
  <w:style w:type="paragraph" w:styleId="Titre5">
    <w:name w:val="heading 5"/>
    <w:basedOn w:val="Normal"/>
    <w:next w:val="Normal"/>
    <w:link w:val="Titre5Car"/>
    <w:uiPriority w:val="9"/>
    <w:semiHidden/>
    <w:unhideWhenUsed/>
    <w:qFormat/>
    <w:rsid w:val="00EC7654"/>
    <w:pPr>
      <w:keepNext/>
      <w:keepLines/>
      <w:numPr>
        <w:ilvl w:val="4"/>
        <w:numId w:val="1"/>
      </w:numPr>
      <w:spacing w:before="200" w:after="0"/>
      <w:outlineLvl w:val="4"/>
    </w:pPr>
    <w:rPr>
      <w:rFonts w:asciiTheme="majorHAnsi" w:eastAsiaTheme="majorEastAsia" w:hAnsiTheme="majorHAnsi" w:cstheme="majorBidi"/>
      <w:color w:val="1F4D78" w:themeColor="accent1" w:themeShade="7F"/>
    </w:rPr>
  </w:style>
  <w:style w:type="paragraph" w:styleId="Titre6">
    <w:name w:val="heading 6"/>
    <w:basedOn w:val="Normal"/>
    <w:next w:val="Normal"/>
    <w:link w:val="Titre6Car"/>
    <w:uiPriority w:val="9"/>
    <w:semiHidden/>
    <w:unhideWhenUsed/>
    <w:qFormat/>
    <w:rsid w:val="00EC7654"/>
    <w:pPr>
      <w:keepNext/>
      <w:keepLines/>
      <w:numPr>
        <w:ilvl w:val="5"/>
        <w:numId w:val="1"/>
      </w:numPr>
      <w:spacing w:before="200" w:after="0"/>
      <w:outlineLvl w:val="5"/>
    </w:pPr>
    <w:rPr>
      <w:rFonts w:asciiTheme="majorHAnsi" w:eastAsiaTheme="majorEastAsia" w:hAnsiTheme="majorHAnsi" w:cstheme="majorBidi"/>
      <w:i/>
      <w:iCs/>
      <w:color w:val="1F4D78" w:themeColor="accent1" w:themeShade="7F"/>
    </w:rPr>
  </w:style>
  <w:style w:type="paragraph" w:styleId="Titre7">
    <w:name w:val="heading 7"/>
    <w:basedOn w:val="Normal"/>
    <w:next w:val="Normal"/>
    <w:link w:val="Titre7Car"/>
    <w:uiPriority w:val="9"/>
    <w:semiHidden/>
    <w:unhideWhenUsed/>
    <w:qFormat/>
    <w:rsid w:val="00EC7654"/>
    <w:pPr>
      <w:keepNext/>
      <w:keepLines/>
      <w:numPr>
        <w:ilvl w:val="6"/>
        <w:numId w:val="1"/>
      </w:numPr>
      <w:spacing w:before="200" w:after="0"/>
      <w:outlineLvl w:val="6"/>
    </w:pPr>
    <w:rPr>
      <w:rFonts w:asciiTheme="majorHAnsi" w:eastAsiaTheme="majorEastAsia" w:hAnsiTheme="majorHAnsi" w:cstheme="majorBidi"/>
      <w:i/>
      <w:iCs/>
      <w:color w:val="404040" w:themeColor="text1" w:themeTint="BF"/>
    </w:rPr>
  </w:style>
  <w:style w:type="paragraph" w:styleId="Titre8">
    <w:name w:val="heading 8"/>
    <w:basedOn w:val="Normal"/>
    <w:next w:val="Normal"/>
    <w:link w:val="Titre8Car"/>
    <w:uiPriority w:val="9"/>
    <w:semiHidden/>
    <w:unhideWhenUsed/>
    <w:qFormat/>
    <w:rsid w:val="00EC7654"/>
    <w:pPr>
      <w:keepNext/>
      <w:keepLines/>
      <w:numPr>
        <w:ilvl w:val="7"/>
        <w:numId w:val="1"/>
      </w:numPr>
      <w:spacing w:before="200" w:after="0"/>
      <w:outlineLvl w:val="7"/>
    </w:pPr>
    <w:rPr>
      <w:rFonts w:asciiTheme="majorHAnsi" w:eastAsiaTheme="majorEastAsia" w:hAnsiTheme="majorHAnsi" w:cstheme="majorBidi"/>
      <w:color w:val="404040" w:themeColor="text1" w:themeTint="BF"/>
      <w:sz w:val="20"/>
      <w:szCs w:val="20"/>
    </w:rPr>
  </w:style>
  <w:style w:type="paragraph" w:styleId="Titre9">
    <w:name w:val="heading 9"/>
    <w:basedOn w:val="Normal"/>
    <w:next w:val="Normal"/>
    <w:link w:val="Titre9Car"/>
    <w:uiPriority w:val="9"/>
    <w:semiHidden/>
    <w:unhideWhenUsed/>
    <w:qFormat/>
    <w:rsid w:val="00EC7654"/>
    <w:pPr>
      <w:keepNext/>
      <w:keepLines/>
      <w:numPr>
        <w:ilvl w:val="8"/>
        <w:numId w:val="1"/>
      </w:numPr>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Textedebulles">
    <w:name w:val="Balloon Text"/>
    <w:basedOn w:val="Normal"/>
    <w:link w:val="TextedebullesCar"/>
    <w:uiPriority w:val="99"/>
    <w:semiHidden/>
    <w:unhideWhenUsed/>
    <w:rsid w:val="008A30DC"/>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8A30DC"/>
    <w:rPr>
      <w:rFonts w:ascii="Tahoma" w:eastAsia="Calibri" w:hAnsi="Tahoma" w:cs="Tahoma"/>
      <w:sz w:val="16"/>
      <w:szCs w:val="16"/>
    </w:rPr>
  </w:style>
  <w:style w:type="table" w:styleId="Grilledutableau">
    <w:name w:val="Table Grid"/>
    <w:basedOn w:val="TableauNormal"/>
    <w:uiPriority w:val="59"/>
    <w:rsid w:val="002E17F3"/>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Titre1Car">
    <w:name w:val="Titre 1 Car"/>
    <w:basedOn w:val="Policepardfaut"/>
    <w:link w:val="Titre1"/>
    <w:uiPriority w:val="9"/>
    <w:rsid w:val="00EC7654"/>
    <w:rPr>
      <w:rFonts w:asciiTheme="majorHAnsi" w:eastAsiaTheme="majorEastAsia" w:hAnsiTheme="majorHAnsi" w:cstheme="majorBidi"/>
      <w:b/>
      <w:bCs/>
      <w:color w:val="2E74B5" w:themeColor="accent1" w:themeShade="BF"/>
      <w:sz w:val="28"/>
      <w:szCs w:val="28"/>
    </w:rPr>
  </w:style>
  <w:style w:type="character" w:customStyle="1" w:styleId="Titre2Car">
    <w:name w:val="Titre 2 Car"/>
    <w:basedOn w:val="Policepardfaut"/>
    <w:link w:val="Titre2"/>
    <w:uiPriority w:val="9"/>
    <w:rsid w:val="00EC7654"/>
    <w:rPr>
      <w:rFonts w:asciiTheme="majorHAnsi" w:eastAsiaTheme="majorEastAsia" w:hAnsiTheme="majorHAnsi" w:cstheme="majorBidi"/>
      <w:b/>
      <w:bCs/>
      <w:color w:val="5B9BD5" w:themeColor="accent1"/>
      <w:sz w:val="26"/>
      <w:szCs w:val="26"/>
    </w:rPr>
  </w:style>
  <w:style w:type="character" w:customStyle="1" w:styleId="Titre3Car">
    <w:name w:val="Titre 3 Car"/>
    <w:basedOn w:val="Policepardfaut"/>
    <w:link w:val="Titre3"/>
    <w:uiPriority w:val="9"/>
    <w:rsid w:val="00EC7654"/>
    <w:rPr>
      <w:rFonts w:asciiTheme="majorHAnsi" w:eastAsiaTheme="majorEastAsia" w:hAnsiTheme="majorHAnsi" w:cstheme="majorBidi"/>
      <w:b/>
      <w:bCs/>
      <w:color w:val="5B9BD5" w:themeColor="accent1"/>
    </w:rPr>
  </w:style>
  <w:style w:type="character" w:customStyle="1" w:styleId="Titre4Car">
    <w:name w:val="Titre 4 Car"/>
    <w:basedOn w:val="Policepardfaut"/>
    <w:link w:val="Titre4"/>
    <w:uiPriority w:val="9"/>
    <w:semiHidden/>
    <w:rsid w:val="00EC7654"/>
    <w:rPr>
      <w:rFonts w:asciiTheme="majorHAnsi" w:eastAsiaTheme="majorEastAsia" w:hAnsiTheme="majorHAnsi" w:cstheme="majorBidi"/>
      <w:b/>
      <w:bCs/>
      <w:i/>
      <w:iCs/>
      <w:color w:val="5B9BD5" w:themeColor="accent1"/>
    </w:rPr>
  </w:style>
  <w:style w:type="character" w:customStyle="1" w:styleId="Titre5Car">
    <w:name w:val="Titre 5 Car"/>
    <w:basedOn w:val="Policepardfaut"/>
    <w:link w:val="Titre5"/>
    <w:uiPriority w:val="9"/>
    <w:semiHidden/>
    <w:rsid w:val="00EC7654"/>
    <w:rPr>
      <w:rFonts w:asciiTheme="majorHAnsi" w:eastAsiaTheme="majorEastAsia" w:hAnsiTheme="majorHAnsi" w:cstheme="majorBidi"/>
      <w:color w:val="1F4D78" w:themeColor="accent1" w:themeShade="7F"/>
    </w:rPr>
  </w:style>
  <w:style w:type="character" w:customStyle="1" w:styleId="Titre6Car">
    <w:name w:val="Titre 6 Car"/>
    <w:basedOn w:val="Policepardfaut"/>
    <w:link w:val="Titre6"/>
    <w:uiPriority w:val="9"/>
    <w:semiHidden/>
    <w:rsid w:val="00EC7654"/>
    <w:rPr>
      <w:rFonts w:asciiTheme="majorHAnsi" w:eastAsiaTheme="majorEastAsia" w:hAnsiTheme="majorHAnsi" w:cstheme="majorBidi"/>
      <w:i/>
      <w:iCs/>
      <w:color w:val="1F4D78" w:themeColor="accent1" w:themeShade="7F"/>
    </w:rPr>
  </w:style>
  <w:style w:type="character" w:customStyle="1" w:styleId="Titre7Car">
    <w:name w:val="Titre 7 Car"/>
    <w:basedOn w:val="Policepardfaut"/>
    <w:link w:val="Titre7"/>
    <w:uiPriority w:val="9"/>
    <w:semiHidden/>
    <w:rsid w:val="00EC7654"/>
    <w:rPr>
      <w:rFonts w:asciiTheme="majorHAnsi" w:eastAsiaTheme="majorEastAsia" w:hAnsiTheme="majorHAnsi" w:cstheme="majorBidi"/>
      <w:i/>
      <w:iCs/>
      <w:color w:val="404040" w:themeColor="text1" w:themeTint="BF"/>
    </w:rPr>
  </w:style>
  <w:style w:type="character" w:customStyle="1" w:styleId="Titre8Car">
    <w:name w:val="Titre 8 Car"/>
    <w:basedOn w:val="Policepardfaut"/>
    <w:link w:val="Titre8"/>
    <w:uiPriority w:val="9"/>
    <w:semiHidden/>
    <w:rsid w:val="00EC7654"/>
    <w:rPr>
      <w:rFonts w:asciiTheme="majorHAnsi" w:eastAsiaTheme="majorEastAsia" w:hAnsiTheme="majorHAnsi" w:cstheme="majorBidi"/>
      <w:color w:val="404040" w:themeColor="text1" w:themeTint="BF"/>
      <w:sz w:val="20"/>
      <w:szCs w:val="20"/>
    </w:rPr>
  </w:style>
  <w:style w:type="character" w:customStyle="1" w:styleId="Titre9Car">
    <w:name w:val="Titre 9 Car"/>
    <w:basedOn w:val="Policepardfaut"/>
    <w:link w:val="Titre9"/>
    <w:uiPriority w:val="9"/>
    <w:semiHidden/>
    <w:rsid w:val="00EC7654"/>
    <w:rPr>
      <w:rFonts w:asciiTheme="majorHAnsi" w:eastAsiaTheme="majorEastAsia" w:hAnsiTheme="majorHAnsi" w:cstheme="majorBidi"/>
      <w:i/>
      <w:iCs/>
      <w:color w:val="404040" w:themeColor="text1" w:themeTint="BF"/>
      <w:sz w:val="20"/>
      <w:szCs w:val="20"/>
    </w:rPr>
  </w:style>
  <w:style w:type="paragraph" w:styleId="Paragraphedeliste">
    <w:name w:val="List Paragraph"/>
    <w:basedOn w:val="Normal"/>
    <w:uiPriority w:val="34"/>
    <w:qFormat/>
    <w:rsid w:val="00EC7654"/>
    <w:pPr>
      <w:ind w:left="720"/>
      <w:contextualSpacing/>
    </w:pPr>
  </w:style>
  <w:style w:type="paragraph" w:styleId="Notedebasdepage">
    <w:name w:val="footnote text"/>
    <w:basedOn w:val="Normal"/>
    <w:link w:val="NotedebasdepageCar"/>
    <w:uiPriority w:val="99"/>
    <w:semiHidden/>
    <w:unhideWhenUsed/>
    <w:rsid w:val="00C43231"/>
    <w:pPr>
      <w:spacing w:after="0" w:line="240" w:lineRule="auto"/>
    </w:pPr>
    <w:rPr>
      <w:sz w:val="20"/>
      <w:szCs w:val="20"/>
    </w:rPr>
  </w:style>
  <w:style w:type="character" w:customStyle="1" w:styleId="NotedebasdepageCar">
    <w:name w:val="Note de bas de page Car"/>
    <w:basedOn w:val="Policepardfaut"/>
    <w:link w:val="Notedebasdepage"/>
    <w:uiPriority w:val="99"/>
    <w:semiHidden/>
    <w:rsid w:val="00C43231"/>
    <w:rPr>
      <w:rFonts w:ascii="Calibri" w:eastAsia="Calibri" w:hAnsi="Calibri" w:cs="Arial"/>
      <w:sz w:val="20"/>
      <w:szCs w:val="20"/>
    </w:rPr>
  </w:style>
  <w:style w:type="character" w:styleId="Appelnotedebasdep">
    <w:name w:val="footnote reference"/>
    <w:basedOn w:val="Policepardfaut"/>
    <w:uiPriority w:val="99"/>
    <w:semiHidden/>
    <w:unhideWhenUsed/>
    <w:rsid w:val="00C43231"/>
    <w:rPr>
      <w:vertAlign w:val="superscript"/>
    </w:rPr>
  </w:style>
  <w:style w:type="character" w:styleId="Lienhypertexte">
    <w:name w:val="Hyperlink"/>
    <w:basedOn w:val="Policepardfaut"/>
    <w:uiPriority w:val="99"/>
    <w:unhideWhenUsed/>
    <w:rsid w:val="00A25C97"/>
    <w:rPr>
      <w:color w:val="0563C1" w:themeColor="hyperlink"/>
      <w:u w:val="single"/>
    </w:rPr>
  </w:style>
  <w:style w:type="paragraph" w:styleId="En-tte">
    <w:name w:val="header"/>
    <w:basedOn w:val="Normal"/>
    <w:link w:val="En-tteCar"/>
    <w:uiPriority w:val="99"/>
    <w:unhideWhenUsed/>
    <w:rsid w:val="0069454D"/>
    <w:pPr>
      <w:tabs>
        <w:tab w:val="center" w:pos="4536"/>
        <w:tab w:val="right" w:pos="9072"/>
      </w:tabs>
      <w:spacing w:after="0" w:line="240" w:lineRule="auto"/>
    </w:pPr>
  </w:style>
  <w:style w:type="character" w:customStyle="1" w:styleId="En-tteCar">
    <w:name w:val="En-tête Car"/>
    <w:basedOn w:val="Policepardfaut"/>
    <w:link w:val="En-tte"/>
    <w:uiPriority w:val="99"/>
    <w:rsid w:val="0069454D"/>
    <w:rPr>
      <w:rFonts w:ascii="Calibri" w:eastAsia="Calibri" w:hAnsi="Calibri" w:cs="Arial"/>
    </w:rPr>
  </w:style>
  <w:style w:type="paragraph" w:styleId="Pieddepage">
    <w:name w:val="footer"/>
    <w:basedOn w:val="Normal"/>
    <w:link w:val="PieddepageCar"/>
    <w:uiPriority w:val="99"/>
    <w:unhideWhenUsed/>
    <w:rsid w:val="0069454D"/>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69454D"/>
    <w:rPr>
      <w:rFonts w:ascii="Calibri" w:eastAsia="Calibri" w:hAnsi="Calibri" w:cs="Arial"/>
    </w:rPr>
  </w:style>
  <w:style w:type="paragraph" w:styleId="Sansinterligne">
    <w:name w:val="No Spacing"/>
    <w:uiPriority w:val="1"/>
    <w:qFormat/>
    <w:rsid w:val="008A4EA8"/>
    <w:pPr>
      <w:spacing w:after="0" w:line="240" w:lineRule="auto"/>
    </w:pPr>
    <w:rPr>
      <w:rFonts w:ascii="Calibri" w:eastAsia="Calibri" w:hAnsi="Calibri" w:cs="Arial"/>
    </w:rPr>
  </w:style>
  <w:style w:type="character" w:styleId="Lienhypertextesuivivisit">
    <w:name w:val="FollowedHyperlink"/>
    <w:basedOn w:val="Policepardfaut"/>
    <w:uiPriority w:val="99"/>
    <w:semiHidden/>
    <w:unhideWhenUsed/>
    <w:rsid w:val="002F58FB"/>
    <w:rPr>
      <w:color w:val="954F72" w:themeColor="followed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32C3B"/>
    <w:pPr>
      <w:spacing w:after="200" w:line="276" w:lineRule="auto"/>
    </w:pPr>
    <w:rPr>
      <w:rFonts w:ascii="Calibri" w:eastAsia="Calibri" w:hAnsi="Calibri" w:cs="Arial"/>
    </w:rPr>
  </w:style>
  <w:style w:type="paragraph" w:styleId="Titre1">
    <w:name w:val="heading 1"/>
    <w:basedOn w:val="Normal"/>
    <w:next w:val="Normal"/>
    <w:link w:val="Titre1Car"/>
    <w:uiPriority w:val="9"/>
    <w:qFormat/>
    <w:rsid w:val="00EC7654"/>
    <w:pPr>
      <w:keepNext/>
      <w:keepLines/>
      <w:numPr>
        <w:numId w:val="1"/>
      </w:numPr>
      <w:spacing w:before="480" w:after="0"/>
      <w:outlineLvl w:val="0"/>
    </w:pPr>
    <w:rPr>
      <w:rFonts w:asciiTheme="majorHAnsi" w:eastAsiaTheme="majorEastAsia" w:hAnsiTheme="majorHAnsi" w:cstheme="majorBidi"/>
      <w:b/>
      <w:bCs/>
      <w:color w:val="2E74B5" w:themeColor="accent1" w:themeShade="BF"/>
      <w:sz w:val="28"/>
      <w:szCs w:val="28"/>
    </w:rPr>
  </w:style>
  <w:style w:type="paragraph" w:styleId="Titre2">
    <w:name w:val="heading 2"/>
    <w:basedOn w:val="Normal"/>
    <w:next w:val="Normal"/>
    <w:link w:val="Titre2Car"/>
    <w:uiPriority w:val="9"/>
    <w:unhideWhenUsed/>
    <w:qFormat/>
    <w:rsid w:val="00EC7654"/>
    <w:pPr>
      <w:keepNext/>
      <w:keepLines/>
      <w:numPr>
        <w:ilvl w:val="1"/>
        <w:numId w:val="1"/>
      </w:numPr>
      <w:spacing w:before="200" w:after="0"/>
      <w:outlineLvl w:val="1"/>
    </w:pPr>
    <w:rPr>
      <w:rFonts w:asciiTheme="majorHAnsi" w:eastAsiaTheme="majorEastAsia" w:hAnsiTheme="majorHAnsi" w:cstheme="majorBidi"/>
      <w:b/>
      <w:bCs/>
      <w:color w:val="5B9BD5" w:themeColor="accent1"/>
      <w:sz w:val="26"/>
      <w:szCs w:val="26"/>
    </w:rPr>
  </w:style>
  <w:style w:type="paragraph" w:styleId="Titre3">
    <w:name w:val="heading 3"/>
    <w:basedOn w:val="Normal"/>
    <w:next w:val="Normal"/>
    <w:link w:val="Titre3Car"/>
    <w:uiPriority w:val="9"/>
    <w:unhideWhenUsed/>
    <w:qFormat/>
    <w:rsid w:val="00EC7654"/>
    <w:pPr>
      <w:keepNext/>
      <w:keepLines/>
      <w:numPr>
        <w:ilvl w:val="2"/>
        <w:numId w:val="1"/>
      </w:numPr>
      <w:spacing w:before="200" w:after="0"/>
      <w:outlineLvl w:val="2"/>
    </w:pPr>
    <w:rPr>
      <w:rFonts w:asciiTheme="majorHAnsi" w:eastAsiaTheme="majorEastAsia" w:hAnsiTheme="majorHAnsi" w:cstheme="majorBidi"/>
      <w:b/>
      <w:bCs/>
      <w:color w:val="5B9BD5" w:themeColor="accent1"/>
    </w:rPr>
  </w:style>
  <w:style w:type="paragraph" w:styleId="Titre4">
    <w:name w:val="heading 4"/>
    <w:basedOn w:val="Normal"/>
    <w:next w:val="Normal"/>
    <w:link w:val="Titre4Car"/>
    <w:uiPriority w:val="9"/>
    <w:semiHidden/>
    <w:unhideWhenUsed/>
    <w:qFormat/>
    <w:rsid w:val="00EC7654"/>
    <w:pPr>
      <w:keepNext/>
      <w:keepLines/>
      <w:numPr>
        <w:ilvl w:val="3"/>
        <w:numId w:val="1"/>
      </w:numPr>
      <w:spacing w:before="200" w:after="0"/>
      <w:outlineLvl w:val="3"/>
    </w:pPr>
    <w:rPr>
      <w:rFonts w:asciiTheme="majorHAnsi" w:eastAsiaTheme="majorEastAsia" w:hAnsiTheme="majorHAnsi" w:cstheme="majorBidi"/>
      <w:b/>
      <w:bCs/>
      <w:i/>
      <w:iCs/>
      <w:color w:val="5B9BD5" w:themeColor="accent1"/>
    </w:rPr>
  </w:style>
  <w:style w:type="paragraph" w:styleId="Titre5">
    <w:name w:val="heading 5"/>
    <w:basedOn w:val="Normal"/>
    <w:next w:val="Normal"/>
    <w:link w:val="Titre5Car"/>
    <w:uiPriority w:val="9"/>
    <w:semiHidden/>
    <w:unhideWhenUsed/>
    <w:qFormat/>
    <w:rsid w:val="00EC7654"/>
    <w:pPr>
      <w:keepNext/>
      <w:keepLines/>
      <w:numPr>
        <w:ilvl w:val="4"/>
        <w:numId w:val="1"/>
      </w:numPr>
      <w:spacing w:before="200" w:after="0"/>
      <w:outlineLvl w:val="4"/>
    </w:pPr>
    <w:rPr>
      <w:rFonts w:asciiTheme="majorHAnsi" w:eastAsiaTheme="majorEastAsia" w:hAnsiTheme="majorHAnsi" w:cstheme="majorBidi"/>
      <w:color w:val="1F4D78" w:themeColor="accent1" w:themeShade="7F"/>
    </w:rPr>
  </w:style>
  <w:style w:type="paragraph" w:styleId="Titre6">
    <w:name w:val="heading 6"/>
    <w:basedOn w:val="Normal"/>
    <w:next w:val="Normal"/>
    <w:link w:val="Titre6Car"/>
    <w:uiPriority w:val="9"/>
    <w:semiHidden/>
    <w:unhideWhenUsed/>
    <w:qFormat/>
    <w:rsid w:val="00EC7654"/>
    <w:pPr>
      <w:keepNext/>
      <w:keepLines/>
      <w:numPr>
        <w:ilvl w:val="5"/>
        <w:numId w:val="1"/>
      </w:numPr>
      <w:spacing w:before="200" w:after="0"/>
      <w:outlineLvl w:val="5"/>
    </w:pPr>
    <w:rPr>
      <w:rFonts w:asciiTheme="majorHAnsi" w:eastAsiaTheme="majorEastAsia" w:hAnsiTheme="majorHAnsi" w:cstheme="majorBidi"/>
      <w:i/>
      <w:iCs/>
      <w:color w:val="1F4D78" w:themeColor="accent1" w:themeShade="7F"/>
    </w:rPr>
  </w:style>
  <w:style w:type="paragraph" w:styleId="Titre7">
    <w:name w:val="heading 7"/>
    <w:basedOn w:val="Normal"/>
    <w:next w:val="Normal"/>
    <w:link w:val="Titre7Car"/>
    <w:uiPriority w:val="9"/>
    <w:semiHidden/>
    <w:unhideWhenUsed/>
    <w:qFormat/>
    <w:rsid w:val="00EC7654"/>
    <w:pPr>
      <w:keepNext/>
      <w:keepLines/>
      <w:numPr>
        <w:ilvl w:val="6"/>
        <w:numId w:val="1"/>
      </w:numPr>
      <w:spacing w:before="200" w:after="0"/>
      <w:outlineLvl w:val="6"/>
    </w:pPr>
    <w:rPr>
      <w:rFonts w:asciiTheme="majorHAnsi" w:eastAsiaTheme="majorEastAsia" w:hAnsiTheme="majorHAnsi" w:cstheme="majorBidi"/>
      <w:i/>
      <w:iCs/>
      <w:color w:val="404040" w:themeColor="text1" w:themeTint="BF"/>
    </w:rPr>
  </w:style>
  <w:style w:type="paragraph" w:styleId="Titre8">
    <w:name w:val="heading 8"/>
    <w:basedOn w:val="Normal"/>
    <w:next w:val="Normal"/>
    <w:link w:val="Titre8Car"/>
    <w:uiPriority w:val="9"/>
    <w:semiHidden/>
    <w:unhideWhenUsed/>
    <w:qFormat/>
    <w:rsid w:val="00EC7654"/>
    <w:pPr>
      <w:keepNext/>
      <w:keepLines/>
      <w:numPr>
        <w:ilvl w:val="7"/>
        <w:numId w:val="1"/>
      </w:numPr>
      <w:spacing w:before="200" w:after="0"/>
      <w:outlineLvl w:val="7"/>
    </w:pPr>
    <w:rPr>
      <w:rFonts w:asciiTheme="majorHAnsi" w:eastAsiaTheme="majorEastAsia" w:hAnsiTheme="majorHAnsi" w:cstheme="majorBidi"/>
      <w:color w:val="404040" w:themeColor="text1" w:themeTint="BF"/>
      <w:sz w:val="20"/>
      <w:szCs w:val="20"/>
    </w:rPr>
  </w:style>
  <w:style w:type="paragraph" w:styleId="Titre9">
    <w:name w:val="heading 9"/>
    <w:basedOn w:val="Normal"/>
    <w:next w:val="Normal"/>
    <w:link w:val="Titre9Car"/>
    <w:uiPriority w:val="9"/>
    <w:semiHidden/>
    <w:unhideWhenUsed/>
    <w:qFormat/>
    <w:rsid w:val="00EC7654"/>
    <w:pPr>
      <w:keepNext/>
      <w:keepLines/>
      <w:numPr>
        <w:ilvl w:val="8"/>
        <w:numId w:val="1"/>
      </w:numPr>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Textedebulles">
    <w:name w:val="Balloon Text"/>
    <w:basedOn w:val="Normal"/>
    <w:link w:val="TextedebullesCar"/>
    <w:uiPriority w:val="99"/>
    <w:semiHidden/>
    <w:unhideWhenUsed/>
    <w:rsid w:val="008A30DC"/>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8A30DC"/>
    <w:rPr>
      <w:rFonts w:ascii="Tahoma" w:eastAsia="Calibri" w:hAnsi="Tahoma" w:cs="Tahoma"/>
      <w:sz w:val="16"/>
      <w:szCs w:val="16"/>
    </w:rPr>
  </w:style>
  <w:style w:type="table" w:styleId="Grilledutableau">
    <w:name w:val="Table Grid"/>
    <w:basedOn w:val="TableauNormal"/>
    <w:uiPriority w:val="59"/>
    <w:rsid w:val="002E17F3"/>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Titre1Car">
    <w:name w:val="Titre 1 Car"/>
    <w:basedOn w:val="Policepardfaut"/>
    <w:link w:val="Titre1"/>
    <w:uiPriority w:val="9"/>
    <w:rsid w:val="00EC7654"/>
    <w:rPr>
      <w:rFonts w:asciiTheme="majorHAnsi" w:eastAsiaTheme="majorEastAsia" w:hAnsiTheme="majorHAnsi" w:cstheme="majorBidi"/>
      <w:b/>
      <w:bCs/>
      <w:color w:val="2E74B5" w:themeColor="accent1" w:themeShade="BF"/>
      <w:sz w:val="28"/>
      <w:szCs w:val="28"/>
    </w:rPr>
  </w:style>
  <w:style w:type="character" w:customStyle="1" w:styleId="Titre2Car">
    <w:name w:val="Titre 2 Car"/>
    <w:basedOn w:val="Policepardfaut"/>
    <w:link w:val="Titre2"/>
    <w:uiPriority w:val="9"/>
    <w:rsid w:val="00EC7654"/>
    <w:rPr>
      <w:rFonts w:asciiTheme="majorHAnsi" w:eastAsiaTheme="majorEastAsia" w:hAnsiTheme="majorHAnsi" w:cstheme="majorBidi"/>
      <w:b/>
      <w:bCs/>
      <w:color w:val="5B9BD5" w:themeColor="accent1"/>
      <w:sz w:val="26"/>
      <w:szCs w:val="26"/>
    </w:rPr>
  </w:style>
  <w:style w:type="character" w:customStyle="1" w:styleId="Titre3Car">
    <w:name w:val="Titre 3 Car"/>
    <w:basedOn w:val="Policepardfaut"/>
    <w:link w:val="Titre3"/>
    <w:uiPriority w:val="9"/>
    <w:rsid w:val="00EC7654"/>
    <w:rPr>
      <w:rFonts w:asciiTheme="majorHAnsi" w:eastAsiaTheme="majorEastAsia" w:hAnsiTheme="majorHAnsi" w:cstheme="majorBidi"/>
      <w:b/>
      <w:bCs/>
      <w:color w:val="5B9BD5" w:themeColor="accent1"/>
    </w:rPr>
  </w:style>
  <w:style w:type="character" w:customStyle="1" w:styleId="Titre4Car">
    <w:name w:val="Titre 4 Car"/>
    <w:basedOn w:val="Policepardfaut"/>
    <w:link w:val="Titre4"/>
    <w:uiPriority w:val="9"/>
    <w:semiHidden/>
    <w:rsid w:val="00EC7654"/>
    <w:rPr>
      <w:rFonts w:asciiTheme="majorHAnsi" w:eastAsiaTheme="majorEastAsia" w:hAnsiTheme="majorHAnsi" w:cstheme="majorBidi"/>
      <w:b/>
      <w:bCs/>
      <w:i/>
      <w:iCs/>
      <w:color w:val="5B9BD5" w:themeColor="accent1"/>
    </w:rPr>
  </w:style>
  <w:style w:type="character" w:customStyle="1" w:styleId="Titre5Car">
    <w:name w:val="Titre 5 Car"/>
    <w:basedOn w:val="Policepardfaut"/>
    <w:link w:val="Titre5"/>
    <w:uiPriority w:val="9"/>
    <w:semiHidden/>
    <w:rsid w:val="00EC7654"/>
    <w:rPr>
      <w:rFonts w:asciiTheme="majorHAnsi" w:eastAsiaTheme="majorEastAsia" w:hAnsiTheme="majorHAnsi" w:cstheme="majorBidi"/>
      <w:color w:val="1F4D78" w:themeColor="accent1" w:themeShade="7F"/>
    </w:rPr>
  </w:style>
  <w:style w:type="character" w:customStyle="1" w:styleId="Titre6Car">
    <w:name w:val="Titre 6 Car"/>
    <w:basedOn w:val="Policepardfaut"/>
    <w:link w:val="Titre6"/>
    <w:uiPriority w:val="9"/>
    <w:semiHidden/>
    <w:rsid w:val="00EC7654"/>
    <w:rPr>
      <w:rFonts w:asciiTheme="majorHAnsi" w:eastAsiaTheme="majorEastAsia" w:hAnsiTheme="majorHAnsi" w:cstheme="majorBidi"/>
      <w:i/>
      <w:iCs/>
      <w:color w:val="1F4D78" w:themeColor="accent1" w:themeShade="7F"/>
    </w:rPr>
  </w:style>
  <w:style w:type="character" w:customStyle="1" w:styleId="Titre7Car">
    <w:name w:val="Titre 7 Car"/>
    <w:basedOn w:val="Policepardfaut"/>
    <w:link w:val="Titre7"/>
    <w:uiPriority w:val="9"/>
    <w:semiHidden/>
    <w:rsid w:val="00EC7654"/>
    <w:rPr>
      <w:rFonts w:asciiTheme="majorHAnsi" w:eastAsiaTheme="majorEastAsia" w:hAnsiTheme="majorHAnsi" w:cstheme="majorBidi"/>
      <w:i/>
      <w:iCs/>
      <w:color w:val="404040" w:themeColor="text1" w:themeTint="BF"/>
    </w:rPr>
  </w:style>
  <w:style w:type="character" w:customStyle="1" w:styleId="Titre8Car">
    <w:name w:val="Titre 8 Car"/>
    <w:basedOn w:val="Policepardfaut"/>
    <w:link w:val="Titre8"/>
    <w:uiPriority w:val="9"/>
    <w:semiHidden/>
    <w:rsid w:val="00EC7654"/>
    <w:rPr>
      <w:rFonts w:asciiTheme="majorHAnsi" w:eastAsiaTheme="majorEastAsia" w:hAnsiTheme="majorHAnsi" w:cstheme="majorBidi"/>
      <w:color w:val="404040" w:themeColor="text1" w:themeTint="BF"/>
      <w:sz w:val="20"/>
      <w:szCs w:val="20"/>
    </w:rPr>
  </w:style>
  <w:style w:type="character" w:customStyle="1" w:styleId="Titre9Car">
    <w:name w:val="Titre 9 Car"/>
    <w:basedOn w:val="Policepardfaut"/>
    <w:link w:val="Titre9"/>
    <w:uiPriority w:val="9"/>
    <w:semiHidden/>
    <w:rsid w:val="00EC7654"/>
    <w:rPr>
      <w:rFonts w:asciiTheme="majorHAnsi" w:eastAsiaTheme="majorEastAsia" w:hAnsiTheme="majorHAnsi" w:cstheme="majorBidi"/>
      <w:i/>
      <w:iCs/>
      <w:color w:val="404040" w:themeColor="text1" w:themeTint="BF"/>
      <w:sz w:val="20"/>
      <w:szCs w:val="20"/>
    </w:rPr>
  </w:style>
  <w:style w:type="paragraph" w:styleId="Paragraphedeliste">
    <w:name w:val="List Paragraph"/>
    <w:basedOn w:val="Normal"/>
    <w:uiPriority w:val="34"/>
    <w:qFormat/>
    <w:rsid w:val="00EC7654"/>
    <w:pPr>
      <w:ind w:left="720"/>
      <w:contextualSpacing/>
    </w:pPr>
  </w:style>
  <w:style w:type="paragraph" w:styleId="Notedebasdepage">
    <w:name w:val="footnote text"/>
    <w:basedOn w:val="Normal"/>
    <w:link w:val="NotedebasdepageCar"/>
    <w:uiPriority w:val="99"/>
    <w:semiHidden/>
    <w:unhideWhenUsed/>
    <w:rsid w:val="00C43231"/>
    <w:pPr>
      <w:spacing w:after="0" w:line="240" w:lineRule="auto"/>
    </w:pPr>
    <w:rPr>
      <w:sz w:val="20"/>
      <w:szCs w:val="20"/>
    </w:rPr>
  </w:style>
  <w:style w:type="character" w:customStyle="1" w:styleId="NotedebasdepageCar">
    <w:name w:val="Note de bas de page Car"/>
    <w:basedOn w:val="Policepardfaut"/>
    <w:link w:val="Notedebasdepage"/>
    <w:uiPriority w:val="99"/>
    <w:semiHidden/>
    <w:rsid w:val="00C43231"/>
    <w:rPr>
      <w:rFonts w:ascii="Calibri" w:eastAsia="Calibri" w:hAnsi="Calibri" w:cs="Arial"/>
      <w:sz w:val="20"/>
      <w:szCs w:val="20"/>
    </w:rPr>
  </w:style>
  <w:style w:type="character" w:styleId="Appelnotedebasdep">
    <w:name w:val="footnote reference"/>
    <w:basedOn w:val="Policepardfaut"/>
    <w:uiPriority w:val="99"/>
    <w:semiHidden/>
    <w:unhideWhenUsed/>
    <w:rsid w:val="00C43231"/>
    <w:rPr>
      <w:vertAlign w:val="superscript"/>
    </w:rPr>
  </w:style>
  <w:style w:type="character" w:styleId="Lienhypertexte">
    <w:name w:val="Hyperlink"/>
    <w:basedOn w:val="Policepardfaut"/>
    <w:uiPriority w:val="99"/>
    <w:unhideWhenUsed/>
    <w:rsid w:val="00A25C97"/>
    <w:rPr>
      <w:color w:val="0563C1" w:themeColor="hyperlink"/>
      <w:u w:val="single"/>
    </w:rPr>
  </w:style>
  <w:style w:type="paragraph" w:styleId="En-tte">
    <w:name w:val="header"/>
    <w:basedOn w:val="Normal"/>
    <w:link w:val="En-tteCar"/>
    <w:uiPriority w:val="99"/>
    <w:unhideWhenUsed/>
    <w:rsid w:val="0069454D"/>
    <w:pPr>
      <w:tabs>
        <w:tab w:val="center" w:pos="4536"/>
        <w:tab w:val="right" w:pos="9072"/>
      </w:tabs>
      <w:spacing w:after="0" w:line="240" w:lineRule="auto"/>
    </w:pPr>
  </w:style>
  <w:style w:type="character" w:customStyle="1" w:styleId="En-tteCar">
    <w:name w:val="En-tête Car"/>
    <w:basedOn w:val="Policepardfaut"/>
    <w:link w:val="En-tte"/>
    <w:uiPriority w:val="99"/>
    <w:rsid w:val="0069454D"/>
    <w:rPr>
      <w:rFonts w:ascii="Calibri" w:eastAsia="Calibri" w:hAnsi="Calibri" w:cs="Arial"/>
    </w:rPr>
  </w:style>
  <w:style w:type="paragraph" w:styleId="Pieddepage">
    <w:name w:val="footer"/>
    <w:basedOn w:val="Normal"/>
    <w:link w:val="PieddepageCar"/>
    <w:uiPriority w:val="99"/>
    <w:unhideWhenUsed/>
    <w:rsid w:val="0069454D"/>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69454D"/>
    <w:rPr>
      <w:rFonts w:ascii="Calibri" w:eastAsia="Calibri" w:hAnsi="Calibri" w:cs="Arial"/>
    </w:rPr>
  </w:style>
  <w:style w:type="paragraph" w:styleId="Sansinterligne">
    <w:name w:val="No Spacing"/>
    <w:uiPriority w:val="1"/>
    <w:qFormat/>
    <w:rsid w:val="008A4EA8"/>
    <w:pPr>
      <w:spacing w:after="0" w:line="240" w:lineRule="auto"/>
    </w:pPr>
    <w:rPr>
      <w:rFonts w:ascii="Calibri" w:eastAsia="Calibri" w:hAnsi="Calibri" w:cs="Arial"/>
    </w:rPr>
  </w:style>
  <w:style w:type="character" w:styleId="Lienhypertextesuivivisit">
    <w:name w:val="FollowedHyperlink"/>
    <w:basedOn w:val="Policepardfaut"/>
    <w:uiPriority w:val="99"/>
    <w:semiHidden/>
    <w:unhideWhenUsed/>
    <w:rsid w:val="002F58FB"/>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46603944">
      <w:bodyDiv w:val="1"/>
      <w:marLeft w:val="0"/>
      <w:marRight w:val="0"/>
      <w:marTop w:val="0"/>
      <w:marBottom w:val="0"/>
      <w:divBdr>
        <w:top w:val="none" w:sz="0" w:space="0" w:color="auto"/>
        <w:left w:val="none" w:sz="0" w:space="0" w:color="auto"/>
        <w:bottom w:val="none" w:sz="0" w:space="0" w:color="auto"/>
        <w:right w:val="none" w:sz="0" w:space="0" w:color="auto"/>
      </w:divBdr>
    </w:div>
    <w:div w:id="15217775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footer" Target="footer2.xml"/><Relationship Id="rId18" Type="http://schemas.openxmlformats.org/officeDocument/2006/relationships/footer" Target="footer4.xml"/><Relationship Id="rId26" Type="http://schemas.openxmlformats.org/officeDocument/2006/relationships/footer" Target="footer7.xml"/><Relationship Id="rId39" Type="http://schemas.openxmlformats.org/officeDocument/2006/relationships/hyperlink" Target="https://www.cnrtl.fr/lexicographie/argumentation" TargetMode="External"/><Relationship Id="rId21" Type="http://schemas.openxmlformats.org/officeDocument/2006/relationships/footer" Target="footer5.xml"/><Relationship Id="rId34" Type="http://schemas.openxmlformats.org/officeDocument/2006/relationships/hyperlink" Target="https://www.lesapollos.ca/documents/dissertation.pdf" TargetMode="External"/><Relationship Id="rId42" Type="http://schemas.openxmlformats.org/officeDocument/2006/relationships/hyperlink" Target="http://www.toupie.org/Ddictionnaire/Critique.htm" TargetMode="External"/><Relationship Id="rId47" Type="http://schemas.openxmlformats.org/officeDocument/2006/relationships/hyperlink" Target="http://www.assistancescolaire.com/eleve/2nde/francais/reviser-le-cours/l-argumentationindirecte-le-conte-philosophique-et-la-fable-1_f402" TargetMode="External"/><Relationship Id="rId50" Type="http://schemas.openxmlformats.org/officeDocument/2006/relationships/header" Target="header17.xml"/><Relationship Id="rId55" Type="http://schemas.openxmlformats.org/officeDocument/2006/relationships/image" Target="media/image5.jpg"/><Relationship Id="rId63" Type="http://schemas.openxmlformats.org/officeDocument/2006/relationships/header" Target="header21.xml"/><Relationship Id="rId68" Type="http://schemas.openxmlformats.org/officeDocument/2006/relationships/image" Target="media/image8.jpg"/><Relationship Id="rId76" Type="http://schemas.openxmlformats.org/officeDocument/2006/relationships/header" Target="header25.xml"/><Relationship Id="rId84" Type="http://schemas.openxmlformats.org/officeDocument/2006/relationships/footer" Target="footer20.xml"/><Relationship Id="rId89" Type="http://schemas.openxmlformats.org/officeDocument/2006/relationships/theme" Target="theme/theme1.xml"/><Relationship Id="rId7" Type="http://schemas.openxmlformats.org/officeDocument/2006/relationships/footnotes" Target="footnotes.xml"/><Relationship Id="rId71" Type="http://schemas.openxmlformats.org/officeDocument/2006/relationships/image" Target="media/image11.jpg"/><Relationship Id="rId2" Type="http://schemas.openxmlformats.org/officeDocument/2006/relationships/numbering" Target="numbering.xml"/><Relationship Id="rId16" Type="http://schemas.openxmlformats.org/officeDocument/2006/relationships/footer" Target="footer3.xml"/><Relationship Id="rId29" Type="http://schemas.openxmlformats.org/officeDocument/2006/relationships/chart" Target="charts/chart1.xml"/><Relationship Id="rId11" Type="http://schemas.openxmlformats.org/officeDocument/2006/relationships/footer" Target="footer1.xml"/><Relationship Id="rId24" Type="http://schemas.openxmlformats.org/officeDocument/2006/relationships/header" Target="header9.xml"/><Relationship Id="rId32" Type="http://schemas.openxmlformats.org/officeDocument/2006/relationships/header" Target="header14.xml"/><Relationship Id="rId37" Type="http://schemas.openxmlformats.org/officeDocument/2006/relationships/hyperlink" Target="https://www.definitions360.com/coherence/" TargetMode="External"/><Relationship Id="rId40" Type="http://schemas.openxmlformats.org/officeDocument/2006/relationships/hyperlink" Target="https://fr.theastrologypage.com/inductive-reasoning" TargetMode="External"/><Relationship Id="rId45" Type="http://schemas.openxmlformats.org/officeDocument/2006/relationships/hyperlink" Target="https://www.etudes-litteraires.com/argumentation.php" TargetMode="External"/><Relationship Id="rId53" Type="http://schemas.openxmlformats.org/officeDocument/2006/relationships/image" Target="media/image3.jpg"/><Relationship Id="rId58" Type="http://schemas.openxmlformats.org/officeDocument/2006/relationships/header" Target="header19.xml"/><Relationship Id="rId66" Type="http://schemas.openxmlformats.org/officeDocument/2006/relationships/header" Target="header22.xml"/><Relationship Id="rId74" Type="http://schemas.openxmlformats.org/officeDocument/2006/relationships/header" Target="header24.xml"/><Relationship Id="rId79" Type="http://schemas.openxmlformats.org/officeDocument/2006/relationships/header" Target="header26.xml"/><Relationship Id="rId87" Type="http://schemas.openxmlformats.org/officeDocument/2006/relationships/header" Target="header30.xml"/><Relationship Id="rId5" Type="http://schemas.openxmlformats.org/officeDocument/2006/relationships/settings" Target="settings.xml"/><Relationship Id="rId61" Type="http://schemas.openxmlformats.org/officeDocument/2006/relationships/footer" Target="footer12.xml"/><Relationship Id="rId82" Type="http://schemas.openxmlformats.org/officeDocument/2006/relationships/footer" Target="footer19.xml"/><Relationship Id="rId19" Type="http://schemas.openxmlformats.org/officeDocument/2006/relationships/header" Target="header6.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eader" Target="header3.xml"/><Relationship Id="rId22" Type="http://schemas.openxmlformats.org/officeDocument/2006/relationships/header" Target="header8.xml"/><Relationship Id="rId27" Type="http://schemas.openxmlformats.org/officeDocument/2006/relationships/header" Target="header11.xml"/><Relationship Id="rId30" Type="http://schemas.openxmlformats.org/officeDocument/2006/relationships/chart" Target="charts/chart2.xml"/><Relationship Id="rId35" Type="http://schemas.openxmlformats.org/officeDocument/2006/relationships/hyperlink" Target="https://www.lycee-champollion.fr/IMG/pdf/dissertation_litteraire.pdf" TargetMode="External"/><Relationship Id="rId43" Type="http://schemas.openxmlformats.org/officeDocument/2006/relationships/hyperlink" Target="https://www.etudes-litteraires.com/argumentation.php" TargetMode="External"/><Relationship Id="rId48" Type="http://schemas.openxmlformats.org/officeDocument/2006/relationships/header" Target="header16.xml"/><Relationship Id="rId56" Type="http://schemas.openxmlformats.org/officeDocument/2006/relationships/header" Target="header18.xml"/><Relationship Id="rId64" Type="http://schemas.openxmlformats.org/officeDocument/2006/relationships/footer" Target="footer13.xml"/><Relationship Id="rId69" Type="http://schemas.openxmlformats.org/officeDocument/2006/relationships/image" Target="media/image9.jpg"/><Relationship Id="rId77" Type="http://schemas.openxmlformats.org/officeDocument/2006/relationships/footer" Target="footer17.xml"/><Relationship Id="rId8" Type="http://schemas.openxmlformats.org/officeDocument/2006/relationships/endnotes" Target="endnotes.xml"/><Relationship Id="rId51" Type="http://schemas.openxmlformats.org/officeDocument/2006/relationships/footer" Target="footer9.xml"/><Relationship Id="rId72" Type="http://schemas.openxmlformats.org/officeDocument/2006/relationships/header" Target="header23.xml"/><Relationship Id="rId80" Type="http://schemas.openxmlformats.org/officeDocument/2006/relationships/footer" Target="footer18.xml"/><Relationship Id="rId85" Type="http://schemas.openxmlformats.org/officeDocument/2006/relationships/header" Target="header29.xml"/><Relationship Id="rId3" Type="http://schemas.openxmlformats.org/officeDocument/2006/relationships/styles" Target="styles.xml"/><Relationship Id="rId12" Type="http://schemas.openxmlformats.org/officeDocument/2006/relationships/header" Target="header2.xml"/><Relationship Id="rId17" Type="http://schemas.openxmlformats.org/officeDocument/2006/relationships/header" Target="header5.xml"/><Relationship Id="rId25" Type="http://schemas.openxmlformats.org/officeDocument/2006/relationships/header" Target="header10.xml"/><Relationship Id="rId33" Type="http://schemas.openxmlformats.org/officeDocument/2006/relationships/header" Target="header15.xml"/><Relationship Id="rId38" Type="http://schemas.openxmlformats.org/officeDocument/2006/relationships/hyperlink" Target="https://www.etudes-litteraires.com/figures-de-style/anaphore.php" TargetMode="External"/><Relationship Id="rId46" Type="http://schemas.openxmlformats.org/officeDocument/2006/relationships/hyperlink" Target="https://www.espacefrancais.com/le-conte/" TargetMode="External"/><Relationship Id="rId59" Type="http://schemas.openxmlformats.org/officeDocument/2006/relationships/footer" Target="footer11.xml"/><Relationship Id="rId67" Type="http://schemas.openxmlformats.org/officeDocument/2006/relationships/footer" Target="footer14.xml"/><Relationship Id="rId20" Type="http://schemas.openxmlformats.org/officeDocument/2006/relationships/header" Target="header7.xml"/><Relationship Id="rId41" Type="http://schemas.openxmlformats.org/officeDocument/2006/relationships/hyperlink" Target="http://www.toupie.org//dictionnaire-par-absurde.htm" TargetMode="External"/><Relationship Id="rId54" Type="http://schemas.openxmlformats.org/officeDocument/2006/relationships/image" Target="media/image4.jpg"/><Relationship Id="rId62" Type="http://schemas.openxmlformats.org/officeDocument/2006/relationships/image" Target="media/image6.jpg"/><Relationship Id="rId70" Type="http://schemas.openxmlformats.org/officeDocument/2006/relationships/image" Target="media/image10.jpg"/><Relationship Id="rId75" Type="http://schemas.openxmlformats.org/officeDocument/2006/relationships/footer" Target="footer16.xml"/><Relationship Id="rId83" Type="http://schemas.openxmlformats.org/officeDocument/2006/relationships/header" Target="header28.xml"/><Relationship Id="rId88"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header" Target="header4.xml"/><Relationship Id="rId23" Type="http://schemas.openxmlformats.org/officeDocument/2006/relationships/footer" Target="footer6.xml"/><Relationship Id="rId28" Type="http://schemas.openxmlformats.org/officeDocument/2006/relationships/header" Target="header12.xml"/><Relationship Id="rId36" Type="http://schemas.openxmlformats.org/officeDocument/2006/relationships/hyperlink" Target="https://www.hepl.ch/files/live/sites/files-site/files/uer-fr/ressources-pedagogiques/enseigner%20la%20dissertation.%20Apports%20th%C3%A9oriques%20et%20propositions%20pratiques./dissertation_micheli_verselle_global_uer_fr.pdf" TargetMode="External"/><Relationship Id="rId49" Type="http://schemas.openxmlformats.org/officeDocument/2006/relationships/footer" Target="footer8.xml"/><Relationship Id="rId57" Type="http://schemas.openxmlformats.org/officeDocument/2006/relationships/footer" Target="footer10.xml"/><Relationship Id="rId10" Type="http://schemas.openxmlformats.org/officeDocument/2006/relationships/header" Target="header1.xml"/><Relationship Id="rId31" Type="http://schemas.openxmlformats.org/officeDocument/2006/relationships/header" Target="header13.xml"/><Relationship Id="rId44" Type="http://schemas.openxmlformats.org/officeDocument/2006/relationships/hyperlink" Target="http://vivelalecture.over-blog.com/2017/10/l-argumentation-dans-le-traite-sur-la-tolerance.html" TargetMode="External"/><Relationship Id="rId52" Type="http://schemas.openxmlformats.org/officeDocument/2006/relationships/image" Target="media/image2.jpeg"/><Relationship Id="rId60" Type="http://schemas.openxmlformats.org/officeDocument/2006/relationships/header" Target="header20.xml"/><Relationship Id="rId65" Type="http://schemas.openxmlformats.org/officeDocument/2006/relationships/image" Target="media/image7.jpg"/><Relationship Id="rId73" Type="http://schemas.openxmlformats.org/officeDocument/2006/relationships/footer" Target="footer15.xml"/><Relationship Id="rId78" Type="http://schemas.openxmlformats.org/officeDocument/2006/relationships/image" Target="media/image12.jpg"/><Relationship Id="rId81" Type="http://schemas.openxmlformats.org/officeDocument/2006/relationships/header" Target="header27.xml"/><Relationship Id="rId86" Type="http://schemas.openxmlformats.org/officeDocument/2006/relationships/footer" Target="footer21.xml"/></Relationships>
</file>

<file path=word/_rels/footnotes.xml.rels><?xml version="1.0" encoding="UTF-8" standalone="yes"?>
<Relationships xmlns="http://schemas.openxmlformats.org/package/2006/relationships"><Relationship Id="rId8" Type="http://schemas.openxmlformats.org/officeDocument/2006/relationships/hyperlink" Target="http://www.toupie.org//dictionnaire-par-absurde.htm" TargetMode="External"/><Relationship Id="rId13" Type="http://schemas.openxmlformats.org/officeDocument/2006/relationships/hyperlink" Target="http://www.assistancescolaire.com/eleve/2nde/francais/reviser-le-cours/l-argumentationindirecte-le-conte-philosophique-et-la-fable-1_f402" TargetMode="External"/><Relationship Id="rId3" Type="http://schemas.openxmlformats.org/officeDocument/2006/relationships/hyperlink" Target="https://www.hepl.ch/files/live/sites/files-site/files/uer-fr/ressources-pedagogiques/enseigner%20la%20dissertation.%20Apports%20th%C3%A9oriques%20et%20propositions%20pratiques./dissertation_micheli_verselle_global_uer_fr.pdf" TargetMode="External"/><Relationship Id="rId7" Type="http://schemas.openxmlformats.org/officeDocument/2006/relationships/hyperlink" Target="https://fr.theastrologypage.com/inductive-reasoning" TargetMode="External"/><Relationship Id="rId12" Type="http://schemas.openxmlformats.org/officeDocument/2006/relationships/hyperlink" Target="https://www.espacefrancais.com/le-conte%20/" TargetMode="External"/><Relationship Id="rId2" Type="http://schemas.openxmlformats.org/officeDocument/2006/relationships/hyperlink" Target="https://www.etudes-litteraires.com/figures-de-style/anaphore.php" TargetMode="External"/><Relationship Id="rId1" Type="http://schemas.openxmlformats.org/officeDocument/2006/relationships/hyperlink" Target="https://www.definitions360.com/coherence/" TargetMode="External"/><Relationship Id="rId6" Type="http://schemas.openxmlformats.org/officeDocument/2006/relationships/hyperlink" Target="https://www.cnrtl.fr/lexicographie/argumentation" TargetMode="External"/><Relationship Id="rId11" Type="http://schemas.openxmlformats.org/officeDocument/2006/relationships/hyperlink" Target="http://vivelalecture.over-blog.com/2017/10/l-argumentation-dans-le-traite-sur-la-tolerance.html" TargetMode="External"/><Relationship Id="rId5" Type="http://schemas.openxmlformats.org/officeDocument/2006/relationships/hyperlink" Target="https://www.lycee-champollion.fr/IMG/pdf/dissertation_litteraire.pdf" TargetMode="External"/><Relationship Id="rId15" Type="http://schemas.openxmlformats.org/officeDocument/2006/relationships/hyperlink" Target="https://www.larousse.fr/dictionnaires/francais/contre-utopie/18906" TargetMode="External"/><Relationship Id="rId10" Type="http://schemas.openxmlformats.org/officeDocument/2006/relationships/hyperlink" Target="https://www.etudes-litteraires.com/argumentation.php" TargetMode="External"/><Relationship Id="rId4" Type="http://schemas.openxmlformats.org/officeDocument/2006/relationships/hyperlink" Target="https://www.lesapollos.ca/documents/dissertation.pdf" TargetMode="External"/><Relationship Id="rId9" Type="http://schemas.openxmlformats.org/officeDocument/2006/relationships/hyperlink" Target="http://www.toupie.org/Ddictionnaire/Critique.htm" TargetMode="External"/><Relationship Id="rId14" Type="http://schemas.openxmlformats.org/officeDocument/2006/relationships/hyperlink" Target="https://www.larousse.fr/dictionnaires/francais/parabole/57833" TargetMode="External"/></Relationships>
</file>

<file path=word/charts/_rels/chart1.xml.rels><?xml version="1.0" encoding="UTF-8" standalone="yes"?>
<Relationships xmlns="http://schemas.openxmlformats.org/package/2006/relationships"><Relationship Id="rId2" Type="http://schemas.openxmlformats.org/officeDocument/2006/relationships/package" Target="../embeddings/Feuille_de_calcul_Microsoft_Excel1.xlsx"/><Relationship Id="rId1" Type="http://schemas.openxmlformats.org/officeDocument/2006/relationships/themeOverride" Target="../theme/themeOverride1.xml"/></Relationships>
</file>

<file path=word/charts/_rels/chart2.xml.rels><?xml version="1.0" encoding="UTF-8" standalone="yes"?>
<Relationships xmlns="http://schemas.openxmlformats.org/package/2006/relationships"><Relationship Id="rId2" Type="http://schemas.openxmlformats.org/officeDocument/2006/relationships/package" Target="../embeddings/Feuille_de_calcul_Microsoft_Excel2.xlsx"/><Relationship Id="rId1" Type="http://schemas.openxmlformats.org/officeDocument/2006/relationships/themeOverride" Target="../theme/themeOverride2.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16"/>
    </mc:Choice>
    <mc:Fallback>
      <c:style val="16"/>
    </mc:Fallback>
  </mc:AlternateContent>
  <c:clrMapOvr bg1="lt1" tx1="dk1" bg2="lt2" tx2="dk2" accent1="accent1" accent2="accent2" accent3="accent3" accent4="accent4" accent5="accent5" accent6="accent6" hlink="hlink" folHlink="folHlink"/>
  <c:chart>
    <c:title>
      <c:overlay val="0"/>
    </c:title>
    <c:autoTitleDeleted val="0"/>
    <c:plotArea>
      <c:layout/>
      <c:barChart>
        <c:barDir val="col"/>
        <c:grouping val="stacked"/>
        <c:varyColors val="0"/>
        <c:ser>
          <c:idx val="0"/>
          <c:order val="0"/>
          <c:tx>
            <c:strRef>
              <c:f>Feuil1!$B$1</c:f>
              <c:strCache>
                <c:ptCount val="1"/>
                <c:pt idx="0">
                  <c:v>Le nombre d’étudiants</c:v>
                </c:pt>
              </c:strCache>
            </c:strRef>
          </c:tx>
          <c:invertIfNegative val="0"/>
          <c:cat>
            <c:strRef>
              <c:f>Feuil1!$A$2:$A$8</c:f>
              <c:strCache>
                <c:ptCount val="7"/>
                <c:pt idx="0">
                  <c:v>L’argument par l’exemple</c:v>
                </c:pt>
                <c:pt idx="1">
                  <c:v>L’argument de cause à effet</c:v>
                </c:pt>
                <c:pt idx="2">
                  <c:v>L’argument des faits</c:v>
                </c:pt>
                <c:pt idx="3">
                  <c:v>L’argument de valeur</c:v>
                </c:pt>
                <c:pt idx="4">
                  <c:v>Argument des données chiffrées</c:v>
                </c:pt>
                <c:pt idx="5">
                  <c:v>L’argument par l’alternative </c:v>
                </c:pt>
                <c:pt idx="6">
                  <c:v>Argument d’autorité</c:v>
                </c:pt>
              </c:strCache>
            </c:strRef>
          </c:cat>
          <c:val>
            <c:numRef>
              <c:f>Feuil1!$B$2:$B$8</c:f>
              <c:numCache>
                <c:formatCode>General</c:formatCode>
                <c:ptCount val="7"/>
                <c:pt idx="0">
                  <c:v>18</c:v>
                </c:pt>
                <c:pt idx="1">
                  <c:v>6</c:v>
                </c:pt>
                <c:pt idx="2">
                  <c:v>2</c:v>
                </c:pt>
                <c:pt idx="3">
                  <c:v>2</c:v>
                </c:pt>
                <c:pt idx="4">
                  <c:v>1</c:v>
                </c:pt>
                <c:pt idx="5">
                  <c:v>6</c:v>
                </c:pt>
                <c:pt idx="6">
                  <c:v>0</c:v>
                </c:pt>
              </c:numCache>
            </c:numRef>
          </c:val>
        </c:ser>
        <c:dLbls>
          <c:showLegendKey val="0"/>
          <c:showVal val="0"/>
          <c:showCatName val="0"/>
          <c:showSerName val="0"/>
          <c:showPercent val="0"/>
          <c:showBubbleSize val="0"/>
        </c:dLbls>
        <c:gapWidth val="150"/>
        <c:overlap val="100"/>
        <c:axId val="131746048"/>
        <c:axId val="171329792"/>
      </c:barChart>
      <c:catAx>
        <c:axId val="131746048"/>
        <c:scaling>
          <c:orientation val="minMax"/>
        </c:scaling>
        <c:delete val="0"/>
        <c:axPos val="b"/>
        <c:majorTickMark val="out"/>
        <c:minorTickMark val="none"/>
        <c:tickLblPos val="nextTo"/>
        <c:crossAx val="171329792"/>
        <c:crosses val="autoZero"/>
        <c:auto val="1"/>
        <c:lblAlgn val="ctr"/>
        <c:lblOffset val="100"/>
        <c:noMultiLvlLbl val="0"/>
      </c:catAx>
      <c:valAx>
        <c:axId val="171329792"/>
        <c:scaling>
          <c:orientation val="minMax"/>
        </c:scaling>
        <c:delete val="0"/>
        <c:axPos val="l"/>
        <c:majorGridlines/>
        <c:numFmt formatCode="General" sourceLinked="1"/>
        <c:majorTickMark val="out"/>
        <c:minorTickMark val="none"/>
        <c:tickLblPos val="nextTo"/>
        <c:crossAx val="131746048"/>
        <c:crosses val="autoZero"/>
        <c:crossBetween val="between"/>
      </c:valAx>
    </c:plotArea>
    <c:legend>
      <c:legendPos val="r"/>
      <c:overlay val="0"/>
    </c:legend>
    <c:plotVisOnly val="1"/>
    <c:dispBlanksAs val="gap"/>
    <c:showDLblsOverMax val="0"/>
  </c:chart>
  <c:externalData r:id="rId2">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16"/>
    </mc:Choice>
    <mc:Fallback>
      <c:style val="16"/>
    </mc:Fallback>
  </mc:AlternateContent>
  <c:clrMapOvr bg1="lt1" tx1="dk1" bg2="lt2" tx2="dk2" accent1="accent1" accent2="accent2" accent3="accent3" accent4="accent4" accent5="accent5" accent6="accent6" hlink="hlink" folHlink="folHlink"/>
  <c:chart>
    <c:title>
      <c:overlay val="0"/>
    </c:title>
    <c:autoTitleDeleted val="0"/>
    <c:plotArea>
      <c:layout/>
      <c:barChart>
        <c:barDir val="col"/>
        <c:grouping val="stacked"/>
        <c:varyColors val="0"/>
        <c:ser>
          <c:idx val="0"/>
          <c:order val="0"/>
          <c:tx>
            <c:strRef>
              <c:f>Feuil1!$B$1</c:f>
              <c:strCache>
                <c:ptCount val="1"/>
                <c:pt idx="0">
                  <c:v>Nombre d’étudiants </c:v>
                </c:pt>
              </c:strCache>
            </c:strRef>
          </c:tx>
          <c:invertIfNegative val="0"/>
          <c:cat>
            <c:strRef>
              <c:f>Feuil1!$A$2:$A$11</c:f>
              <c:strCache>
                <c:ptCount val="10"/>
                <c:pt idx="0">
                  <c:v>Classification</c:v>
                </c:pt>
                <c:pt idx="1">
                  <c:v>   Addition</c:v>
                </c:pt>
                <c:pt idx="2">
                  <c:v>Explication ou Illustration </c:v>
                </c:pt>
                <c:pt idx="3">
                  <c:v>Opposition</c:v>
                </c:pt>
                <c:pt idx="4">
                  <c:v>But </c:v>
                </c:pt>
                <c:pt idx="5">
                  <c:v>Alternative</c:v>
                </c:pt>
                <c:pt idx="6">
                  <c:v>   Lieu</c:v>
                </c:pt>
                <c:pt idx="7">
                  <c:v>Temps </c:v>
                </c:pt>
                <c:pt idx="8">
                  <c:v>       cause</c:v>
                </c:pt>
                <c:pt idx="9">
                  <c:v>  conséquence</c:v>
                </c:pt>
              </c:strCache>
            </c:strRef>
          </c:cat>
          <c:val>
            <c:numRef>
              <c:f>Feuil1!$B$2:$B$11</c:f>
              <c:numCache>
                <c:formatCode>General</c:formatCode>
                <c:ptCount val="10"/>
                <c:pt idx="0">
                  <c:v>16</c:v>
                </c:pt>
                <c:pt idx="1">
                  <c:v>20</c:v>
                </c:pt>
                <c:pt idx="2">
                  <c:v>14</c:v>
                </c:pt>
                <c:pt idx="3">
                  <c:v>12</c:v>
                </c:pt>
                <c:pt idx="4">
                  <c:v>16</c:v>
                </c:pt>
                <c:pt idx="5">
                  <c:v>15</c:v>
                </c:pt>
                <c:pt idx="6">
                  <c:v>19</c:v>
                </c:pt>
                <c:pt idx="7">
                  <c:v>13</c:v>
                </c:pt>
                <c:pt idx="8">
                  <c:v>15</c:v>
                </c:pt>
                <c:pt idx="9">
                  <c:v>12</c:v>
                </c:pt>
              </c:numCache>
            </c:numRef>
          </c:val>
        </c:ser>
        <c:dLbls>
          <c:showLegendKey val="0"/>
          <c:showVal val="0"/>
          <c:showCatName val="0"/>
          <c:showSerName val="0"/>
          <c:showPercent val="0"/>
          <c:showBubbleSize val="0"/>
        </c:dLbls>
        <c:gapWidth val="150"/>
        <c:overlap val="100"/>
        <c:axId val="177688576"/>
        <c:axId val="177690496"/>
      </c:barChart>
      <c:catAx>
        <c:axId val="177688576"/>
        <c:scaling>
          <c:orientation val="minMax"/>
        </c:scaling>
        <c:delete val="0"/>
        <c:axPos val="b"/>
        <c:majorTickMark val="out"/>
        <c:minorTickMark val="none"/>
        <c:tickLblPos val="nextTo"/>
        <c:crossAx val="177690496"/>
        <c:crosses val="autoZero"/>
        <c:auto val="1"/>
        <c:lblAlgn val="ctr"/>
        <c:lblOffset val="100"/>
        <c:noMultiLvlLbl val="0"/>
      </c:catAx>
      <c:valAx>
        <c:axId val="177690496"/>
        <c:scaling>
          <c:orientation val="minMax"/>
        </c:scaling>
        <c:delete val="0"/>
        <c:axPos val="l"/>
        <c:majorGridlines/>
        <c:numFmt formatCode="General" sourceLinked="1"/>
        <c:majorTickMark val="out"/>
        <c:minorTickMark val="none"/>
        <c:tickLblPos val="nextTo"/>
        <c:crossAx val="177688576"/>
        <c:crosses val="autoZero"/>
        <c:crossBetween val="between"/>
      </c:valAx>
    </c:plotArea>
    <c:legend>
      <c:legendPos val="r"/>
      <c:overlay val="0"/>
    </c:legend>
    <c:plotVisOnly val="1"/>
    <c:dispBlanksAs val="gap"/>
    <c:showDLblsOverMax val="0"/>
  </c:chart>
  <c:externalData r:id="rId2">
    <c:autoUpdate val="0"/>
  </c:externalData>
</c:chartSpace>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93FFF05-E538-42EB-A2B0-0621EE0EF0A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873</TotalTime>
  <Pages>71</Pages>
  <Words>9851</Words>
  <Characters>54185</Characters>
  <Application>Microsoft Office Word</Application>
  <DocSecurity>0</DocSecurity>
  <Lines>451</Lines>
  <Paragraphs>127</Paragraphs>
  <ScaleCrop>false</ScaleCrop>
  <HeadingPairs>
    <vt:vector size="2" baseType="variant">
      <vt:variant>
        <vt:lpstr>Titre</vt:lpstr>
      </vt:variant>
      <vt:variant>
        <vt:i4>1</vt:i4>
      </vt:variant>
    </vt:vector>
  </HeadingPairs>
  <TitlesOfParts>
    <vt:vector size="1" baseType="lpstr">
      <vt:lpstr>Annexe</vt:lpstr>
    </vt:vector>
  </TitlesOfParts>
  <Company/>
  <LinksUpToDate>false</LinksUpToDate>
  <CharactersWithSpaces>63909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Annexe</dc:title>
  <dc:creator>PCexpress</dc:creator>
  <cp:lastModifiedBy>génerale technologie</cp:lastModifiedBy>
  <cp:revision>16</cp:revision>
  <dcterms:created xsi:type="dcterms:W3CDTF">2022-10-25T13:26:00Z</dcterms:created>
  <dcterms:modified xsi:type="dcterms:W3CDTF">2022-11-30T17:28:00Z</dcterms:modified>
</cp:coreProperties>
</file>