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726" w:rsidRPr="00BC6726" w:rsidRDefault="007872F4" w:rsidP="007872F4">
      <w:pPr>
        <w:jc w:val="center"/>
        <w:rPr>
          <w:rFonts w:cs="Traditional Arabic"/>
          <w:b/>
          <w:bCs/>
          <w:sz w:val="32"/>
          <w:szCs w:val="32"/>
          <w:rtl/>
        </w:rPr>
      </w:pPr>
      <w:r w:rsidRPr="007872F4">
        <w:rPr>
          <w:rFonts w:cs="Traditional Arabic" w:hint="cs"/>
          <w:sz w:val="16"/>
          <w:szCs w:val="16"/>
          <w:rtl/>
        </w:rPr>
        <w:t>ــــــــــــــــــــــــــــــــــــــــــــ</w:t>
      </w:r>
      <w:r>
        <w:rPr>
          <w:rFonts w:cs="Traditional Arabic" w:hint="cs"/>
          <w:sz w:val="16"/>
          <w:szCs w:val="16"/>
          <w:rtl/>
        </w:rPr>
        <w:t>ـــــــــــــــــــــــــــــــــــــــــــــ</w:t>
      </w:r>
      <w:r w:rsidRPr="007872F4">
        <w:rPr>
          <w:rFonts w:cs="Traditional Arabic" w:hint="cs"/>
          <w:sz w:val="16"/>
          <w:szCs w:val="16"/>
          <w:rtl/>
        </w:rPr>
        <w:t>ـ</w:t>
      </w:r>
      <w:r w:rsidRPr="007872F4">
        <w:rPr>
          <w:rFonts w:cs="Traditional Arabic" w:hint="cs"/>
          <w:sz w:val="16"/>
          <w:szCs w:val="16"/>
          <w:rtl/>
        </w:rPr>
        <w:br/>
      </w:r>
      <w:r w:rsidR="00BC6726" w:rsidRPr="00BC6726">
        <w:rPr>
          <w:rFonts w:cs="Traditional Arabic"/>
          <w:b/>
          <w:bCs/>
          <w:sz w:val="32"/>
          <w:szCs w:val="32"/>
          <w:rtl/>
        </w:rPr>
        <w:t xml:space="preserve">متطلبات وتحديات تطبيق الإدارة الالكترونية والتحول الرقمي في المؤسسات الاقتصادية دراسة في الإدارة </w:t>
      </w:r>
      <w:proofErr w:type="spellStart"/>
      <w:r w:rsidR="00BC6726" w:rsidRPr="00BC6726">
        <w:rPr>
          <w:rFonts w:cs="Traditional Arabic"/>
          <w:b/>
          <w:bCs/>
          <w:sz w:val="32"/>
          <w:szCs w:val="32"/>
          <w:rtl/>
        </w:rPr>
        <w:t>الجبائية</w:t>
      </w:r>
      <w:proofErr w:type="spellEnd"/>
    </w:p>
    <w:p w:rsidR="00BC6726" w:rsidRDefault="00BC6726" w:rsidP="00BC6726">
      <w:pPr>
        <w:jc w:val="center"/>
        <w:rPr>
          <w:rFonts w:asciiTheme="majorBidi" w:hAnsiTheme="majorBidi" w:cstheme="majorBidi" w:hint="cs"/>
          <w:b/>
          <w:bCs/>
          <w:rtl/>
        </w:rPr>
      </w:pPr>
      <w:r w:rsidRPr="00BC6726">
        <w:rPr>
          <w:rFonts w:asciiTheme="majorBidi" w:hAnsiTheme="majorBidi" w:cstheme="majorBidi"/>
          <w:b/>
          <w:bCs/>
        </w:rPr>
        <w:t xml:space="preserve">The </w:t>
      </w:r>
      <w:proofErr w:type="spellStart"/>
      <w:r w:rsidRPr="00BC6726">
        <w:rPr>
          <w:rFonts w:asciiTheme="majorBidi" w:hAnsiTheme="majorBidi" w:cstheme="majorBidi"/>
          <w:b/>
          <w:bCs/>
        </w:rPr>
        <w:t>requirements</w:t>
      </w:r>
      <w:proofErr w:type="spellEnd"/>
      <w:r w:rsidRPr="00BC6726">
        <w:rPr>
          <w:rFonts w:asciiTheme="majorBidi" w:hAnsiTheme="majorBidi" w:cstheme="majorBidi"/>
          <w:b/>
          <w:bCs/>
        </w:rPr>
        <w:t xml:space="preserve"> and challenges of </w:t>
      </w:r>
      <w:proofErr w:type="spellStart"/>
      <w:r w:rsidRPr="00BC6726">
        <w:rPr>
          <w:rFonts w:asciiTheme="majorBidi" w:hAnsiTheme="majorBidi" w:cstheme="majorBidi"/>
          <w:b/>
          <w:bCs/>
        </w:rPr>
        <w:t>applying</w:t>
      </w:r>
      <w:proofErr w:type="spellEnd"/>
      <w:r w:rsidRPr="00BC6726">
        <w:rPr>
          <w:rFonts w:asciiTheme="majorBidi" w:hAnsiTheme="majorBidi" w:cstheme="majorBidi"/>
          <w:b/>
          <w:bCs/>
        </w:rPr>
        <w:t xml:space="preserve"> </w:t>
      </w:r>
      <w:proofErr w:type="spellStart"/>
      <w:r w:rsidRPr="00BC6726">
        <w:rPr>
          <w:rFonts w:asciiTheme="majorBidi" w:hAnsiTheme="majorBidi" w:cstheme="majorBidi"/>
          <w:b/>
          <w:bCs/>
        </w:rPr>
        <w:t>electronic</w:t>
      </w:r>
      <w:proofErr w:type="spellEnd"/>
      <w:r w:rsidRPr="00BC6726">
        <w:rPr>
          <w:rFonts w:asciiTheme="majorBidi" w:hAnsiTheme="majorBidi" w:cstheme="majorBidi"/>
          <w:b/>
          <w:bCs/>
        </w:rPr>
        <w:t xml:space="preserve"> management and digital transformation in </w:t>
      </w:r>
      <w:proofErr w:type="spellStart"/>
      <w:r w:rsidRPr="00BC6726">
        <w:rPr>
          <w:rFonts w:asciiTheme="majorBidi" w:hAnsiTheme="majorBidi" w:cstheme="majorBidi"/>
          <w:b/>
          <w:bCs/>
        </w:rPr>
        <w:t>economic</w:t>
      </w:r>
      <w:proofErr w:type="spellEnd"/>
      <w:r w:rsidRPr="00BC6726">
        <w:rPr>
          <w:rFonts w:asciiTheme="majorBidi" w:hAnsiTheme="majorBidi" w:cstheme="majorBidi"/>
          <w:b/>
          <w:bCs/>
        </w:rPr>
        <w:t xml:space="preserve"> institutions, a </w:t>
      </w:r>
      <w:proofErr w:type="spellStart"/>
      <w:r w:rsidRPr="00BC6726">
        <w:rPr>
          <w:rFonts w:asciiTheme="majorBidi" w:hAnsiTheme="majorBidi" w:cstheme="majorBidi"/>
          <w:b/>
          <w:bCs/>
        </w:rPr>
        <w:t>study</w:t>
      </w:r>
      <w:proofErr w:type="spellEnd"/>
      <w:r w:rsidRPr="00BC6726">
        <w:rPr>
          <w:rFonts w:asciiTheme="majorBidi" w:hAnsiTheme="majorBidi" w:cstheme="majorBidi"/>
          <w:b/>
          <w:bCs/>
        </w:rPr>
        <w:t xml:space="preserve"> in </w:t>
      </w:r>
      <w:proofErr w:type="spellStart"/>
      <w:r w:rsidRPr="00BC6726">
        <w:rPr>
          <w:rFonts w:asciiTheme="majorBidi" w:hAnsiTheme="majorBidi" w:cstheme="majorBidi"/>
          <w:b/>
          <w:bCs/>
        </w:rPr>
        <w:t>tax</w:t>
      </w:r>
      <w:proofErr w:type="spellEnd"/>
      <w:r w:rsidRPr="00BC6726">
        <w:rPr>
          <w:rFonts w:asciiTheme="majorBidi" w:hAnsiTheme="majorBidi" w:cstheme="majorBidi"/>
          <w:b/>
          <w:bCs/>
        </w:rPr>
        <w:t xml:space="preserve"> administration</w:t>
      </w:r>
    </w:p>
    <w:p w:rsidR="007872F4" w:rsidRPr="007872F4" w:rsidRDefault="007872F4" w:rsidP="007872F4">
      <w:pPr>
        <w:rPr>
          <w:rFonts w:asciiTheme="majorBidi" w:hAnsiTheme="majorBidi" w:cstheme="majorBidi"/>
          <w:sz w:val="16"/>
          <w:szCs w:val="16"/>
        </w:rPr>
      </w:pPr>
      <w:r>
        <w:rPr>
          <w:rFonts w:asciiTheme="majorBidi" w:hAnsiTheme="majorBidi" w:cstheme="majorBidi" w:hint="cs"/>
          <w:sz w:val="16"/>
          <w:szCs w:val="16"/>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C2432C" w:rsidRPr="00BC6726" w:rsidRDefault="00C2432C" w:rsidP="00BC6726">
      <w:pPr>
        <w:spacing w:line="240" w:lineRule="auto"/>
        <w:jc w:val="both"/>
        <w:rPr>
          <w:rFonts w:cs="Traditional Arabic" w:hint="cs"/>
          <w:rtl/>
          <w:lang w:bidi="ar-DZ"/>
        </w:rPr>
      </w:pPr>
      <w:r w:rsidRPr="00BC6726">
        <w:rPr>
          <w:rFonts w:cs="Traditional Arabic"/>
          <w:rtl/>
        </w:rPr>
        <w:t xml:space="preserve">د. </w:t>
      </w:r>
      <w:proofErr w:type="gramStart"/>
      <w:r w:rsidRPr="00BC6726">
        <w:rPr>
          <w:rFonts w:cs="Traditional Arabic"/>
          <w:rtl/>
        </w:rPr>
        <w:t>نعاس</w:t>
      </w:r>
      <w:proofErr w:type="gramEnd"/>
      <w:r w:rsidRPr="00BC6726">
        <w:rPr>
          <w:rFonts w:cs="Traditional Arabic"/>
          <w:rtl/>
        </w:rPr>
        <w:t xml:space="preserve"> حمزة</w:t>
      </w:r>
      <w:r w:rsidR="00EF5250" w:rsidRPr="00BC6726">
        <w:rPr>
          <w:rFonts w:cs="Traditional Arabic" w:hint="cs"/>
          <w:rtl/>
        </w:rPr>
        <w:t xml:space="preserve"> التخصص القانون الدولي العام</w:t>
      </w:r>
      <w:r w:rsidR="00BC6726" w:rsidRPr="00BC6726">
        <w:rPr>
          <w:rFonts w:cs="Traditional Arabic"/>
        </w:rPr>
        <w:t xml:space="preserve">                     </w:t>
      </w:r>
      <w:r w:rsidR="00BC6726" w:rsidRPr="00BC6726">
        <w:rPr>
          <w:rFonts w:cs="Traditional Arabic" w:hint="cs"/>
          <w:rtl/>
          <w:lang w:bidi="ar-DZ"/>
        </w:rPr>
        <w:t xml:space="preserve">   </w:t>
      </w:r>
      <w:r w:rsidR="00BC6726">
        <w:rPr>
          <w:rFonts w:cs="Traditional Arabic" w:hint="cs"/>
          <w:rtl/>
          <w:lang w:bidi="ar-DZ"/>
        </w:rPr>
        <w:t xml:space="preserve">                </w:t>
      </w:r>
      <w:r w:rsidR="00BC6726" w:rsidRPr="00BC6726">
        <w:rPr>
          <w:rFonts w:cs="Traditional Arabic" w:hint="cs"/>
          <w:rtl/>
          <w:lang w:bidi="ar-DZ"/>
        </w:rPr>
        <w:t xml:space="preserve"> </w:t>
      </w:r>
      <w:r w:rsidR="007872F4">
        <w:rPr>
          <w:rFonts w:cs="Traditional Arabic" w:hint="cs"/>
          <w:rtl/>
          <w:lang w:bidi="ar-DZ"/>
        </w:rPr>
        <w:t xml:space="preserve">                   </w:t>
      </w:r>
      <w:r w:rsidR="00BC6726" w:rsidRPr="00BC6726">
        <w:rPr>
          <w:rFonts w:cs="Traditional Arabic"/>
          <w:rtl/>
          <w:lang w:bidi="ar-DZ"/>
        </w:rPr>
        <w:t xml:space="preserve">د. </w:t>
      </w:r>
      <w:proofErr w:type="gramStart"/>
      <w:r w:rsidR="00BC6726" w:rsidRPr="00BC6726">
        <w:rPr>
          <w:rFonts w:cs="Traditional Arabic"/>
          <w:rtl/>
          <w:lang w:bidi="ar-DZ"/>
        </w:rPr>
        <w:t>مجذوب</w:t>
      </w:r>
      <w:proofErr w:type="gramEnd"/>
      <w:r w:rsidR="00BC6726" w:rsidRPr="00BC6726">
        <w:rPr>
          <w:rFonts w:cs="Traditional Arabic"/>
          <w:rtl/>
          <w:lang w:bidi="ar-DZ"/>
        </w:rPr>
        <w:t xml:space="preserve"> عبد الرحمان التخصص القانون العام الاقتصادي</w:t>
      </w:r>
    </w:p>
    <w:p w:rsidR="00C2432C" w:rsidRPr="00BC6726" w:rsidRDefault="00C2432C" w:rsidP="00BC6726">
      <w:pPr>
        <w:spacing w:line="240" w:lineRule="auto"/>
        <w:jc w:val="both"/>
        <w:rPr>
          <w:rFonts w:cs="Traditional Arabic"/>
          <w:rtl/>
        </w:rPr>
      </w:pPr>
      <w:proofErr w:type="gramStart"/>
      <w:r w:rsidRPr="00BC6726">
        <w:rPr>
          <w:rFonts w:cs="Traditional Arabic"/>
          <w:rtl/>
        </w:rPr>
        <w:t>كلية</w:t>
      </w:r>
      <w:proofErr w:type="gramEnd"/>
      <w:r w:rsidRPr="00BC6726">
        <w:rPr>
          <w:rFonts w:cs="Traditional Arabic"/>
          <w:rtl/>
        </w:rPr>
        <w:t xml:space="preserve"> الحقوق والعلوم السياسية</w:t>
      </w:r>
      <w:r w:rsidR="00BC6726" w:rsidRPr="00BC6726">
        <w:rPr>
          <w:rFonts w:cs="Traditional Arabic" w:hint="cs"/>
          <w:rtl/>
        </w:rPr>
        <w:t xml:space="preserve">                                         </w:t>
      </w:r>
      <w:r w:rsidR="00BC6726">
        <w:rPr>
          <w:rFonts w:cs="Traditional Arabic" w:hint="cs"/>
          <w:rtl/>
        </w:rPr>
        <w:t xml:space="preserve">          </w:t>
      </w:r>
      <w:r w:rsidR="007872F4">
        <w:rPr>
          <w:rFonts w:cs="Traditional Arabic" w:hint="cs"/>
          <w:rtl/>
        </w:rPr>
        <w:t xml:space="preserve">                 </w:t>
      </w:r>
      <w:r w:rsidR="00BC6726">
        <w:rPr>
          <w:rFonts w:cs="Traditional Arabic" w:hint="cs"/>
          <w:rtl/>
        </w:rPr>
        <w:t xml:space="preserve">     </w:t>
      </w:r>
      <w:r w:rsidR="00BC6726" w:rsidRPr="00BC6726">
        <w:rPr>
          <w:rFonts w:cs="Traditional Arabic"/>
          <w:rtl/>
        </w:rPr>
        <w:t>كلية الحقوق والعلوم السياسية</w:t>
      </w:r>
    </w:p>
    <w:p w:rsidR="00EF5250" w:rsidRPr="00BC6726" w:rsidRDefault="00C2432C" w:rsidP="00BC6726">
      <w:pPr>
        <w:spacing w:line="240" w:lineRule="auto"/>
        <w:jc w:val="both"/>
        <w:rPr>
          <w:rFonts w:cs="Traditional Arabic" w:hint="cs"/>
          <w:rtl/>
        </w:rPr>
      </w:pPr>
      <w:r w:rsidRPr="00BC6726">
        <w:rPr>
          <w:rFonts w:cs="Traditional Arabic"/>
          <w:rtl/>
        </w:rPr>
        <w:t xml:space="preserve">جامعة تلمسان أبو بكر </w:t>
      </w:r>
      <w:proofErr w:type="spellStart"/>
      <w:r w:rsidRPr="00BC6726">
        <w:rPr>
          <w:rFonts w:cs="Traditional Arabic"/>
          <w:rtl/>
        </w:rPr>
        <w:t>بلقايد</w:t>
      </w:r>
      <w:proofErr w:type="spellEnd"/>
      <w:r w:rsidR="00BC6726" w:rsidRPr="00BC6726">
        <w:rPr>
          <w:rFonts w:cs="Traditional Arabic" w:hint="cs"/>
          <w:rtl/>
        </w:rPr>
        <w:t xml:space="preserve">                                           </w:t>
      </w:r>
      <w:r w:rsidR="00BC6726">
        <w:rPr>
          <w:rFonts w:cs="Traditional Arabic" w:hint="cs"/>
          <w:rtl/>
        </w:rPr>
        <w:t xml:space="preserve">              </w:t>
      </w:r>
      <w:r w:rsidR="007872F4">
        <w:rPr>
          <w:rFonts w:cs="Traditional Arabic" w:hint="cs"/>
          <w:rtl/>
        </w:rPr>
        <w:t xml:space="preserve">                </w:t>
      </w:r>
      <w:r w:rsidR="00BC6726" w:rsidRPr="00BC6726">
        <w:rPr>
          <w:rFonts w:cs="Traditional Arabic"/>
          <w:rtl/>
        </w:rPr>
        <w:t xml:space="preserve">جامعة تلمسان أبو بكر </w:t>
      </w:r>
      <w:proofErr w:type="spellStart"/>
      <w:r w:rsidR="00BC6726" w:rsidRPr="00BC6726">
        <w:rPr>
          <w:rFonts w:cs="Traditional Arabic"/>
          <w:rtl/>
        </w:rPr>
        <w:t>بلقايد</w:t>
      </w:r>
      <w:proofErr w:type="spellEnd"/>
    </w:p>
    <w:p w:rsidR="00BC6726" w:rsidRPr="00BC6726" w:rsidRDefault="00BC6726" w:rsidP="00BC6726">
      <w:pPr>
        <w:spacing w:line="240" w:lineRule="auto"/>
        <w:jc w:val="both"/>
        <w:rPr>
          <w:rFonts w:cs="Traditional Arabic"/>
          <w:rtl/>
        </w:rPr>
      </w:pPr>
      <w:r w:rsidRPr="00BC6726">
        <w:rPr>
          <w:rFonts w:cs="Traditional Arabic" w:hint="cs"/>
          <w:rtl/>
        </w:rPr>
        <w:t xml:space="preserve">مخبر حقوق الانسان والحريات                                    </w:t>
      </w:r>
      <w:r>
        <w:rPr>
          <w:rFonts w:cs="Traditional Arabic" w:hint="cs"/>
          <w:rtl/>
        </w:rPr>
        <w:t xml:space="preserve">    </w:t>
      </w:r>
      <w:r w:rsidRPr="00BC6726">
        <w:rPr>
          <w:rFonts w:cs="Traditional Arabic" w:hint="cs"/>
          <w:rtl/>
        </w:rPr>
        <w:t xml:space="preserve">   </w:t>
      </w:r>
      <w:r>
        <w:rPr>
          <w:rFonts w:cs="Traditional Arabic" w:hint="cs"/>
          <w:rtl/>
        </w:rPr>
        <w:t xml:space="preserve">    </w:t>
      </w:r>
      <w:r w:rsidR="007872F4">
        <w:rPr>
          <w:rFonts w:cs="Traditional Arabic" w:hint="cs"/>
          <w:rtl/>
        </w:rPr>
        <w:t xml:space="preserve">                          </w:t>
      </w:r>
      <w:r w:rsidRPr="00BC6726">
        <w:rPr>
          <w:rFonts w:cs="Traditional Arabic" w:hint="cs"/>
          <w:rtl/>
        </w:rPr>
        <w:t>مخبر متوسطي للدراسات القانونية</w:t>
      </w:r>
    </w:p>
    <w:p w:rsidR="00E02361" w:rsidRPr="00E02361" w:rsidRDefault="0085680F" w:rsidP="00BC6726">
      <w:pPr>
        <w:jc w:val="both"/>
        <w:rPr>
          <w:rtl/>
        </w:rPr>
      </w:pPr>
      <w:hyperlink r:id="rId9" w:history="1">
        <w:r w:rsidR="00E02361" w:rsidRPr="00E02361">
          <w:rPr>
            <w:rStyle w:val="Lienhypertexte"/>
            <w:color w:val="auto"/>
            <w:u w:val="none"/>
          </w:rPr>
          <w:t>decteurh.n2017@gmail.com</w:t>
        </w:r>
      </w:hyperlink>
      <w:r w:rsidR="00BC6726">
        <w:rPr>
          <w:rStyle w:val="Lienhypertexte"/>
          <w:rFonts w:hint="cs"/>
          <w:color w:val="auto"/>
          <w:u w:val="none"/>
          <w:rtl/>
        </w:rPr>
        <w:t xml:space="preserve">                    </w:t>
      </w:r>
      <w:r w:rsidR="007872F4">
        <w:rPr>
          <w:rStyle w:val="Lienhypertexte"/>
          <w:rFonts w:hint="cs"/>
          <w:color w:val="auto"/>
          <w:u w:val="none"/>
          <w:rtl/>
        </w:rPr>
        <w:t xml:space="preserve">               </w:t>
      </w:r>
      <w:r w:rsidR="00BC6726">
        <w:rPr>
          <w:rStyle w:val="Lienhypertexte"/>
          <w:rFonts w:hint="cs"/>
          <w:color w:val="auto"/>
          <w:u w:val="none"/>
          <w:rtl/>
        </w:rPr>
        <w:t xml:space="preserve">  </w:t>
      </w:r>
      <w:r w:rsidR="007872F4">
        <w:rPr>
          <w:rStyle w:val="Lienhypertexte"/>
          <w:rFonts w:hint="cs"/>
          <w:color w:val="auto"/>
          <w:u w:val="none"/>
          <w:rtl/>
        </w:rPr>
        <w:t xml:space="preserve"> </w:t>
      </w:r>
      <w:r w:rsidR="00BC6726">
        <w:rPr>
          <w:rStyle w:val="Lienhypertexte"/>
          <w:rFonts w:hint="cs"/>
          <w:color w:val="auto"/>
          <w:u w:val="none"/>
          <w:rtl/>
        </w:rPr>
        <w:t xml:space="preserve">           </w:t>
      </w:r>
      <w:hyperlink r:id="rId10" w:history="1">
        <w:r w:rsidR="00BC6726" w:rsidRPr="00BC6726">
          <w:rPr>
            <w:rStyle w:val="Lienhypertexte"/>
            <w:color w:val="auto"/>
            <w:u w:val="none"/>
          </w:rPr>
          <w:t>Medjdoubabderrahmane4@gmail.com</w:t>
        </w:r>
      </w:hyperlink>
      <w:r w:rsidR="00BC6726" w:rsidRPr="00BC6726">
        <w:rPr>
          <w:rStyle w:val="Lienhypertexte"/>
          <w:rFonts w:hint="cs"/>
          <w:color w:val="auto"/>
          <w:u w:val="none"/>
          <w:rtl/>
        </w:rPr>
        <w:t xml:space="preserve"> </w:t>
      </w:r>
    </w:p>
    <w:p w:rsidR="00C2432C" w:rsidRPr="004A0729" w:rsidRDefault="00C2432C" w:rsidP="007872F4">
      <w:pPr>
        <w:jc w:val="both"/>
        <w:rPr>
          <w:rFonts w:asciiTheme="majorBidi" w:hAnsiTheme="majorBidi" w:cs="Traditional Arabic"/>
          <w:b/>
          <w:bCs/>
          <w:sz w:val="32"/>
          <w:szCs w:val="32"/>
          <w:rtl/>
        </w:rPr>
      </w:pPr>
      <w:r w:rsidRPr="004A0729">
        <w:rPr>
          <w:rFonts w:asciiTheme="majorBidi" w:hAnsiTheme="majorBidi" w:cs="Traditional Arabic"/>
          <w:b/>
          <w:bCs/>
          <w:sz w:val="32"/>
          <w:szCs w:val="32"/>
          <w:rtl/>
        </w:rPr>
        <w:t>ملخص:</w:t>
      </w:r>
    </w:p>
    <w:p w:rsidR="00C2432C" w:rsidRPr="007872F4" w:rsidRDefault="0089186A" w:rsidP="007872F4">
      <w:pPr>
        <w:jc w:val="both"/>
        <w:rPr>
          <w:rFonts w:asciiTheme="majorBidi" w:hAnsiTheme="majorBidi" w:cs="Traditional Arabic"/>
          <w:sz w:val="28"/>
          <w:szCs w:val="28"/>
          <w:rtl/>
          <w:lang w:bidi="ar-DZ"/>
        </w:rPr>
      </w:pPr>
      <w:r>
        <w:rPr>
          <w:rFonts w:asciiTheme="majorBidi" w:hAnsiTheme="majorBidi" w:cs="Traditional Arabic"/>
          <w:sz w:val="32"/>
          <w:szCs w:val="32"/>
          <w:rtl/>
        </w:rPr>
        <w:tab/>
      </w:r>
      <w:r w:rsidRPr="007872F4">
        <w:rPr>
          <w:rFonts w:asciiTheme="majorBidi" w:hAnsiTheme="majorBidi" w:cs="Traditional Arabic" w:hint="cs"/>
          <w:sz w:val="28"/>
          <w:szCs w:val="28"/>
          <w:rtl/>
          <w:lang w:bidi="ar-DZ"/>
        </w:rPr>
        <w:t xml:space="preserve">موضوع </w:t>
      </w:r>
      <w:proofErr w:type="spellStart"/>
      <w:r w:rsidRPr="007872F4">
        <w:rPr>
          <w:rFonts w:asciiTheme="majorBidi" w:hAnsiTheme="majorBidi" w:cs="Traditional Arabic" w:hint="cs"/>
          <w:sz w:val="28"/>
          <w:szCs w:val="28"/>
          <w:rtl/>
          <w:lang w:bidi="ar-DZ"/>
        </w:rPr>
        <w:t>رقمنة</w:t>
      </w:r>
      <w:proofErr w:type="spellEnd"/>
      <w:r w:rsidRPr="007872F4">
        <w:rPr>
          <w:rFonts w:asciiTheme="majorBidi" w:hAnsiTheme="majorBidi" w:cs="Traditional Arabic" w:hint="cs"/>
          <w:sz w:val="28"/>
          <w:szCs w:val="28"/>
          <w:rtl/>
          <w:lang w:bidi="ar-DZ"/>
        </w:rPr>
        <w:t xml:space="preserve"> الإدارة في الجزائرية أحتل مكانة كبيرة في </w:t>
      </w:r>
      <w:proofErr w:type="spellStart"/>
      <w:r w:rsidRPr="007872F4">
        <w:rPr>
          <w:rFonts w:asciiTheme="majorBidi" w:hAnsiTheme="majorBidi" w:cs="Traditional Arabic" w:hint="cs"/>
          <w:sz w:val="28"/>
          <w:szCs w:val="28"/>
          <w:rtl/>
          <w:lang w:bidi="ar-DZ"/>
        </w:rPr>
        <w:t>الأونة</w:t>
      </w:r>
      <w:proofErr w:type="spellEnd"/>
      <w:r w:rsidRPr="007872F4">
        <w:rPr>
          <w:rFonts w:asciiTheme="majorBidi" w:hAnsiTheme="majorBidi" w:cs="Traditional Arabic" w:hint="cs"/>
          <w:sz w:val="28"/>
          <w:szCs w:val="28"/>
          <w:rtl/>
          <w:lang w:bidi="ar-DZ"/>
        </w:rPr>
        <w:t xml:space="preserve"> الأخيرة لدى السلطات</w:t>
      </w:r>
      <w:r w:rsidR="000C7712" w:rsidRPr="007872F4">
        <w:rPr>
          <w:rFonts w:asciiTheme="majorBidi" w:hAnsiTheme="majorBidi" w:cs="Traditional Arabic" w:hint="cs"/>
          <w:sz w:val="28"/>
          <w:szCs w:val="28"/>
          <w:rtl/>
          <w:lang w:bidi="ar-DZ"/>
        </w:rPr>
        <w:t xml:space="preserve">، حيث بذلت الجزائر مجهودات جبارة من أجل تحقيق هذا الهدف المهم والاستراتيجي الذي سيعتبر مرحلة مهمة، ونقطة تحولي أساسي في شتى المجالات سواء السياسية والاقتصادية والاجتماعية والثقافية، </w:t>
      </w:r>
      <w:proofErr w:type="spellStart"/>
      <w:r w:rsidR="000C7712" w:rsidRPr="007872F4">
        <w:rPr>
          <w:rFonts w:asciiTheme="majorBidi" w:hAnsiTheme="majorBidi" w:cs="Traditional Arabic" w:hint="cs"/>
          <w:sz w:val="28"/>
          <w:szCs w:val="28"/>
          <w:rtl/>
          <w:lang w:bidi="ar-DZ"/>
        </w:rPr>
        <w:t>وبالرقمنة</w:t>
      </w:r>
      <w:proofErr w:type="spellEnd"/>
      <w:r w:rsidR="000C7712" w:rsidRPr="007872F4">
        <w:rPr>
          <w:rFonts w:asciiTheme="majorBidi" w:hAnsiTheme="majorBidi" w:cs="Traditional Arabic" w:hint="cs"/>
          <w:sz w:val="28"/>
          <w:szCs w:val="28"/>
          <w:rtl/>
          <w:lang w:bidi="ar-DZ"/>
        </w:rPr>
        <w:t xml:space="preserve"> ستحل العديد من المشاكل التي طرحت سابقا من رشوة وتزوير وتهرب ضريبي </w:t>
      </w:r>
      <w:r w:rsidR="007345C5" w:rsidRPr="007872F4">
        <w:rPr>
          <w:rFonts w:asciiTheme="majorBidi" w:hAnsiTheme="majorBidi" w:cs="Traditional Arabic" w:hint="cs"/>
          <w:sz w:val="28"/>
          <w:szCs w:val="28"/>
          <w:rtl/>
          <w:lang w:bidi="ar-DZ"/>
        </w:rPr>
        <w:t xml:space="preserve">والسوق الموازية </w:t>
      </w:r>
      <w:proofErr w:type="spellStart"/>
      <w:r w:rsidR="000C7712" w:rsidRPr="007872F4">
        <w:rPr>
          <w:rFonts w:asciiTheme="majorBidi" w:hAnsiTheme="majorBidi" w:cs="Traditional Arabic" w:hint="cs"/>
          <w:sz w:val="28"/>
          <w:szCs w:val="28"/>
          <w:rtl/>
          <w:lang w:bidi="ar-DZ"/>
        </w:rPr>
        <w:t>واللامساواة</w:t>
      </w:r>
      <w:proofErr w:type="spellEnd"/>
      <w:r w:rsidR="000C7712" w:rsidRPr="007872F4">
        <w:rPr>
          <w:rFonts w:asciiTheme="majorBidi" w:hAnsiTheme="majorBidi" w:cs="Traditional Arabic" w:hint="cs"/>
          <w:sz w:val="28"/>
          <w:szCs w:val="28"/>
          <w:rtl/>
          <w:lang w:bidi="ar-DZ"/>
        </w:rPr>
        <w:t xml:space="preserve"> وانعدام الشفافية، وانتشار </w:t>
      </w:r>
      <w:proofErr w:type="spellStart"/>
      <w:r w:rsidR="000C7712" w:rsidRPr="007872F4">
        <w:rPr>
          <w:rFonts w:asciiTheme="majorBidi" w:hAnsiTheme="majorBidi" w:cs="Traditional Arabic" w:hint="cs"/>
          <w:sz w:val="28"/>
          <w:szCs w:val="28"/>
          <w:rtl/>
          <w:lang w:bidi="ar-DZ"/>
        </w:rPr>
        <w:t>البروقراطية</w:t>
      </w:r>
      <w:proofErr w:type="spellEnd"/>
      <w:r w:rsidR="000C7712" w:rsidRPr="007872F4">
        <w:rPr>
          <w:rFonts w:asciiTheme="majorBidi" w:hAnsiTheme="majorBidi" w:cs="Traditional Arabic" w:hint="cs"/>
          <w:sz w:val="28"/>
          <w:szCs w:val="28"/>
          <w:rtl/>
          <w:lang w:bidi="ar-DZ"/>
        </w:rPr>
        <w:t xml:space="preserve">، والمحسوبية، والقضاء على المنافسة الغير </w:t>
      </w:r>
      <w:r w:rsidR="007345C5" w:rsidRPr="007872F4">
        <w:rPr>
          <w:rFonts w:asciiTheme="majorBidi" w:hAnsiTheme="majorBidi" w:cs="Traditional Arabic" w:hint="cs"/>
          <w:sz w:val="28"/>
          <w:szCs w:val="28"/>
          <w:rtl/>
          <w:lang w:bidi="ar-DZ"/>
        </w:rPr>
        <w:t>ال</w:t>
      </w:r>
      <w:r w:rsidR="000C7712" w:rsidRPr="007872F4">
        <w:rPr>
          <w:rFonts w:asciiTheme="majorBidi" w:hAnsiTheme="majorBidi" w:cs="Traditional Arabic" w:hint="cs"/>
          <w:sz w:val="28"/>
          <w:szCs w:val="28"/>
          <w:rtl/>
          <w:lang w:bidi="ar-DZ"/>
        </w:rPr>
        <w:t>نزيهة</w:t>
      </w:r>
      <w:r w:rsidR="007345C5" w:rsidRPr="007872F4">
        <w:rPr>
          <w:rFonts w:asciiTheme="majorBidi" w:hAnsiTheme="majorBidi" w:cs="Traditional Arabic" w:hint="cs"/>
          <w:sz w:val="28"/>
          <w:szCs w:val="28"/>
          <w:rtl/>
          <w:lang w:bidi="ar-DZ"/>
        </w:rPr>
        <w:t xml:space="preserve"> والحرة</w:t>
      </w:r>
      <w:r w:rsidR="000C7712" w:rsidRPr="007872F4">
        <w:rPr>
          <w:rFonts w:asciiTheme="majorBidi" w:hAnsiTheme="majorBidi" w:cs="Traditional Arabic" w:hint="cs"/>
          <w:sz w:val="28"/>
          <w:szCs w:val="28"/>
          <w:rtl/>
          <w:lang w:bidi="ar-DZ"/>
        </w:rPr>
        <w:t xml:space="preserve">، وبهذه التقنية الحديثة سنشهد تطور ملحوظ في السنوات القادمة وستظهر مجهودات </w:t>
      </w:r>
      <w:proofErr w:type="spellStart"/>
      <w:r w:rsidR="000C7712" w:rsidRPr="007872F4">
        <w:rPr>
          <w:rFonts w:asciiTheme="majorBidi" w:hAnsiTheme="majorBidi" w:cs="Traditional Arabic" w:hint="cs"/>
          <w:sz w:val="28"/>
          <w:szCs w:val="28"/>
          <w:rtl/>
          <w:lang w:bidi="ar-DZ"/>
        </w:rPr>
        <w:t>الكفائات</w:t>
      </w:r>
      <w:proofErr w:type="spellEnd"/>
      <w:r w:rsidR="000C7712" w:rsidRPr="007872F4">
        <w:rPr>
          <w:rFonts w:asciiTheme="majorBidi" w:hAnsiTheme="majorBidi" w:cs="Traditional Arabic" w:hint="cs"/>
          <w:sz w:val="28"/>
          <w:szCs w:val="28"/>
          <w:rtl/>
          <w:lang w:bidi="ar-DZ"/>
        </w:rPr>
        <w:t xml:space="preserve"> الجزائرية، وسيتحس</w:t>
      </w:r>
      <w:r w:rsidR="007345C5" w:rsidRPr="007872F4">
        <w:rPr>
          <w:rFonts w:asciiTheme="majorBidi" w:hAnsiTheme="majorBidi" w:cs="Traditional Arabic" w:hint="cs"/>
          <w:sz w:val="28"/>
          <w:szCs w:val="28"/>
          <w:rtl/>
          <w:lang w:bidi="ar-DZ"/>
        </w:rPr>
        <w:t xml:space="preserve">ن الاقتصاد الجزائري بشكل تدريجي، لكن هناك تحديات ومعوقات وصعوبات تبقى قائمة ولابد على الدولة الجزائرية مواجهة هذه التحديات المتمثلة في التحديات السياسية والبشرية </w:t>
      </w:r>
      <w:proofErr w:type="spellStart"/>
      <w:r w:rsidR="007345C5" w:rsidRPr="007872F4">
        <w:rPr>
          <w:rFonts w:asciiTheme="majorBidi" w:hAnsiTheme="majorBidi" w:cs="Traditional Arabic" w:hint="cs"/>
          <w:sz w:val="28"/>
          <w:szCs w:val="28"/>
          <w:rtl/>
          <w:lang w:bidi="ar-DZ"/>
        </w:rPr>
        <w:t>والجوسسة</w:t>
      </w:r>
      <w:proofErr w:type="spellEnd"/>
      <w:r w:rsidR="007345C5" w:rsidRPr="007872F4">
        <w:rPr>
          <w:rFonts w:asciiTheme="majorBidi" w:hAnsiTheme="majorBidi" w:cs="Traditional Arabic" w:hint="cs"/>
          <w:sz w:val="28"/>
          <w:szCs w:val="28"/>
          <w:rtl/>
          <w:lang w:bidi="ar-DZ"/>
        </w:rPr>
        <w:t xml:space="preserve"> والتوقيع الالكتروني، والتنظيمية والإدارية والاجتماعية والقانونية والأخلاقية والتقنية.</w:t>
      </w:r>
    </w:p>
    <w:p w:rsidR="00E6553B" w:rsidRPr="00E6553B" w:rsidRDefault="00E6553B" w:rsidP="007872F4">
      <w:pPr>
        <w:jc w:val="both"/>
        <w:rPr>
          <w:rFonts w:asciiTheme="majorBidi" w:hAnsiTheme="majorBidi" w:cs="Traditional Arabic"/>
          <w:b/>
          <w:bCs/>
          <w:sz w:val="32"/>
          <w:szCs w:val="32"/>
          <w:rtl/>
        </w:rPr>
      </w:pPr>
      <w:r w:rsidRPr="00E6553B">
        <w:rPr>
          <w:rFonts w:asciiTheme="majorBidi" w:hAnsiTheme="majorBidi" w:cs="Traditional Arabic" w:hint="cs"/>
          <w:b/>
          <w:bCs/>
          <w:sz w:val="32"/>
          <w:szCs w:val="32"/>
          <w:rtl/>
        </w:rPr>
        <w:t xml:space="preserve">الكلمات المفتاحية: </w:t>
      </w:r>
      <w:proofErr w:type="spellStart"/>
      <w:r w:rsidRPr="007872F4">
        <w:rPr>
          <w:rFonts w:asciiTheme="majorBidi" w:hAnsiTheme="majorBidi" w:cs="Traditional Arabic" w:hint="cs"/>
          <w:sz w:val="32"/>
          <w:szCs w:val="32"/>
          <w:rtl/>
        </w:rPr>
        <w:t>الرقمنة</w:t>
      </w:r>
      <w:proofErr w:type="spellEnd"/>
      <w:r w:rsidRPr="007872F4">
        <w:rPr>
          <w:rFonts w:asciiTheme="majorBidi" w:hAnsiTheme="majorBidi" w:cs="Traditional Arabic" w:hint="cs"/>
          <w:sz w:val="32"/>
          <w:szCs w:val="32"/>
          <w:rtl/>
        </w:rPr>
        <w:t>، الإدارة</w:t>
      </w:r>
      <w:r w:rsidR="007345C5" w:rsidRPr="007872F4">
        <w:rPr>
          <w:rFonts w:asciiTheme="majorBidi" w:hAnsiTheme="majorBidi" w:cs="Traditional Arabic" w:hint="cs"/>
          <w:sz w:val="32"/>
          <w:szCs w:val="32"/>
          <w:rtl/>
        </w:rPr>
        <w:t xml:space="preserve"> </w:t>
      </w:r>
      <w:proofErr w:type="spellStart"/>
      <w:r w:rsidR="007345C5" w:rsidRPr="007872F4">
        <w:rPr>
          <w:rFonts w:asciiTheme="majorBidi" w:hAnsiTheme="majorBidi" w:cs="Traditional Arabic" w:hint="cs"/>
          <w:sz w:val="32"/>
          <w:szCs w:val="32"/>
          <w:rtl/>
        </w:rPr>
        <w:t>الجبائية</w:t>
      </w:r>
      <w:proofErr w:type="spellEnd"/>
      <w:r w:rsidRPr="007872F4">
        <w:rPr>
          <w:rFonts w:asciiTheme="majorBidi" w:hAnsiTheme="majorBidi" w:cs="Traditional Arabic" w:hint="cs"/>
          <w:sz w:val="32"/>
          <w:szCs w:val="32"/>
          <w:rtl/>
        </w:rPr>
        <w:t xml:space="preserve">، التحديات، </w:t>
      </w:r>
      <w:r w:rsidR="007345C5" w:rsidRPr="007872F4">
        <w:rPr>
          <w:rFonts w:asciiTheme="majorBidi" w:hAnsiTheme="majorBidi" w:cs="Traditional Arabic" w:hint="cs"/>
          <w:sz w:val="32"/>
          <w:szCs w:val="32"/>
          <w:rtl/>
        </w:rPr>
        <w:t>ال</w:t>
      </w:r>
      <w:r w:rsidRPr="007872F4">
        <w:rPr>
          <w:rFonts w:asciiTheme="majorBidi" w:hAnsiTheme="majorBidi" w:cs="Traditional Arabic" w:hint="cs"/>
          <w:sz w:val="32"/>
          <w:szCs w:val="32"/>
          <w:rtl/>
        </w:rPr>
        <w:t>واقع، المؤسسات الاقتصادية.</w:t>
      </w:r>
    </w:p>
    <w:p w:rsidR="00C2432C" w:rsidRPr="007872F4" w:rsidRDefault="00C2432C" w:rsidP="007872F4">
      <w:pPr>
        <w:jc w:val="right"/>
        <w:rPr>
          <w:rFonts w:asciiTheme="majorBidi" w:hAnsiTheme="majorBidi" w:cstheme="majorBidi"/>
          <w:sz w:val="24"/>
          <w:szCs w:val="24"/>
        </w:rPr>
      </w:pPr>
      <w:r w:rsidRPr="007872F4">
        <w:rPr>
          <w:rFonts w:asciiTheme="majorBidi" w:hAnsiTheme="majorBidi" w:cstheme="majorBidi"/>
          <w:b/>
          <w:bCs/>
          <w:sz w:val="24"/>
          <w:szCs w:val="24"/>
        </w:rPr>
        <w:t>Abstract</w:t>
      </w:r>
      <w:r w:rsidR="00E6553B" w:rsidRPr="007872F4">
        <w:rPr>
          <w:rFonts w:asciiTheme="majorBidi" w:hAnsiTheme="majorBidi" w:cstheme="majorBidi"/>
          <w:b/>
          <w:bCs/>
          <w:sz w:val="24"/>
          <w:szCs w:val="24"/>
        </w:rPr>
        <w:t>: </w:t>
      </w:r>
    </w:p>
    <w:p w:rsidR="00E147D2" w:rsidRPr="007872F4" w:rsidRDefault="00C2432C" w:rsidP="007872F4">
      <w:pPr>
        <w:bidi w:val="0"/>
        <w:jc w:val="both"/>
        <w:rPr>
          <w:rFonts w:asciiTheme="majorBidi" w:hAnsiTheme="majorBidi" w:cstheme="majorBidi"/>
          <w:sz w:val="24"/>
          <w:szCs w:val="24"/>
          <w:rtl/>
        </w:rPr>
      </w:pPr>
      <w:r w:rsidRPr="00E6553B">
        <w:rPr>
          <w:rFonts w:cs="Arial"/>
          <w:sz w:val="28"/>
          <w:szCs w:val="28"/>
          <w:rtl/>
        </w:rPr>
        <w:t xml:space="preserve"> </w:t>
      </w:r>
      <w:r w:rsidR="00E6553B">
        <w:rPr>
          <w:rFonts w:cs="Arial"/>
          <w:sz w:val="28"/>
          <w:szCs w:val="28"/>
        </w:rPr>
        <w:tab/>
      </w:r>
      <w:r w:rsidR="00E147D2" w:rsidRPr="007872F4">
        <w:rPr>
          <w:rFonts w:asciiTheme="majorBidi" w:hAnsiTheme="majorBidi" w:cstheme="majorBidi"/>
          <w:sz w:val="24"/>
          <w:szCs w:val="24"/>
        </w:rPr>
        <w:t xml:space="preserve">The issue of </w:t>
      </w:r>
      <w:proofErr w:type="spellStart"/>
      <w:r w:rsidR="00E147D2" w:rsidRPr="007872F4">
        <w:rPr>
          <w:rFonts w:asciiTheme="majorBidi" w:hAnsiTheme="majorBidi" w:cstheme="majorBidi"/>
          <w:sz w:val="24"/>
          <w:szCs w:val="24"/>
        </w:rPr>
        <w:t>digitizing</w:t>
      </w:r>
      <w:proofErr w:type="spellEnd"/>
      <w:r w:rsidR="00E147D2" w:rsidRPr="007872F4">
        <w:rPr>
          <w:rFonts w:asciiTheme="majorBidi" w:hAnsiTheme="majorBidi" w:cstheme="majorBidi"/>
          <w:sz w:val="24"/>
          <w:szCs w:val="24"/>
        </w:rPr>
        <w:t xml:space="preserve"> the administration in Al </w:t>
      </w:r>
      <w:proofErr w:type="spellStart"/>
      <w:r w:rsidR="00E147D2" w:rsidRPr="007872F4">
        <w:rPr>
          <w:rFonts w:asciiTheme="majorBidi" w:hAnsiTheme="majorBidi" w:cstheme="majorBidi"/>
          <w:sz w:val="24"/>
          <w:szCs w:val="24"/>
        </w:rPr>
        <w:t>Jazeera</w:t>
      </w:r>
      <w:proofErr w:type="spellEnd"/>
      <w:r w:rsidR="00E147D2" w:rsidRPr="007872F4">
        <w:rPr>
          <w:rFonts w:asciiTheme="majorBidi" w:hAnsiTheme="majorBidi" w:cstheme="majorBidi"/>
          <w:sz w:val="24"/>
          <w:szCs w:val="24"/>
        </w:rPr>
        <w:t xml:space="preserve"> has </w:t>
      </w:r>
      <w:proofErr w:type="spellStart"/>
      <w:r w:rsidR="00E147D2" w:rsidRPr="007872F4">
        <w:rPr>
          <w:rFonts w:asciiTheme="majorBidi" w:hAnsiTheme="majorBidi" w:cstheme="majorBidi"/>
          <w:sz w:val="24"/>
          <w:szCs w:val="24"/>
        </w:rPr>
        <w:t>recently</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occupied</w:t>
      </w:r>
      <w:proofErr w:type="spellEnd"/>
      <w:r w:rsidR="00E147D2" w:rsidRPr="007872F4">
        <w:rPr>
          <w:rFonts w:asciiTheme="majorBidi" w:hAnsiTheme="majorBidi" w:cstheme="majorBidi"/>
          <w:sz w:val="24"/>
          <w:szCs w:val="24"/>
        </w:rPr>
        <w:t xml:space="preserve"> a </w:t>
      </w:r>
      <w:proofErr w:type="spellStart"/>
      <w:r w:rsidR="00E147D2" w:rsidRPr="007872F4">
        <w:rPr>
          <w:rFonts w:asciiTheme="majorBidi" w:hAnsiTheme="majorBidi" w:cstheme="majorBidi"/>
          <w:sz w:val="24"/>
          <w:szCs w:val="24"/>
        </w:rPr>
        <w:t>great</w:t>
      </w:r>
      <w:proofErr w:type="spellEnd"/>
      <w:r w:rsidR="00E147D2" w:rsidRPr="007872F4">
        <w:rPr>
          <w:rFonts w:asciiTheme="majorBidi" w:hAnsiTheme="majorBidi" w:cstheme="majorBidi"/>
          <w:sz w:val="24"/>
          <w:szCs w:val="24"/>
        </w:rPr>
        <w:t xml:space="preserve"> </w:t>
      </w:r>
      <w:r w:rsidR="00F85F3E" w:rsidRPr="007872F4">
        <w:rPr>
          <w:rFonts w:asciiTheme="majorBidi" w:hAnsiTheme="majorBidi" w:cstheme="majorBidi"/>
          <w:sz w:val="24"/>
          <w:szCs w:val="24"/>
        </w:rPr>
        <w:t xml:space="preserve">position </w:t>
      </w:r>
      <w:proofErr w:type="spellStart"/>
      <w:r w:rsidR="00F85F3E" w:rsidRPr="007872F4">
        <w:rPr>
          <w:rFonts w:asciiTheme="majorBidi" w:hAnsiTheme="majorBidi" w:cstheme="majorBidi"/>
          <w:sz w:val="24"/>
          <w:szCs w:val="24"/>
        </w:rPr>
        <w:t>with</w:t>
      </w:r>
      <w:proofErr w:type="spellEnd"/>
      <w:r w:rsidR="00F85F3E" w:rsidRPr="007872F4">
        <w:rPr>
          <w:rFonts w:asciiTheme="majorBidi" w:hAnsiTheme="majorBidi" w:cstheme="majorBidi"/>
          <w:sz w:val="24"/>
          <w:szCs w:val="24"/>
        </w:rPr>
        <w:t xml:space="preserve"> the </w:t>
      </w:r>
      <w:proofErr w:type="spellStart"/>
      <w:r w:rsidR="00F85F3E" w:rsidRPr="007872F4">
        <w:rPr>
          <w:rFonts w:asciiTheme="majorBidi" w:hAnsiTheme="majorBidi" w:cstheme="majorBidi"/>
          <w:sz w:val="24"/>
          <w:szCs w:val="24"/>
        </w:rPr>
        <w:t>authorities</w:t>
      </w:r>
      <w:proofErr w:type="spellEnd"/>
      <w:r w:rsidR="00F85F3E" w:rsidRPr="007872F4">
        <w:rPr>
          <w:rFonts w:asciiTheme="majorBidi" w:hAnsiTheme="majorBidi" w:cstheme="majorBidi"/>
          <w:sz w:val="24"/>
          <w:szCs w:val="24"/>
        </w:rPr>
        <w:t>, A</w:t>
      </w:r>
      <w:r w:rsidR="00E147D2" w:rsidRPr="007872F4">
        <w:rPr>
          <w:rFonts w:asciiTheme="majorBidi" w:hAnsiTheme="majorBidi" w:cstheme="majorBidi"/>
          <w:sz w:val="24"/>
          <w:szCs w:val="24"/>
        </w:rPr>
        <w:t xml:space="preserve">s </w:t>
      </w:r>
      <w:proofErr w:type="spellStart"/>
      <w:r w:rsidR="00E147D2" w:rsidRPr="007872F4">
        <w:rPr>
          <w:rFonts w:asciiTheme="majorBidi" w:hAnsiTheme="majorBidi" w:cstheme="majorBidi"/>
          <w:sz w:val="24"/>
          <w:szCs w:val="24"/>
        </w:rPr>
        <w:t>Algeria</w:t>
      </w:r>
      <w:proofErr w:type="spellEnd"/>
      <w:r w:rsidR="00E147D2" w:rsidRPr="007872F4">
        <w:rPr>
          <w:rFonts w:asciiTheme="majorBidi" w:hAnsiTheme="majorBidi" w:cstheme="majorBidi"/>
          <w:sz w:val="24"/>
          <w:szCs w:val="24"/>
        </w:rPr>
        <w:t xml:space="preserve"> has made </w:t>
      </w:r>
      <w:proofErr w:type="spellStart"/>
      <w:r w:rsidR="00E147D2" w:rsidRPr="007872F4">
        <w:rPr>
          <w:rFonts w:asciiTheme="majorBidi" w:hAnsiTheme="majorBidi" w:cstheme="majorBidi"/>
          <w:sz w:val="24"/>
          <w:szCs w:val="24"/>
        </w:rPr>
        <w:t>tremendous</w:t>
      </w:r>
      <w:proofErr w:type="spellEnd"/>
      <w:r w:rsidR="00E147D2" w:rsidRPr="007872F4">
        <w:rPr>
          <w:rFonts w:asciiTheme="majorBidi" w:hAnsiTheme="majorBidi" w:cstheme="majorBidi"/>
          <w:sz w:val="24"/>
          <w:szCs w:val="24"/>
        </w:rPr>
        <w:t xml:space="preserve"> efforts to </w:t>
      </w:r>
      <w:proofErr w:type="spellStart"/>
      <w:r w:rsidR="00E147D2" w:rsidRPr="007872F4">
        <w:rPr>
          <w:rFonts w:asciiTheme="majorBidi" w:hAnsiTheme="majorBidi" w:cstheme="majorBidi"/>
          <w:sz w:val="24"/>
          <w:szCs w:val="24"/>
        </w:rPr>
        <w:t>achieve</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this</w:t>
      </w:r>
      <w:proofErr w:type="spellEnd"/>
      <w:r w:rsidR="00F85F3E" w:rsidRPr="007872F4">
        <w:rPr>
          <w:rFonts w:asciiTheme="majorBidi" w:hAnsiTheme="majorBidi" w:cstheme="majorBidi"/>
          <w:sz w:val="24"/>
          <w:szCs w:val="24"/>
        </w:rPr>
        <w:t xml:space="preserve"> important and </w:t>
      </w:r>
      <w:proofErr w:type="spellStart"/>
      <w:r w:rsidR="00F85F3E" w:rsidRPr="007872F4">
        <w:rPr>
          <w:rFonts w:asciiTheme="majorBidi" w:hAnsiTheme="majorBidi" w:cstheme="majorBidi"/>
          <w:sz w:val="24"/>
          <w:szCs w:val="24"/>
        </w:rPr>
        <w:t>strategic</w:t>
      </w:r>
      <w:proofErr w:type="spellEnd"/>
      <w:r w:rsidR="00F85F3E" w:rsidRPr="007872F4">
        <w:rPr>
          <w:rFonts w:asciiTheme="majorBidi" w:hAnsiTheme="majorBidi" w:cstheme="majorBidi"/>
          <w:sz w:val="24"/>
          <w:szCs w:val="24"/>
        </w:rPr>
        <w:t xml:space="preserve"> goal, </w:t>
      </w:r>
      <w:proofErr w:type="spellStart"/>
      <w:r w:rsidR="00F85F3E" w:rsidRPr="007872F4">
        <w:rPr>
          <w:rFonts w:asciiTheme="majorBidi" w:hAnsiTheme="majorBidi" w:cstheme="majorBidi"/>
          <w:sz w:val="24"/>
          <w:szCs w:val="24"/>
        </w:rPr>
        <w:t>W</w:t>
      </w:r>
      <w:r w:rsidR="00E147D2" w:rsidRPr="007872F4">
        <w:rPr>
          <w:rFonts w:asciiTheme="majorBidi" w:hAnsiTheme="majorBidi" w:cstheme="majorBidi"/>
          <w:sz w:val="24"/>
          <w:szCs w:val="24"/>
        </w:rPr>
        <w:t>hich</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will</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be</w:t>
      </w:r>
      <w:proofErr w:type="spellEnd"/>
      <w:r w:rsidR="00E147D2"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considered</w:t>
      </w:r>
      <w:proofErr w:type="spellEnd"/>
      <w:r w:rsidR="00F85F3E" w:rsidRPr="007872F4">
        <w:rPr>
          <w:rFonts w:asciiTheme="majorBidi" w:hAnsiTheme="majorBidi" w:cstheme="majorBidi"/>
          <w:sz w:val="24"/>
          <w:szCs w:val="24"/>
        </w:rPr>
        <w:t xml:space="preserve"> an important stage, A</w:t>
      </w:r>
      <w:r w:rsidR="00E147D2" w:rsidRPr="007872F4">
        <w:rPr>
          <w:rFonts w:asciiTheme="majorBidi" w:hAnsiTheme="majorBidi" w:cstheme="majorBidi"/>
          <w:sz w:val="24"/>
          <w:szCs w:val="24"/>
        </w:rPr>
        <w:t xml:space="preserve">nd a </w:t>
      </w:r>
      <w:proofErr w:type="spellStart"/>
      <w:r w:rsidR="00E147D2" w:rsidRPr="007872F4">
        <w:rPr>
          <w:rFonts w:asciiTheme="majorBidi" w:hAnsiTheme="majorBidi" w:cstheme="majorBidi"/>
          <w:sz w:val="24"/>
          <w:szCs w:val="24"/>
        </w:rPr>
        <w:t>fundamental</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tu</w:t>
      </w:r>
      <w:r w:rsidR="00F85F3E" w:rsidRPr="007872F4">
        <w:rPr>
          <w:rFonts w:asciiTheme="majorBidi" w:hAnsiTheme="majorBidi" w:cstheme="majorBidi"/>
          <w:sz w:val="24"/>
          <w:szCs w:val="24"/>
        </w:rPr>
        <w:t>rning</w:t>
      </w:r>
      <w:proofErr w:type="spellEnd"/>
      <w:r w:rsidR="00F85F3E" w:rsidRPr="007872F4">
        <w:rPr>
          <w:rFonts w:asciiTheme="majorBidi" w:hAnsiTheme="majorBidi" w:cstheme="majorBidi"/>
          <w:sz w:val="24"/>
          <w:szCs w:val="24"/>
        </w:rPr>
        <w:t xml:space="preserve"> point in </w:t>
      </w:r>
      <w:proofErr w:type="spellStart"/>
      <w:r w:rsidR="00F85F3E" w:rsidRPr="007872F4">
        <w:rPr>
          <w:rFonts w:asciiTheme="majorBidi" w:hAnsiTheme="majorBidi" w:cstheme="majorBidi"/>
          <w:sz w:val="24"/>
          <w:szCs w:val="24"/>
        </w:rPr>
        <w:t>various</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fields</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Whether</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political</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Economic</w:t>
      </w:r>
      <w:proofErr w:type="spellEnd"/>
      <w:r w:rsidR="00F85F3E" w:rsidRPr="007872F4">
        <w:rPr>
          <w:rFonts w:asciiTheme="majorBidi" w:hAnsiTheme="majorBidi" w:cstheme="majorBidi"/>
          <w:sz w:val="24"/>
          <w:szCs w:val="24"/>
        </w:rPr>
        <w:t xml:space="preserve">, Social and cultural. </w:t>
      </w:r>
      <w:proofErr w:type="spellStart"/>
      <w:r w:rsidR="00F85F3E" w:rsidRPr="007872F4">
        <w:rPr>
          <w:rFonts w:asciiTheme="majorBidi" w:hAnsiTheme="majorBidi" w:cstheme="majorBidi"/>
          <w:sz w:val="24"/>
          <w:szCs w:val="24"/>
        </w:rPr>
        <w:t>Through</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digitization</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M</w:t>
      </w:r>
      <w:r w:rsidR="00E147D2" w:rsidRPr="007872F4">
        <w:rPr>
          <w:rFonts w:asciiTheme="majorBidi" w:hAnsiTheme="majorBidi" w:cstheme="majorBidi"/>
          <w:sz w:val="24"/>
          <w:szCs w:val="24"/>
        </w:rPr>
        <w:t>any</w:t>
      </w:r>
      <w:proofErr w:type="spellEnd"/>
      <w:r w:rsidR="00E147D2" w:rsidRPr="007872F4">
        <w:rPr>
          <w:rFonts w:asciiTheme="majorBidi" w:hAnsiTheme="majorBidi" w:cstheme="majorBidi"/>
          <w:sz w:val="24"/>
          <w:szCs w:val="24"/>
        </w:rPr>
        <w:t xml:space="preserve"> of the </w:t>
      </w:r>
      <w:proofErr w:type="spellStart"/>
      <w:r w:rsidR="00E147D2" w:rsidRPr="007872F4">
        <w:rPr>
          <w:rFonts w:asciiTheme="majorBidi" w:hAnsiTheme="majorBidi" w:cstheme="majorBidi"/>
          <w:sz w:val="24"/>
          <w:szCs w:val="24"/>
        </w:rPr>
        <w:t>problems</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that</w:t>
      </w:r>
      <w:proofErr w:type="spellEnd"/>
      <w:r w:rsidR="00E147D2" w:rsidRPr="007872F4">
        <w:rPr>
          <w:rFonts w:asciiTheme="majorBidi" w:hAnsiTheme="majorBidi" w:cstheme="majorBidi"/>
          <w:sz w:val="24"/>
          <w:szCs w:val="24"/>
        </w:rPr>
        <w:t xml:space="preserve"> have been </w:t>
      </w:r>
      <w:proofErr w:type="spellStart"/>
      <w:r w:rsidR="00E147D2" w:rsidRPr="007872F4">
        <w:rPr>
          <w:rFonts w:asciiTheme="majorBidi" w:hAnsiTheme="majorBidi" w:cstheme="majorBidi"/>
          <w:sz w:val="24"/>
          <w:szCs w:val="24"/>
        </w:rPr>
        <w:t>raised</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wi</w:t>
      </w:r>
      <w:r w:rsidR="00F85F3E" w:rsidRPr="007872F4">
        <w:rPr>
          <w:rFonts w:asciiTheme="majorBidi" w:hAnsiTheme="majorBidi" w:cstheme="majorBidi"/>
          <w:sz w:val="24"/>
          <w:szCs w:val="24"/>
        </w:rPr>
        <w:t>ll</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be</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solved</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Previously</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from</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bribery</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Fraud</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Tax</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evasion</w:t>
      </w:r>
      <w:proofErr w:type="spellEnd"/>
      <w:r w:rsidR="00F85F3E" w:rsidRPr="007872F4">
        <w:rPr>
          <w:rFonts w:asciiTheme="majorBidi" w:hAnsiTheme="majorBidi" w:cstheme="majorBidi"/>
          <w:sz w:val="24"/>
          <w:szCs w:val="24"/>
        </w:rPr>
        <w:t xml:space="preserve">, The </w:t>
      </w:r>
      <w:proofErr w:type="spellStart"/>
      <w:r w:rsidR="00F85F3E" w:rsidRPr="007872F4">
        <w:rPr>
          <w:rFonts w:asciiTheme="majorBidi" w:hAnsiTheme="majorBidi" w:cstheme="majorBidi"/>
          <w:sz w:val="24"/>
          <w:szCs w:val="24"/>
        </w:rPr>
        <w:t>parallel</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market</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I</w:t>
      </w:r>
      <w:r w:rsidR="00E147D2" w:rsidRPr="007872F4">
        <w:rPr>
          <w:rFonts w:asciiTheme="majorBidi" w:hAnsiTheme="majorBidi" w:cstheme="majorBidi"/>
          <w:sz w:val="24"/>
          <w:szCs w:val="24"/>
        </w:rPr>
        <w:t>nequa</w:t>
      </w:r>
      <w:r w:rsidR="00F85F3E" w:rsidRPr="007872F4">
        <w:rPr>
          <w:rFonts w:asciiTheme="majorBidi" w:hAnsiTheme="majorBidi" w:cstheme="majorBidi"/>
          <w:sz w:val="24"/>
          <w:szCs w:val="24"/>
        </w:rPr>
        <w:t>lity</w:t>
      </w:r>
      <w:proofErr w:type="spellEnd"/>
      <w:r w:rsidR="00F85F3E" w:rsidRPr="007872F4">
        <w:rPr>
          <w:rFonts w:asciiTheme="majorBidi" w:hAnsiTheme="majorBidi" w:cstheme="majorBidi"/>
          <w:sz w:val="24"/>
          <w:szCs w:val="24"/>
        </w:rPr>
        <w:t xml:space="preserve"> and </w:t>
      </w:r>
      <w:proofErr w:type="spellStart"/>
      <w:r w:rsidR="00F85F3E" w:rsidRPr="007872F4">
        <w:rPr>
          <w:rFonts w:asciiTheme="majorBidi" w:hAnsiTheme="majorBidi" w:cstheme="majorBidi"/>
          <w:sz w:val="24"/>
          <w:szCs w:val="24"/>
        </w:rPr>
        <w:t>lack</w:t>
      </w:r>
      <w:proofErr w:type="spellEnd"/>
      <w:r w:rsidR="00F85F3E" w:rsidRPr="007872F4">
        <w:rPr>
          <w:rFonts w:asciiTheme="majorBidi" w:hAnsiTheme="majorBidi" w:cstheme="majorBidi"/>
          <w:sz w:val="24"/>
          <w:szCs w:val="24"/>
        </w:rPr>
        <w:t xml:space="preserve"> of </w:t>
      </w:r>
      <w:proofErr w:type="spellStart"/>
      <w:r w:rsidR="00F85F3E" w:rsidRPr="007872F4">
        <w:rPr>
          <w:rFonts w:asciiTheme="majorBidi" w:hAnsiTheme="majorBidi" w:cstheme="majorBidi"/>
          <w:sz w:val="24"/>
          <w:szCs w:val="24"/>
        </w:rPr>
        <w:t>transparency</w:t>
      </w:r>
      <w:proofErr w:type="spellEnd"/>
      <w:r w:rsidR="00F85F3E" w:rsidRPr="007872F4">
        <w:rPr>
          <w:rFonts w:asciiTheme="majorBidi" w:hAnsiTheme="majorBidi" w:cstheme="majorBidi"/>
          <w:sz w:val="24"/>
          <w:szCs w:val="24"/>
        </w:rPr>
        <w:t xml:space="preserve">, The </w:t>
      </w:r>
      <w:proofErr w:type="spellStart"/>
      <w:r w:rsidR="00F85F3E" w:rsidRPr="007872F4">
        <w:rPr>
          <w:rFonts w:asciiTheme="majorBidi" w:hAnsiTheme="majorBidi" w:cstheme="majorBidi"/>
          <w:sz w:val="24"/>
          <w:szCs w:val="24"/>
        </w:rPr>
        <w:lastRenderedPageBreak/>
        <w:t>spread</w:t>
      </w:r>
      <w:proofErr w:type="spellEnd"/>
      <w:r w:rsidR="00F85F3E" w:rsidRPr="007872F4">
        <w:rPr>
          <w:rFonts w:asciiTheme="majorBidi" w:hAnsiTheme="majorBidi" w:cstheme="majorBidi"/>
          <w:sz w:val="24"/>
          <w:szCs w:val="24"/>
        </w:rPr>
        <w:t xml:space="preserve"> of </w:t>
      </w:r>
      <w:proofErr w:type="spellStart"/>
      <w:r w:rsidR="00F85F3E" w:rsidRPr="007872F4">
        <w:rPr>
          <w:rFonts w:asciiTheme="majorBidi" w:hAnsiTheme="majorBidi" w:cstheme="majorBidi"/>
          <w:sz w:val="24"/>
          <w:szCs w:val="24"/>
        </w:rPr>
        <w:t>bureaucracy</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Nepotism</w:t>
      </w:r>
      <w:proofErr w:type="spellEnd"/>
      <w:r w:rsidR="00F85F3E" w:rsidRPr="007872F4">
        <w:rPr>
          <w:rFonts w:asciiTheme="majorBidi" w:hAnsiTheme="majorBidi" w:cstheme="majorBidi"/>
          <w:sz w:val="24"/>
          <w:szCs w:val="24"/>
        </w:rPr>
        <w:t>, A</w:t>
      </w:r>
      <w:r w:rsidR="00E147D2" w:rsidRPr="007872F4">
        <w:rPr>
          <w:rFonts w:asciiTheme="majorBidi" w:hAnsiTheme="majorBidi" w:cstheme="majorBidi"/>
          <w:sz w:val="24"/>
          <w:szCs w:val="24"/>
        </w:rPr>
        <w:t xml:space="preserve">nd the </w:t>
      </w:r>
      <w:proofErr w:type="spellStart"/>
      <w:r w:rsidR="00E147D2" w:rsidRPr="007872F4">
        <w:rPr>
          <w:rFonts w:asciiTheme="majorBidi" w:hAnsiTheme="majorBidi" w:cstheme="majorBidi"/>
          <w:sz w:val="24"/>
          <w:szCs w:val="24"/>
        </w:rPr>
        <w:t>elimination</w:t>
      </w:r>
      <w:proofErr w:type="spellEnd"/>
      <w:r w:rsidR="00E147D2" w:rsidRPr="007872F4">
        <w:rPr>
          <w:rFonts w:asciiTheme="majorBidi" w:hAnsiTheme="majorBidi" w:cstheme="majorBidi"/>
          <w:sz w:val="24"/>
          <w:szCs w:val="24"/>
        </w:rPr>
        <w:t xml:space="preserve"> of </w:t>
      </w:r>
      <w:proofErr w:type="spellStart"/>
      <w:r w:rsidR="00E147D2" w:rsidRPr="007872F4">
        <w:rPr>
          <w:rFonts w:asciiTheme="majorBidi" w:hAnsiTheme="majorBidi" w:cstheme="majorBidi"/>
          <w:sz w:val="24"/>
          <w:szCs w:val="24"/>
        </w:rPr>
        <w:t>unfair</w:t>
      </w:r>
      <w:proofErr w:type="spellEnd"/>
      <w:r w:rsidR="00E147D2" w:rsidRPr="007872F4">
        <w:rPr>
          <w:rFonts w:asciiTheme="majorBidi" w:hAnsiTheme="majorBidi" w:cstheme="majorBidi"/>
          <w:sz w:val="24"/>
          <w:szCs w:val="24"/>
        </w:rPr>
        <w:t xml:space="preserve"> and free </w:t>
      </w:r>
      <w:proofErr w:type="spellStart"/>
      <w:r w:rsidR="00E147D2" w:rsidRPr="007872F4">
        <w:rPr>
          <w:rFonts w:asciiTheme="majorBidi" w:hAnsiTheme="majorBidi" w:cstheme="majorBidi"/>
          <w:sz w:val="24"/>
          <w:szCs w:val="24"/>
        </w:rPr>
        <w:t>competition</w:t>
      </w:r>
      <w:proofErr w:type="spellEnd"/>
      <w:r w:rsidR="00E147D2" w:rsidRPr="007872F4">
        <w:rPr>
          <w:rFonts w:asciiTheme="majorBidi" w:hAnsiTheme="majorBidi" w:cstheme="majorBidi"/>
          <w:sz w:val="24"/>
          <w:szCs w:val="24"/>
          <w:rtl/>
        </w:rPr>
        <w:t>,</w:t>
      </w:r>
      <w:r w:rsidR="00E147D2"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With</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this</w:t>
      </w:r>
      <w:proofErr w:type="spellEnd"/>
      <w:r w:rsidR="00F85F3E" w:rsidRPr="007872F4">
        <w:rPr>
          <w:rFonts w:asciiTheme="majorBidi" w:hAnsiTheme="majorBidi" w:cstheme="majorBidi"/>
          <w:sz w:val="24"/>
          <w:szCs w:val="24"/>
        </w:rPr>
        <w:t xml:space="preserve"> modern </w:t>
      </w:r>
      <w:proofErr w:type="spellStart"/>
      <w:r w:rsidR="00F85F3E" w:rsidRPr="007872F4">
        <w:rPr>
          <w:rFonts w:asciiTheme="majorBidi" w:hAnsiTheme="majorBidi" w:cstheme="majorBidi"/>
          <w:sz w:val="24"/>
          <w:szCs w:val="24"/>
        </w:rPr>
        <w:t>technology</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W</w:t>
      </w:r>
      <w:r w:rsidR="00E147D2" w:rsidRPr="007872F4">
        <w:rPr>
          <w:rFonts w:asciiTheme="majorBidi" w:hAnsiTheme="majorBidi" w:cstheme="majorBidi"/>
          <w:sz w:val="24"/>
          <w:szCs w:val="24"/>
        </w:rPr>
        <w:t>e</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will</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witness</w:t>
      </w:r>
      <w:proofErr w:type="spellEnd"/>
      <w:r w:rsidR="00E147D2" w:rsidRPr="007872F4">
        <w:rPr>
          <w:rFonts w:asciiTheme="majorBidi" w:hAnsiTheme="majorBidi" w:cstheme="majorBidi"/>
          <w:sz w:val="24"/>
          <w:szCs w:val="24"/>
        </w:rPr>
        <w:t xml:space="preserve"> a </w:t>
      </w:r>
      <w:proofErr w:type="spellStart"/>
      <w:r w:rsidR="00E147D2" w:rsidRPr="007872F4">
        <w:rPr>
          <w:rFonts w:asciiTheme="majorBidi" w:hAnsiTheme="majorBidi" w:cstheme="majorBidi"/>
          <w:sz w:val="24"/>
          <w:szCs w:val="24"/>
        </w:rPr>
        <w:t>remarkable</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de</w:t>
      </w:r>
      <w:r w:rsidR="00F85F3E" w:rsidRPr="007872F4">
        <w:rPr>
          <w:rFonts w:asciiTheme="majorBidi" w:hAnsiTheme="majorBidi" w:cstheme="majorBidi"/>
          <w:sz w:val="24"/>
          <w:szCs w:val="24"/>
        </w:rPr>
        <w:t>velopment</w:t>
      </w:r>
      <w:proofErr w:type="spellEnd"/>
      <w:r w:rsidR="00F85F3E" w:rsidRPr="007872F4">
        <w:rPr>
          <w:rFonts w:asciiTheme="majorBidi" w:hAnsiTheme="majorBidi" w:cstheme="majorBidi"/>
          <w:sz w:val="24"/>
          <w:szCs w:val="24"/>
        </w:rPr>
        <w:t xml:space="preserve"> in the </w:t>
      </w:r>
      <w:proofErr w:type="spellStart"/>
      <w:r w:rsidR="00F85F3E" w:rsidRPr="007872F4">
        <w:rPr>
          <w:rFonts w:asciiTheme="majorBidi" w:hAnsiTheme="majorBidi" w:cstheme="majorBidi"/>
          <w:sz w:val="24"/>
          <w:szCs w:val="24"/>
        </w:rPr>
        <w:t>coming</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years</w:t>
      </w:r>
      <w:proofErr w:type="spellEnd"/>
      <w:r w:rsidR="00F85F3E" w:rsidRPr="007872F4">
        <w:rPr>
          <w:rFonts w:asciiTheme="majorBidi" w:hAnsiTheme="majorBidi" w:cstheme="majorBidi"/>
          <w:sz w:val="24"/>
          <w:szCs w:val="24"/>
        </w:rPr>
        <w:t>, A</w:t>
      </w:r>
      <w:r w:rsidR="00E147D2" w:rsidRPr="007872F4">
        <w:rPr>
          <w:rFonts w:asciiTheme="majorBidi" w:hAnsiTheme="majorBidi" w:cstheme="majorBidi"/>
          <w:sz w:val="24"/>
          <w:szCs w:val="24"/>
        </w:rPr>
        <w:t>nd the efforts of the Alge</w:t>
      </w:r>
      <w:r w:rsidR="00F85F3E" w:rsidRPr="007872F4">
        <w:rPr>
          <w:rFonts w:asciiTheme="majorBidi" w:hAnsiTheme="majorBidi" w:cstheme="majorBidi"/>
          <w:sz w:val="24"/>
          <w:szCs w:val="24"/>
        </w:rPr>
        <w:t xml:space="preserve">rian </w:t>
      </w:r>
      <w:proofErr w:type="spellStart"/>
      <w:r w:rsidR="00F85F3E" w:rsidRPr="007872F4">
        <w:rPr>
          <w:rFonts w:asciiTheme="majorBidi" w:hAnsiTheme="majorBidi" w:cstheme="majorBidi"/>
          <w:sz w:val="24"/>
          <w:szCs w:val="24"/>
        </w:rPr>
        <w:t>competencies</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will</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appear</w:t>
      </w:r>
      <w:proofErr w:type="spellEnd"/>
      <w:r w:rsidR="00F85F3E" w:rsidRPr="007872F4">
        <w:rPr>
          <w:rFonts w:asciiTheme="majorBidi" w:hAnsiTheme="majorBidi" w:cstheme="majorBidi"/>
          <w:sz w:val="24"/>
          <w:szCs w:val="24"/>
        </w:rPr>
        <w:t>, A</w:t>
      </w:r>
      <w:r w:rsidR="00E147D2" w:rsidRPr="007872F4">
        <w:rPr>
          <w:rFonts w:asciiTheme="majorBidi" w:hAnsiTheme="majorBidi" w:cstheme="majorBidi"/>
          <w:sz w:val="24"/>
          <w:szCs w:val="24"/>
        </w:rPr>
        <w:t xml:space="preserve">nd the Algerian </w:t>
      </w:r>
      <w:proofErr w:type="spellStart"/>
      <w:r w:rsidR="00E147D2" w:rsidRPr="007872F4">
        <w:rPr>
          <w:rFonts w:asciiTheme="majorBidi" w:hAnsiTheme="majorBidi" w:cstheme="majorBidi"/>
          <w:sz w:val="24"/>
          <w:szCs w:val="24"/>
        </w:rPr>
        <w:t>e</w:t>
      </w:r>
      <w:r w:rsidR="00F85F3E" w:rsidRPr="007872F4">
        <w:rPr>
          <w:rFonts w:asciiTheme="majorBidi" w:hAnsiTheme="majorBidi" w:cstheme="majorBidi"/>
          <w:sz w:val="24"/>
          <w:szCs w:val="24"/>
        </w:rPr>
        <w:t>conomy</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will</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gradually</w:t>
      </w:r>
      <w:proofErr w:type="spellEnd"/>
      <w:r w:rsidR="00F85F3E" w:rsidRPr="007872F4">
        <w:rPr>
          <w:rFonts w:asciiTheme="majorBidi" w:hAnsiTheme="majorBidi" w:cstheme="majorBidi"/>
          <w:sz w:val="24"/>
          <w:szCs w:val="24"/>
        </w:rPr>
        <w:t xml:space="preserve"> </w:t>
      </w:r>
      <w:proofErr w:type="spellStart"/>
      <w:r w:rsidR="00F85F3E" w:rsidRPr="007872F4">
        <w:rPr>
          <w:rFonts w:asciiTheme="majorBidi" w:hAnsiTheme="majorBidi" w:cstheme="majorBidi"/>
          <w:sz w:val="24"/>
          <w:szCs w:val="24"/>
        </w:rPr>
        <w:t>improve</w:t>
      </w:r>
      <w:proofErr w:type="spellEnd"/>
      <w:r w:rsidR="00F85F3E" w:rsidRPr="007872F4">
        <w:rPr>
          <w:rFonts w:asciiTheme="majorBidi" w:hAnsiTheme="majorBidi" w:cstheme="majorBidi"/>
          <w:sz w:val="24"/>
          <w:szCs w:val="24"/>
        </w:rPr>
        <w:t xml:space="preserve">, But </w:t>
      </w:r>
      <w:proofErr w:type="spellStart"/>
      <w:r w:rsidR="00F85F3E" w:rsidRPr="007872F4">
        <w:rPr>
          <w:rFonts w:asciiTheme="majorBidi" w:hAnsiTheme="majorBidi" w:cstheme="majorBidi"/>
          <w:sz w:val="24"/>
          <w:szCs w:val="24"/>
        </w:rPr>
        <w:t>there</w:t>
      </w:r>
      <w:proofErr w:type="spellEnd"/>
      <w:r w:rsidR="00F85F3E" w:rsidRPr="007872F4">
        <w:rPr>
          <w:rFonts w:asciiTheme="majorBidi" w:hAnsiTheme="majorBidi" w:cstheme="majorBidi"/>
          <w:sz w:val="24"/>
          <w:szCs w:val="24"/>
        </w:rPr>
        <w:t xml:space="preserve"> are challenges, O</w:t>
      </w:r>
      <w:r w:rsidR="00E147D2" w:rsidRPr="007872F4">
        <w:rPr>
          <w:rFonts w:asciiTheme="majorBidi" w:hAnsiTheme="majorBidi" w:cstheme="majorBidi"/>
          <w:sz w:val="24"/>
          <w:szCs w:val="24"/>
        </w:rPr>
        <w:t xml:space="preserve">bstacles and </w:t>
      </w:r>
      <w:proofErr w:type="spellStart"/>
      <w:r w:rsidR="00E147D2" w:rsidRPr="007872F4">
        <w:rPr>
          <w:rFonts w:asciiTheme="majorBidi" w:hAnsiTheme="majorBidi" w:cstheme="majorBidi"/>
          <w:sz w:val="24"/>
          <w:szCs w:val="24"/>
        </w:rPr>
        <w:t>difficulties</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that</w:t>
      </w:r>
      <w:proofErr w:type="spellEnd"/>
      <w:r w:rsidR="00E147D2" w:rsidRPr="007872F4">
        <w:rPr>
          <w:rFonts w:asciiTheme="majorBidi" w:hAnsiTheme="majorBidi" w:cstheme="majorBidi"/>
          <w:sz w:val="24"/>
          <w:szCs w:val="24"/>
        </w:rPr>
        <w:t xml:space="preserve"> </w:t>
      </w:r>
      <w:proofErr w:type="spellStart"/>
      <w:r w:rsidR="00E147D2" w:rsidRPr="007872F4">
        <w:rPr>
          <w:rFonts w:asciiTheme="majorBidi" w:hAnsiTheme="majorBidi" w:cstheme="majorBidi"/>
          <w:sz w:val="24"/>
          <w:szCs w:val="24"/>
        </w:rPr>
        <w:t>remain</w:t>
      </w:r>
      <w:proofErr w:type="spellEnd"/>
      <w:r w:rsidR="00E147D2" w:rsidRPr="007872F4">
        <w:rPr>
          <w:rFonts w:asciiTheme="majorBidi" w:hAnsiTheme="majorBidi" w:cstheme="majorBidi" w:hint="cs"/>
          <w:sz w:val="24"/>
          <w:szCs w:val="24"/>
          <w:rtl/>
        </w:rPr>
        <w:t>.</w:t>
      </w:r>
    </w:p>
    <w:p w:rsidR="004A0729" w:rsidRPr="007872F4" w:rsidRDefault="00E147D2" w:rsidP="007872F4">
      <w:pPr>
        <w:bidi w:val="0"/>
        <w:jc w:val="both"/>
        <w:rPr>
          <w:rFonts w:asciiTheme="majorBidi" w:hAnsiTheme="majorBidi" w:cstheme="majorBidi"/>
          <w:sz w:val="24"/>
          <w:szCs w:val="24"/>
        </w:rPr>
      </w:pPr>
      <w:proofErr w:type="spellStart"/>
      <w:proofErr w:type="gramStart"/>
      <w:r w:rsidRPr="007872F4">
        <w:rPr>
          <w:rFonts w:asciiTheme="majorBidi" w:hAnsiTheme="majorBidi" w:cstheme="majorBidi"/>
          <w:b/>
          <w:bCs/>
          <w:sz w:val="24"/>
          <w:szCs w:val="24"/>
        </w:rPr>
        <w:t>key</w:t>
      </w:r>
      <w:proofErr w:type="spellEnd"/>
      <w:proofErr w:type="gramEnd"/>
      <w:r w:rsidRPr="007872F4">
        <w:rPr>
          <w:rFonts w:asciiTheme="majorBidi" w:hAnsiTheme="majorBidi" w:cstheme="majorBidi"/>
          <w:b/>
          <w:bCs/>
          <w:sz w:val="24"/>
          <w:szCs w:val="24"/>
        </w:rPr>
        <w:t xml:space="preserve"> </w:t>
      </w:r>
      <w:proofErr w:type="spellStart"/>
      <w:r w:rsidRPr="007872F4">
        <w:rPr>
          <w:rFonts w:asciiTheme="majorBidi" w:hAnsiTheme="majorBidi" w:cstheme="majorBidi"/>
          <w:b/>
          <w:bCs/>
          <w:sz w:val="24"/>
          <w:szCs w:val="24"/>
        </w:rPr>
        <w:t>words</w:t>
      </w:r>
      <w:proofErr w:type="spellEnd"/>
      <w:r w:rsidRPr="007872F4">
        <w:rPr>
          <w:rFonts w:asciiTheme="majorBidi" w:hAnsiTheme="majorBidi" w:cstheme="majorBidi"/>
          <w:b/>
          <w:bCs/>
          <w:sz w:val="24"/>
          <w:szCs w:val="24"/>
        </w:rPr>
        <w:t>:</w:t>
      </w:r>
      <w:r>
        <w:rPr>
          <w:rFonts w:asciiTheme="majorBidi" w:hAnsiTheme="majorBidi" w:cstheme="majorBidi"/>
          <w:b/>
          <w:bCs/>
          <w:sz w:val="28"/>
          <w:szCs w:val="28"/>
        </w:rPr>
        <w:t xml:space="preserve"> </w:t>
      </w:r>
      <w:proofErr w:type="spellStart"/>
      <w:r w:rsidR="004A0729" w:rsidRPr="007872F4">
        <w:rPr>
          <w:rFonts w:asciiTheme="majorBidi" w:hAnsiTheme="majorBidi" w:cstheme="majorBidi"/>
          <w:sz w:val="24"/>
          <w:szCs w:val="24"/>
        </w:rPr>
        <w:t>Digitization</w:t>
      </w:r>
      <w:proofErr w:type="spellEnd"/>
      <w:r w:rsidR="004A0729" w:rsidRPr="007872F4">
        <w:rPr>
          <w:rFonts w:asciiTheme="majorBidi" w:hAnsiTheme="majorBidi" w:cstheme="majorBidi"/>
          <w:sz w:val="24"/>
          <w:szCs w:val="24"/>
        </w:rPr>
        <w:t xml:space="preserve">, </w:t>
      </w:r>
      <w:proofErr w:type="spellStart"/>
      <w:r w:rsidR="004A0729" w:rsidRPr="007872F4">
        <w:rPr>
          <w:rFonts w:asciiTheme="majorBidi" w:hAnsiTheme="majorBidi" w:cstheme="majorBidi"/>
          <w:sz w:val="24"/>
          <w:szCs w:val="24"/>
        </w:rPr>
        <w:t>Tax</w:t>
      </w:r>
      <w:proofErr w:type="spellEnd"/>
      <w:r w:rsidR="004A0729" w:rsidRPr="007872F4">
        <w:rPr>
          <w:rFonts w:asciiTheme="majorBidi" w:hAnsiTheme="majorBidi" w:cstheme="majorBidi"/>
          <w:sz w:val="24"/>
          <w:szCs w:val="24"/>
        </w:rPr>
        <w:t xml:space="preserve"> administration, Challenges, Reality, </w:t>
      </w:r>
      <w:proofErr w:type="spellStart"/>
      <w:r w:rsidR="004A0729" w:rsidRPr="007872F4">
        <w:rPr>
          <w:rFonts w:asciiTheme="majorBidi" w:hAnsiTheme="majorBidi" w:cstheme="majorBidi"/>
          <w:sz w:val="24"/>
          <w:szCs w:val="24"/>
        </w:rPr>
        <w:t>Economic</w:t>
      </w:r>
      <w:proofErr w:type="spellEnd"/>
      <w:r w:rsidR="004A0729" w:rsidRPr="007872F4">
        <w:rPr>
          <w:rFonts w:asciiTheme="majorBidi" w:hAnsiTheme="majorBidi" w:cstheme="majorBidi"/>
          <w:sz w:val="24"/>
          <w:szCs w:val="24"/>
        </w:rPr>
        <w:t xml:space="preserve"> institutions.</w:t>
      </w:r>
    </w:p>
    <w:p w:rsidR="00C2432C" w:rsidRPr="004A0729" w:rsidRDefault="00C2432C" w:rsidP="004A0729">
      <w:pPr>
        <w:bidi w:val="0"/>
        <w:jc w:val="right"/>
        <w:rPr>
          <w:rFonts w:asciiTheme="majorBidi" w:hAnsiTheme="majorBidi" w:cstheme="majorBidi"/>
          <w:b/>
          <w:bCs/>
          <w:sz w:val="28"/>
          <w:szCs w:val="28"/>
          <w:rtl/>
        </w:rPr>
      </w:pPr>
      <w:r w:rsidRPr="004A0729">
        <w:rPr>
          <w:rFonts w:cs="Traditional Arabic"/>
          <w:b/>
          <w:bCs/>
          <w:sz w:val="32"/>
          <w:szCs w:val="32"/>
          <w:rtl/>
        </w:rPr>
        <w:t>مقدمة:</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 </w:t>
      </w:r>
      <w:r w:rsidRPr="00C2432C">
        <w:rPr>
          <w:rFonts w:cs="Traditional Arabic"/>
          <w:sz w:val="32"/>
          <w:szCs w:val="32"/>
          <w:rtl/>
        </w:rPr>
        <w:tab/>
      </w:r>
      <w:proofErr w:type="spellStart"/>
      <w:r w:rsidRPr="00C2432C">
        <w:rPr>
          <w:rFonts w:cs="Traditional Arabic"/>
          <w:sz w:val="32"/>
          <w:szCs w:val="32"/>
          <w:rtl/>
        </w:rPr>
        <w:t>الرقمنة</w:t>
      </w:r>
      <w:proofErr w:type="spellEnd"/>
      <w:r w:rsidRPr="00C2432C">
        <w:rPr>
          <w:rFonts w:cs="Traditional Arabic"/>
          <w:sz w:val="32"/>
          <w:szCs w:val="32"/>
          <w:rtl/>
        </w:rPr>
        <w:t xml:space="preserve"> موضوع حديث وجديد وأصبح مهم بالنسبة للدولة الجزائرية، إذ تسعى الجزائر إلى </w:t>
      </w:r>
      <w:proofErr w:type="spellStart"/>
      <w:r w:rsidRPr="00C2432C">
        <w:rPr>
          <w:rFonts w:cs="Traditional Arabic"/>
          <w:sz w:val="32"/>
          <w:szCs w:val="32"/>
          <w:rtl/>
        </w:rPr>
        <w:t>رقمنة</w:t>
      </w:r>
      <w:proofErr w:type="spellEnd"/>
      <w:r w:rsidRPr="00C2432C">
        <w:rPr>
          <w:rFonts w:cs="Traditional Arabic"/>
          <w:sz w:val="32"/>
          <w:szCs w:val="32"/>
          <w:rtl/>
        </w:rPr>
        <w:t xml:space="preserve"> مؤسساتها وإداراتها وخاصة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إذ ساهمت تداعيات كورنا في ترسيخ هذه الفكرة وهذا ما لاحظناه في الجامعات والعديد من المؤسسات التي كانت تسعى للتواصل مع العملاء والموطنين والشركاء عن بعد وتسهيل العمل عليهم، إذ تعد </w:t>
      </w:r>
      <w:proofErr w:type="spellStart"/>
      <w:r w:rsidRPr="00C2432C">
        <w:rPr>
          <w:rFonts w:cs="Traditional Arabic"/>
          <w:sz w:val="32"/>
          <w:szCs w:val="32"/>
          <w:rtl/>
        </w:rPr>
        <w:t>الرقمنة</w:t>
      </w:r>
      <w:proofErr w:type="spellEnd"/>
      <w:r w:rsidRPr="00C2432C">
        <w:rPr>
          <w:rFonts w:cs="Traditional Arabic"/>
          <w:sz w:val="32"/>
          <w:szCs w:val="32"/>
          <w:rtl/>
        </w:rPr>
        <w:t xml:space="preserve"> من أهم التوجهات السياسية في العصر الحالي مما لها من تأثير في البيئة </w:t>
      </w:r>
      <w:proofErr w:type="spellStart"/>
      <w:r w:rsidRPr="00C2432C">
        <w:rPr>
          <w:rFonts w:cs="Traditional Arabic"/>
          <w:sz w:val="32"/>
          <w:szCs w:val="32"/>
          <w:rtl/>
        </w:rPr>
        <w:t>الإقتصادية</w:t>
      </w:r>
      <w:proofErr w:type="spellEnd"/>
      <w:r w:rsidRPr="00C2432C">
        <w:rPr>
          <w:rFonts w:cs="Traditional Arabic"/>
          <w:sz w:val="32"/>
          <w:szCs w:val="32"/>
          <w:rtl/>
        </w:rPr>
        <w:t xml:space="preserve"> </w:t>
      </w:r>
      <w:proofErr w:type="spellStart"/>
      <w:r w:rsidRPr="00C2432C">
        <w:rPr>
          <w:rFonts w:cs="Traditional Arabic"/>
          <w:sz w:val="32"/>
          <w:szCs w:val="32"/>
          <w:rtl/>
        </w:rPr>
        <w:t>والإجتماعية</w:t>
      </w:r>
      <w:proofErr w:type="spellEnd"/>
      <w:r w:rsidRPr="00C2432C">
        <w:rPr>
          <w:rFonts w:cs="Traditional Arabic"/>
          <w:sz w:val="32"/>
          <w:szCs w:val="32"/>
          <w:rtl/>
        </w:rPr>
        <w:t xml:space="preserve"> والسياسية، من أجل تحسين جودة الخدمات المختلفة ودعم وتطوير تطبيقات الذكاء الاصطناعي والتكنولوجي، وقد اكتسحت </w:t>
      </w:r>
      <w:proofErr w:type="spellStart"/>
      <w:r w:rsidRPr="00C2432C">
        <w:rPr>
          <w:rFonts w:cs="Traditional Arabic"/>
          <w:sz w:val="32"/>
          <w:szCs w:val="32"/>
          <w:rtl/>
        </w:rPr>
        <w:t>الرقمنة</w:t>
      </w:r>
      <w:proofErr w:type="spellEnd"/>
      <w:r w:rsidRPr="00C2432C">
        <w:rPr>
          <w:rFonts w:cs="Traditional Arabic"/>
          <w:sz w:val="32"/>
          <w:szCs w:val="32"/>
          <w:rtl/>
        </w:rPr>
        <w:t xml:space="preserve"> مكانتها في جميع القطاعات وباتت حلم العديد من الدول في إدخالها والعمل بها وذلك لامتيازها بالعديد من العوامل التي أعطتها حصة النجاح وخاصة نجاحها في تحسين النظام الضريبي، </w:t>
      </w:r>
      <w:proofErr w:type="spellStart"/>
      <w:r w:rsidRPr="00C2432C">
        <w:rPr>
          <w:rFonts w:cs="Traditional Arabic"/>
          <w:sz w:val="32"/>
          <w:szCs w:val="32"/>
          <w:rtl/>
        </w:rPr>
        <w:t>فرقمنة</w:t>
      </w:r>
      <w:proofErr w:type="spellEnd"/>
      <w:r w:rsidRPr="00C2432C">
        <w:rPr>
          <w:rFonts w:cs="Traditional Arabic"/>
          <w:sz w:val="32"/>
          <w:szCs w:val="32"/>
          <w:rtl/>
        </w:rPr>
        <w:t xml:space="preserve"> النظام الضريبي يساهم بشكل أو بآخر في زيادة الفعالية والكفاءة عن طريق ضبط المصالح الضريبية بأقل جهد ووقت ممكن.</w:t>
      </w:r>
    </w:p>
    <w:p w:rsidR="00C2432C" w:rsidRPr="00C2432C" w:rsidRDefault="00C2432C" w:rsidP="00C2432C">
      <w:pPr>
        <w:jc w:val="both"/>
        <w:rPr>
          <w:rFonts w:cs="Traditional Arabic"/>
          <w:sz w:val="32"/>
          <w:szCs w:val="32"/>
          <w:rtl/>
        </w:rPr>
      </w:pPr>
      <w:r w:rsidRPr="00C2432C">
        <w:rPr>
          <w:rFonts w:cs="Traditional Arabic"/>
          <w:sz w:val="32"/>
          <w:szCs w:val="32"/>
          <w:rtl/>
        </w:rPr>
        <w:tab/>
        <w:t xml:space="preserve">نجد أهمية هذا البحث المتواضع في التعرف على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بصفة عامة والإدارة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بصفة خاصة لما لهم من ارتباط وثيق حيث لا يمكن لتقدم الواحدة على الأخرى ولا يمكن الاستغناء الواحدة عن الأخرى، لأن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لا يمكن أن تتطور إلا بتطور باقي الإدارات، لأن التحصيل الجبائي مرتبط بباقي الإدارات، ولا يمكن احصائه بشكل دقيق إن لم نكن أمام إدارة إلكترونية عامة مرقمة، إذا نجاح الواحد مرتبط بالأخر.</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تهدف هذه الورقة البحثية في التعرف على واقع </w:t>
      </w:r>
      <w:proofErr w:type="spellStart"/>
      <w:r w:rsidRPr="00C2432C">
        <w:rPr>
          <w:rFonts w:cs="Traditional Arabic"/>
          <w:sz w:val="32"/>
          <w:szCs w:val="32"/>
          <w:rtl/>
        </w:rPr>
        <w:t>الرقمنة</w:t>
      </w:r>
      <w:proofErr w:type="spellEnd"/>
      <w:r w:rsidRPr="00C2432C">
        <w:rPr>
          <w:rFonts w:cs="Traditional Arabic"/>
          <w:sz w:val="32"/>
          <w:szCs w:val="32"/>
          <w:rtl/>
        </w:rPr>
        <w:t xml:space="preserve"> في الجزائر ومعيقاتها وصعوبات تطبيقها والاجراءات التي اتخذت في سبيل نجاح هذا المشروع المتمثل في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والإدارة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والتحديات التي </w:t>
      </w:r>
      <w:proofErr w:type="spellStart"/>
      <w:r w:rsidRPr="00C2432C">
        <w:rPr>
          <w:rFonts w:cs="Traditional Arabic"/>
          <w:sz w:val="32"/>
          <w:szCs w:val="32"/>
          <w:rtl/>
        </w:rPr>
        <w:t>ستواجهها</w:t>
      </w:r>
      <w:proofErr w:type="spellEnd"/>
      <w:r w:rsidRPr="00C2432C">
        <w:rPr>
          <w:rFonts w:cs="Traditional Arabic"/>
          <w:sz w:val="32"/>
          <w:szCs w:val="32"/>
          <w:rtl/>
        </w:rPr>
        <w:t xml:space="preserve"> الجزائر في مجال </w:t>
      </w:r>
      <w:proofErr w:type="spellStart"/>
      <w:r w:rsidRPr="00C2432C">
        <w:rPr>
          <w:rFonts w:cs="Traditional Arabic"/>
          <w:sz w:val="32"/>
          <w:szCs w:val="32"/>
          <w:rtl/>
        </w:rPr>
        <w:t>الرقمنة</w:t>
      </w:r>
      <w:proofErr w:type="spellEnd"/>
      <w:r w:rsidRPr="00C2432C">
        <w:rPr>
          <w:rFonts w:cs="Traditional Arabic"/>
          <w:sz w:val="32"/>
          <w:szCs w:val="32"/>
          <w:rtl/>
        </w:rPr>
        <w:t xml:space="preserve"> والتي بتحقيقها </w:t>
      </w:r>
      <w:r w:rsidR="00FF08CB" w:rsidRPr="00C2432C">
        <w:rPr>
          <w:rFonts w:cs="Traditional Arabic" w:hint="cs"/>
          <w:sz w:val="32"/>
          <w:szCs w:val="32"/>
          <w:rtl/>
        </w:rPr>
        <w:t>ستخطو</w:t>
      </w:r>
      <w:r w:rsidRPr="00C2432C">
        <w:rPr>
          <w:rFonts w:cs="Traditional Arabic"/>
          <w:sz w:val="32"/>
          <w:szCs w:val="32"/>
          <w:rtl/>
        </w:rPr>
        <w:t xml:space="preserve"> خطوة إلى الأمام شيئا فشيئا، وكذلك التعرف على إيجابيات </w:t>
      </w:r>
      <w:proofErr w:type="spellStart"/>
      <w:r w:rsidRPr="00C2432C">
        <w:rPr>
          <w:rFonts w:cs="Traditional Arabic"/>
          <w:sz w:val="32"/>
          <w:szCs w:val="32"/>
          <w:rtl/>
        </w:rPr>
        <w:t>الرقمنة</w:t>
      </w:r>
      <w:proofErr w:type="spellEnd"/>
      <w:r w:rsidRPr="00C2432C">
        <w:rPr>
          <w:rFonts w:cs="Traditional Arabic"/>
          <w:sz w:val="32"/>
          <w:szCs w:val="32"/>
          <w:rtl/>
        </w:rPr>
        <w:t xml:space="preserve"> وسلبياتها و</w:t>
      </w:r>
      <w:r w:rsidR="00FF08CB">
        <w:rPr>
          <w:rFonts w:cs="Traditional Arabic" w:hint="cs"/>
          <w:sz w:val="32"/>
          <w:szCs w:val="32"/>
          <w:rtl/>
        </w:rPr>
        <w:t>أ</w:t>
      </w:r>
      <w:r w:rsidRPr="00C2432C">
        <w:rPr>
          <w:rFonts w:cs="Traditional Arabic"/>
          <w:sz w:val="32"/>
          <w:szCs w:val="32"/>
          <w:rtl/>
        </w:rPr>
        <w:t>هدافها.</w:t>
      </w:r>
    </w:p>
    <w:p w:rsidR="00C2432C" w:rsidRPr="00C2432C" w:rsidRDefault="00C2432C" w:rsidP="00C2432C">
      <w:pPr>
        <w:jc w:val="both"/>
        <w:rPr>
          <w:rFonts w:cs="Traditional Arabic"/>
          <w:sz w:val="32"/>
          <w:szCs w:val="32"/>
          <w:rtl/>
        </w:rPr>
      </w:pPr>
      <w:r w:rsidRPr="00C2432C">
        <w:rPr>
          <w:rFonts w:cs="Traditional Arabic"/>
          <w:sz w:val="32"/>
          <w:szCs w:val="32"/>
          <w:rtl/>
        </w:rPr>
        <w:lastRenderedPageBreak/>
        <w:t xml:space="preserve">المنهجية المتبعة حسب تقديرنا في طيات هذه الورقة البحثية المسمات الحديث عن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العامة والإدارة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واقع وتحديات هو المنهج والأسلوب الوصفي ومن بين المناهج الأكثر استعمالا هو المنهج الوصفي التحليلي الذي يخدم موضوع البحث ويتناسب معه حسب ما ارتأينا. </w:t>
      </w:r>
    </w:p>
    <w:p w:rsidR="00C2432C" w:rsidRPr="00C2432C" w:rsidRDefault="00C2432C" w:rsidP="00C2432C">
      <w:pPr>
        <w:jc w:val="both"/>
        <w:rPr>
          <w:rFonts w:cs="Traditional Arabic"/>
          <w:sz w:val="32"/>
          <w:szCs w:val="32"/>
          <w:rtl/>
        </w:rPr>
      </w:pPr>
      <w:r w:rsidRPr="00C2432C">
        <w:rPr>
          <w:rFonts w:cs="Traditional Arabic"/>
          <w:sz w:val="32"/>
          <w:szCs w:val="32"/>
          <w:rtl/>
        </w:rPr>
        <w:t>الإشكالية المراد طرحها في</w:t>
      </w:r>
      <w:r w:rsidR="00291FAE">
        <w:rPr>
          <w:rFonts w:cs="Traditional Arabic"/>
          <w:sz w:val="32"/>
          <w:szCs w:val="32"/>
          <w:rtl/>
        </w:rPr>
        <w:t xml:space="preserve"> هذا الصدد كالتالي: إلى أي مدى وصلت الجزائر إلى ت</w:t>
      </w:r>
      <w:proofErr w:type="spellStart"/>
      <w:r w:rsidR="00291FAE">
        <w:rPr>
          <w:rFonts w:cs="Traditional Arabic" w:hint="cs"/>
          <w:sz w:val="32"/>
          <w:szCs w:val="32"/>
          <w:rtl/>
          <w:lang w:bidi="ar-DZ"/>
        </w:rPr>
        <w:t>طبيق</w:t>
      </w:r>
      <w:proofErr w:type="spellEnd"/>
      <w:r w:rsidRPr="00C2432C">
        <w:rPr>
          <w:rFonts w:cs="Traditional Arabic"/>
          <w:sz w:val="32"/>
          <w:szCs w:val="32"/>
          <w:rtl/>
        </w:rPr>
        <w:t xml:space="preserve"> </w:t>
      </w:r>
      <w:proofErr w:type="spellStart"/>
      <w:r w:rsidR="00291FAE">
        <w:rPr>
          <w:rFonts w:cs="Traditional Arabic" w:hint="cs"/>
          <w:sz w:val="32"/>
          <w:szCs w:val="32"/>
          <w:rtl/>
        </w:rPr>
        <w:t>ال</w:t>
      </w:r>
      <w:r w:rsidRPr="00C2432C">
        <w:rPr>
          <w:rFonts w:cs="Traditional Arabic"/>
          <w:sz w:val="32"/>
          <w:szCs w:val="32"/>
          <w:rtl/>
        </w:rPr>
        <w:t>رقمنة</w:t>
      </w:r>
      <w:proofErr w:type="spellEnd"/>
      <w:r w:rsidRPr="00C2432C">
        <w:rPr>
          <w:rFonts w:cs="Traditional Arabic"/>
          <w:sz w:val="32"/>
          <w:szCs w:val="32"/>
          <w:rtl/>
        </w:rPr>
        <w:t xml:space="preserve"> </w:t>
      </w:r>
      <w:r w:rsidR="00291FAE">
        <w:rPr>
          <w:rFonts w:cs="Traditional Arabic" w:hint="cs"/>
          <w:sz w:val="32"/>
          <w:szCs w:val="32"/>
          <w:rtl/>
        </w:rPr>
        <w:t xml:space="preserve">في </w:t>
      </w:r>
      <w:r w:rsidRPr="00C2432C">
        <w:rPr>
          <w:rFonts w:cs="Traditional Arabic"/>
          <w:sz w:val="32"/>
          <w:szCs w:val="32"/>
          <w:rtl/>
        </w:rPr>
        <w:t xml:space="preserve">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بين الواقع والتحديات؟ وللإجابة على </w:t>
      </w:r>
      <w:r w:rsidR="00291FAE">
        <w:rPr>
          <w:rFonts w:cs="Traditional Arabic" w:hint="cs"/>
          <w:sz w:val="32"/>
          <w:szCs w:val="32"/>
          <w:rtl/>
        </w:rPr>
        <w:t xml:space="preserve">هذه </w:t>
      </w:r>
      <w:r w:rsidRPr="00C2432C">
        <w:rPr>
          <w:rFonts w:cs="Traditional Arabic"/>
          <w:sz w:val="32"/>
          <w:szCs w:val="32"/>
          <w:rtl/>
        </w:rPr>
        <w:t xml:space="preserve">الإشكالية المطروحة أتبعنا النموذج التالي: </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المطلب الأول: تعريف وواقع </w:t>
      </w:r>
      <w:proofErr w:type="spellStart"/>
      <w:r w:rsidRPr="008A525A">
        <w:rPr>
          <w:rFonts w:cs="Traditional Arabic"/>
          <w:b/>
          <w:bCs/>
          <w:sz w:val="32"/>
          <w:szCs w:val="32"/>
          <w:rtl/>
        </w:rPr>
        <w:t>الرقمنة</w:t>
      </w:r>
      <w:proofErr w:type="spellEnd"/>
      <w:r w:rsidRPr="008A525A">
        <w:rPr>
          <w:rFonts w:cs="Traditional Arabic"/>
          <w:b/>
          <w:bCs/>
          <w:sz w:val="32"/>
          <w:szCs w:val="32"/>
          <w:rtl/>
        </w:rPr>
        <w:t xml:space="preserve"> في الإدارة </w:t>
      </w:r>
      <w:proofErr w:type="spellStart"/>
      <w:r w:rsidRPr="008A525A">
        <w:rPr>
          <w:rFonts w:cs="Traditional Arabic"/>
          <w:b/>
          <w:bCs/>
          <w:sz w:val="32"/>
          <w:szCs w:val="32"/>
          <w:rtl/>
        </w:rPr>
        <w:t>الجبائية</w:t>
      </w:r>
      <w:proofErr w:type="spellEnd"/>
      <w:r w:rsidRPr="008A525A">
        <w:rPr>
          <w:rFonts w:cs="Traditional Arabic"/>
          <w:b/>
          <w:bCs/>
          <w:sz w:val="32"/>
          <w:szCs w:val="32"/>
          <w:rtl/>
        </w:rPr>
        <w:t xml:space="preserve"> الجزائرية:</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المطلب الثاني: التحديات التي تواجه </w:t>
      </w:r>
      <w:proofErr w:type="spellStart"/>
      <w:r w:rsidRPr="008A525A">
        <w:rPr>
          <w:rFonts w:cs="Traditional Arabic"/>
          <w:b/>
          <w:bCs/>
          <w:sz w:val="32"/>
          <w:szCs w:val="32"/>
          <w:rtl/>
        </w:rPr>
        <w:t>الرقمنة</w:t>
      </w:r>
      <w:proofErr w:type="spellEnd"/>
      <w:r w:rsidRPr="008A525A">
        <w:rPr>
          <w:rFonts w:cs="Traditional Arabic"/>
          <w:b/>
          <w:bCs/>
          <w:sz w:val="32"/>
          <w:szCs w:val="32"/>
          <w:rtl/>
        </w:rPr>
        <w:t xml:space="preserve"> في الإدارة العامة والإدارة </w:t>
      </w:r>
      <w:proofErr w:type="spellStart"/>
      <w:r w:rsidRPr="008A525A">
        <w:rPr>
          <w:rFonts w:cs="Traditional Arabic"/>
          <w:b/>
          <w:bCs/>
          <w:sz w:val="32"/>
          <w:szCs w:val="32"/>
          <w:rtl/>
        </w:rPr>
        <w:t>الجبائية</w:t>
      </w:r>
      <w:proofErr w:type="spellEnd"/>
      <w:r w:rsidRPr="008A525A">
        <w:rPr>
          <w:rFonts w:cs="Traditional Arabic"/>
          <w:b/>
          <w:bCs/>
          <w:sz w:val="32"/>
          <w:szCs w:val="32"/>
          <w:rtl/>
        </w:rPr>
        <w:t xml:space="preserve"> الجزائرية:</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والذي سيتم </w:t>
      </w:r>
      <w:proofErr w:type="gramStart"/>
      <w:r w:rsidRPr="008A525A">
        <w:rPr>
          <w:rFonts w:cs="Traditional Arabic"/>
          <w:b/>
          <w:bCs/>
          <w:sz w:val="32"/>
          <w:szCs w:val="32"/>
          <w:rtl/>
        </w:rPr>
        <w:t>عرضهم</w:t>
      </w:r>
      <w:proofErr w:type="gramEnd"/>
      <w:r w:rsidRPr="008A525A">
        <w:rPr>
          <w:rFonts w:cs="Traditional Arabic"/>
          <w:b/>
          <w:bCs/>
          <w:sz w:val="32"/>
          <w:szCs w:val="32"/>
          <w:rtl/>
        </w:rPr>
        <w:t xml:space="preserve"> كالتالي:</w:t>
      </w:r>
    </w:p>
    <w:p w:rsidR="00C2432C" w:rsidRDefault="00C2432C" w:rsidP="00C2432C">
      <w:pPr>
        <w:jc w:val="both"/>
        <w:rPr>
          <w:rFonts w:cs="Traditional Arabic"/>
          <w:sz w:val="32"/>
          <w:szCs w:val="32"/>
          <w:rtl/>
        </w:rPr>
      </w:pPr>
    </w:p>
    <w:p w:rsidR="00A43974" w:rsidRPr="00C2432C" w:rsidRDefault="00A43974" w:rsidP="00C2432C">
      <w:pPr>
        <w:jc w:val="both"/>
        <w:rPr>
          <w:rFonts w:cs="Traditional Arabic"/>
          <w:sz w:val="32"/>
          <w:szCs w:val="32"/>
          <w:rtl/>
        </w:rPr>
      </w:pPr>
      <w:bookmarkStart w:id="0" w:name="_GoBack"/>
      <w:bookmarkEnd w:id="0"/>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المطلب الأول: تعريف وواقع </w:t>
      </w:r>
      <w:proofErr w:type="spellStart"/>
      <w:r w:rsidRPr="008A525A">
        <w:rPr>
          <w:rFonts w:cs="Traditional Arabic"/>
          <w:b/>
          <w:bCs/>
          <w:sz w:val="32"/>
          <w:szCs w:val="32"/>
          <w:rtl/>
        </w:rPr>
        <w:t>الرقمنة</w:t>
      </w:r>
      <w:proofErr w:type="spellEnd"/>
      <w:r w:rsidRPr="008A525A">
        <w:rPr>
          <w:rFonts w:cs="Traditional Arabic"/>
          <w:b/>
          <w:bCs/>
          <w:sz w:val="32"/>
          <w:szCs w:val="32"/>
          <w:rtl/>
        </w:rPr>
        <w:t xml:space="preserve"> في الإدارة </w:t>
      </w:r>
      <w:proofErr w:type="spellStart"/>
      <w:r w:rsidRPr="008A525A">
        <w:rPr>
          <w:rFonts w:cs="Traditional Arabic"/>
          <w:b/>
          <w:bCs/>
          <w:sz w:val="32"/>
          <w:szCs w:val="32"/>
          <w:rtl/>
        </w:rPr>
        <w:t>الجبائية</w:t>
      </w:r>
      <w:proofErr w:type="spellEnd"/>
      <w:r w:rsidRPr="008A525A">
        <w:rPr>
          <w:rFonts w:cs="Traditional Arabic"/>
          <w:b/>
          <w:bCs/>
          <w:sz w:val="32"/>
          <w:szCs w:val="32"/>
          <w:rtl/>
        </w:rPr>
        <w:t xml:space="preserve"> الجزائرية:</w:t>
      </w:r>
    </w:p>
    <w:p w:rsidR="00C2432C" w:rsidRPr="00C2432C" w:rsidRDefault="00C2432C" w:rsidP="00C2432C">
      <w:pPr>
        <w:jc w:val="both"/>
        <w:rPr>
          <w:rFonts w:cs="Traditional Arabic"/>
          <w:sz w:val="32"/>
          <w:szCs w:val="32"/>
          <w:rtl/>
        </w:rPr>
      </w:pPr>
      <w:r w:rsidRPr="00C2432C">
        <w:rPr>
          <w:rFonts w:cs="Traditional Arabic"/>
          <w:sz w:val="32"/>
          <w:szCs w:val="32"/>
          <w:rtl/>
        </w:rPr>
        <w:tab/>
        <w:t xml:space="preserve">تعد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والضريبية من أهم أدوات السياسة الاقتصادية والمالية للبلاد، وذلك لما لها من دور وأهمية بالغة على ايرادات وعوائد الدولة، حيث تساهم هذه المداخيل في النفقات العمومية للبلاد، إذ تسعى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إلى تحسين أدائها وضبط أعمالها وتحسين تسييرها، الأمر الذي أدى بالإدارة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إلى استحداث طرق وتقنيات حديثة وجديدة مواكبة للتطورات العصرية والتي تكون أكثر فعالية ونجاحا، لهذا عرفت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تحولا رقميا في اطار "مشروع عصرنة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حيث سنتناول في هذه الجزئية تعريف </w:t>
      </w:r>
      <w:proofErr w:type="spellStart"/>
      <w:r w:rsidRPr="00C2432C">
        <w:rPr>
          <w:rFonts w:cs="Traditional Arabic"/>
          <w:sz w:val="32"/>
          <w:szCs w:val="32"/>
          <w:rtl/>
        </w:rPr>
        <w:t>الرقمنة</w:t>
      </w:r>
      <w:proofErr w:type="spellEnd"/>
      <w:r w:rsidRPr="00C2432C">
        <w:rPr>
          <w:rFonts w:cs="Traditional Arabic"/>
          <w:sz w:val="32"/>
          <w:szCs w:val="32"/>
          <w:rtl/>
        </w:rPr>
        <w:t xml:space="preserve"> وأهدافها </w:t>
      </w:r>
      <w:proofErr w:type="spellStart"/>
      <w:r w:rsidRPr="00C2432C">
        <w:rPr>
          <w:rFonts w:cs="Traditional Arabic"/>
          <w:sz w:val="32"/>
          <w:szCs w:val="32"/>
          <w:rtl/>
        </w:rPr>
        <w:t>وإيجابياتها</w:t>
      </w:r>
      <w:proofErr w:type="spellEnd"/>
      <w:r w:rsidRPr="00C2432C">
        <w:rPr>
          <w:rFonts w:cs="Traditional Arabic"/>
          <w:sz w:val="32"/>
          <w:szCs w:val="32"/>
          <w:rtl/>
        </w:rPr>
        <w:t xml:space="preserve"> وسلبياتها وواقع </w:t>
      </w:r>
      <w:proofErr w:type="spellStart"/>
      <w:r w:rsidRPr="00C2432C">
        <w:rPr>
          <w:rFonts w:cs="Traditional Arabic"/>
          <w:sz w:val="32"/>
          <w:szCs w:val="32"/>
          <w:rtl/>
        </w:rPr>
        <w:t>الرقمنة</w:t>
      </w:r>
      <w:proofErr w:type="spellEnd"/>
      <w:r w:rsidRPr="00C2432C">
        <w:rPr>
          <w:rFonts w:cs="Traditional Arabic"/>
          <w:sz w:val="32"/>
          <w:szCs w:val="32"/>
          <w:rtl/>
        </w:rPr>
        <w:t xml:space="preserve">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في الجزائر وما وصلت إليه من تطورات، حيث سنتعرض في هذا المطلب إلى فرعين رئيسيين ألا وهما:</w:t>
      </w:r>
    </w:p>
    <w:p w:rsidR="00C2432C" w:rsidRPr="008A525A" w:rsidRDefault="00C2432C" w:rsidP="00C2432C">
      <w:pPr>
        <w:jc w:val="both"/>
        <w:rPr>
          <w:rFonts w:cs="Traditional Arabic"/>
          <w:b/>
          <w:bCs/>
          <w:sz w:val="32"/>
          <w:szCs w:val="32"/>
          <w:rtl/>
        </w:rPr>
      </w:pPr>
      <w:proofErr w:type="gramStart"/>
      <w:r w:rsidRPr="008A525A">
        <w:rPr>
          <w:rFonts w:cs="Traditional Arabic"/>
          <w:b/>
          <w:bCs/>
          <w:sz w:val="32"/>
          <w:szCs w:val="32"/>
          <w:rtl/>
        </w:rPr>
        <w:t>الفرع</w:t>
      </w:r>
      <w:proofErr w:type="gramEnd"/>
      <w:r w:rsidRPr="008A525A">
        <w:rPr>
          <w:rFonts w:cs="Traditional Arabic"/>
          <w:b/>
          <w:bCs/>
          <w:sz w:val="32"/>
          <w:szCs w:val="32"/>
          <w:rtl/>
        </w:rPr>
        <w:t xml:space="preserve"> الأول: الإطار النظري للإدارة الإلكترونية:</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الفرع الثاني: واقع الإدارة الالكترونية </w:t>
      </w:r>
      <w:proofErr w:type="spellStart"/>
      <w:r w:rsidRPr="008A525A">
        <w:rPr>
          <w:rFonts w:cs="Traditional Arabic"/>
          <w:b/>
          <w:bCs/>
          <w:sz w:val="32"/>
          <w:szCs w:val="32"/>
          <w:rtl/>
        </w:rPr>
        <w:t>الجبائية</w:t>
      </w:r>
      <w:proofErr w:type="spellEnd"/>
      <w:r w:rsidRPr="008A525A">
        <w:rPr>
          <w:rFonts w:cs="Traditional Arabic"/>
          <w:b/>
          <w:bCs/>
          <w:sz w:val="32"/>
          <w:szCs w:val="32"/>
          <w:rtl/>
        </w:rPr>
        <w:t xml:space="preserve">: </w:t>
      </w:r>
    </w:p>
    <w:p w:rsidR="00C2432C" w:rsidRPr="008A525A" w:rsidRDefault="00C2432C" w:rsidP="00C2432C">
      <w:pPr>
        <w:jc w:val="both"/>
        <w:rPr>
          <w:rFonts w:cs="Traditional Arabic"/>
          <w:b/>
          <w:bCs/>
          <w:sz w:val="32"/>
          <w:szCs w:val="32"/>
          <w:rtl/>
        </w:rPr>
      </w:pPr>
      <w:r w:rsidRPr="008A525A">
        <w:rPr>
          <w:rFonts w:cs="Traditional Arabic"/>
          <w:b/>
          <w:bCs/>
          <w:sz w:val="32"/>
          <w:szCs w:val="32"/>
          <w:rtl/>
        </w:rPr>
        <w:lastRenderedPageBreak/>
        <w:t xml:space="preserve">والذي سيتم </w:t>
      </w:r>
      <w:proofErr w:type="gramStart"/>
      <w:r w:rsidRPr="008A525A">
        <w:rPr>
          <w:rFonts w:cs="Traditional Arabic"/>
          <w:b/>
          <w:bCs/>
          <w:sz w:val="32"/>
          <w:szCs w:val="32"/>
          <w:rtl/>
        </w:rPr>
        <w:t>عرضهم</w:t>
      </w:r>
      <w:proofErr w:type="gramEnd"/>
      <w:r w:rsidRPr="008A525A">
        <w:rPr>
          <w:rFonts w:cs="Traditional Arabic"/>
          <w:b/>
          <w:bCs/>
          <w:sz w:val="32"/>
          <w:szCs w:val="32"/>
          <w:rtl/>
        </w:rPr>
        <w:t xml:space="preserve"> كالتالي: </w:t>
      </w:r>
    </w:p>
    <w:p w:rsidR="00C2432C" w:rsidRPr="00C2432C" w:rsidRDefault="00C2432C" w:rsidP="00C2432C">
      <w:pPr>
        <w:jc w:val="both"/>
        <w:rPr>
          <w:rFonts w:cs="Traditional Arabic"/>
          <w:sz w:val="32"/>
          <w:szCs w:val="32"/>
          <w:rtl/>
        </w:rPr>
      </w:pPr>
      <w:r w:rsidRPr="008A525A">
        <w:rPr>
          <w:rFonts w:cs="Traditional Arabic"/>
          <w:b/>
          <w:bCs/>
          <w:sz w:val="32"/>
          <w:szCs w:val="32"/>
          <w:rtl/>
        </w:rPr>
        <w:t>الفرع الأول: الإطار النظري للإدارة الإلكترونية:</w:t>
      </w:r>
      <w:r w:rsidRPr="00C2432C">
        <w:rPr>
          <w:rFonts w:cs="Traditional Arabic"/>
          <w:sz w:val="32"/>
          <w:szCs w:val="32"/>
          <w:rtl/>
        </w:rPr>
        <w:t xml:space="preserve"> في </w:t>
      </w:r>
      <w:proofErr w:type="spellStart"/>
      <w:r w:rsidRPr="00C2432C">
        <w:rPr>
          <w:rFonts w:cs="Traditional Arabic"/>
          <w:sz w:val="32"/>
          <w:szCs w:val="32"/>
          <w:rtl/>
        </w:rPr>
        <w:t>البدأ</w:t>
      </w:r>
      <w:proofErr w:type="spellEnd"/>
      <w:r w:rsidRPr="00C2432C">
        <w:rPr>
          <w:rFonts w:cs="Traditional Arabic"/>
          <w:sz w:val="32"/>
          <w:szCs w:val="32"/>
          <w:rtl/>
        </w:rPr>
        <w:t xml:space="preserve"> لابد من التطرق والتعرف على بعض المصطلحات التي تفيدنا أو المصطلحات المتشابهة مثل </w:t>
      </w:r>
      <w:proofErr w:type="spellStart"/>
      <w:r w:rsidRPr="00C2432C">
        <w:rPr>
          <w:rFonts w:cs="Traditional Arabic"/>
          <w:sz w:val="32"/>
          <w:szCs w:val="32"/>
          <w:rtl/>
        </w:rPr>
        <w:t>الرقمنة</w:t>
      </w:r>
      <w:proofErr w:type="spellEnd"/>
      <w:r w:rsidRPr="00C2432C">
        <w:rPr>
          <w:rFonts w:cs="Traditional Arabic"/>
          <w:sz w:val="32"/>
          <w:szCs w:val="32"/>
          <w:rtl/>
        </w:rPr>
        <w:t>، التحول الرقمي.</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أولا: </w:t>
      </w:r>
      <w:proofErr w:type="gramStart"/>
      <w:r w:rsidRPr="008A525A">
        <w:rPr>
          <w:rFonts w:cs="Traditional Arabic"/>
          <w:b/>
          <w:bCs/>
          <w:sz w:val="32"/>
          <w:szCs w:val="32"/>
          <w:rtl/>
        </w:rPr>
        <w:t>تعريف</w:t>
      </w:r>
      <w:proofErr w:type="gramEnd"/>
      <w:r w:rsidRPr="008A525A">
        <w:rPr>
          <w:rFonts w:cs="Traditional Arabic"/>
          <w:b/>
          <w:bCs/>
          <w:sz w:val="32"/>
          <w:szCs w:val="32"/>
          <w:rtl/>
        </w:rPr>
        <w:t xml:space="preserve"> الإدارة الإلكترونية والمصطلحات المشابهة لها: </w:t>
      </w:r>
    </w:p>
    <w:p w:rsidR="00C2432C" w:rsidRPr="00C2432C" w:rsidRDefault="00C2432C" w:rsidP="00C2432C">
      <w:pPr>
        <w:jc w:val="both"/>
        <w:rPr>
          <w:rFonts w:cs="Traditional Arabic"/>
          <w:sz w:val="32"/>
          <w:szCs w:val="32"/>
          <w:rtl/>
        </w:rPr>
      </w:pPr>
      <w:r w:rsidRPr="008A525A">
        <w:rPr>
          <w:rFonts w:cs="Traditional Arabic"/>
          <w:b/>
          <w:bCs/>
          <w:sz w:val="32"/>
          <w:szCs w:val="32"/>
          <w:rtl/>
        </w:rPr>
        <w:t xml:space="preserve">تعريف </w:t>
      </w:r>
      <w:proofErr w:type="spellStart"/>
      <w:r w:rsidRPr="008A525A">
        <w:rPr>
          <w:rFonts w:cs="Traditional Arabic"/>
          <w:b/>
          <w:bCs/>
          <w:sz w:val="32"/>
          <w:szCs w:val="32"/>
          <w:rtl/>
        </w:rPr>
        <w:t>الرقمنة</w:t>
      </w:r>
      <w:proofErr w:type="spellEnd"/>
      <w:r w:rsidRPr="008A525A">
        <w:rPr>
          <w:rFonts w:cs="Traditional Arabic"/>
          <w:b/>
          <w:bCs/>
          <w:sz w:val="32"/>
          <w:szCs w:val="32"/>
          <w:rtl/>
        </w:rPr>
        <w:t>:</w:t>
      </w:r>
      <w:r w:rsidRPr="00C2432C">
        <w:rPr>
          <w:rFonts w:cs="Traditional Arabic"/>
          <w:sz w:val="32"/>
          <w:szCs w:val="32"/>
          <w:rtl/>
        </w:rPr>
        <w:t xml:space="preserve"> تشير </w:t>
      </w:r>
      <w:proofErr w:type="spellStart"/>
      <w:r w:rsidRPr="00C2432C">
        <w:rPr>
          <w:rFonts w:cs="Traditional Arabic"/>
          <w:sz w:val="32"/>
          <w:szCs w:val="32"/>
          <w:rtl/>
        </w:rPr>
        <w:t>الرقمنة</w:t>
      </w:r>
      <w:proofErr w:type="spellEnd"/>
      <w:r w:rsidRPr="00C2432C">
        <w:rPr>
          <w:rFonts w:cs="Traditional Arabic"/>
          <w:sz w:val="32"/>
          <w:szCs w:val="32"/>
          <w:rtl/>
        </w:rPr>
        <w:t xml:space="preserve"> إلى إنشاء تمثيل رقمي للأشياء المادية مثل مسح مستند ورقي ضوئيا وحفظه بصيغة مستند رقمي آخر في جهاز الحاسوب.</w:t>
      </w:r>
    </w:p>
    <w:p w:rsidR="00C2432C" w:rsidRPr="00C2432C" w:rsidRDefault="00C2432C" w:rsidP="00C2432C">
      <w:pPr>
        <w:jc w:val="both"/>
        <w:rPr>
          <w:rFonts w:cs="Traditional Arabic"/>
          <w:sz w:val="32"/>
          <w:szCs w:val="32"/>
          <w:rtl/>
        </w:rPr>
      </w:pPr>
      <w:r w:rsidRPr="008A525A">
        <w:rPr>
          <w:rFonts w:cs="Traditional Arabic"/>
          <w:b/>
          <w:bCs/>
          <w:sz w:val="32"/>
          <w:szCs w:val="32"/>
          <w:rtl/>
        </w:rPr>
        <w:t>تعريف التحول الرقمي:</w:t>
      </w:r>
      <w:r w:rsidRPr="00C2432C">
        <w:rPr>
          <w:rFonts w:cs="Traditional Arabic"/>
          <w:sz w:val="32"/>
          <w:szCs w:val="32"/>
          <w:rtl/>
        </w:rPr>
        <w:t xml:space="preserve"> فهو التغيير الكامل في العمليات التجارية وتحويل كافة الأعمال عن طريق </w:t>
      </w:r>
      <w:proofErr w:type="spellStart"/>
      <w:r w:rsidRPr="00C2432C">
        <w:rPr>
          <w:rFonts w:cs="Traditional Arabic"/>
          <w:sz w:val="32"/>
          <w:szCs w:val="32"/>
          <w:rtl/>
        </w:rPr>
        <w:t>الرقمنة</w:t>
      </w:r>
      <w:proofErr w:type="spellEnd"/>
      <w:r w:rsidRPr="00C2432C">
        <w:rPr>
          <w:rFonts w:cs="Traditional Arabic"/>
          <w:sz w:val="32"/>
          <w:szCs w:val="32"/>
          <w:rtl/>
        </w:rPr>
        <w:t xml:space="preserve"> ويتمحور هذا الفرق حول الاستفادة من المعرفة التقنية الحديثة ودمجها في جميع مجالات الأعمال لتعزيز المشاركة وخلق قيم</w:t>
      </w:r>
      <w:r w:rsidR="00F85F3E">
        <w:rPr>
          <w:rFonts w:cs="Traditional Arabic"/>
          <w:sz w:val="32"/>
          <w:szCs w:val="32"/>
          <w:rtl/>
        </w:rPr>
        <w:t>ة جديدة لدى الأفراد أو المؤسسات</w:t>
      </w:r>
      <w:r w:rsidR="00F85F3E">
        <w:rPr>
          <w:rStyle w:val="Appeldenotedefin"/>
          <w:rFonts w:cs="Traditional Arabic"/>
          <w:sz w:val="32"/>
          <w:szCs w:val="32"/>
          <w:rtl/>
        </w:rPr>
        <w:endnoteReference w:id="1"/>
      </w:r>
      <w:r w:rsidRPr="00C2432C">
        <w:rPr>
          <w:rFonts w:cs="Traditional Arabic"/>
          <w:sz w:val="32"/>
          <w:szCs w:val="32"/>
          <w:rtl/>
        </w:rPr>
        <w:t xml:space="preserve">.   </w:t>
      </w:r>
    </w:p>
    <w:p w:rsidR="00C2432C" w:rsidRPr="00C2432C" w:rsidRDefault="00C2432C" w:rsidP="00C2432C">
      <w:pPr>
        <w:jc w:val="both"/>
        <w:rPr>
          <w:rFonts w:cs="Traditional Arabic"/>
          <w:sz w:val="32"/>
          <w:szCs w:val="32"/>
          <w:rtl/>
        </w:rPr>
      </w:pPr>
      <w:r w:rsidRPr="008A525A">
        <w:rPr>
          <w:rFonts w:cs="Traditional Arabic"/>
          <w:b/>
          <w:bCs/>
          <w:sz w:val="32"/>
          <w:szCs w:val="32"/>
          <w:rtl/>
        </w:rPr>
        <w:t>تعريف الإدارة الإلكترونية:</w:t>
      </w:r>
      <w:r w:rsidRPr="00C2432C">
        <w:rPr>
          <w:rFonts w:cs="Traditional Arabic"/>
          <w:sz w:val="32"/>
          <w:szCs w:val="32"/>
          <w:rtl/>
        </w:rPr>
        <w:t xml:space="preserve"> هي قدرة القطاعات والأجهزة الإدارية المختلفة على تقديم الخدمات والمعلومات للمستفيدين منها إلكترونيا، وبشفافية، ومساواة، وبسرعة متناهية ودقة عالية وفي أي وقت وفي أي مكان، مع ضمان سرية وأمن المعلومات، كما عرفت بأنها وسيلة لرفع أداء وكفاءة الإدارة وليست بديلا عنها كما لا تهدف لإنهاء دورها والإدارة الإلكترونية هي إدارة بلا ورق تستخدم الأرشيف الإلكتروني، غير مقيد بزمان والمكان. ويمكننا أن نقول أن الإدارة الإلكترونية هي استخدام الإدارة لتكنلوجيا الاتصال والمعلومات مع مختلف الأطراف العملاء الموردين الموظفين الحكومة الزبائن...إلخ، وهذا من أجل تقليل الجهد والوقت والتكلفة بالإضافة إلى تحسين نوعية الخدم</w:t>
      </w:r>
      <w:r w:rsidR="00F85F3E">
        <w:rPr>
          <w:rFonts w:cs="Traditional Arabic"/>
          <w:sz w:val="32"/>
          <w:szCs w:val="32"/>
          <w:rtl/>
        </w:rPr>
        <w:t>ات المقدمة</w:t>
      </w:r>
      <w:r w:rsidR="00F85F3E">
        <w:rPr>
          <w:rStyle w:val="Appeldenotedefin"/>
          <w:rFonts w:cs="Traditional Arabic"/>
          <w:sz w:val="32"/>
          <w:szCs w:val="32"/>
          <w:rtl/>
        </w:rPr>
        <w:endnoteReference w:id="2"/>
      </w:r>
      <w:r w:rsidRPr="00C2432C">
        <w:rPr>
          <w:rFonts w:cs="Traditional Arabic"/>
          <w:sz w:val="32"/>
          <w:szCs w:val="32"/>
          <w:rtl/>
        </w:rPr>
        <w:t xml:space="preserve">. </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ثانيا: </w:t>
      </w:r>
      <w:proofErr w:type="gramStart"/>
      <w:r w:rsidRPr="008A525A">
        <w:rPr>
          <w:rFonts w:cs="Traditional Arabic"/>
          <w:b/>
          <w:bCs/>
          <w:sz w:val="32"/>
          <w:szCs w:val="32"/>
          <w:rtl/>
        </w:rPr>
        <w:t>أهداف</w:t>
      </w:r>
      <w:proofErr w:type="gramEnd"/>
      <w:r w:rsidRPr="008A525A">
        <w:rPr>
          <w:rFonts w:cs="Traditional Arabic"/>
          <w:b/>
          <w:bCs/>
          <w:sz w:val="32"/>
          <w:szCs w:val="32"/>
          <w:rtl/>
        </w:rPr>
        <w:t xml:space="preserve"> وإيجابيات وسلبيات الإدارة الإلكترونية: تتمثل في النقاط التالية:</w:t>
      </w:r>
    </w:p>
    <w:p w:rsidR="00C2432C" w:rsidRPr="00C2432C" w:rsidRDefault="00C2432C" w:rsidP="00A43974">
      <w:pPr>
        <w:ind w:left="283" w:hanging="283"/>
        <w:jc w:val="both"/>
        <w:rPr>
          <w:rFonts w:cs="Traditional Arabic"/>
          <w:sz w:val="32"/>
          <w:szCs w:val="32"/>
          <w:rtl/>
        </w:rPr>
      </w:pPr>
      <w:r w:rsidRPr="008A525A">
        <w:rPr>
          <w:rFonts w:cs="Traditional Arabic"/>
          <w:b/>
          <w:bCs/>
          <w:sz w:val="32"/>
          <w:szCs w:val="32"/>
          <w:rtl/>
        </w:rPr>
        <w:t>1.</w:t>
      </w:r>
      <w:r w:rsidRPr="008A525A">
        <w:rPr>
          <w:rFonts w:cs="Traditional Arabic"/>
          <w:b/>
          <w:bCs/>
          <w:sz w:val="32"/>
          <w:szCs w:val="32"/>
          <w:rtl/>
        </w:rPr>
        <w:tab/>
      </w:r>
      <w:proofErr w:type="gramStart"/>
      <w:r w:rsidRPr="008A525A">
        <w:rPr>
          <w:rFonts w:cs="Traditional Arabic"/>
          <w:b/>
          <w:bCs/>
          <w:sz w:val="32"/>
          <w:szCs w:val="32"/>
          <w:rtl/>
        </w:rPr>
        <w:t>أهداف</w:t>
      </w:r>
      <w:proofErr w:type="gramEnd"/>
      <w:r w:rsidRPr="008A525A">
        <w:rPr>
          <w:rFonts w:cs="Traditional Arabic"/>
          <w:b/>
          <w:bCs/>
          <w:sz w:val="32"/>
          <w:szCs w:val="32"/>
          <w:rtl/>
        </w:rPr>
        <w:t xml:space="preserve"> الإدارة الإلكترونية:</w:t>
      </w:r>
      <w:r w:rsidRPr="00C2432C">
        <w:rPr>
          <w:rFonts w:cs="Traditional Arabic"/>
          <w:sz w:val="32"/>
          <w:szCs w:val="32"/>
          <w:rtl/>
        </w:rPr>
        <w:t xml:space="preserve"> </w:t>
      </w:r>
      <w:r w:rsidRPr="00106CB1">
        <w:rPr>
          <w:rFonts w:asciiTheme="majorBidi" w:hAnsiTheme="majorBidi" w:cstheme="majorBidi"/>
          <w:sz w:val="32"/>
          <w:szCs w:val="32"/>
        </w:rPr>
        <w:t xml:space="preserve">Objectives of </w:t>
      </w:r>
      <w:proofErr w:type="spellStart"/>
      <w:r w:rsidRPr="00106CB1">
        <w:rPr>
          <w:rFonts w:asciiTheme="majorBidi" w:hAnsiTheme="majorBidi" w:cstheme="majorBidi"/>
          <w:sz w:val="32"/>
          <w:szCs w:val="32"/>
        </w:rPr>
        <w:t>electronic</w:t>
      </w:r>
      <w:proofErr w:type="spellEnd"/>
      <w:r w:rsidRPr="00106CB1">
        <w:rPr>
          <w:rFonts w:asciiTheme="majorBidi" w:hAnsiTheme="majorBidi" w:cstheme="majorBidi"/>
          <w:sz w:val="32"/>
          <w:szCs w:val="32"/>
        </w:rPr>
        <w:t xml:space="preserve"> management</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تقليل كلفة الإجراءات الإدارية </w:t>
      </w:r>
      <w:proofErr w:type="spellStart"/>
      <w:r w:rsidRPr="00C2432C">
        <w:rPr>
          <w:rFonts w:cs="Traditional Arabic"/>
          <w:sz w:val="32"/>
          <w:szCs w:val="32"/>
          <w:rtl/>
        </w:rPr>
        <w:t>والجبائية</w:t>
      </w:r>
      <w:proofErr w:type="spellEnd"/>
      <w:r w:rsidRPr="00C2432C">
        <w:rPr>
          <w:rFonts w:cs="Traditional Arabic"/>
          <w:sz w:val="32"/>
          <w:szCs w:val="32"/>
          <w:rtl/>
        </w:rPr>
        <w:t>، وزيادة كفاءة عمل الإدارة من خلال علاقتها مع المواطنين والعملاء والزبائن والشركات والمؤسسات.</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r>
      <w:proofErr w:type="gramStart"/>
      <w:r w:rsidRPr="00C2432C">
        <w:rPr>
          <w:rFonts w:cs="Traditional Arabic"/>
          <w:sz w:val="32"/>
          <w:szCs w:val="32"/>
          <w:rtl/>
        </w:rPr>
        <w:t>جلب</w:t>
      </w:r>
      <w:proofErr w:type="gramEnd"/>
      <w:r w:rsidRPr="00C2432C">
        <w:rPr>
          <w:rFonts w:cs="Traditional Arabic"/>
          <w:sz w:val="32"/>
          <w:szCs w:val="32"/>
          <w:rtl/>
        </w:rPr>
        <w:t xml:space="preserve"> أكبر قدر ممكن من العملاء في آن واحد وربح الوقت.</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lastRenderedPageBreak/>
        <w:t>-</w:t>
      </w:r>
      <w:r w:rsidRPr="00C2432C">
        <w:rPr>
          <w:rFonts w:cs="Traditional Arabic"/>
          <w:sz w:val="32"/>
          <w:szCs w:val="32"/>
          <w:rtl/>
        </w:rPr>
        <w:tab/>
        <w:t>إلغاء نظام الأرشيف الوطني الورقي واستبداله بالأرشيف الرقمي مع ما يوجد فيه من سهولة العمل  وسرعة وثقة ودقة.</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القضاء على البيروقراطية بمفهومها الجامد </w:t>
      </w:r>
      <w:proofErr w:type="gramStart"/>
      <w:r w:rsidRPr="00C2432C">
        <w:rPr>
          <w:rFonts w:cs="Traditional Arabic"/>
          <w:sz w:val="32"/>
          <w:szCs w:val="32"/>
          <w:rtl/>
        </w:rPr>
        <w:t>وتسهيل</w:t>
      </w:r>
      <w:proofErr w:type="gramEnd"/>
      <w:r w:rsidRPr="00C2432C">
        <w:rPr>
          <w:rFonts w:cs="Traditional Arabic"/>
          <w:sz w:val="32"/>
          <w:szCs w:val="32"/>
          <w:rtl/>
        </w:rPr>
        <w:t xml:space="preserve"> تقسيم العمل.</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القضاء على القيود المكانية إذ يمكن التعامل مع الإدارة عن بعد دون عناء التنقل، والقضاء على القيود الزمانية الليل النهار الشتاء الصيف فترات العطل، إذ تسهل التكنلوجيا هذه المهام، وكذلك تسهل التواصل ومخاطبة الموظفين والاجتماع معهم وعقد مؤتمرات وندوات وملتقيات عن بعد.</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الرفع من كفاءات وقدرات ومهارات الموارد البشرية للإدارة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القضاء على الرشوة في قطاع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بحيث تسهل </w:t>
      </w:r>
      <w:proofErr w:type="spellStart"/>
      <w:r w:rsidRPr="00C2432C">
        <w:rPr>
          <w:rFonts w:cs="Traditional Arabic"/>
          <w:sz w:val="32"/>
          <w:szCs w:val="32"/>
          <w:rtl/>
        </w:rPr>
        <w:t>الرقمنة</w:t>
      </w:r>
      <w:proofErr w:type="spellEnd"/>
      <w:r w:rsidRPr="00C2432C">
        <w:rPr>
          <w:rFonts w:cs="Traditional Arabic"/>
          <w:sz w:val="32"/>
          <w:szCs w:val="32"/>
          <w:rtl/>
        </w:rPr>
        <w:t xml:space="preserve"> كشف أي تلاعب بالمستندات والأرقام </w:t>
      </w:r>
      <w:proofErr w:type="spellStart"/>
      <w:r w:rsidRPr="00C2432C">
        <w:rPr>
          <w:rFonts w:cs="Traditional Arabic"/>
          <w:sz w:val="32"/>
          <w:szCs w:val="32"/>
          <w:rtl/>
        </w:rPr>
        <w:t>الجبائية</w:t>
      </w:r>
      <w:proofErr w:type="spellEnd"/>
      <w:r w:rsidRPr="00C2432C">
        <w:rPr>
          <w:rFonts w:cs="Traditional Arabic"/>
          <w:sz w:val="32"/>
          <w:szCs w:val="32"/>
          <w:rtl/>
        </w:rPr>
        <w:t>.</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القضاء على النهب والسرقة واستبداد الأموال العامة للإدارة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معرفة المداخيل الحقيقية للإدارة </w:t>
      </w:r>
      <w:proofErr w:type="spellStart"/>
      <w:r w:rsidRPr="00C2432C">
        <w:rPr>
          <w:rFonts w:cs="Traditional Arabic"/>
          <w:sz w:val="32"/>
          <w:szCs w:val="32"/>
          <w:rtl/>
        </w:rPr>
        <w:t>الجبائية</w:t>
      </w:r>
      <w:proofErr w:type="spellEnd"/>
      <w:r w:rsidRPr="00C2432C">
        <w:rPr>
          <w:rFonts w:cs="Traditional Arabic"/>
          <w:sz w:val="32"/>
          <w:szCs w:val="32"/>
          <w:rtl/>
        </w:rPr>
        <w:t>.</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سهولة الوصول إلى المعلومات والإحصائيات الدقيقة للإيرادات </w:t>
      </w:r>
      <w:proofErr w:type="spellStart"/>
      <w:r w:rsidRPr="00C2432C">
        <w:rPr>
          <w:rFonts w:cs="Traditional Arabic"/>
          <w:sz w:val="32"/>
          <w:szCs w:val="32"/>
          <w:rtl/>
        </w:rPr>
        <w:t>الجبائية</w:t>
      </w:r>
      <w:proofErr w:type="spellEnd"/>
      <w:r w:rsidRPr="00C2432C">
        <w:rPr>
          <w:rFonts w:cs="Traditional Arabic"/>
          <w:sz w:val="32"/>
          <w:szCs w:val="32"/>
          <w:rtl/>
        </w:rPr>
        <w:t xml:space="preserve">.  </w:t>
      </w:r>
    </w:p>
    <w:p w:rsidR="00C2432C" w:rsidRPr="00C2432C" w:rsidRDefault="00F85F3E" w:rsidP="00A43974">
      <w:pPr>
        <w:ind w:left="283" w:hanging="283"/>
        <w:jc w:val="both"/>
        <w:rPr>
          <w:rFonts w:cs="Traditional Arabic"/>
          <w:sz w:val="32"/>
          <w:szCs w:val="32"/>
          <w:rtl/>
        </w:rPr>
      </w:pPr>
      <w:r>
        <w:rPr>
          <w:rFonts w:cs="Traditional Arabic"/>
          <w:sz w:val="32"/>
          <w:szCs w:val="32"/>
          <w:rtl/>
        </w:rPr>
        <w:t>-</w:t>
      </w:r>
      <w:r>
        <w:rPr>
          <w:rFonts w:cs="Traditional Arabic"/>
          <w:sz w:val="32"/>
          <w:szCs w:val="32"/>
          <w:rtl/>
        </w:rPr>
        <w:tab/>
        <w:t>القضاء على التهرب الضريبي</w:t>
      </w:r>
      <w:r>
        <w:rPr>
          <w:rStyle w:val="Appeldenotedefin"/>
          <w:rFonts w:cs="Traditional Arabic"/>
          <w:sz w:val="32"/>
          <w:szCs w:val="32"/>
          <w:rtl/>
        </w:rPr>
        <w:endnoteReference w:id="3"/>
      </w:r>
      <w:r w:rsidR="00C2432C" w:rsidRPr="00C2432C">
        <w:rPr>
          <w:rFonts w:cs="Traditional Arabic"/>
          <w:sz w:val="32"/>
          <w:szCs w:val="32"/>
          <w:rtl/>
        </w:rPr>
        <w:t>.</w:t>
      </w:r>
    </w:p>
    <w:p w:rsidR="00C2432C" w:rsidRPr="008A525A" w:rsidRDefault="00C2432C" w:rsidP="00A43974">
      <w:pPr>
        <w:ind w:left="283" w:hanging="283"/>
        <w:jc w:val="both"/>
        <w:rPr>
          <w:rFonts w:cs="Traditional Arabic"/>
          <w:b/>
          <w:bCs/>
          <w:sz w:val="32"/>
          <w:szCs w:val="32"/>
          <w:rtl/>
        </w:rPr>
      </w:pPr>
      <w:r w:rsidRPr="00C2432C">
        <w:rPr>
          <w:rFonts w:cs="Traditional Arabic"/>
          <w:sz w:val="32"/>
          <w:szCs w:val="32"/>
          <w:rtl/>
        </w:rPr>
        <w:t>2.</w:t>
      </w:r>
      <w:r w:rsidRPr="008A525A">
        <w:rPr>
          <w:rFonts w:cs="Traditional Arabic"/>
          <w:b/>
          <w:bCs/>
          <w:sz w:val="32"/>
          <w:szCs w:val="32"/>
          <w:rtl/>
        </w:rPr>
        <w:tab/>
        <w:t xml:space="preserve">إيجابيات </w:t>
      </w:r>
      <w:proofErr w:type="gramStart"/>
      <w:r w:rsidRPr="008A525A">
        <w:rPr>
          <w:rFonts w:cs="Traditional Arabic"/>
          <w:b/>
          <w:bCs/>
          <w:sz w:val="32"/>
          <w:szCs w:val="32"/>
          <w:rtl/>
        </w:rPr>
        <w:t>وسلبيات</w:t>
      </w:r>
      <w:proofErr w:type="gramEnd"/>
      <w:r w:rsidRPr="008A525A">
        <w:rPr>
          <w:rFonts w:cs="Traditional Arabic"/>
          <w:b/>
          <w:bCs/>
          <w:sz w:val="32"/>
          <w:szCs w:val="32"/>
          <w:rtl/>
        </w:rPr>
        <w:t xml:space="preserve"> الإدارة الإلكترونية:</w:t>
      </w:r>
    </w:p>
    <w:p w:rsidR="00C2432C" w:rsidRPr="00A43974" w:rsidRDefault="00C2432C" w:rsidP="00A43974">
      <w:pPr>
        <w:pStyle w:val="Paragraphedeliste"/>
        <w:numPr>
          <w:ilvl w:val="0"/>
          <w:numId w:val="1"/>
        </w:numPr>
        <w:ind w:left="425" w:hanging="425"/>
        <w:jc w:val="both"/>
        <w:rPr>
          <w:rFonts w:cs="Traditional Arabic"/>
          <w:sz w:val="32"/>
          <w:szCs w:val="32"/>
          <w:rtl/>
        </w:rPr>
      </w:pPr>
      <w:proofErr w:type="gramStart"/>
      <w:r w:rsidRPr="008A525A">
        <w:rPr>
          <w:rFonts w:cs="Traditional Arabic"/>
          <w:b/>
          <w:bCs/>
          <w:sz w:val="32"/>
          <w:szCs w:val="32"/>
          <w:rtl/>
        </w:rPr>
        <w:t>إيجابيات</w:t>
      </w:r>
      <w:proofErr w:type="gramEnd"/>
      <w:r w:rsidRPr="008A525A">
        <w:rPr>
          <w:rFonts w:cs="Traditional Arabic"/>
          <w:b/>
          <w:bCs/>
          <w:sz w:val="32"/>
          <w:szCs w:val="32"/>
          <w:rtl/>
        </w:rPr>
        <w:t xml:space="preserve"> الإدارة الإلكترونية:</w:t>
      </w:r>
      <w:r w:rsidRPr="00A43974">
        <w:rPr>
          <w:rFonts w:cs="Traditional Arabic"/>
          <w:sz w:val="32"/>
          <w:szCs w:val="32"/>
          <w:rtl/>
        </w:rPr>
        <w:t xml:space="preserve"> </w:t>
      </w:r>
      <w:proofErr w:type="spellStart"/>
      <w:r w:rsidRPr="00106CB1">
        <w:rPr>
          <w:rFonts w:asciiTheme="majorBidi" w:hAnsiTheme="majorBidi" w:cstheme="majorBidi"/>
          <w:sz w:val="32"/>
          <w:szCs w:val="32"/>
        </w:rPr>
        <w:t>Advantages</w:t>
      </w:r>
      <w:proofErr w:type="spellEnd"/>
      <w:r w:rsidRPr="00106CB1">
        <w:rPr>
          <w:rFonts w:asciiTheme="majorBidi" w:hAnsiTheme="majorBidi" w:cstheme="majorBidi"/>
          <w:sz w:val="32"/>
          <w:szCs w:val="32"/>
        </w:rPr>
        <w:t xml:space="preserve"> of </w:t>
      </w:r>
      <w:proofErr w:type="spellStart"/>
      <w:r w:rsidRPr="00106CB1">
        <w:rPr>
          <w:rFonts w:asciiTheme="majorBidi" w:hAnsiTheme="majorBidi" w:cstheme="majorBidi"/>
          <w:sz w:val="32"/>
          <w:szCs w:val="32"/>
        </w:rPr>
        <w:t>electronic</w:t>
      </w:r>
      <w:proofErr w:type="spellEnd"/>
      <w:r w:rsidRPr="00106CB1">
        <w:rPr>
          <w:rFonts w:asciiTheme="majorBidi" w:hAnsiTheme="majorBidi" w:cstheme="majorBidi"/>
          <w:sz w:val="32"/>
          <w:szCs w:val="32"/>
        </w:rPr>
        <w:t xml:space="preserve"> management</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حفظ المعلومات، إذ تعد الوسائط الرقمية أقل عرضة للتلف والضرر مقارنة بالوسائط الورقية التي تتعرض لمجموعة من المخاطر.</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 xml:space="preserve">التخزين، فعملية التحويل الرقمي تمنح مساحة </w:t>
      </w:r>
      <w:proofErr w:type="gramStart"/>
      <w:r w:rsidR="00C2432C" w:rsidRPr="00C2432C">
        <w:rPr>
          <w:rFonts w:cs="Traditional Arabic"/>
          <w:sz w:val="32"/>
          <w:szCs w:val="32"/>
          <w:rtl/>
        </w:rPr>
        <w:t>أكبر</w:t>
      </w:r>
      <w:proofErr w:type="gramEnd"/>
      <w:r w:rsidR="00C2432C" w:rsidRPr="00C2432C">
        <w:rPr>
          <w:rFonts w:cs="Traditional Arabic"/>
          <w:sz w:val="32"/>
          <w:szCs w:val="32"/>
          <w:rtl/>
        </w:rPr>
        <w:t xml:space="preserve"> للتخزين حيث يمكن للقرص المضغوط تخزين ألاف الصفحات.</w:t>
      </w:r>
    </w:p>
    <w:p w:rsidR="00C2432C" w:rsidRPr="00C2432C" w:rsidRDefault="00A43974" w:rsidP="00C2432C">
      <w:pPr>
        <w:jc w:val="both"/>
        <w:rPr>
          <w:rFonts w:cs="Traditional Arabic"/>
          <w:sz w:val="32"/>
          <w:szCs w:val="32"/>
          <w:rtl/>
        </w:rPr>
      </w:pPr>
      <w:r>
        <w:rPr>
          <w:rFonts w:cs="Traditional Arabic"/>
          <w:sz w:val="32"/>
          <w:szCs w:val="32"/>
          <w:rtl/>
        </w:rPr>
        <w:lastRenderedPageBreak/>
        <w:t>-</w:t>
      </w:r>
      <w:r>
        <w:rPr>
          <w:rFonts w:cs="Traditional Arabic" w:hint="cs"/>
          <w:sz w:val="32"/>
          <w:szCs w:val="32"/>
          <w:rtl/>
        </w:rPr>
        <w:t xml:space="preserve"> </w:t>
      </w:r>
      <w:r w:rsidR="00C2432C" w:rsidRPr="00C2432C">
        <w:rPr>
          <w:rFonts w:cs="Traditional Arabic"/>
          <w:sz w:val="32"/>
          <w:szCs w:val="32"/>
          <w:rtl/>
        </w:rPr>
        <w:t xml:space="preserve">التقاسم (المشاركة)، حيث أتاحت </w:t>
      </w:r>
      <w:proofErr w:type="spellStart"/>
      <w:r w:rsidR="00C2432C" w:rsidRPr="00C2432C">
        <w:rPr>
          <w:rFonts w:cs="Traditional Arabic"/>
          <w:sz w:val="32"/>
          <w:szCs w:val="32"/>
          <w:rtl/>
        </w:rPr>
        <w:t>الرقمنة</w:t>
      </w:r>
      <w:proofErr w:type="spellEnd"/>
      <w:r w:rsidR="00C2432C" w:rsidRPr="00C2432C">
        <w:rPr>
          <w:rFonts w:cs="Traditional Arabic"/>
          <w:sz w:val="32"/>
          <w:szCs w:val="32"/>
          <w:rtl/>
        </w:rPr>
        <w:t xml:space="preserve"> للعديد من الأشخاص عرض نفس المستندات في الوقت نفسه وذلك عبر شبكة الأنترنت.</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proofErr w:type="gramStart"/>
      <w:r w:rsidR="00C2432C" w:rsidRPr="00C2432C">
        <w:rPr>
          <w:rFonts w:cs="Traditional Arabic"/>
          <w:sz w:val="32"/>
          <w:szCs w:val="32"/>
          <w:rtl/>
        </w:rPr>
        <w:t>سرعة</w:t>
      </w:r>
      <w:proofErr w:type="gramEnd"/>
      <w:r w:rsidR="00C2432C" w:rsidRPr="00C2432C">
        <w:rPr>
          <w:rFonts w:cs="Traditional Arabic"/>
          <w:sz w:val="32"/>
          <w:szCs w:val="32"/>
          <w:rtl/>
        </w:rPr>
        <w:t xml:space="preserve"> الاسترجاع وسهولة الاستخدام، تتميز النظم الرقمية بسرعة كبيرة في الاسترجاع، حيث انه عندما تحول المواد المكتبية والوثائقية إلى شكل رقمي يمكن للمرء استرجاعها في ثوان بدل عدة دقائق أو ساعات.</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 xml:space="preserve">سهولة التوصيل، حيث يتم توصيل المعلومات للمستفيد دون تدخل البشري والربح المادي من خلال بيع منتج رقمي سواء على أقراص </w:t>
      </w:r>
      <w:proofErr w:type="spellStart"/>
      <w:r w:rsidR="00C2432C" w:rsidRPr="00C2432C">
        <w:rPr>
          <w:rFonts w:cs="Traditional Arabic"/>
          <w:sz w:val="32"/>
          <w:szCs w:val="32"/>
          <w:rtl/>
        </w:rPr>
        <w:t>مليزرة</w:t>
      </w:r>
      <w:proofErr w:type="spellEnd"/>
      <w:r w:rsidR="00C2432C" w:rsidRPr="00C2432C">
        <w:rPr>
          <w:rFonts w:cs="Traditional Arabic"/>
          <w:sz w:val="32"/>
          <w:szCs w:val="32"/>
          <w:rtl/>
        </w:rPr>
        <w:t xml:space="preserve">، أو إتاحته على شبكة بهدف تغطية </w:t>
      </w:r>
      <w:r w:rsidR="00675F02">
        <w:rPr>
          <w:rFonts w:cs="Traditional Arabic"/>
          <w:sz w:val="32"/>
          <w:szCs w:val="32"/>
          <w:rtl/>
        </w:rPr>
        <w:t>التكاليف لضمان استمرار العمليات</w:t>
      </w:r>
      <w:r w:rsidR="00675F02">
        <w:rPr>
          <w:rStyle w:val="Appeldenotedefin"/>
          <w:rFonts w:cs="Traditional Arabic"/>
          <w:sz w:val="32"/>
          <w:szCs w:val="32"/>
          <w:rtl/>
        </w:rPr>
        <w:endnoteReference w:id="4"/>
      </w:r>
      <w:r w:rsidR="00C2432C" w:rsidRPr="00C2432C">
        <w:rPr>
          <w:rFonts w:cs="Traditional Arabic"/>
          <w:sz w:val="32"/>
          <w:szCs w:val="32"/>
          <w:rtl/>
        </w:rPr>
        <w:t>.</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 xml:space="preserve">تمكن </w:t>
      </w:r>
      <w:proofErr w:type="spellStart"/>
      <w:r w:rsidR="00C2432C" w:rsidRPr="00C2432C">
        <w:rPr>
          <w:rFonts w:cs="Traditional Arabic"/>
          <w:sz w:val="32"/>
          <w:szCs w:val="32"/>
          <w:rtl/>
        </w:rPr>
        <w:t>الرقمنة</w:t>
      </w:r>
      <w:proofErr w:type="spellEnd"/>
      <w:r w:rsidR="00C2432C" w:rsidRPr="00C2432C">
        <w:rPr>
          <w:rFonts w:cs="Traditional Arabic"/>
          <w:sz w:val="32"/>
          <w:szCs w:val="32"/>
          <w:rtl/>
        </w:rPr>
        <w:t xml:space="preserve"> </w:t>
      </w:r>
      <w:proofErr w:type="spellStart"/>
      <w:r w:rsidR="00C2432C" w:rsidRPr="00C2432C">
        <w:rPr>
          <w:rFonts w:cs="Traditional Arabic"/>
          <w:sz w:val="32"/>
          <w:szCs w:val="32"/>
          <w:rtl/>
        </w:rPr>
        <w:t>الجبائية</w:t>
      </w:r>
      <w:proofErr w:type="spellEnd"/>
      <w:r w:rsidR="00C2432C" w:rsidRPr="00C2432C">
        <w:rPr>
          <w:rFonts w:cs="Traditional Arabic"/>
          <w:sz w:val="32"/>
          <w:szCs w:val="32"/>
          <w:rtl/>
        </w:rPr>
        <w:t xml:space="preserve"> من إدارة الأزمات في الفترات الوبائية مثل فيروس كورونا.</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 xml:space="preserve">تقديم الخدمات بكفاءة، </w:t>
      </w:r>
      <w:proofErr w:type="gramStart"/>
      <w:r w:rsidR="00C2432C" w:rsidRPr="00C2432C">
        <w:rPr>
          <w:rFonts w:cs="Traditional Arabic"/>
          <w:sz w:val="32"/>
          <w:szCs w:val="32"/>
          <w:rtl/>
        </w:rPr>
        <w:t>وللجميع</w:t>
      </w:r>
      <w:proofErr w:type="gramEnd"/>
      <w:r w:rsidR="00C2432C" w:rsidRPr="00C2432C">
        <w:rPr>
          <w:rFonts w:cs="Traditional Arabic"/>
          <w:sz w:val="32"/>
          <w:szCs w:val="32"/>
          <w:rtl/>
        </w:rPr>
        <w:t xml:space="preserve"> دون تمييز.</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تسهيل القدرة على المنافسة بين الشركات.</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المساواة والشفافية بين المواطنين والقضاء على البيروقراطية والرشوة والفساد الإداري والجبائي.</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 xml:space="preserve">تخفيض تكاليف وضغط الإنفاق العام، وتطوير البنى التحتية العامة في حقل التكنولوجيا والاعلام </w:t>
      </w:r>
      <w:proofErr w:type="spellStart"/>
      <w:r w:rsidR="00C2432C" w:rsidRPr="00C2432C">
        <w:rPr>
          <w:rFonts w:cs="Traditional Arabic"/>
          <w:sz w:val="32"/>
          <w:szCs w:val="32"/>
          <w:rtl/>
        </w:rPr>
        <w:t>والرقمنة</w:t>
      </w:r>
      <w:proofErr w:type="spellEnd"/>
      <w:r w:rsidR="00C2432C" w:rsidRPr="00C2432C">
        <w:rPr>
          <w:rFonts w:cs="Traditional Arabic"/>
          <w:sz w:val="32"/>
          <w:szCs w:val="32"/>
          <w:rtl/>
        </w:rPr>
        <w:t>.</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التقليل من التعقيدات الإدارية، والقضاء على الحواجز الزمانية والمكانية.</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675F02">
        <w:rPr>
          <w:rFonts w:cs="Traditional Arabic"/>
          <w:sz w:val="32"/>
          <w:szCs w:val="32"/>
          <w:rtl/>
        </w:rPr>
        <w:t>تحفيز استخدام الأنترنت</w:t>
      </w:r>
      <w:r w:rsidR="00675F02">
        <w:rPr>
          <w:rStyle w:val="Appeldenotedefin"/>
          <w:rFonts w:cs="Traditional Arabic"/>
          <w:sz w:val="32"/>
          <w:szCs w:val="32"/>
          <w:rtl/>
        </w:rPr>
        <w:endnoteReference w:id="5"/>
      </w:r>
      <w:r w:rsidR="00C2432C" w:rsidRPr="00C2432C">
        <w:rPr>
          <w:rFonts w:cs="Traditional Arabic"/>
          <w:sz w:val="32"/>
          <w:szCs w:val="32"/>
          <w:rtl/>
        </w:rPr>
        <w:t>.</w:t>
      </w:r>
    </w:p>
    <w:p w:rsidR="00C2432C" w:rsidRPr="00A43974" w:rsidRDefault="00C2432C" w:rsidP="00A43974">
      <w:pPr>
        <w:pStyle w:val="Paragraphedeliste"/>
        <w:numPr>
          <w:ilvl w:val="0"/>
          <w:numId w:val="1"/>
        </w:numPr>
        <w:ind w:left="425" w:hanging="425"/>
        <w:jc w:val="both"/>
        <w:rPr>
          <w:rFonts w:cs="Traditional Arabic"/>
          <w:sz w:val="32"/>
          <w:szCs w:val="32"/>
          <w:rtl/>
        </w:rPr>
      </w:pPr>
      <w:proofErr w:type="gramStart"/>
      <w:r w:rsidRPr="008A525A">
        <w:rPr>
          <w:rFonts w:cs="Traditional Arabic"/>
          <w:b/>
          <w:bCs/>
          <w:sz w:val="32"/>
          <w:szCs w:val="32"/>
          <w:rtl/>
        </w:rPr>
        <w:t>سلبيات</w:t>
      </w:r>
      <w:proofErr w:type="gramEnd"/>
      <w:r w:rsidRPr="008A525A">
        <w:rPr>
          <w:rFonts w:cs="Traditional Arabic"/>
          <w:b/>
          <w:bCs/>
          <w:sz w:val="32"/>
          <w:szCs w:val="32"/>
          <w:rtl/>
        </w:rPr>
        <w:t xml:space="preserve"> الإدارة الإلكترونية:</w:t>
      </w:r>
      <w:r w:rsidRPr="00A43974">
        <w:rPr>
          <w:rFonts w:cs="Traditional Arabic"/>
          <w:sz w:val="32"/>
          <w:szCs w:val="32"/>
          <w:rtl/>
        </w:rPr>
        <w:t xml:space="preserve"> </w:t>
      </w:r>
      <w:proofErr w:type="spellStart"/>
      <w:r w:rsidRPr="00106CB1">
        <w:rPr>
          <w:rFonts w:asciiTheme="majorBidi" w:hAnsiTheme="majorBidi" w:cstheme="majorBidi"/>
          <w:sz w:val="32"/>
          <w:szCs w:val="32"/>
        </w:rPr>
        <w:t>Disadvantages</w:t>
      </w:r>
      <w:proofErr w:type="spellEnd"/>
      <w:r w:rsidRPr="00106CB1">
        <w:rPr>
          <w:rFonts w:asciiTheme="majorBidi" w:hAnsiTheme="majorBidi" w:cstheme="majorBidi"/>
          <w:sz w:val="32"/>
          <w:szCs w:val="32"/>
        </w:rPr>
        <w:t xml:space="preserve"> of </w:t>
      </w:r>
      <w:proofErr w:type="spellStart"/>
      <w:r w:rsidRPr="00106CB1">
        <w:rPr>
          <w:rFonts w:asciiTheme="majorBidi" w:hAnsiTheme="majorBidi" w:cstheme="majorBidi"/>
          <w:sz w:val="32"/>
          <w:szCs w:val="32"/>
        </w:rPr>
        <w:t>electronic</w:t>
      </w:r>
      <w:proofErr w:type="spellEnd"/>
      <w:r w:rsidRPr="00106CB1">
        <w:rPr>
          <w:rFonts w:asciiTheme="majorBidi" w:hAnsiTheme="majorBidi" w:cstheme="majorBidi"/>
          <w:sz w:val="32"/>
          <w:szCs w:val="32"/>
        </w:rPr>
        <w:t xml:space="preserve"> management</w:t>
      </w:r>
      <w:r w:rsidRPr="00A43974">
        <w:rPr>
          <w:rFonts w:cs="Traditional Arabic"/>
          <w:sz w:val="32"/>
          <w:szCs w:val="32"/>
          <w:rtl/>
        </w:rPr>
        <w:t xml:space="preserve">   </w:t>
      </w:r>
    </w:p>
    <w:p w:rsidR="00C2432C" w:rsidRPr="00C2432C" w:rsidRDefault="00C2432C" w:rsidP="00C2432C">
      <w:pPr>
        <w:jc w:val="both"/>
        <w:rPr>
          <w:rFonts w:cs="Traditional Arabic"/>
          <w:sz w:val="32"/>
          <w:szCs w:val="32"/>
          <w:rtl/>
        </w:rPr>
      </w:pPr>
      <w:r w:rsidRPr="00C2432C">
        <w:rPr>
          <w:rFonts w:cs="Traditional Arabic"/>
          <w:sz w:val="32"/>
          <w:szCs w:val="32"/>
          <w:rtl/>
        </w:rPr>
        <w:t>تتمثل سلبيات الإدارة الإلكترونية في النقاط التالية:</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r w:rsidR="00C2432C" w:rsidRPr="00C2432C">
        <w:rPr>
          <w:rFonts w:cs="Traditional Arabic"/>
          <w:sz w:val="32"/>
          <w:szCs w:val="32"/>
          <w:rtl/>
        </w:rPr>
        <w:t xml:space="preserve">زيادة البطالة لأن الآلة ستعوض الإنسان، وطريقة العمل التقليدية تحتاج إلى عدد كبير من الموظفين </w:t>
      </w:r>
      <w:proofErr w:type="spellStart"/>
      <w:r w:rsidR="00C2432C" w:rsidRPr="00C2432C">
        <w:rPr>
          <w:rFonts w:cs="Traditional Arabic"/>
          <w:sz w:val="32"/>
          <w:szCs w:val="32"/>
          <w:rtl/>
        </w:rPr>
        <w:t>والرقمنة</w:t>
      </w:r>
      <w:proofErr w:type="spellEnd"/>
      <w:r w:rsidR="00C2432C" w:rsidRPr="00C2432C">
        <w:rPr>
          <w:rFonts w:cs="Traditional Arabic"/>
          <w:sz w:val="32"/>
          <w:szCs w:val="32"/>
          <w:rtl/>
        </w:rPr>
        <w:t xml:space="preserve"> تقضي على هذه الاحتياجات.  </w:t>
      </w:r>
    </w:p>
    <w:p w:rsidR="00C2432C" w:rsidRPr="00C2432C" w:rsidRDefault="00A43974" w:rsidP="00C2432C">
      <w:pPr>
        <w:jc w:val="both"/>
        <w:rPr>
          <w:rFonts w:cs="Traditional Arabic"/>
          <w:sz w:val="32"/>
          <w:szCs w:val="32"/>
          <w:rtl/>
        </w:rPr>
      </w:pPr>
      <w:r>
        <w:rPr>
          <w:rFonts w:cs="Traditional Arabic"/>
          <w:sz w:val="32"/>
          <w:szCs w:val="32"/>
          <w:rtl/>
        </w:rPr>
        <w:t>-</w:t>
      </w:r>
      <w:r>
        <w:rPr>
          <w:rFonts w:cs="Traditional Arabic" w:hint="cs"/>
          <w:sz w:val="32"/>
          <w:szCs w:val="32"/>
          <w:rtl/>
        </w:rPr>
        <w:t xml:space="preserve"> </w:t>
      </w:r>
      <w:proofErr w:type="gramStart"/>
      <w:r w:rsidR="00C2432C" w:rsidRPr="00C2432C">
        <w:rPr>
          <w:rFonts w:cs="Traditional Arabic"/>
          <w:sz w:val="32"/>
          <w:szCs w:val="32"/>
          <w:rtl/>
        </w:rPr>
        <w:t>خطر</w:t>
      </w:r>
      <w:proofErr w:type="gramEnd"/>
      <w:r w:rsidR="00C2432C" w:rsidRPr="00C2432C">
        <w:rPr>
          <w:rFonts w:cs="Traditional Arabic"/>
          <w:sz w:val="32"/>
          <w:szCs w:val="32"/>
          <w:rtl/>
        </w:rPr>
        <w:t xml:space="preserve"> التجسس الالكتروني على الإدارات وهذا يهدد الأمن القومي للدولة، من خلال التدخل الغير مباشر في شؤونها الداخلية، خصوصا إذا تعلق الأمر بالأجهزة الحساسة في البلد.</w:t>
      </w:r>
    </w:p>
    <w:p w:rsidR="00C2432C" w:rsidRPr="00C2432C" w:rsidRDefault="00A43974" w:rsidP="00C2432C">
      <w:pPr>
        <w:jc w:val="both"/>
        <w:rPr>
          <w:rFonts w:cs="Traditional Arabic"/>
          <w:sz w:val="32"/>
          <w:szCs w:val="32"/>
          <w:rtl/>
        </w:rPr>
      </w:pPr>
      <w:r>
        <w:rPr>
          <w:rFonts w:cs="Traditional Arabic"/>
          <w:sz w:val="32"/>
          <w:szCs w:val="32"/>
          <w:rtl/>
        </w:rPr>
        <w:lastRenderedPageBreak/>
        <w:t>-</w:t>
      </w:r>
      <w:r>
        <w:rPr>
          <w:rFonts w:cs="Traditional Arabic" w:hint="cs"/>
          <w:sz w:val="32"/>
          <w:szCs w:val="32"/>
          <w:rtl/>
        </w:rPr>
        <w:t xml:space="preserve"> </w:t>
      </w:r>
      <w:r w:rsidR="00C2432C" w:rsidRPr="00C2432C">
        <w:rPr>
          <w:rFonts w:cs="Traditional Arabic"/>
          <w:sz w:val="32"/>
          <w:szCs w:val="32"/>
          <w:rtl/>
        </w:rPr>
        <w:t>التبعية للغير، تحتاج الإدارات والمؤسسات إلى خبرات الآخرين من أجل تطوير البرامج خاصة تلك المحمية بحقوق الملكية الفكرية، وفي حالة عدم إنتاج التكنولوجيا محليا تكون الدولة وأمنها القومي في خطر خصوصا إذا تع</w:t>
      </w:r>
      <w:r w:rsidR="00675F02">
        <w:rPr>
          <w:rFonts w:cs="Traditional Arabic"/>
          <w:sz w:val="32"/>
          <w:szCs w:val="32"/>
          <w:rtl/>
        </w:rPr>
        <w:t xml:space="preserve">لق الأمر بمجالات حساسة في </w:t>
      </w:r>
      <w:proofErr w:type="gramStart"/>
      <w:r w:rsidR="00675F02">
        <w:rPr>
          <w:rFonts w:cs="Traditional Arabic"/>
          <w:sz w:val="32"/>
          <w:szCs w:val="32"/>
          <w:rtl/>
        </w:rPr>
        <w:t>البلد</w:t>
      </w:r>
      <w:r w:rsidR="00675F02">
        <w:rPr>
          <w:rStyle w:val="Appeldenotedefin"/>
          <w:rFonts w:cs="Traditional Arabic"/>
          <w:sz w:val="32"/>
          <w:szCs w:val="32"/>
          <w:rtl/>
        </w:rPr>
        <w:endnoteReference w:id="6"/>
      </w:r>
      <w:r w:rsidR="00C2432C" w:rsidRPr="00C2432C">
        <w:rPr>
          <w:rFonts w:cs="Traditional Arabic"/>
          <w:sz w:val="32"/>
          <w:szCs w:val="32"/>
          <w:rtl/>
        </w:rPr>
        <w:t>.</w:t>
      </w:r>
      <w:proofErr w:type="gramEnd"/>
      <w:r w:rsidR="00C2432C" w:rsidRPr="00C2432C">
        <w:rPr>
          <w:rFonts w:cs="Traditional Arabic"/>
          <w:sz w:val="32"/>
          <w:szCs w:val="32"/>
          <w:rtl/>
        </w:rPr>
        <w:t xml:space="preserve"> </w:t>
      </w:r>
    </w:p>
    <w:p w:rsidR="00C2432C" w:rsidRPr="00C2432C" w:rsidRDefault="00C2432C" w:rsidP="00C2432C">
      <w:pPr>
        <w:jc w:val="both"/>
        <w:rPr>
          <w:rFonts w:cs="Traditional Arabic"/>
          <w:sz w:val="32"/>
          <w:szCs w:val="32"/>
          <w:rtl/>
        </w:rPr>
      </w:pPr>
      <w:r w:rsidRPr="00A43974">
        <w:rPr>
          <w:rFonts w:cs="Traditional Arabic"/>
          <w:b/>
          <w:bCs/>
          <w:sz w:val="32"/>
          <w:szCs w:val="32"/>
          <w:rtl/>
        </w:rPr>
        <w:t xml:space="preserve">الفرع الثاني: واقع الإدارة الالكترونية </w:t>
      </w:r>
      <w:proofErr w:type="spellStart"/>
      <w:r w:rsidRPr="00A43974">
        <w:rPr>
          <w:rFonts w:cs="Traditional Arabic"/>
          <w:b/>
          <w:bCs/>
          <w:sz w:val="32"/>
          <w:szCs w:val="32"/>
          <w:rtl/>
        </w:rPr>
        <w:t>الجبائية</w:t>
      </w:r>
      <w:proofErr w:type="spellEnd"/>
      <w:r w:rsidRPr="00A43974">
        <w:rPr>
          <w:rFonts w:cs="Traditional Arabic"/>
          <w:b/>
          <w:bCs/>
          <w:sz w:val="32"/>
          <w:szCs w:val="32"/>
          <w:rtl/>
        </w:rPr>
        <w:t>:</w:t>
      </w:r>
      <w:r w:rsidRPr="00C2432C">
        <w:rPr>
          <w:rFonts w:cs="Traditional Arabic"/>
          <w:sz w:val="32"/>
          <w:szCs w:val="32"/>
          <w:rtl/>
        </w:rPr>
        <w:t xml:space="preserve"> لقد طرأت عدة إصلاحات ضريبية في الجزائر منذ 1992 إلى غاية 2022 من بينها اصلاحات الضرائب والرسوم والتي تتمثل في الضرائب على الدخل الاجمالي والضرائب على أرباح الشركات بالإضافة إلى ضرائب ورسوم أخرى العائدة بصفة جزئية إلى الميزانية العامة للدولة، ومن أهم التعديلات والاصلاحات التي عرفها قطاع الضرائب، الضريبة على أرباح الشركات </w:t>
      </w:r>
      <w:r w:rsidRPr="00C2432C">
        <w:rPr>
          <w:rFonts w:cs="Traditional Arabic"/>
          <w:sz w:val="32"/>
          <w:szCs w:val="32"/>
        </w:rPr>
        <w:t>IBS</w:t>
      </w:r>
      <w:r w:rsidRPr="00C2432C">
        <w:rPr>
          <w:rFonts w:cs="Traditional Arabic"/>
          <w:sz w:val="32"/>
          <w:szCs w:val="32"/>
          <w:rtl/>
        </w:rPr>
        <w:t xml:space="preserve"> جاءت هذه الضريبة على أرباح الشركات لتعوض وتراجع نقائص الضريبة على الأرباح الصناعية والتجارية </w:t>
      </w:r>
      <w:r w:rsidRPr="00C2432C">
        <w:rPr>
          <w:rFonts w:cs="Traditional Arabic"/>
          <w:sz w:val="32"/>
          <w:szCs w:val="32"/>
        </w:rPr>
        <w:t>BIC</w:t>
      </w:r>
      <w:r w:rsidRPr="00C2432C">
        <w:rPr>
          <w:rFonts w:cs="Traditional Arabic"/>
          <w:sz w:val="32"/>
          <w:szCs w:val="32"/>
          <w:rtl/>
        </w:rPr>
        <w:t xml:space="preserve"> السابقة، وكذلك الضريبة على الدخل الإجمالي </w:t>
      </w:r>
      <w:r w:rsidRPr="00C2432C">
        <w:rPr>
          <w:rFonts w:cs="Traditional Arabic"/>
          <w:sz w:val="32"/>
          <w:szCs w:val="32"/>
        </w:rPr>
        <w:t>IRG</w:t>
      </w:r>
      <w:r w:rsidRPr="00C2432C">
        <w:rPr>
          <w:rFonts w:cs="Traditional Arabic"/>
          <w:sz w:val="32"/>
          <w:szCs w:val="32"/>
          <w:rtl/>
        </w:rPr>
        <w:t xml:space="preserve"> والرسم على القيمة المضافة </w:t>
      </w:r>
      <w:r w:rsidRPr="00C2432C">
        <w:rPr>
          <w:rFonts w:cs="Traditional Arabic"/>
          <w:sz w:val="32"/>
          <w:szCs w:val="32"/>
        </w:rPr>
        <w:t>TVA</w:t>
      </w:r>
      <w:r w:rsidRPr="00C2432C">
        <w:rPr>
          <w:rFonts w:cs="Traditional Arabic"/>
          <w:sz w:val="32"/>
          <w:szCs w:val="32"/>
          <w:rtl/>
        </w:rPr>
        <w:t xml:space="preserve"> والضريبة على النشاط المهني </w:t>
      </w:r>
      <w:r w:rsidRPr="00C2432C">
        <w:rPr>
          <w:rFonts w:cs="Traditional Arabic"/>
          <w:sz w:val="32"/>
          <w:szCs w:val="32"/>
        </w:rPr>
        <w:t>TAP</w:t>
      </w:r>
      <w:r w:rsidRPr="00C2432C">
        <w:rPr>
          <w:rFonts w:cs="Traditional Arabic"/>
          <w:sz w:val="32"/>
          <w:szCs w:val="32"/>
          <w:rtl/>
        </w:rPr>
        <w:t xml:space="preserve"> والضريبة الوحيدة الجزافية </w:t>
      </w:r>
      <w:r w:rsidRPr="00C2432C">
        <w:rPr>
          <w:rFonts w:cs="Traditional Arabic"/>
          <w:sz w:val="32"/>
          <w:szCs w:val="32"/>
        </w:rPr>
        <w:t>IFU</w:t>
      </w:r>
      <w:r w:rsidRPr="00C2432C">
        <w:rPr>
          <w:rFonts w:cs="Traditional Arabic"/>
          <w:sz w:val="32"/>
          <w:szCs w:val="32"/>
          <w:rtl/>
        </w:rPr>
        <w:t xml:space="preserve"> والتحفيزات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مثل الاعفاء من الرسم على القيمة المضافة والاعفاء الكلي من الضريبة على أرباح الشركات والضريبة على الدخل الإجمالي والرسم على النشاط المهني لمدة ثلاث سنوات بدءا من انطلاق النشاط، كما طرأت اصلاحات تنظيمية لعصرنة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عن طريق انشاء مديرية كبريات المؤسسات في 2006 مخصصة لكبار مكلفين بالضريبة، ومراكز الضرائب في 2009 وهي مخصصة للمؤسسات الصغيرة والمتوسطة والمراكز </w:t>
      </w:r>
      <w:proofErr w:type="spellStart"/>
      <w:r w:rsidRPr="00C2432C">
        <w:rPr>
          <w:rFonts w:cs="Traditional Arabic"/>
          <w:sz w:val="32"/>
          <w:szCs w:val="32"/>
          <w:rtl/>
        </w:rPr>
        <w:t>الجوارية</w:t>
      </w:r>
      <w:proofErr w:type="spellEnd"/>
      <w:r w:rsidRPr="00C2432C">
        <w:rPr>
          <w:rFonts w:cs="Traditional Arabic"/>
          <w:sz w:val="32"/>
          <w:szCs w:val="32"/>
          <w:rtl/>
        </w:rPr>
        <w:t xml:space="preserve"> للضرائب التي يضم المكلفين بالضريبة الصغار، تكفل هذه الهياكل بمهام جديدة تتمثل في التسيير والرقابة والبحث في المنازعات المتعلقة بالفئات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التي تخضع لها، كما وضعت الجزائر من اجل اصلاح الادارة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تدابير إلكترونية </w:t>
      </w:r>
      <w:proofErr w:type="spellStart"/>
      <w:r w:rsidRPr="00C2432C">
        <w:rPr>
          <w:rFonts w:cs="Traditional Arabic"/>
          <w:sz w:val="32"/>
          <w:szCs w:val="32"/>
          <w:rtl/>
        </w:rPr>
        <w:t>لرقمنة</w:t>
      </w:r>
      <w:proofErr w:type="spellEnd"/>
      <w:r w:rsidRPr="00C2432C">
        <w:rPr>
          <w:rFonts w:cs="Traditional Arabic"/>
          <w:sz w:val="32"/>
          <w:szCs w:val="32"/>
          <w:rtl/>
        </w:rPr>
        <w:t xml:space="preserve">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وتتمثل هذه التدابير في:</w:t>
      </w:r>
    </w:p>
    <w:p w:rsidR="00C2432C" w:rsidRPr="00C2432C" w:rsidRDefault="00C2432C" w:rsidP="00C2432C">
      <w:pPr>
        <w:jc w:val="both"/>
        <w:rPr>
          <w:rFonts w:cs="Traditional Arabic"/>
          <w:sz w:val="32"/>
          <w:szCs w:val="32"/>
          <w:rtl/>
        </w:rPr>
      </w:pPr>
      <w:r w:rsidRPr="00A43974">
        <w:rPr>
          <w:rFonts w:cs="Traditional Arabic"/>
          <w:b/>
          <w:bCs/>
          <w:sz w:val="32"/>
          <w:szCs w:val="32"/>
          <w:rtl/>
        </w:rPr>
        <w:t xml:space="preserve">أولا: إنشاء موقع </w:t>
      </w:r>
      <w:r w:rsidRPr="00A43974">
        <w:rPr>
          <w:rFonts w:cs="Traditional Arabic"/>
          <w:b/>
          <w:bCs/>
          <w:sz w:val="32"/>
          <w:szCs w:val="32"/>
        </w:rPr>
        <w:t>web</w:t>
      </w:r>
      <w:r w:rsidRPr="00A43974">
        <w:rPr>
          <w:rFonts w:cs="Traditional Arabic"/>
          <w:b/>
          <w:bCs/>
          <w:sz w:val="32"/>
          <w:szCs w:val="32"/>
          <w:rtl/>
        </w:rPr>
        <w:t xml:space="preserve"> خاص بالإدارة </w:t>
      </w:r>
      <w:proofErr w:type="spellStart"/>
      <w:r w:rsidRPr="00A43974">
        <w:rPr>
          <w:rFonts w:cs="Traditional Arabic"/>
          <w:b/>
          <w:bCs/>
          <w:sz w:val="32"/>
          <w:szCs w:val="32"/>
          <w:rtl/>
        </w:rPr>
        <w:t>الجبائية</w:t>
      </w:r>
      <w:proofErr w:type="spellEnd"/>
      <w:r w:rsidRPr="00A43974">
        <w:rPr>
          <w:rFonts w:cs="Traditional Arabic"/>
          <w:b/>
          <w:bCs/>
          <w:sz w:val="32"/>
          <w:szCs w:val="32"/>
          <w:rtl/>
        </w:rPr>
        <w:t xml:space="preserve">: </w:t>
      </w:r>
      <w:r w:rsidRPr="00C2432C">
        <w:rPr>
          <w:rFonts w:cs="Traditional Arabic"/>
          <w:sz w:val="32"/>
          <w:szCs w:val="32"/>
          <w:rtl/>
        </w:rPr>
        <w:t xml:space="preserve">نظرا لتوسع استخدام تكنولوجيا المعلومات والاتصال </w:t>
      </w:r>
      <w:proofErr w:type="spellStart"/>
      <w:r w:rsidRPr="00C2432C">
        <w:rPr>
          <w:rFonts w:cs="Traditional Arabic"/>
          <w:sz w:val="32"/>
          <w:szCs w:val="32"/>
          <w:rtl/>
        </w:rPr>
        <w:t>والرقمنة</w:t>
      </w:r>
      <w:proofErr w:type="spellEnd"/>
      <w:r w:rsidRPr="00C2432C">
        <w:rPr>
          <w:rFonts w:cs="Traditional Arabic"/>
          <w:sz w:val="32"/>
          <w:szCs w:val="32"/>
          <w:rtl/>
        </w:rPr>
        <w:t xml:space="preserve">، تم انشاء موقع الكتروني خاص بالمديرية العامة للضرائب </w:t>
      </w:r>
      <w:r w:rsidRPr="00C2432C">
        <w:rPr>
          <w:rFonts w:cs="Traditional Arabic"/>
          <w:sz w:val="32"/>
          <w:szCs w:val="32"/>
        </w:rPr>
        <w:t>www.mfdgi.gov.dz</w:t>
      </w:r>
      <w:r w:rsidRPr="00C2432C">
        <w:rPr>
          <w:rFonts w:cs="Traditional Arabic"/>
          <w:sz w:val="32"/>
          <w:szCs w:val="32"/>
          <w:rtl/>
        </w:rPr>
        <w:t xml:space="preserve"> باللغتين العربية والفرنسية، لتمكين المكلفين من الاطلاع على مختلف القوانين والتشريعات الضريبية السارية، والتعرف على مختلف الضرائب والرسوم ومعدلاتها وطرق دفعها، ينشر في هذا الموقع كل الاعلانات والبلاغات التي تتعلق بالجباية كما يسمح الموقع بتحميل ونسخ مختلف النصوص التشريعية من القوانين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قوانين المالية، النصوص التنظيمية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المناشير والتعليمات وكذا الوثائق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من الدلائل والكتيبات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وكل </w:t>
      </w:r>
      <w:r w:rsidRPr="00C2432C">
        <w:rPr>
          <w:rFonts w:cs="Traditional Arabic"/>
          <w:sz w:val="32"/>
          <w:szCs w:val="32"/>
          <w:rtl/>
        </w:rPr>
        <w:lastRenderedPageBreak/>
        <w:t xml:space="preserve">الوثائق الخاصة بالتصريحات الشهرية والسنوية، يعتبر هذا الموقع فضاء الكتروني يسمح بإتاحة المعلومات والبيانات لمن أرادها، وتسهيل الحصول عليها بأقل مجهود ودون عناء التنقل إلى مصالح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w:t>
      </w:r>
    </w:p>
    <w:p w:rsidR="00C2432C" w:rsidRPr="00C2432C" w:rsidRDefault="00C2432C" w:rsidP="00C2432C">
      <w:pPr>
        <w:jc w:val="both"/>
        <w:rPr>
          <w:rFonts w:cs="Traditional Arabic"/>
          <w:sz w:val="32"/>
          <w:szCs w:val="32"/>
          <w:rtl/>
        </w:rPr>
      </w:pPr>
      <w:r w:rsidRPr="00A43974">
        <w:rPr>
          <w:rFonts w:cs="Traditional Arabic"/>
          <w:b/>
          <w:bCs/>
          <w:sz w:val="32"/>
          <w:szCs w:val="32"/>
          <w:rtl/>
        </w:rPr>
        <w:t>ثانيا: التصريح الالكتروني للضرائب والرسوم:</w:t>
      </w:r>
      <w:r w:rsidRPr="00C2432C">
        <w:rPr>
          <w:rFonts w:cs="Traditional Arabic"/>
          <w:sz w:val="32"/>
          <w:szCs w:val="32"/>
          <w:rtl/>
        </w:rPr>
        <w:t xml:space="preserve"> اعتمدت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في الجزائر تطبيق نظام التصريحات الإلكترونية والتخلي على التصريحات الورقية من خلال البوابتين "جبايتك" "مساهمتك" حيث يقوم المكلف بالضريبة بالتصريح بالمبالغ والأوعية الخاضعة للضريبة بالاعتماد على خدمة الإعلام الآلي والأنترنت، ويمكن الولوج إلى البوابتين عن بعد من خلال الاتصال بالأنترنت من الكمبيوتر أو اللوحة الإلكترونية أو الهاتف النقال، كما يجب أن يتوفر لدى المكلف بالضريبة للقيام بهذه الخدمات تجهيزات مبسطة لتكنولوجيا المعلومات تتكون من دعامة موصولة بخدمة الإنترنت، طابعة متصفح الأنترنت، برنامج لقراءة المستندات </w:t>
      </w:r>
      <w:r w:rsidRPr="00C2432C">
        <w:rPr>
          <w:rFonts w:cs="Traditional Arabic"/>
          <w:sz w:val="32"/>
          <w:szCs w:val="32"/>
        </w:rPr>
        <w:t>PDF</w:t>
      </w:r>
      <w:r w:rsidRPr="00C2432C">
        <w:rPr>
          <w:rFonts w:cs="Traditional Arabic"/>
          <w:sz w:val="32"/>
          <w:szCs w:val="32"/>
          <w:rtl/>
        </w:rPr>
        <w:t xml:space="preserve"> يخضع النظام القانوني لتصريح ولدفع للضرائب والرسوم عن بعد للمواد التالية: أحكام المادة 370 من قانون الضرائب المباشرة والرسوم المماثلة، أحكام المادة 68 من قانون المالية لسنة 2017، أحكام المادة 47 من قانون المالية لسنة 2019 المعدلة والمتممة، أحكام المادة 65 من القانون المالية لسنة 2020 المعدلة والمتمم، السند القانوني الذي يعترف بالكتابة في شكلها إلكتروني كدليل وبنفس درجة الكتابة على الورق، محدد في أحكام المادتين 323 مكرر و323 مكرر1 من القانون المدني، الإطار القانوني الذي يحكم الشهادة الإلكترونية والتوقيع الإلكتروني محدد بموجب المرسوم التنفيذي رقم 07 – 162 المؤرخ في 30 ماي 2007 المعدل والمتمم.</w:t>
      </w:r>
    </w:p>
    <w:p w:rsidR="00C2432C" w:rsidRPr="00C2432C" w:rsidRDefault="00C2432C" w:rsidP="00A43974">
      <w:pPr>
        <w:ind w:left="283" w:hanging="283"/>
        <w:jc w:val="both"/>
        <w:rPr>
          <w:rFonts w:cs="Traditional Arabic"/>
          <w:sz w:val="32"/>
          <w:szCs w:val="32"/>
          <w:rtl/>
        </w:rPr>
      </w:pPr>
      <w:r w:rsidRPr="00C2432C">
        <w:rPr>
          <w:rFonts w:cs="Traditional Arabic"/>
          <w:sz w:val="32"/>
          <w:szCs w:val="32"/>
          <w:rtl/>
        </w:rPr>
        <w:t>1.</w:t>
      </w:r>
      <w:r w:rsidRPr="00C2432C">
        <w:rPr>
          <w:rFonts w:cs="Traditional Arabic"/>
          <w:sz w:val="32"/>
          <w:szCs w:val="32"/>
          <w:rtl/>
        </w:rPr>
        <w:tab/>
      </w:r>
      <w:r w:rsidRPr="008A525A">
        <w:rPr>
          <w:rFonts w:cs="Traditional Arabic"/>
          <w:b/>
          <w:bCs/>
          <w:sz w:val="32"/>
          <w:szCs w:val="32"/>
          <w:rtl/>
        </w:rPr>
        <w:t>بوابة التصريح الإلكتروني "جبايتك":</w:t>
      </w:r>
      <w:r w:rsidRPr="00C2432C">
        <w:rPr>
          <w:rFonts w:cs="Traditional Arabic"/>
          <w:sz w:val="32"/>
          <w:szCs w:val="32"/>
          <w:rtl/>
        </w:rPr>
        <w:t xml:space="preserve"> يعد إنشاء نظام المعلوماتية للمديرية العامة للضرائب، "جبايتك" خطوة هامة بالنسبة للإدارة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عن طريق تعزيز  التكنولوجية وترقية الخدمات عن بعد وتحسين ظروف المؤسسات وتعزيز التحضر الجبائي، و يتلخص نظام المعلوماتية "جبايتك" في النقاط التالية: </w:t>
      </w:r>
    </w:p>
    <w:p w:rsidR="00C2432C" w:rsidRPr="00A43974" w:rsidRDefault="00C2432C" w:rsidP="00A43974">
      <w:pPr>
        <w:pStyle w:val="Paragraphedeliste"/>
        <w:numPr>
          <w:ilvl w:val="0"/>
          <w:numId w:val="1"/>
        </w:numPr>
        <w:ind w:left="425" w:hanging="425"/>
        <w:jc w:val="both"/>
        <w:rPr>
          <w:rFonts w:cs="Traditional Arabic"/>
          <w:sz w:val="32"/>
          <w:szCs w:val="32"/>
          <w:rtl/>
        </w:rPr>
      </w:pPr>
      <w:proofErr w:type="gramStart"/>
      <w:r w:rsidRPr="008A525A">
        <w:rPr>
          <w:rFonts w:cs="Traditional Arabic"/>
          <w:b/>
          <w:bCs/>
          <w:sz w:val="32"/>
          <w:szCs w:val="32"/>
          <w:rtl/>
        </w:rPr>
        <w:t>في</w:t>
      </w:r>
      <w:proofErr w:type="gramEnd"/>
      <w:r w:rsidRPr="008A525A">
        <w:rPr>
          <w:rFonts w:cs="Traditional Arabic"/>
          <w:b/>
          <w:bCs/>
          <w:sz w:val="32"/>
          <w:szCs w:val="32"/>
          <w:rtl/>
        </w:rPr>
        <w:t xml:space="preserve"> ما يخص الإدارة:</w:t>
      </w:r>
      <w:r w:rsidRPr="00A43974">
        <w:rPr>
          <w:rFonts w:cs="Traditional Arabic"/>
          <w:sz w:val="32"/>
          <w:szCs w:val="32"/>
          <w:rtl/>
        </w:rPr>
        <w:t xml:space="preserve"> </w:t>
      </w:r>
      <w:r w:rsidRPr="00106CB1">
        <w:rPr>
          <w:rFonts w:asciiTheme="majorBidi" w:hAnsiTheme="majorBidi" w:cstheme="majorBidi"/>
          <w:sz w:val="32"/>
          <w:szCs w:val="32"/>
        </w:rPr>
        <w:t>In regards to management</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التشغيل الآلي الكلي لجميع الإجراءات الإدارية بدأ من استقبال المكلف بالضريبة وصولا إلى الوعاء والتحصيل وتسيير الملف الجبائي.</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التبادل السريع للمعلومات بين المصالح ومع مختلف المصالح المؤسساتية من خلال تطوير واجهات متعددة.</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lastRenderedPageBreak/>
        <w:t>التشغيل الآلي لعمليات المحاسبة: عمليات الخزينة، توزيع الرسم على النشاط المهني والحساب الفعلي للمبلغ الرئيسي للتصريح والتعريف بالمكلفين بالضريبة.</w:t>
      </w:r>
    </w:p>
    <w:p w:rsidR="00C2432C" w:rsidRPr="00A43974" w:rsidRDefault="00C2432C" w:rsidP="00A43974">
      <w:pPr>
        <w:pStyle w:val="Paragraphedeliste"/>
        <w:numPr>
          <w:ilvl w:val="0"/>
          <w:numId w:val="2"/>
        </w:numPr>
        <w:ind w:left="283" w:hanging="283"/>
        <w:jc w:val="both"/>
        <w:rPr>
          <w:rFonts w:cs="Traditional Arabic"/>
          <w:sz w:val="32"/>
          <w:szCs w:val="32"/>
          <w:rtl/>
        </w:rPr>
      </w:pPr>
      <w:proofErr w:type="spellStart"/>
      <w:r w:rsidRPr="00A43974">
        <w:rPr>
          <w:rFonts w:cs="Traditional Arabic"/>
          <w:sz w:val="32"/>
          <w:szCs w:val="32"/>
          <w:rtl/>
        </w:rPr>
        <w:t>رقمنة</w:t>
      </w:r>
      <w:proofErr w:type="spellEnd"/>
      <w:r w:rsidRPr="00A43974">
        <w:rPr>
          <w:rFonts w:cs="Traditional Arabic"/>
          <w:sz w:val="32"/>
          <w:szCs w:val="32"/>
          <w:rtl/>
        </w:rPr>
        <w:t xml:space="preserve"> التبليغات الموجهة للمكلفين بالضريبة مع إعطاء للمحققين إمكانية القيام بعملية مقاربة بين المعلومات الواردة بعد إنشاء العرائض.</w:t>
      </w:r>
    </w:p>
    <w:p w:rsidR="00C2432C" w:rsidRPr="00A43974" w:rsidRDefault="00C2432C" w:rsidP="00A43974">
      <w:pPr>
        <w:pStyle w:val="Paragraphedeliste"/>
        <w:numPr>
          <w:ilvl w:val="0"/>
          <w:numId w:val="2"/>
        </w:numPr>
        <w:ind w:left="283" w:hanging="283"/>
        <w:jc w:val="both"/>
        <w:rPr>
          <w:rFonts w:cs="Traditional Arabic"/>
          <w:sz w:val="32"/>
          <w:szCs w:val="32"/>
          <w:rtl/>
        </w:rPr>
      </w:pPr>
      <w:proofErr w:type="gramStart"/>
      <w:r w:rsidRPr="00A43974">
        <w:rPr>
          <w:rFonts w:cs="Traditional Arabic"/>
          <w:sz w:val="32"/>
          <w:szCs w:val="32"/>
          <w:rtl/>
        </w:rPr>
        <w:t>الحصول</w:t>
      </w:r>
      <w:proofErr w:type="gramEnd"/>
      <w:r w:rsidRPr="00A43974">
        <w:rPr>
          <w:rFonts w:cs="Traditional Arabic"/>
          <w:sz w:val="32"/>
          <w:szCs w:val="32"/>
          <w:rtl/>
        </w:rPr>
        <w:t xml:space="preserve"> على جداول في الوقت المناسب والتي من شأنها أن تسمح بتقييم أداء المصالح ومتابعة مستوى التحصيل حسب صنف الضرائب وقطاع النشاط.</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 xml:space="preserve">تقديم معطيات </w:t>
      </w:r>
      <w:proofErr w:type="spellStart"/>
      <w:r w:rsidRPr="00A43974">
        <w:rPr>
          <w:rFonts w:cs="Traditional Arabic"/>
          <w:sz w:val="32"/>
          <w:szCs w:val="32"/>
          <w:rtl/>
        </w:rPr>
        <w:t>تلخيصية</w:t>
      </w:r>
      <w:proofErr w:type="spellEnd"/>
      <w:r w:rsidRPr="00A43974">
        <w:rPr>
          <w:rFonts w:cs="Traditional Arabic"/>
          <w:sz w:val="32"/>
          <w:szCs w:val="32"/>
          <w:rtl/>
        </w:rPr>
        <w:t xml:space="preserve"> موثوقة للدراسات </w:t>
      </w:r>
      <w:proofErr w:type="spellStart"/>
      <w:r w:rsidRPr="00A43974">
        <w:rPr>
          <w:rFonts w:cs="Traditional Arabic"/>
          <w:sz w:val="32"/>
          <w:szCs w:val="32"/>
          <w:rtl/>
        </w:rPr>
        <w:t>الإستشرافية</w:t>
      </w:r>
      <w:proofErr w:type="spellEnd"/>
      <w:r w:rsidRPr="00A43974">
        <w:rPr>
          <w:rFonts w:cs="Traditional Arabic"/>
          <w:sz w:val="32"/>
          <w:szCs w:val="32"/>
          <w:rtl/>
        </w:rPr>
        <w:t xml:space="preserve"> والتحليلية واتخاذ القرارات.</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 xml:space="preserve">تقليص تكاليف الطلبات المتعلقة بالمطبوعات </w:t>
      </w:r>
      <w:proofErr w:type="spellStart"/>
      <w:r w:rsidRPr="00A43974">
        <w:rPr>
          <w:rFonts w:cs="Traditional Arabic"/>
          <w:sz w:val="32"/>
          <w:szCs w:val="32"/>
          <w:rtl/>
        </w:rPr>
        <w:t>الجبائية</w:t>
      </w:r>
      <w:proofErr w:type="spellEnd"/>
      <w:r w:rsidRPr="00A43974">
        <w:rPr>
          <w:rFonts w:cs="Traditional Arabic"/>
          <w:sz w:val="32"/>
          <w:szCs w:val="32"/>
          <w:rtl/>
        </w:rPr>
        <w:t>.</w:t>
      </w:r>
    </w:p>
    <w:p w:rsidR="00C2432C" w:rsidRPr="00A43974" w:rsidRDefault="00C2432C" w:rsidP="00A43974">
      <w:pPr>
        <w:pStyle w:val="Paragraphedeliste"/>
        <w:numPr>
          <w:ilvl w:val="0"/>
          <w:numId w:val="1"/>
        </w:numPr>
        <w:ind w:left="425" w:hanging="425"/>
        <w:jc w:val="both"/>
        <w:rPr>
          <w:rFonts w:cs="Traditional Arabic"/>
          <w:sz w:val="32"/>
          <w:szCs w:val="32"/>
          <w:rtl/>
        </w:rPr>
      </w:pPr>
      <w:proofErr w:type="gramStart"/>
      <w:r w:rsidRPr="008A525A">
        <w:rPr>
          <w:rFonts w:cs="Traditional Arabic"/>
          <w:b/>
          <w:bCs/>
          <w:sz w:val="32"/>
          <w:szCs w:val="32"/>
          <w:rtl/>
        </w:rPr>
        <w:t>في</w:t>
      </w:r>
      <w:proofErr w:type="gramEnd"/>
      <w:r w:rsidRPr="008A525A">
        <w:rPr>
          <w:rFonts w:cs="Traditional Arabic"/>
          <w:b/>
          <w:bCs/>
          <w:sz w:val="32"/>
          <w:szCs w:val="32"/>
          <w:rtl/>
        </w:rPr>
        <w:t xml:space="preserve"> ما يخص المكلفين بالضريبة: </w:t>
      </w:r>
      <w:proofErr w:type="spellStart"/>
      <w:r w:rsidRPr="00106CB1">
        <w:rPr>
          <w:rFonts w:asciiTheme="majorBidi" w:hAnsiTheme="majorBidi" w:cstheme="majorBidi"/>
          <w:sz w:val="32"/>
          <w:szCs w:val="32"/>
        </w:rPr>
        <w:t>With</w:t>
      </w:r>
      <w:proofErr w:type="spellEnd"/>
      <w:r w:rsidRPr="00106CB1">
        <w:rPr>
          <w:rFonts w:asciiTheme="majorBidi" w:hAnsiTheme="majorBidi" w:cstheme="majorBidi"/>
          <w:sz w:val="32"/>
          <w:szCs w:val="32"/>
        </w:rPr>
        <w:t xml:space="preserve"> regard to </w:t>
      </w:r>
      <w:proofErr w:type="spellStart"/>
      <w:r w:rsidRPr="00106CB1">
        <w:rPr>
          <w:rFonts w:asciiTheme="majorBidi" w:hAnsiTheme="majorBidi" w:cstheme="majorBidi"/>
          <w:sz w:val="32"/>
          <w:szCs w:val="32"/>
        </w:rPr>
        <w:t>taxpayers</w:t>
      </w:r>
      <w:proofErr w:type="spellEnd"/>
      <w:r w:rsidRPr="00A43974">
        <w:rPr>
          <w:rFonts w:cs="Traditional Arabic"/>
          <w:sz w:val="32"/>
          <w:szCs w:val="32"/>
          <w:rtl/>
        </w:rPr>
        <w:t xml:space="preserve"> </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 xml:space="preserve">إجراء العمليات من المقر مع المديرية العامة للضرائب وتجنب التنقلات من أجل تقديم التصريحات </w:t>
      </w:r>
      <w:proofErr w:type="spellStart"/>
      <w:r w:rsidRPr="00A43974">
        <w:rPr>
          <w:rFonts w:cs="Traditional Arabic"/>
          <w:sz w:val="32"/>
          <w:szCs w:val="32"/>
          <w:rtl/>
        </w:rPr>
        <w:t>الجبائية</w:t>
      </w:r>
      <w:proofErr w:type="spellEnd"/>
      <w:r w:rsidRPr="00A43974">
        <w:rPr>
          <w:rFonts w:cs="Traditional Arabic"/>
          <w:sz w:val="32"/>
          <w:szCs w:val="32"/>
          <w:rtl/>
        </w:rPr>
        <w:t>.</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 xml:space="preserve">الولوج إلى الإدارة </w:t>
      </w:r>
      <w:proofErr w:type="spellStart"/>
      <w:r w:rsidRPr="00A43974">
        <w:rPr>
          <w:rFonts w:cs="Traditional Arabic"/>
          <w:sz w:val="32"/>
          <w:szCs w:val="32"/>
          <w:rtl/>
        </w:rPr>
        <w:t>الجبائية</w:t>
      </w:r>
      <w:proofErr w:type="spellEnd"/>
      <w:r w:rsidRPr="00A43974">
        <w:rPr>
          <w:rFonts w:cs="Traditional Arabic"/>
          <w:sz w:val="32"/>
          <w:szCs w:val="32"/>
          <w:rtl/>
        </w:rPr>
        <w:t xml:space="preserve"> 24/24 خلال كامل أيام الأسبوع.</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 xml:space="preserve">تزويد المكلف بالضريبة بالمعلومات حول </w:t>
      </w:r>
      <w:proofErr w:type="spellStart"/>
      <w:r w:rsidRPr="00A43974">
        <w:rPr>
          <w:rFonts w:cs="Traditional Arabic"/>
          <w:sz w:val="32"/>
          <w:szCs w:val="32"/>
          <w:rtl/>
        </w:rPr>
        <w:t>رزنامته</w:t>
      </w:r>
      <w:proofErr w:type="spellEnd"/>
      <w:r w:rsidRPr="00A43974">
        <w:rPr>
          <w:rFonts w:cs="Traditional Arabic"/>
          <w:sz w:val="32"/>
          <w:szCs w:val="32"/>
          <w:rtl/>
        </w:rPr>
        <w:t xml:space="preserve"> </w:t>
      </w:r>
      <w:proofErr w:type="spellStart"/>
      <w:r w:rsidRPr="00A43974">
        <w:rPr>
          <w:rFonts w:cs="Traditional Arabic"/>
          <w:sz w:val="32"/>
          <w:szCs w:val="32"/>
          <w:rtl/>
        </w:rPr>
        <w:t>الجبائية</w:t>
      </w:r>
      <w:proofErr w:type="spellEnd"/>
      <w:r w:rsidRPr="00A43974">
        <w:rPr>
          <w:rFonts w:cs="Traditional Arabic"/>
          <w:sz w:val="32"/>
          <w:szCs w:val="32"/>
          <w:rtl/>
        </w:rPr>
        <w:t xml:space="preserve"> </w:t>
      </w:r>
      <w:proofErr w:type="spellStart"/>
      <w:r w:rsidRPr="00A43974">
        <w:rPr>
          <w:rFonts w:cs="Traditional Arabic"/>
          <w:sz w:val="32"/>
          <w:szCs w:val="32"/>
          <w:rtl/>
        </w:rPr>
        <w:t>المحينة</w:t>
      </w:r>
      <w:proofErr w:type="spellEnd"/>
      <w:r w:rsidRPr="00A43974">
        <w:rPr>
          <w:rFonts w:cs="Traditional Arabic"/>
          <w:sz w:val="32"/>
          <w:szCs w:val="32"/>
          <w:rtl/>
        </w:rPr>
        <w:t xml:space="preserve"> مع التزاماته </w:t>
      </w:r>
      <w:proofErr w:type="spellStart"/>
      <w:r w:rsidRPr="00A43974">
        <w:rPr>
          <w:rFonts w:cs="Traditional Arabic"/>
          <w:sz w:val="32"/>
          <w:szCs w:val="32"/>
          <w:rtl/>
        </w:rPr>
        <w:t>الجبائية</w:t>
      </w:r>
      <w:proofErr w:type="spellEnd"/>
      <w:r w:rsidRPr="00A43974">
        <w:rPr>
          <w:rFonts w:cs="Traditional Arabic"/>
          <w:sz w:val="32"/>
          <w:szCs w:val="32"/>
          <w:rtl/>
        </w:rPr>
        <w:t>.</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الولوج إلى استماراته التصريحية المودعة والاطلاع عليها.</w:t>
      </w:r>
    </w:p>
    <w:p w:rsidR="00C2432C" w:rsidRPr="00A43974" w:rsidRDefault="00C2432C" w:rsidP="00A43974">
      <w:pPr>
        <w:pStyle w:val="Paragraphedeliste"/>
        <w:numPr>
          <w:ilvl w:val="0"/>
          <w:numId w:val="2"/>
        </w:numPr>
        <w:ind w:left="283" w:hanging="283"/>
        <w:jc w:val="both"/>
        <w:rPr>
          <w:rFonts w:cs="Traditional Arabic"/>
          <w:sz w:val="32"/>
          <w:szCs w:val="32"/>
          <w:rtl/>
        </w:rPr>
      </w:pPr>
      <w:r w:rsidRPr="00A43974">
        <w:rPr>
          <w:rFonts w:cs="Traditional Arabic"/>
          <w:sz w:val="32"/>
          <w:szCs w:val="32"/>
          <w:rtl/>
        </w:rPr>
        <w:t>الدفع عبر الإنترنيت لضرائبه ورسومه.</w:t>
      </w:r>
    </w:p>
    <w:p w:rsidR="00C2432C" w:rsidRPr="00A43974" w:rsidRDefault="00C2432C" w:rsidP="00A43974">
      <w:pPr>
        <w:pStyle w:val="Paragraphedeliste"/>
        <w:numPr>
          <w:ilvl w:val="0"/>
          <w:numId w:val="2"/>
        </w:numPr>
        <w:ind w:left="283" w:hanging="283"/>
        <w:jc w:val="both"/>
        <w:rPr>
          <w:rFonts w:cs="Traditional Arabic"/>
          <w:sz w:val="32"/>
          <w:szCs w:val="32"/>
          <w:rtl/>
        </w:rPr>
      </w:pPr>
      <w:proofErr w:type="spellStart"/>
      <w:r w:rsidRPr="00A43974">
        <w:rPr>
          <w:rFonts w:cs="Traditional Arabic"/>
          <w:sz w:val="32"/>
          <w:szCs w:val="32"/>
          <w:rtl/>
        </w:rPr>
        <w:t>الإطلاع</w:t>
      </w:r>
      <w:proofErr w:type="spellEnd"/>
      <w:r w:rsidRPr="00A43974">
        <w:rPr>
          <w:rFonts w:cs="Traditional Arabic"/>
          <w:sz w:val="32"/>
          <w:szCs w:val="32"/>
          <w:rtl/>
        </w:rPr>
        <w:t xml:space="preserve"> على دينه الجبائي الكلي.</w:t>
      </w:r>
    </w:p>
    <w:p w:rsidR="00C2432C" w:rsidRPr="00C2432C" w:rsidRDefault="00A43974" w:rsidP="00C2432C">
      <w:pPr>
        <w:jc w:val="both"/>
        <w:rPr>
          <w:rFonts w:cs="Traditional Arabic"/>
          <w:sz w:val="32"/>
          <w:szCs w:val="32"/>
          <w:rtl/>
        </w:rPr>
      </w:pPr>
      <w:r>
        <w:rPr>
          <w:rFonts w:cs="Traditional Arabic" w:hint="cs"/>
          <w:sz w:val="32"/>
          <w:szCs w:val="32"/>
          <w:rtl/>
        </w:rPr>
        <w:t xml:space="preserve">- </w:t>
      </w:r>
      <w:r w:rsidR="00C2432C" w:rsidRPr="00C2432C">
        <w:rPr>
          <w:rFonts w:cs="Traditional Arabic"/>
          <w:sz w:val="32"/>
          <w:szCs w:val="32"/>
          <w:rtl/>
        </w:rPr>
        <w:t>تقديم الطعون "طعون ولائية، تخفيض مشروط...وغيرها".</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2.</w:t>
      </w:r>
      <w:r w:rsidRPr="008A525A">
        <w:rPr>
          <w:rFonts w:cs="Traditional Arabic"/>
          <w:b/>
          <w:bCs/>
          <w:sz w:val="32"/>
          <w:szCs w:val="32"/>
          <w:rtl/>
        </w:rPr>
        <w:tab/>
        <w:t>بوابة التصريح الالكتروني "مساهمتك":</w:t>
      </w:r>
      <w:r w:rsidRPr="00C2432C">
        <w:rPr>
          <w:rFonts w:cs="Traditional Arabic"/>
          <w:sz w:val="32"/>
          <w:szCs w:val="32"/>
          <w:rtl/>
        </w:rPr>
        <w:t xml:space="preserve"> تعتبر البوابة الجديدة "مساهمتك" تجربة جديدة في الإجراءات عن بعد، الهدف منها تسهيل الإجراءات الإدارية وتبسيط وتسهيل القيام بالالتزامات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للمكلفين بالضريبة من خلال السماح لهم بالتصريح ودفع الضرائب عبر الأنترنت، وقد تم إدراج هذه البوابة على مستوى </w:t>
      </w:r>
      <w:proofErr w:type="spellStart"/>
      <w:r w:rsidRPr="00C2432C">
        <w:rPr>
          <w:rFonts w:cs="Traditional Arabic"/>
          <w:sz w:val="32"/>
          <w:szCs w:val="32"/>
          <w:rtl/>
        </w:rPr>
        <w:t>قباضات</w:t>
      </w:r>
      <w:proofErr w:type="spellEnd"/>
      <w:r w:rsidRPr="00C2432C">
        <w:rPr>
          <w:rFonts w:cs="Traditional Arabic"/>
          <w:sz w:val="32"/>
          <w:szCs w:val="32"/>
          <w:rtl/>
        </w:rPr>
        <w:t xml:space="preserve"> الضرائب التابعة للمديريات الولائية التي لا تتوفر على مركز للضرائب ولا على مركز جواري للضرائب وقد اختارت المديرية العامة للضرائب التعميم التدريجي لبوابة "مساهمتك" على مستوى </w:t>
      </w:r>
      <w:proofErr w:type="spellStart"/>
      <w:r w:rsidRPr="00C2432C">
        <w:rPr>
          <w:rFonts w:cs="Traditional Arabic"/>
          <w:sz w:val="32"/>
          <w:szCs w:val="32"/>
          <w:rtl/>
        </w:rPr>
        <w:t>قباضات</w:t>
      </w:r>
      <w:proofErr w:type="spellEnd"/>
      <w:r w:rsidRPr="00C2432C">
        <w:rPr>
          <w:rFonts w:cs="Traditional Arabic"/>
          <w:sz w:val="32"/>
          <w:szCs w:val="32"/>
          <w:rtl/>
        </w:rPr>
        <w:t xml:space="preserve"> الضرائب عبر كامل تراب الوطن، وتمنح هذه الخدمة للمكلف بالضريبة فرصة تصفية التزاماته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عبر الإنترنت ومباشرة عملية دفع عن طريق التحويل المالي عبر النظام البنكي للدفع الجماعي، لكي يتم أخذ التصريح الالكتروني بعين الاعتبار، يجب أن يصحب التصريح إصدار لأمر الدفع مرتبط بالعملية، على النحو </w:t>
      </w:r>
      <w:r w:rsidRPr="00C2432C">
        <w:rPr>
          <w:rFonts w:cs="Traditional Arabic"/>
          <w:sz w:val="32"/>
          <w:szCs w:val="32"/>
          <w:rtl/>
        </w:rPr>
        <w:lastRenderedPageBreak/>
        <w:t xml:space="preserve">المنصوص عليه في هذه الخدمة، ويتم تقديم هذه الخدمة للمكلفين بالضريبة التابعين للمديريات الولائية للضرائب التي لا تتوفر على مراكز الضرائب والمراكز </w:t>
      </w:r>
      <w:proofErr w:type="spellStart"/>
      <w:r w:rsidRPr="00C2432C">
        <w:rPr>
          <w:rFonts w:cs="Traditional Arabic"/>
          <w:sz w:val="32"/>
          <w:szCs w:val="32"/>
          <w:rtl/>
        </w:rPr>
        <w:t>الجوارية</w:t>
      </w:r>
      <w:proofErr w:type="spellEnd"/>
      <w:r w:rsidRPr="00C2432C">
        <w:rPr>
          <w:rFonts w:cs="Traditional Arabic"/>
          <w:sz w:val="32"/>
          <w:szCs w:val="32"/>
          <w:rtl/>
        </w:rPr>
        <w:t xml:space="preserve"> للضرائب حيز الخدمة، تقدم هذه الخدم ما يلي:</w:t>
      </w:r>
    </w:p>
    <w:p w:rsidR="00C2432C" w:rsidRPr="00C2432C" w:rsidRDefault="008A525A" w:rsidP="00C2432C">
      <w:pPr>
        <w:jc w:val="both"/>
        <w:rPr>
          <w:rFonts w:cs="Traditional Arabic"/>
          <w:sz w:val="32"/>
          <w:szCs w:val="32"/>
          <w:rtl/>
        </w:rPr>
      </w:pPr>
      <w:r>
        <w:rPr>
          <w:rFonts w:cs="Traditional Arabic" w:hint="cs"/>
          <w:sz w:val="32"/>
          <w:szCs w:val="32"/>
          <w:rtl/>
        </w:rPr>
        <w:t xml:space="preserve">- </w:t>
      </w:r>
      <w:r w:rsidR="00C2432C" w:rsidRPr="00C2432C">
        <w:rPr>
          <w:rFonts w:cs="Traditional Arabic"/>
          <w:sz w:val="32"/>
          <w:szCs w:val="32"/>
          <w:rtl/>
        </w:rPr>
        <w:t>التصريح الجبائي الشهري.</w:t>
      </w:r>
    </w:p>
    <w:p w:rsidR="00C2432C" w:rsidRPr="00C2432C" w:rsidRDefault="008A525A" w:rsidP="00C2432C">
      <w:pPr>
        <w:jc w:val="both"/>
        <w:rPr>
          <w:rFonts w:cs="Traditional Arabic"/>
          <w:sz w:val="32"/>
          <w:szCs w:val="32"/>
          <w:rtl/>
        </w:rPr>
      </w:pPr>
      <w:r>
        <w:rPr>
          <w:rFonts w:cs="Traditional Arabic" w:hint="cs"/>
          <w:sz w:val="32"/>
          <w:szCs w:val="32"/>
          <w:rtl/>
        </w:rPr>
        <w:t xml:space="preserve">- </w:t>
      </w:r>
      <w:r w:rsidR="00C2432C" w:rsidRPr="00C2432C">
        <w:rPr>
          <w:rFonts w:cs="Traditional Arabic"/>
          <w:sz w:val="32"/>
          <w:szCs w:val="32"/>
          <w:rtl/>
        </w:rPr>
        <w:t>التصريحات المتعلقة بنظام الضريبة الجزافية.</w:t>
      </w:r>
    </w:p>
    <w:p w:rsidR="00C2432C" w:rsidRPr="00C2432C" w:rsidRDefault="008A525A" w:rsidP="00C2432C">
      <w:pPr>
        <w:jc w:val="both"/>
        <w:rPr>
          <w:rFonts w:cs="Traditional Arabic"/>
          <w:sz w:val="32"/>
          <w:szCs w:val="32"/>
          <w:rtl/>
        </w:rPr>
      </w:pPr>
      <w:r>
        <w:rPr>
          <w:rFonts w:cs="Traditional Arabic" w:hint="cs"/>
          <w:sz w:val="32"/>
          <w:szCs w:val="32"/>
          <w:rtl/>
        </w:rPr>
        <w:t xml:space="preserve">- </w:t>
      </w:r>
      <w:r w:rsidR="00C2432C" w:rsidRPr="00C2432C">
        <w:rPr>
          <w:rFonts w:cs="Traditional Arabic"/>
          <w:sz w:val="32"/>
          <w:szCs w:val="32"/>
          <w:rtl/>
        </w:rPr>
        <w:t>طلب التوطين البنكي.</w:t>
      </w:r>
    </w:p>
    <w:p w:rsidR="00C2432C" w:rsidRPr="00C2432C" w:rsidRDefault="008A525A" w:rsidP="00C2432C">
      <w:pPr>
        <w:jc w:val="both"/>
        <w:rPr>
          <w:rFonts w:cs="Traditional Arabic"/>
          <w:sz w:val="32"/>
          <w:szCs w:val="32"/>
          <w:rtl/>
        </w:rPr>
      </w:pPr>
      <w:r>
        <w:rPr>
          <w:rFonts w:cs="Traditional Arabic" w:hint="cs"/>
          <w:sz w:val="32"/>
          <w:szCs w:val="32"/>
          <w:rtl/>
        </w:rPr>
        <w:t xml:space="preserve">- </w:t>
      </w:r>
      <w:r w:rsidR="00C2432C" w:rsidRPr="00C2432C">
        <w:rPr>
          <w:rFonts w:cs="Traditional Arabic"/>
          <w:sz w:val="32"/>
          <w:szCs w:val="32"/>
          <w:rtl/>
        </w:rPr>
        <w:t>دفع الضرائب والرسوم المتعلقة بالتصريحات الصادرة.</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إن العمل بنظام بوابة "مساهمتك" يمنح للمكلف بالضريبة </w:t>
      </w:r>
      <w:proofErr w:type="gramStart"/>
      <w:r w:rsidRPr="00C2432C">
        <w:rPr>
          <w:rFonts w:cs="Traditional Arabic"/>
          <w:sz w:val="32"/>
          <w:szCs w:val="32"/>
          <w:rtl/>
        </w:rPr>
        <w:t>الحق</w:t>
      </w:r>
      <w:proofErr w:type="gramEnd"/>
      <w:r w:rsidRPr="00C2432C">
        <w:rPr>
          <w:rFonts w:cs="Traditional Arabic"/>
          <w:sz w:val="32"/>
          <w:szCs w:val="32"/>
          <w:rtl/>
        </w:rPr>
        <w:t xml:space="preserve"> في فضاء خاص وآمن، إذ تتوفر هذه البوابة على الوظائف التالية:</w:t>
      </w:r>
    </w:p>
    <w:p w:rsidR="00C2432C" w:rsidRPr="008A525A" w:rsidRDefault="00C2432C" w:rsidP="008A525A">
      <w:pPr>
        <w:pStyle w:val="Paragraphedeliste"/>
        <w:numPr>
          <w:ilvl w:val="0"/>
          <w:numId w:val="2"/>
        </w:numPr>
        <w:ind w:left="283" w:hanging="283"/>
        <w:jc w:val="both"/>
        <w:rPr>
          <w:rFonts w:cs="Traditional Arabic"/>
          <w:sz w:val="32"/>
          <w:szCs w:val="32"/>
          <w:rtl/>
        </w:rPr>
      </w:pPr>
      <w:r w:rsidRPr="008A525A">
        <w:rPr>
          <w:rFonts w:cs="Traditional Arabic"/>
          <w:sz w:val="32"/>
          <w:szCs w:val="32"/>
          <w:rtl/>
        </w:rPr>
        <w:t>الوصول إلى بيانات التعريف الخاصة مع امكانية تحديث رمز الوصول.</w:t>
      </w:r>
    </w:p>
    <w:p w:rsidR="00C2432C" w:rsidRPr="008A525A" w:rsidRDefault="00C2432C" w:rsidP="008A525A">
      <w:pPr>
        <w:pStyle w:val="Paragraphedeliste"/>
        <w:numPr>
          <w:ilvl w:val="0"/>
          <w:numId w:val="2"/>
        </w:numPr>
        <w:ind w:left="283" w:hanging="283"/>
        <w:jc w:val="both"/>
        <w:rPr>
          <w:rFonts w:cs="Traditional Arabic"/>
          <w:sz w:val="32"/>
          <w:szCs w:val="32"/>
          <w:rtl/>
        </w:rPr>
      </w:pPr>
      <w:r w:rsidRPr="008A525A">
        <w:rPr>
          <w:rFonts w:cs="Traditional Arabic"/>
          <w:sz w:val="32"/>
          <w:szCs w:val="32"/>
          <w:rtl/>
        </w:rPr>
        <w:t>المساعدة في إدخال بيانات التصريحات بالضريبة والرسوم مع الحساب التلقائي لها.</w:t>
      </w:r>
    </w:p>
    <w:p w:rsidR="00C2432C" w:rsidRPr="008A525A" w:rsidRDefault="00C2432C" w:rsidP="008A525A">
      <w:pPr>
        <w:pStyle w:val="Paragraphedeliste"/>
        <w:numPr>
          <w:ilvl w:val="0"/>
          <w:numId w:val="2"/>
        </w:numPr>
        <w:ind w:left="283" w:hanging="283"/>
        <w:jc w:val="both"/>
        <w:rPr>
          <w:rFonts w:cs="Traditional Arabic"/>
          <w:sz w:val="32"/>
          <w:szCs w:val="32"/>
          <w:rtl/>
        </w:rPr>
      </w:pPr>
      <w:r w:rsidRPr="008A525A">
        <w:rPr>
          <w:rFonts w:cs="Traditional Arabic"/>
          <w:sz w:val="32"/>
          <w:szCs w:val="32"/>
          <w:rtl/>
        </w:rPr>
        <w:t>دفع الضرائب والرسوم المصرح بها عن بعد عن طريق البطاقة البنكية أو البطاقة الذهبية.</w:t>
      </w:r>
    </w:p>
    <w:p w:rsidR="00C2432C" w:rsidRPr="008A525A" w:rsidRDefault="00C2432C" w:rsidP="008A525A">
      <w:pPr>
        <w:pStyle w:val="Paragraphedeliste"/>
        <w:numPr>
          <w:ilvl w:val="0"/>
          <w:numId w:val="2"/>
        </w:numPr>
        <w:ind w:left="283" w:hanging="283"/>
        <w:jc w:val="both"/>
        <w:rPr>
          <w:rFonts w:cs="Traditional Arabic"/>
          <w:sz w:val="32"/>
          <w:szCs w:val="32"/>
          <w:rtl/>
        </w:rPr>
      </w:pPr>
      <w:r w:rsidRPr="008A525A">
        <w:rPr>
          <w:rFonts w:cs="Traditional Arabic"/>
          <w:sz w:val="32"/>
          <w:szCs w:val="32"/>
          <w:rtl/>
        </w:rPr>
        <w:t>المتابعة المستمرة للتصريحات الصادرة وعمليات الدفع التي تم إجراؤها.</w:t>
      </w:r>
    </w:p>
    <w:p w:rsidR="00C2432C" w:rsidRPr="008A525A" w:rsidRDefault="00C2432C" w:rsidP="008A525A">
      <w:pPr>
        <w:pStyle w:val="Paragraphedeliste"/>
        <w:numPr>
          <w:ilvl w:val="0"/>
          <w:numId w:val="2"/>
        </w:numPr>
        <w:ind w:left="283" w:hanging="283"/>
        <w:jc w:val="both"/>
        <w:rPr>
          <w:rFonts w:cs="Traditional Arabic"/>
          <w:sz w:val="32"/>
          <w:szCs w:val="32"/>
          <w:rtl/>
        </w:rPr>
      </w:pPr>
      <w:r w:rsidRPr="008A525A">
        <w:rPr>
          <w:rFonts w:cs="Traditional Arabic"/>
          <w:sz w:val="32"/>
          <w:szCs w:val="32"/>
          <w:rtl/>
        </w:rPr>
        <w:t xml:space="preserve">توثيق كامل لعروض </w:t>
      </w:r>
      <w:proofErr w:type="gramStart"/>
      <w:r w:rsidRPr="008A525A">
        <w:rPr>
          <w:rFonts w:cs="Traditional Arabic"/>
          <w:sz w:val="32"/>
          <w:szCs w:val="32"/>
          <w:rtl/>
        </w:rPr>
        <w:t>خدمات</w:t>
      </w:r>
      <w:proofErr w:type="gramEnd"/>
      <w:r w:rsidRPr="008A525A">
        <w:rPr>
          <w:rFonts w:cs="Traditional Arabic"/>
          <w:sz w:val="32"/>
          <w:szCs w:val="32"/>
          <w:rtl/>
        </w:rPr>
        <w:t xml:space="preserve"> بوابة "مساهمتك".</w:t>
      </w:r>
    </w:p>
    <w:p w:rsidR="00C2432C" w:rsidRPr="00C2432C" w:rsidRDefault="00C2432C" w:rsidP="00C2432C">
      <w:pPr>
        <w:jc w:val="both"/>
        <w:rPr>
          <w:rFonts w:cs="Traditional Arabic"/>
          <w:sz w:val="32"/>
          <w:szCs w:val="32"/>
          <w:rtl/>
        </w:rPr>
      </w:pPr>
      <w:r w:rsidRPr="00C2432C">
        <w:rPr>
          <w:rFonts w:cs="Traditional Arabic"/>
          <w:sz w:val="32"/>
          <w:szCs w:val="32"/>
          <w:rtl/>
        </w:rPr>
        <w:t>يتم منح المكلف رمز الدخول إلى فضائه الخاص، بعد عملية إدخال البيانات، يظل التصريح في وضع المسودة، في الفضاء الخاص بالمكلف بالضريبة، و</w:t>
      </w:r>
      <w:r w:rsidR="00675F02">
        <w:rPr>
          <w:rFonts w:cs="Traditional Arabic"/>
          <w:sz w:val="32"/>
          <w:szCs w:val="32"/>
          <w:rtl/>
        </w:rPr>
        <w:t xml:space="preserve">لا يمكن لأي طرف آخر الدخول </w:t>
      </w:r>
      <w:proofErr w:type="gramStart"/>
      <w:r w:rsidR="00675F02">
        <w:rPr>
          <w:rFonts w:cs="Traditional Arabic"/>
          <w:sz w:val="32"/>
          <w:szCs w:val="32"/>
          <w:rtl/>
        </w:rPr>
        <w:t>إليه</w:t>
      </w:r>
      <w:r w:rsidR="00675F02">
        <w:rPr>
          <w:rStyle w:val="Appeldenotedefin"/>
          <w:rFonts w:cs="Traditional Arabic"/>
          <w:sz w:val="32"/>
          <w:szCs w:val="32"/>
          <w:rtl/>
        </w:rPr>
        <w:endnoteReference w:id="7"/>
      </w:r>
      <w:r w:rsidRPr="00C2432C">
        <w:rPr>
          <w:rFonts w:cs="Traditional Arabic"/>
          <w:sz w:val="32"/>
          <w:szCs w:val="32"/>
          <w:rtl/>
        </w:rPr>
        <w:t>.</w:t>
      </w:r>
      <w:proofErr w:type="gramEnd"/>
      <w:r w:rsidRPr="00C2432C">
        <w:rPr>
          <w:rFonts w:cs="Traditional Arabic"/>
          <w:sz w:val="32"/>
          <w:szCs w:val="32"/>
          <w:rtl/>
        </w:rPr>
        <w:t xml:space="preserve"> </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المطلب الثاني: التحديات التي تواجه </w:t>
      </w:r>
      <w:proofErr w:type="spellStart"/>
      <w:r w:rsidRPr="008A525A">
        <w:rPr>
          <w:rFonts w:cs="Traditional Arabic"/>
          <w:b/>
          <w:bCs/>
          <w:sz w:val="32"/>
          <w:szCs w:val="32"/>
          <w:rtl/>
        </w:rPr>
        <w:t>الرقمنة</w:t>
      </w:r>
      <w:proofErr w:type="spellEnd"/>
      <w:r w:rsidRPr="008A525A">
        <w:rPr>
          <w:rFonts w:cs="Traditional Arabic"/>
          <w:b/>
          <w:bCs/>
          <w:sz w:val="32"/>
          <w:szCs w:val="32"/>
          <w:rtl/>
        </w:rPr>
        <w:t xml:space="preserve"> في الإدارة العامة والإدارة </w:t>
      </w:r>
      <w:proofErr w:type="spellStart"/>
      <w:r w:rsidRPr="008A525A">
        <w:rPr>
          <w:rFonts w:cs="Traditional Arabic"/>
          <w:b/>
          <w:bCs/>
          <w:sz w:val="32"/>
          <w:szCs w:val="32"/>
          <w:rtl/>
        </w:rPr>
        <w:t>الجبائية</w:t>
      </w:r>
      <w:proofErr w:type="spellEnd"/>
      <w:r w:rsidRPr="008A525A">
        <w:rPr>
          <w:rFonts w:cs="Traditional Arabic"/>
          <w:b/>
          <w:bCs/>
          <w:sz w:val="32"/>
          <w:szCs w:val="32"/>
          <w:rtl/>
        </w:rPr>
        <w:t xml:space="preserve"> الجزائرية:</w:t>
      </w:r>
    </w:p>
    <w:p w:rsidR="00C2432C" w:rsidRPr="00C2432C" w:rsidRDefault="00C2432C" w:rsidP="00C2432C">
      <w:pPr>
        <w:jc w:val="both"/>
        <w:rPr>
          <w:rFonts w:cs="Traditional Arabic"/>
          <w:sz w:val="32"/>
          <w:szCs w:val="32"/>
          <w:rtl/>
        </w:rPr>
      </w:pPr>
      <w:r w:rsidRPr="00C2432C">
        <w:rPr>
          <w:rFonts w:cs="Traditional Arabic"/>
          <w:sz w:val="32"/>
          <w:szCs w:val="32"/>
          <w:rtl/>
        </w:rPr>
        <w:tab/>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بشكل عام أو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بشكل خاص يواجه مجموعة من التحديات التي يجب التغلب عليها وإن لم تتمكن الدولة من القضاء على هذه الحواجز والصعوبات والعراقيل والتحديات لا يمكن أن نصل إلى إدارة </w:t>
      </w:r>
      <w:proofErr w:type="spellStart"/>
      <w:r w:rsidRPr="00C2432C">
        <w:rPr>
          <w:rFonts w:cs="Traditional Arabic"/>
          <w:sz w:val="32"/>
          <w:szCs w:val="32"/>
          <w:rtl/>
        </w:rPr>
        <w:t>جبائية</w:t>
      </w:r>
      <w:proofErr w:type="spellEnd"/>
      <w:r w:rsidRPr="00C2432C">
        <w:rPr>
          <w:rFonts w:cs="Traditional Arabic"/>
          <w:sz w:val="32"/>
          <w:szCs w:val="32"/>
          <w:rtl/>
        </w:rPr>
        <w:t xml:space="preserve"> رقمية ناجح وفعال، خصوصا مع الحاجة الملحة للتحول نحو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نظرا للدور الكبير الذي تلعبه </w:t>
      </w:r>
      <w:proofErr w:type="spellStart"/>
      <w:r w:rsidRPr="00C2432C">
        <w:rPr>
          <w:rFonts w:cs="Traditional Arabic"/>
          <w:sz w:val="32"/>
          <w:szCs w:val="32"/>
          <w:rtl/>
        </w:rPr>
        <w:t>الرقمنة</w:t>
      </w:r>
      <w:proofErr w:type="spellEnd"/>
      <w:r w:rsidRPr="00C2432C">
        <w:rPr>
          <w:rFonts w:cs="Traditional Arabic"/>
          <w:sz w:val="32"/>
          <w:szCs w:val="32"/>
          <w:rtl/>
        </w:rPr>
        <w:t xml:space="preserve"> في التطور السياسي والاقتصادي والاجتماعي والقضاء على </w:t>
      </w:r>
      <w:r w:rsidRPr="00C2432C">
        <w:rPr>
          <w:rFonts w:cs="Traditional Arabic"/>
          <w:sz w:val="32"/>
          <w:szCs w:val="32"/>
          <w:rtl/>
        </w:rPr>
        <w:lastRenderedPageBreak/>
        <w:t xml:space="preserve">العديد من الحواجز الزمانية والمكانية والبيروقراطية والضبابية والتهرب الضريبي ومواكبة للتطورات التي يمر بها العالم اليوم...إلخ، حيث تكمن هذه التحديات في الارادة السياسية، التحديات البشرية، التحديات الاجتماعية، تحديات </w:t>
      </w:r>
      <w:proofErr w:type="spellStart"/>
      <w:r w:rsidRPr="00C2432C">
        <w:rPr>
          <w:rFonts w:cs="Traditional Arabic"/>
          <w:sz w:val="32"/>
          <w:szCs w:val="32"/>
          <w:rtl/>
        </w:rPr>
        <w:t>الجوسسة</w:t>
      </w:r>
      <w:proofErr w:type="spellEnd"/>
      <w:r w:rsidRPr="00C2432C">
        <w:rPr>
          <w:rFonts w:cs="Traditional Arabic"/>
          <w:sz w:val="32"/>
          <w:szCs w:val="32"/>
          <w:rtl/>
        </w:rPr>
        <w:t>، التحديات التنظيمية والإدارية، التحديات التقنية، التحديات الأخلاقية، والتحديات القانونية، لذى سنقسم هذا المطلب إلى فرعين رئيسيين وهما:</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الفرع الأول: تحديات التحول الرقمي في الجزائر:</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الفرع الثاني: التحديات القانونية </w:t>
      </w:r>
      <w:proofErr w:type="spellStart"/>
      <w:r w:rsidRPr="008A525A">
        <w:rPr>
          <w:rFonts w:cs="Traditional Arabic"/>
          <w:b/>
          <w:bCs/>
          <w:sz w:val="32"/>
          <w:szCs w:val="32"/>
          <w:rtl/>
        </w:rPr>
        <w:t>للرقمنة</w:t>
      </w:r>
      <w:proofErr w:type="spellEnd"/>
      <w:r w:rsidRPr="008A525A">
        <w:rPr>
          <w:rFonts w:cs="Traditional Arabic"/>
          <w:b/>
          <w:bCs/>
          <w:sz w:val="32"/>
          <w:szCs w:val="32"/>
          <w:rtl/>
        </w:rPr>
        <w:t xml:space="preserve"> </w:t>
      </w:r>
      <w:proofErr w:type="spellStart"/>
      <w:r w:rsidRPr="008A525A">
        <w:rPr>
          <w:rFonts w:cs="Traditional Arabic"/>
          <w:b/>
          <w:bCs/>
          <w:sz w:val="32"/>
          <w:szCs w:val="32"/>
          <w:rtl/>
        </w:rPr>
        <w:t>الجبائية</w:t>
      </w:r>
      <w:proofErr w:type="spellEnd"/>
      <w:r w:rsidRPr="008A525A">
        <w:rPr>
          <w:rFonts w:cs="Traditional Arabic"/>
          <w:b/>
          <w:bCs/>
          <w:sz w:val="32"/>
          <w:szCs w:val="32"/>
          <w:rtl/>
        </w:rPr>
        <w:t xml:space="preserve"> في الجزائر:</w:t>
      </w:r>
    </w:p>
    <w:p w:rsidR="00C2432C" w:rsidRPr="008A525A" w:rsidRDefault="00C2432C" w:rsidP="00C2432C">
      <w:pPr>
        <w:jc w:val="both"/>
        <w:rPr>
          <w:rFonts w:cs="Traditional Arabic"/>
          <w:b/>
          <w:bCs/>
          <w:sz w:val="32"/>
          <w:szCs w:val="32"/>
          <w:rtl/>
        </w:rPr>
      </w:pPr>
      <w:proofErr w:type="gramStart"/>
      <w:r w:rsidRPr="008A525A">
        <w:rPr>
          <w:rFonts w:cs="Traditional Arabic"/>
          <w:b/>
          <w:bCs/>
          <w:sz w:val="32"/>
          <w:szCs w:val="32"/>
          <w:rtl/>
        </w:rPr>
        <w:t>حيث</w:t>
      </w:r>
      <w:proofErr w:type="gramEnd"/>
      <w:r w:rsidRPr="008A525A">
        <w:rPr>
          <w:rFonts w:cs="Traditional Arabic"/>
          <w:b/>
          <w:bCs/>
          <w:sz w:val="32"/>
          <w:szCs w:val="32"/>
          <w:rtl/>
        </w:rPr>
        <w:t xml:space="preserve"> سنعرضهم كالتالي:       </w:t>
      </w:r>
    </w:p>
    <w:p w:rsidR="00C2432C" w:rsidRPr="00106CB1" w:rsidRDefault="00C2432C" w:rsidP="00C2432C">
      <w:pPr>
        <w:jc w:val="both"/>
        <w:rPr>
          <w:rFonts w:asciiTheme="majorBidi" w:hAnsiTheme="majorBidi" w:cstheme="majorBidi"/>
          <w:sz w:val="32"/>
          <w:szCs w:val="32"/>
          <w:rtl/>
        </w:rPr>
      </w:pPr>
      <w:r w:rsidRPr="008A525A">
        <w:rPr>
          <w:rFonts w:cs="Traditional Arabic"/>
          <w:b/>
          <w:bCs/>
          <w:sz w:val="32"/>
          <w:szCs w:val="32"/>
          <w:rtl/>
        </w:rPr>
        <w:t>الفرع الأول: تحديات التحول الرقمي في الجزائر:</w:t>
      </w:r>
      <w:r w:rsidRPr="00C2432C">
        <w:rPr>
          <w:rFonts w:cs="Traditional Arabic"/>
          <w:sz w:val="32"/>
          <w:szCs w:val="32"/>
          <w:rtl/>
        </w:rPr>
        <w:t xml:space="preserve"> </w:t>
      </w:r>
      <w:r w:rsidRPr="00106CB1">
        <w:rPr>
          <w:rFonts w:asciiTheme="majorBidi" w:hAnsiTheme="majorBidi" w:cstheme="majorBidi"/>
          <w:sz w:val="32"/>
          <w:szCs w:val="32"/>
        </w:rPr>
        <w:t xml:space="preserve">Challenges of digital transformation in </w:t>
      </w:r>
      <w:proofErr w:type="spellStart"/>
      <w:r w:rsidRPr="00106CB1">
        <w:rPr>
          <w:rFonts w:asciiTheme="majorBidi" w:hAnsiTheme="majorBidi" w:cstheme="majorBidi"/>
          <w:sz w:val="32"/>
          <w:szCs w:val="32"/>
        </w:rPr>
        <w:t>Algeria</w:t>
      </w:r>
      <w:proofErr w:type="spellEnd"/>
    </w:p>
    <w:p w:rsidR="00C2432C" w:rsidRPr="00C2432C" w:rsidRDefault="00C2432C" w:rsidP="00C2432C">
      <w:pPr>
        <w:jc w:val="both"/>
        <w:rPr>
          <w:rFonts w:cs="Traditional Arabic"/>
          <w:sz w:val="32"/>
          <w:szCs w:val="32"/>
          <w:rtl/>
        </w:rPr>
      </w:pPr>
      <w:r w:rsidRPr="00C2432C">
        <w:rPr>
          <w:rFonts w:cs="Traditional Arabic"/>
          <w:sz w:val="32"/>
          <w:szCs w:val="32"/>
          <w:rtl/>
        </w:rPr>
        <w:t>في سياق التحول الرقمي في الجزائر يبدوا واضحا أن هذا التحول يواجه عدة تحديات رئيسية التي تتمثل في النقاط التالية:</w:t>
      </w:r>
    </w:p>
    <w:p w:rsidR="00C2432C" w:rsidRPr="00C2432C" w:rsidRDefault="00C2432C" w:rsidP="00C2432C">
      <w:pPr>
        <w:jc w:val="both"/>
        <w:rPr>
          <w:rFonts w:cs="Traditional Arabic"/>
          <w:sz w:val="32"/>
          <w:szCs w:val="32"/>
          <w:rtl/>
        </w:rPr>
      </w:pPr>
      <w:r w:rsidRPr="008A525A">
        <w:rPr>
          <w:rFonts w:cs="Traditional Arabic"/>
          <w:b/>
          <w:bCs/>
          <w:sz w:val="32"/>
          <w:szCs w:val="32"/>
          <w:rtl/>
        </w:rPr>
        <w:t>أولا: التحديات السياسية "الارادة السياسية":</w:t>
      </w:r>
      <w:r w:rsidRPr="00C2432C">
        <w:rPr>
          <w:rFonts w:cs="Traditional Arabic"/>
          <w:sz w:val="32"/>
          <w:szCs w:val="32"/>
          <w:rtl/>
        </w:rPr>
        <w:t xml:space="preserve">  </w:t>
      </w:r>
      <w:proofErr w:type="spellStart"/>
      <w:r w:rsidRPr="00106CB1">
        <w:rPr>
          <w:rFonts w:asciiTheme="majorBidi" w:hAnsiTheme="majorBidi" w:cstheme="majorBidi"/>
          <w:sz w:val="32"/>
          <w:szCs w:val="32"/>
        </w:rPr>
        <w:t>Political</w:t>
      </w:r>
      <w:proofErr w:type="spellEnd"/>
      <w:r w:rsidRPr="00106CB1">
        <w:rPr>
          <w:rFonts w:asciiTheme="majorBidi" w:hAnsiTheme="majorBidi" w:cstheme="majorBidi"/>
          <w:sz w:val="32"/>
          <w:szCs w:val="32"/>
        </w:rPr>
        <w:t xml:space="preserve"> challenges</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لابد قبل كل </w:t>
      </w:r>
      <w:proofErr w:type="spellStart"/>
      <w:r w:rsidRPr="00C2432C">
        <w:rPr>
          <w:rFonts w:cs="Traditional Arabic"/>
          <w:sz w:val="32"/>
          <w:szCs w:val="32"/>
          <w:rtl/>
        </w:rPr>
        <w:t>شيئ</w:t>
      </w:r>
      <w:proofErr w:type="spellEnd"/>
      <w:r w:rsidRPr="00C2432C">
        <w:rPr>
          <w:rFonts w:cs="Traditional Arabic"/>
          <w:sz w:val="32"/>
          <w:szCs w:val="32"/>
          <w:rtl/>
        </w:rPr>
        <w:t xml:space="preserve"> أن تكون هناك رغبة سياسية لدى المسؤولين الكبار الرؤساء والوزراء والقيادات في الجيش، والأحزاب السياسية والمؤسسات والشخصيات الفاعلة في المجتمع...إلخ، لأنه إن لم تكن هناك الرغبة السياسية لا يمكن لهذا الهدف المنشود أن يتحقق، ويمكن لهده الجهات في بعض الأحيان هي من تعيق تقدم </w:t>
      </w:r>
      <w:proofErr w:type="spellStart"/>
      <w:r w:rsidRPr="00C2432C">
        <w:rPr>
          <w:rFonts w:cs="Traditional Arabic"/>
          <w:sz w:val="32"/>
          <w:szCs w:val="32"/>
          <w:rtl/>
        </w:rPr>
        <w:t>الرقمنة</w:t>
      </w:r>
      <w:proofErr w:type="spellEnd"/>
      <w:r w:rsidRPr="00C2432C">
        <w:rPr>
          <w:rFonts w:cs="Traditional Arabic"/>
          <w:sz w:val="32"/>
          <w:szCs w:val="32"/>
          <w:rtl/>
        </w:rPr>
        <w:t xml:space="preserve">، خوفا على </w:t>
      </w:r>
      <w:proofErr w:type="spellStart"/>
      <w:r w:rsidRPr="00C2432C">
        <w:rPr>
          <w:rFonts w:cs="Traditional Arabic"/>
          <w:sz w:val="32"/>
          <w:szCs w:val="32"/>
          <w:rtl/>
        </w:rPr>
        <w:t>مصالحم</w:t>
      </w:r>
      <w:proofErr w:type="spellEnd"/>
      <w:r w:rsidRPr="00C2432C">
        <w:rPr>
          <w:rFonts w:cs="Traditional Arabic"/>
          <w:sz w:val="32"/>
          <w:szCs w:val="32"/>
          <w:rtl/>
        </w:rPr>
        <w:t xml:space="preserve"> ومراتبهم ومقاعدهم السياسية، لأن </w:t>
      </w:r>
      <w:proofErr w:type="spellStart"/>
      <w:r w:rsidRPr="00C2432C">
        <w:rPr>
          <w:rFonts w:cs="Traditional Arabic"/>
          <w:sz w:val="32"/>
          <w:szCs w:val="32"/>
          <w:rtl/>
        </w:rPr>
        <w:t>الرقمنة</w:t>
      </w:r>
      <w:proofErr w:type="spellEnd"/>
      <w:r w:rsidRPr="00C2432C">
        <w:rPr>
          <w:rFonts w:cs="Traditional Arabic"/>
          <w:sz w:val="32"/>
          <w:szCs w:val="32"/>
          <w:rtl/>
        </w:rPr>
        <w:t xml:space="preserve"> فيها الشفافية ولا تنحاز، وبمعنى أخر </w:t>
      </w:r>
      <w:proofErr w:type="spellStart"/>
      <w:r w:rsidRPr="00C2432C">
        <w:rPr>
          <w:rFonts w:cs="Traditional Arabic"/>
          <w:sz w:val="32"/>
          <w:szCs w:val="32"/>
          <w:rtl/>
        </w:rPr>
        <w:t>الرقمنة</w:t>
      </w:r>
      <w:proofErr w:type="spellEnd"/>
      <w:r w:rsidRPr="00C2432C">
        <w:rPr>
          <w:rFonts w:cs="Traditional Arabic"/>
          <w:sz w:val="32"/>
          <w:szCs w:val="32"/>
          <w:rtl/>
        </w:rPr>
        <w:t xml:space="preserve"> تشكل تهديد لهؤلاء نضرب مثلا </w:t>
      </w:r>
      <w:proofErr w:type="spellStart"/>
      <w:r w:rsidRPr="00C2432C">
        <w:rPr>
          <w:rFonts w:cs="Traditional Arabic"/>
          <w:sz w:val="32"/>
          <w:szCs w:val="32"/>
          <w:rtl/>
        </w:rPr>
        <w:t>رقمنة</w:t>
      </w:r>
      <w:proofErr w:type="spellEnd"/>
      <w:r w:rsidRPr="00C2432C">
        <w:rPr>
          <w:rFonts w:cs="Traditional Arabic"/>
          <w:sz w:val="32"/>
          <w:szCs w:val="32"/>
          <w:rtl/>
        </w:rPr>
        <w:t xml:space="preserve"> بطاقة </w:t>
      </w:r>
      <w:proofErr w:type="spellStart"/>
      <w:r w:rsidRPr="00C2432C">
        <w:rPr>
          <w:rFonts w:cs="Traditional Arabic"/>
          <w:sz w:val="32"/>
          <w:szCs w:val="32"/>
          <w:rtl/>
        </w:rPr>
        <w:t>الإنتخاب</w:t>
      </w:r>
      <w:proofErr w:type="spellEnd"/>
      <w:r w:rsidRPr="00C2432C">
        <w:rPr>
          <w:rFonts w:cs="Traditional Arabic"/>
          <w:sz w:val="32"/>
          <w:szCs w:val="32"/>
          <w:rtl/>
        </w:rPr>
        <w:t xml:space="preserve"> وتنظيم انتخابات الكترونية، في هذه الحالة تكون الانتخابات شفافة ولا يمكن تزويرها وبالتالي هذا لا يروق للعديد من المسؤولين.</w:t>
      </w:r>
    </w:p>
    <w:p w:rsidR="00C2432C" w:rsidRPr="00C2432C" w:rsidRDefault="00C2432C" w:rsidP="00C2432C">
      <w:pPr>
        <w:jc w:val="both"/>
        <w:rPr>
          <w:rFonts w:cs="Traditional Arabic"/>
          <w:sz w:val="32"/>
          <w:szCs w:val="32"/>
          <w:rtl/>
        </w:rPr>
      </w:pPr>
      <w:r w:rsidRPr="008A525A">
        <w:rPr>
          <w:rFonts w:cs="Traditional Arabic"/>
          <w:b/>
          <w:bCs/>
          <w:sz w:val="32"/>
          <w:szCs w:val="32"/>
          <w:rtl/>
        </w:rPr>
        <w:t>ثانيا: التحديات البشرية:</w:t>
      </w:r>
      <w:r w:rsidRPr="00C2432C">
        <w:rPr>
          <w:rFonts w:cs="Traditional Arabic"/>
          <w:sz w:val="32"/>
          <w:szCs w:val="32"/>
          <w:rtl/>
        </w:rPr>
        <w:t xml:space="preserve"> </w:t>
      </w:r>
      <w:proofErr w:type="spellStart"/>
      <w:r w:rsidRPr="00106CB1">
        <w:rPr>
          <w:rFonts w:asciiTheme="majorBidi" w:hAnsiTheme="majorBidi" w:cstheme="majorBidi"/>
          <w:sz w:val="32"/>
          <w:szCs w:val="32"/>
        </w:rPr>
        <w:t>human</w:t>
      </w:r>
      <w:proofErr w:type="spellEnd"/>
      <w:r w:rsidRPr="00106CB1">
        <w:rPr>
          <w:rFonts w:asciiTheme="majorBidi" w:hAnsiTheme="majorBidi" w:cstheme="majorBidi"/>
          <w:sz w:val="32"/>
          <w:szCs w:val="32"/>
        </w:rPr>
        <w:t xml:space="preserve"> challenges</w:t>
      </w:r>
      <w:r w:rsidRPr="00C2432C">
        <w:rPr>
          <w:rFonts w:cs="Traditional Arabic"/>
          <w:sz w:val="32"/>
          <w:szCs w:val="32"/>
          <w:rtl/>
        </w:rPr>
        <w:t xml:space="preserve"> </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من المهم فهم رأسمال البشري كجزء من رئس المال الفكري في الكيان الاقتصادي، وتطرح أهمية تنمية الرأسمال البشري وإدخال تقنيات رقمية مختلفة متطلبات جديدة للفرد كمشارك في هذه العملية، فحسب العالم الروسي </w:t>
      </w:r>
      <w:r w:rsidRPr="00C2432C">
        <w:rPr>
          <w:rFonts w:cs="Traditional Arabic"/>
          <w:sz w:val="32"/>
          <w:szCs w:val="32"/>
        </w:rPr>
        <w:lastRenderedPageBreak/>
        <w:t>S.P. KAPITSA</w:t>
      </w:r>
      <w:r w:rsidRPr="00C2432C">
        <w:rPr>
          <w:rFonts w:cs="Traditional Arabic"/>
          <w:sz w:val="32"/>
          <w:szCs w:val="32"/>
          <w:rtl/>
        </w:rPr>
        <w:t xml:space="preserve"> التغيير الحالي هو تحول ديموغرافي عالمي حيث يكون الإنسان هو الفاعل الرئيسي في تطوير جميع العمليات الاقتصادية والاجتماعية في العالم، فقد أدى إنشاء أجهزة الكمبيوتر وانتشار تقنيات المعلومات إلى تفاقم أزمة الفرد وشخصيته وإمكانياته، بحيث طرحت الأداة الرقمية تحديات جديدة للبشرية تمثلت في نقل العديد من المجالات إلى مجال </w:t>
      </w:r>
      <w:proofErr w:type="spellStart"/>
      <w:r w:rsidRPr="00C2432C">
        <w:rPr>
          <w:rFonts w:cs="Traditional Arabic"/>
          <w:sz w:val="32"/>
          <w:szCs w:val="32"/>
          <w:rtl/>
        </w:rPr>
        <w:t>الإحتراف</w:t>
      </w:r>
      <w:proofErr w:type="spellEnd"/>
      <w:r w:rsidRPr="00C2432C">
        <w:rPr>
          <w:rFonts w:cs="Traditional Arabic"/>
          <w:sz w:val="32"/>
          <w:szCs w:val="32"/>
          <w:rtl/>
        </w:rPr>
        <w:t xml:space="preserve"> والمهارة التي تخص العنصر البشري في عصر التكنولوجيا العالية، وبالتالي فنقص الموارد البشرية المؤهلة وبعض الإحجام عن التغيير وقلة الملفات الشخصية المتخصصة في المهن الرقمية في السوق الرقمي ونقص المهارات التقنية الرقمية يقف عقبة أمام تنفيذ استراتيجيات </w:t>
      </w:r>
      <w:proofErr w:type="spellStart"/>
      <w:r w:rsidRPr="00C2432C">
        <w:rPr>
          <w:rFonts w:cs="Traditional Arabic"/>
          <w:sz w:val="32"/>
          <w:szCs w:val="32"/>
          <w:rtl/>
        </w:rPr>
        <w:t>الرقمنة</w:t>
      </w:r>
      <w:proofErr w:type="spellEnd"/>
      <w:r w:rsidRPr="00C2432C">
        <w:rPr>
          <w:rFonts w:cs="Traditional Arabic"/>
          <w:sz w:val="32"/>
          <w:szCs w:val="32"/>
          <w:rtl/>
        </w:rPr>
        <w:t xml:space="preserve"> في الجزائر، ومن هنا تأتي أهمية الاستثمار رأسمال البشري ليحل محل رأسم</w:t>
      </w:r>
      <w:r w:rsidR="00675F02">
        <w:rPr>
          <w:rFonts w:cs="Traditional Arabic"/>
          <w:sz w:val="32"/>
          <w:szCs w:val="32"/>
          <w:rtl/>
        </w:rPr>
        <w:t>ال المادي في التسريع التكنولوجي</w:t>
      </w:r>
      <w:r w:rsidR="00675F02">
        <w:rPr>
          <w:rStyle w:val="Appeldenotedefin"/>
          <w:rFonts w:cs="Traditional Arabic"/>
          <w:sz w:val="32"/>
          <w:szCs w:val="32"/>
          <w:rtl/>
        </w:rPr>
        <w:endnoteReference w:id="8"/>
      </w:r>
      <w:r w:rsidRPr="00C2432C">
        <w:rPr>
          <w:rFonts w:cs="Traditional Arabic"/>
          <w:sz w:val="32"/>
          <w:szCs w:val="32"/>
          <w:rtl/>
        </w:rPr>
        <w:t>.</w:t>
      </w:r>
    </w:p>
    <w:p w:rsidR="00C2432C" w:rsidRPr="00C2432C" w:rsidRDefault="00C2432C" w:rsidP="00C2432C">
      <w:pPr>
        <w:jc w:val="both"/>
        <w:rPr>
          <w:rFonts w:cs="Traditional Arabic"/>
          <w:sz w:val="32"/>
          <w:szCs w:val="32"/>
          <w:rtl/>
        </w:rPr>
      </w:pPr>
      <w:r w:rsidRPr="008A525A">
        <w:rPr>
          <w:rFonts w:cs="Traditional Arabic"/>
          <w:b/>
          <w:bCs/>
          <w:sz w:val="32"/>
          <w:szCs w:val="32"/>
          <w:rtl/>
        </w:rPr>
        <w:t xml:space="preserve">ثالثا: تحديات </w:t>
      </w:r>
      <w:proofErr w:type="spellStart"/>
      <w:r w:rsidRPr="008A525A">
        <w:rPr>
          <w:rFonts w:cs="Traditional Arabic"/>
          <w:b/>
          <w:bCs/>
          <w:sz w:val="32"/>
          <w:szCs w:val="32"/>
          <w:rtl/>
        </w:rPr>
        <w:t>الجوسسة</w:t>
      </w:r>
      <w:proofErr w:type="spellEnd"/>
      <w:r w:rsidRPr="008A525A">
        <w:rPr>
          <w:rFonts w:cs="Traditional Arabic"/>
          <w:b/>
          <w:bCs/>
          <w:sz w:val="32"/>
          <w:szCs w:val="32"/>
          <w:rtl/>
        </w:rPr>
        <w:t xml:space="preserve"> "الحماية </w:t>
      </w:r>
      <w:proofErr w:type="spellStart"/>
      <w:r w:rsidRPr="008A525A">
        <w:rPr>
          <w:rFonts w:cs="Traditional Arabic"/>
          <w:b/>
          <w:bCs/>
          <w:sz w:val="32"/>
          <w:szCs w:val="32"/>
          <w:rtl/>
        </w:rPr>
        <w:t>السيبرانية</w:t>
      </w:r>
      <w:proofErr w:type="spellEnd"/>
      <w:r w:rsidRPr="008A525A">
        <w:rPr>
          <w:rFonts w:cs="Traditional Arabic"/>
          <w:b/>
          <w:bCs/>
          <w:sz w:val="32"/>
          <w:szCs w:val="32"/>
          <w:rtl/>
        </w:rPr>
        <w:t>":</w:t>
      </w:r>
      <w:r w:rsidRPr="00C2432C">
        <w:rPr>
          <w:rFonts w:cs="Traditional Arabic"/>
          <w:sz w:val="32"/>
          <w:szCs w:val="32"/>
          <w:rtl/>
        </w:rPr>
        <w:t xml:space="preserve"> </w:t>
      </w:r>
      <w:proofErr w:type="spellStart"/>
      <w:r w:rsidRPr="00106CB1">
        <w:rPr>
          <w:rFonts w:asciiTheme="majorBidi" w:hAnsiTheme="majorBidi" w:cstheme="majorBidi"/>
          <w:sz w:val="32"/>
          <w:szCs w:val="32"/>
        </w:rPr>
        <w:t>Spy</w:t>
      </w:r>
      <w:proofErr w:type="spellEnd"/>
      <w:r w:rsidRPr="00106CB1">
        <w:rPr>
          <w:rFonts w:asciiTheme="majorBidi" w:hAnsiTheme="majorBidi" w:cstheme="majorBidi"/>
          <w:sz w:val="32"/>
          <w:szCs w:val="32"/>
        </w:rPr>
        <w:t xml:space="preserve"> Challenges</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إن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العامة والإدارة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قد تكون عرضة للتجسس والقرصنة، وبالتالي تكون الادارة عرضة للتهديدات الأمنية وبإمكان التدخل في شؤونها الداخلية، وليس هذا فحسب بل يتعرض الأمن القومي للخطر خصوصا المؤسسات الحساسة في البلاد.      </w:t>
      </w:r>
    </w:p>
    <w:p w:rsidR="00C2432C" w:rsidRPr="00C2432C" w:rsidRDefault="00C2432C" w:rsidP="00C2432C">
      <w:pPr>
        <w:jc w:val="both"/>
        <w:rPr>
          <w:rFonts w:cs="Traditional Arabic"/>
          <w:sz w:val="32"/>
          <w:szCs w:val="32"/>
          <w:rtl/>
        </w:rPr>
      </w:pPr>
      <w:r w:rsidRPr="008A525A">
        <w:rPr>
          <w:rFonts w:cs="Traditional Arabic"/>
          <w:b/>
          <w:bCs/>
          <w:sz w:val="32"/>
          <w:szCs w:val="32"/>
          <w:rtl/>
        </w:rPr>
        <w:t>رابعا: التحديات الاجتماعية:</w:t>
      </w:r>
      <w:r w:rsidRPr="00C2432C">
        <w:rPr>
          <w:rFonts w:cs="Traditional Arabic"/>
          <w:sz w:val="32"/>
          <w:szCs w:val="32"/>
          <w:rtl/>
        </w:rPr>
        <w:t xml:space="preserve"> </w:t>
      </w:r>
      <w:r w:rsidRPr="00106CB1">
        <w:rPr>
          <w:rFonts w:asciiTheme="majorBidi" w:hAnsiTheme="majorBidi" w:cstheme="majorBidi"/>
          <w:sz w:val="32"/>
          <w:szCs w:val="32"/>
        </w:rPr>
        <w:t>social challenges</w:t>
      </w:r>
      <w:r w:rsidRPr="00C2432C">
        <w:rPr>
          <w:rFonts w:cs="Traditional Arabic"/>
          <w:sz w:val="32"/>
          <w:szCs w:val="32"/>
          <w:rtl/>
        </w:rPr>
        <w:t xml:space="preserve"> </w:t>
      </w:r>
    </w:p>
    <w:p w:rsidR="00C2432C" w:rsidRPr="00C2432C" w:rsidRDefault="00C2432C" w:rsidP="00C2432C">
      <w:pPr>
        <w:jc w:val="both"/>
        <w:rPr>
          <w:rFonts w:cs="Traditional Arabic"/>
          <w:sz w:val="32"/>
          <w:szCs w:val="32"/>
          <w:rtl/>
        </w:rPr>
      </w:pPr>
      <w:r w:rsidRPr="00C2432C">
        <w:rPr>
          <w:rFonts w:cs="Traditional Arabic"/>
          <w:sz w:val="32"/>
          <w:szCs w:val="32"/>
          <w:rtl/>
        </w:rPr>
        <w:t>يمكن ادراج النسيج الاجتماعي ككل في منطق الأمة الرقمية كضرورة لضمان التماسك الاجتماعي والاقتصادي ويعد الوصول إلى الانترنت وتقليص الفجوة الرقمية والأمية الرقمية أداة أساسية للتنمية الاقتصادية وتشكل حجر الزاوية في أي استراتيجية تهدف إلى أن تصبح من خلالها أمة رقمية.</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1.</w:t>
      </w:r>
      <w:r w:rsidRPr="008A525A">
        <w:rPr>
          <w:rFonts w:cs="Traditional Arabic"/>
          <w:b/>
          <w:bCs/>
          <w:sz w:val="32"/>
          <w:szCs w:val="32"/>
          <w:rtl/>
        </w:rPr>
        <w:tab/>
        <w:t>الفجوة الرقمية:</w:t>
      </w:r>
      <w:r w:rsidRPr="00C2432C">
        <w:rPr>
          <w:rFonts w:cs="Traditional Arabic"/>
          <w:sz w:val="32"/>
          <w:szCs w:val="32"/>
          <w:rtl/>
        </w:rPr>
        <w:t xml:space="preserve"> تمت صياغة مصطلح الفجوة الرقمية في النصف الثاني من التسعينيات، وهي مجموعة الاختلافات في الممارسات التي تشكل عدم المساواة الاجتماعية، الفوارق التي يمكن أن توجد بين المواطنين والأسر والشركات والمناطق الجغرافية فيما يتعلق بالوصول إلى تكنولوجيا المعلومات والاتصالات واستخدام الانترنت ويشمل أيضا قضايا تطوير المهارات اللازمة </w:t>
      </w:r>
      <w:proofErr w:type="spellStart"/>
      <w:r w:rsidRPr="00C2432C">
        <w:rPr>
          <w:rFonts w:cs="Traditional Arabic"/>
          <w:sz w:val="32"/>
          <w:szCs w:val="32"/>
          <w:rtl/>
        </w:rPr>
        <w:t>لإستخدام</w:t>
      </w:r>
      <w:proofErr w:type="spellEnd"/>
      <w:r w:rsidRPr="00C2432C">
        <w:rPr>
          <w:rFonts w:cs="Traditional Arabic"/>
          <w:sz w:val="32"/>
          <w:szCs w:val="32"/>
          <w:rtl/>
        </w:rPr>
        <w:t xml:space="preserve"> هذه التقنيات عند توفرها.   </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2.</w:t>
      </w:r>
      <w:r w:rsidRPr="008A525A">
        <w:rPr>
          <w:rFonts w:cs="Traditional Arabic"/>
          <w:b/>
          <w:bCs/>
          <w:sz w:val="32"/>
          <w:szCs w:val="32"/>
          <w:rtl/>
        </w:rPr>
        <w:tab/>
        <w:t>الأمية الرقمية:</w:t>
      </w:r>
      <w:r w:rsidRPr="00C2432C">
        <w:rPr>
          <w:rFonts w:cs="Traditional Arabic"/>
          <w:sz w:val="32"/>
          <w:szCs w:val="32"/>
          <w:rtl/>
        </w:rPr>
        <w:t xml:space="preserve"> يتعدى مفهوم الأمية الرقمية التعريف المبسط الذي يقتصر على الكتابة والقراءة، ليشمل عدم معرفة كيفية </w:t>
      </w:r>
      <w:proofErr w:type="spellStart"/>
      <w:r w:rsidRPr="00C2432C">
        <w:rPr>
          <w:rFonts w:cs="Traditional Arabic"/>
          <w:sz w:val="32"/>
          <w:szCs w:val="32"/>
          <w:rtl/>
        </w:rPr>
        <w:t>إستخدام</w:t>
      </w:r>
      <w:proofErr w:type="spellEnd"/>
      <w:r w:rsidRPr="00C2432C">
        <w:rPr>
          <w:rFonts w:cs="Traditional Arabic"/>
          <w:sz w:val="32"/>
          <w:szCs w:val="32"/>
          <w:rtl/>
        </w:rPr>
        <w:t xml:space="preserve"> التقنيات الجديدة، ومن ثم فإن الأمية الرقمية تشمل عدم القدرة على القراءة والكتابة والحساب وفهم ا</w:t>
      </w:r>
      <w:r w:rsidR="00533DCA">
        <w:rPr>
          <w:rFonts w:cs="Traditional Arabic"/>
          <w:sz w:val="32"/>
          <w:szCs w:val="32"/>
          <w:rtl/>
        </w:rPr>
        <w:t xml:space="preserve">لجمل القصيرة </w:t>
      </w:r>
      <w:proofErr w:type="spellStart"/>
      <w:r w:rsidR="00533DCA">
        <w:rPr>
          <w:rFonts w:cs="Traditional Arabic"/>
          <w:sz w:val="32"/>
          <w:szCs w:val="32"/>
          <w:rtl/>
        </w:rPr>
        <w:t>وإستخدام</w:t>
      </w:r>
      <w:proofErr w:type="spellEnd"/>
      <w:r w:rsidR="00533DCA">
        <w:rPr>
          <w:rFonts w:cs="Traditional Arabic"/>
          <w:sz w:val="32"/>
          <w:szCs w:val="32"/>
          <w:rtl/>
        </w:rPr>
        <w:t xml:space="preserve"> الكمبيوتر</w:t>
      </w:r>
      <w:r w:rsidR="00533DCA">
        <w:rPr>
          <w:rStyle w:val="Appeldenotedefin"/>
          <w:rFonts w:cs="Traditional Arabic"/>
          <w:sz w:val="32"/>
          <w:szCs w:val="32"/>
          <w:rtl/>
        </w:rPr>
        <w:endnoteReference w:id="9"/>
      </w:r>
      <w:r w:rsidR="008A525A">
        <w:rPr>
          <w:rFonts w:cs="Traditional Arabic"/>
          <w:sz w:val="32"/>
          <w:szCs w:val="32"/>
          <w:rtl/>
        </w:rPr>
        <w:t xml:space="preserve">.   </w:t>
      </w:r>
    </w:p>
    <w:p w:rsidR="00C2432C" w:rsidRPr="00106CB1" w:rsidRDefault="00C2432C" w:rsidP="00C2432C">
      <w:pPr>
        <w:jc w:val="both"/>
        <w:rPr>
          <w:rFonts w:asciiTheme="majorBidi" w:hAnsiTheme="majorBidi" w:cstheme="majorBidi"/>
          <w:sz w:val="32"/>
          <w:szCs w:val="32"/>
          <w:rtl/>
        </w:rPr>
      </w:pPr>
      <w:r w:rsidRPr="008A525A">
        <w:rPr>
          <w:rFonts w:cs="Traditional Arabic"/>
          <w:b/>
          <w:bCs/>
          <w:sz w:val="32"/>
          <w:szCs w:val="32"/>
          <w:rtl/>
        </w:rPr>
        <w:lastRenderedPageBreak/>
        <w:t>خامسا: التحديات التنظيمية والادارية:</w:t>
      </w:r>
      <w:r w:rsidRPr="00C2432C">
        <w:rPr>
          <w:rFonts w:cs="Traditional Arabic"/>
          <w:sz w:val="32"/>
          <w:szCs w:val="32"/>
          <w:rtl/>
        </w:rPr>
        <w:t xml:space="preserve"> </w:t>
      </w:r>
      <w:proofErr w:type="spellStart"/>
      <w:r w:rsidRPr="00106CB1">
        <w:rPr>
          <w:rFonts w:asciiTheme="majorBidi" w:hAnsiTheme="majorBidi" w:cstheme="majorBidi"/>
          <w:sz w:val="32"/>
          <w:szCs w:val="32"/>
        </w:rPr>
        <w:t>Organizational</w:t>
      </w:r>
      <w:proofErr w:type="spellEnd"/>
      <w:r w:rsidRPr="00106CB1">
        <w:rPr>
          <w:rFonts w:asciiTheme="majorBidi" w:hAnsiTheme="majorBidi" w:cstheme="majorBidi"/>
          <w:sz w:val="32"/>
          <w:szCs w:val="32"/>
        </w:rPr>
        <w:t xml:space="preserve"> and administrative challenges</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أوضحت العديد من الدراسات التأثير الإيجابي </w:t>
      </w:r>
      <w:proofErr w:type="spellStart"/>
      <w:r w:rsidRPr="00C2432C">
        <w:rPr>
          <w:rFonts w:cs="Traditional Arabic"/>
          <w:sz w:val="32"/>
          <w:szCs w:val="32"/>
          <w:rtl/>
        </w:rPr>
        <w:t>لإستخدام</w:t>
      </w:r>
      <w:proofErr w:type="spellEnd"/>
      <w:r w:rsidRPr="00C2432C">
        <w:rPr>
          <w:rFonts w:cs="Traditional Arabic"/>
          <w:sz w:val="32"/>
          <w:szCs w:val="32"/>
          <w:rtl/>
        </w:rPr>
        <w:t xml:space="preserve"> التقنيات الرقمية الجديدة على النمو </w:t>
      </w:r>
      <w:proofErr w:type="spellStart"/>
      <w:r w:rsidRPr="00C2432C">
        <w:rPr>
          <w:rFonts w:cs="Traditional Arabic"/>
          <w:sz w:val="32"/>
          <w:szCs w:val="32"/>
          <w:rtl/>
        </w:rPr>
        <w:t>الإقتصادي</w:t>
      </w:r>
      <w:proofErr w:type="spellEnd"/>
      <w:r w:rsidRPr="00C2432C">
        <w:rPr>
          <w:rFonts w:cs="Traditional Arabic"/>
          <w:sz w:val="32"/>
          <w:szCs w:val="32"/>
          <w:rtl/>
        </w:rPr>
        <w:t xml:space="preserve"> وتشير إلى التحديات التي يجب مواجهتها لتحقيق النجاح في التحول الرقمي، فقد شهد التحول الرقمي في المغرب أوجه قصور خاصة في إدارة البرامج الرقمية، وعدم وجود رؤية متكاملة للتحول الرقمي، مما يوفر استجابة جزئية ومنعزلة لاحتياجات المواطنين والشركات لم يسمح بالإدارة ا</w:t>
      </w:r>
      <w:r w:rsidR="00533DCA">
        <w:rPr>
          <w:rFonts w:cs="Traditional Arabic"/>
          <w:sz w:val="32"/>
          <w:szCs w:val="32"/>
          <w:rtl/>
        </w:rPr>
        <w:t>لفعالة لتنفيذ البرامج الرقمية</w:t>
      </w:r>
      <w:r w:rsidR="00533DCA">
        <w:rPr>
          <w:rStyle w:val="Appeldenotedefin"/>
          <w:rFonts w:cs="Traditional Arabic"/>
          <w:sz w:val="32"/>
          <w:szCs w:val="32"/>
          <w:rtl/>
        </w:rPr>
        <w:endnoteReference w:id="10"/>
      </w:r>
      <w:r w:rsidRPr="00C2432C">
        <w:rPr>
          <w:rFonts w:cs="Traditional Arabic"/>
          <w:sz w:val="32"/>
          <w:szCs w:val="32"/>
          <w:rtl/>
        </w:rPr>
        <w:t xml:space="preserve">.   </w:t>
      </w:r>
    </w:p>
    <w:p w:rsidR="00C2432C" w:rsidRPr="00C2432C" w:rsidRDefault="00C2432C" w:rsidP="00C2432C">
      <w:pPr>
        <w:jc w:val="both"/>
        <w:rPr>
          <w:rFonts w:cs="Traditional Arabic"/>
          <w:sz w:val="32"/>
          <w:szCs w:val="32"/>
          <w:rtl/>
        </w:rPr>
      </w:pPr>
      <w:r w:rsidRPr="008A525A">
        <w:rPr>
          <w:rFonts w:cs="Traditional Arabic"/>
          <w:b/>
          <w:bCs/>
          <w:sz w:val="32"/>
          <w:szCs w:val="32"/>
          <w:rtl/>
        </w:rPr>
        <w:t xml:space="preserve">سادسا: </w:t>
      </w:r>
      <w:proofErr w:type="gramStart"/>
      <w:r w:rsidRPr="008A525A">
        <w:rPr>
          <w:rFonts w:cs="Traditional Arabic"/>
          <w:b/>
          <w:bCs/>
          <w:sz w:val="32"/>
          <w:szCs w:val="32"/>
          <w:rtl/>
        </w:rPr>
        <w:t>المتطلبات</w:t>
      </w:r>
      <w:proofErr w:type="gramEnd"/>
      <w:r w:rsidRPr="008A525A">
        <w:rPr>
          <w:rFonts w:cs="Traditional Arabic"/>
          <w:b/>
          <w:bCs/>
          <w:sz w:val="32"/>
          <w:szCs w:val="32"/>
          <w:rtl/>
        </w:rPr>
        <w:t xml:space="preserve"> التقنية:</w:t>
      </w:r>
      <w:r w:rsidRPr="00C2432C">
        <w:rPr>
          <w:rFonts w:cs="Traditional Arabic"/>
          <w:sz w:val="32"/>
          <w:szCs w:val="32"/>
          <w:rtl/>
        </w:rPr>
        <w:t xml:space="preserve"> </w:t>
      </w:r>
      <w:proofErr w:type="spellStart"/>
      <w:r w:rsidRPr="00106CB1">
        <w:rPr>
          <w:rFonts w:asciiTheme="majorBidi" w:hAnsiTheme="majorBidi" w:cstheme="majorBidi"/>
          <w:sz w:val="32"/>
          <w:szCs w:val="32"/>
        </w:rPr>
        <w:t>Technical</w:t>
      </w:r>
      <w:proofErr w:type="spellEnd"/>
      <w:r w:rsidRPr="00106CB1">
        <w:rPr>
          <w:rFonts w:asciiTheme="majorBidi" w:hAnsiTheme="majorBidi" w:cstheme="majorBidi"/>
          <w:sz w:val="32"/>
          <w:szCs w:val="32"/>
        </w:rPr>
        <w:t xml:space="preserve"> challenges</w:t>
      </w:r>
    </w:p>
    <w:p w:rsidR="00C2432C" w:rsidRPr="00C2432C" w:rsidRDefault="00C2432C" w:rsidP="00C2432C">
      <w:pPr>
        <w:jc w:val="both"/>
        <w:rPr>
          <w:rFonts w:cs="Traditional Arabic"/>
          <w:sz w:val="32"/>
          <w:szCs w:val="32"/>
          <w:rtl/>
        </w:rPr>
      </w:pPr>
      <w:r w:rsidRPr="00C2432C">
        <w:rPr>
          <w:rFonts w:cs="Traditional Arabic"/>
          <w:sz w:val="32"/>
          <w:szCs w:val="32"/>
          <w:rtl/>
        </w:rPr>
        <w:t>- متطلبات البنية التحتية الخاصة بشبكة الاتصالات والانترنت، يتطلب التدفق العالي للأنترنت ووفرة الكابلات البحرية.</w:t>
      </w:r>
    </w:p>
    <w:p w:rsidR="00C2432C" w:rsidRPr="00C2432C" w:rsidRDefault="00C2432C" w:rsidP="00C2432C">
      <w:pPr>
        <w:jc w:val="both"/>
        <w:rPr>
          <w:rFonts w:cs="Traditional Arabic"/>
          <w:sz w:val="32"/>
          <w:szCs w:val="32"/>
          <w:rtl/>
        </w:rPr>
      </w:pPr>
      <w:r w:rsidRPr="00C2432C">
        <w:rPr>
          <w:rFonts w:cs="Traditional Arabic"/>
          <w:sz w:val="32"/>
          <w:szCs w:val="32"/>
          <w:rtl/>
        </w:rPr>
        <w:t>- المتطلبات الخاصة بالبنية التحتية المعلوماتية، أي تلك المتعلقة بوجود أنظمة معلومات فعالة وقادرة على تجميع البيانات من مصادرها وجودتها.</w:t>
      </w:r>
    </w:p>
    <w:p w:rsidR="00C2432C" w:rsidRPr="00C2432C" w:rsidRDefault="00C2432C" w:rsidP="00C2432C">
      <w:pPr>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المتطلبات المتعلقة بالأدوات البرمجية بما في ذلك توافر الأطر البشرية المؤهلة القادرة على التعام</w:t>
      </w:r>
      <w:r w:rsidR="00533DCA">
        <w:rPr>
          <w:rFonts w:cs="Traditional Arabic"/>
          <w:sz w:val="32"/>
          <w:szCs w:val="32"/>
          <w:rtl/>
        </w:rPr>
        <w:t xml:space="preserve">ل مع هذه الأدوات بكفاءة </w:t>
      </w:r>
      <w:proofErr w:type="gramStart"/>
      <w:r w:rsidR="00533DCA">
        <w:rPr>
          <w:rFonts w:cs="Traditional Arabic"/>
          <w:sz w:val="32"/>
          <w:szCs w:val="32"/>
          <w:rtl/>
        </w:rPr>
        <w:t>وفاعلية</w:t>
      </w:r>
      <w:r w:rsidR="00533DCA">
        <w:rPr>
          <w:rStyle w:val="Appeldenotedefin"/>
          <w:rFonts w:cs="Traditional Arabic"/>
          <w:sz w:val="32"/>
          <w:szCs w:val="32"/>
          <w:rtl/>
        </w:rPr>
        <w:endnoteReference w:id="11"/>
      </w:r>
      <w:r w:rsidRPr="00C2432C">
        <w:rPr>
          <w:rFonts w:cs="Traditional Arabic"/>
          <w:sz w:val="32"/>
          <w:szCs w:val="32"/>
          <w:rtl/>
        </w:rPr>
        <w:t>.</w:t>
      </w:r>
      <w:proofErr w:type="gramEnd"/>
    </w:p>
    <w:p w:rsidR="00C2432C" w:rsidRPr="00C2432C" w:rsidRDefault="00C2432C" w:rsidP="00C2432C">
      <w:pPr>
        <w:jc w:val="both"/>
        <w:rPr>
          <w:rFonts w:cs="Traditional Arabic"/>
          <w:sz w:val="32"/>
          <w:szCs w:val="32"/>
          <w:rtl/>
        </w:rPr>
      </w:pPr>
      <w:r w:rsidRPr="008A525A">
        <w:rPr>
          <w:rFonts w:cs="Traditional Arabic"/>
          <w:b/>
          <w:bCs/>
          <w:sz w:val="32"/>
          <w:szCs w:val="32"/>
          <w:rtl/>
        </w:rPr>
        <w:t xml:space="preserve">سابعا: التحديات الأخلاقية </w:t>
      </w:r>
      <w:proofErr w:type="spellStart"/>
      <w:r w:rsidRPr="008A525A">
        <w:rPr>
          <w:rFonts w:cs="Traditional Arabic"/>
          <w:b/>
          <w:bCs/>
          <w:sz w:val="32"/>
          <w:szCs w:val="32"/>
          <w:rtl/>
        </w:rPr>
        <w:t>للرقمنة</w:t>
      </w:r>
      <w:proofErr w:type="spellEnd"/>
      <w:r w:rsidRPr="008A525A">
        <w:rPr>
          <w:rFonts w:cs="Traditional Arabic"/>
          <w:b/>
          <w:bCs/>
          <w:sz w:val="32"/>
          <w:szCs w:val="32"/>
          <w:rtl/>
        </w:rPr>
        <w:t>:</w:t>
      </w:r>
      <w:r w:rsidRPr="00C2432C">
        <w:rPr>
          <w:rFonts w:cs="Traditional Arabic"/>
          <w:sz w:val="32"/>
          <w:szCs w:val="32"/>
          <w:rtl/>
        </w:rPr>
        <w:t xml:space="preserve"> </w:t>
      </w:r>
      <w:proofErr w:type="spellStart"/>
      <w:r w:rsidRPr="00106CB1">
        <w:rPr>
          <w:rFonts w:asciiTheme="majorBidi" w:hAnsiTheme="majorBidi" w:cstheme="majorBidi"/>
          <w:sz w:val="32"/>
          <w:szCs w:val="32"/>
        </w:rPr>
        <w:t>ethical</w:t>
      </w:r>
      <w:proofErr w:type="spellEnd"/>
      <w:r w:rsidRPr="00106CB1">
        <w:rPr>
          <w:rFonts w:asciiTheme="majorBidi" w:hAnsiTheme="majorBidi" w:cstheme="majorBidi"/>
          <w:sz w:val="32"/>
          <w:szCs w:val="32"/>
        </w:rPr>
        <w:t xml:space="preserve"> challenges</w:t>
      </w:r>
    </w:p>
    <w:p w:rsidR="00C2432C" w:rsidRDefault="00C2432C" w:rsidP="00C2432C">
      <w:pPr>
        <w:jc w:val="both"/>
        <w:rPr>
          <w:rFonts w:cs="Traditional Arabic"/>
          <w:sz w:val="32"/>
          <w:szCs w:val="32"/>
          <w:rtl/>
        </w:rPr>
      </w:pPr>
      <w:proofErr w:type="gramStart"/>
      <w:r w:rsidRPr="00C2432C">
        <w:rPr>
          <w:rFonts w:cs="Traditional Arabic"/>
          <w:sz w:val="32"/>
          <w:szCs w:val="32"/>
          <w:rtl/>
        </w:rPr>
        <w:t>من</w:t>
      </w:r>
      <w:proofErr w:type="gramEnd"/>
      <w:r w:rsidRPr="00C2432C">
        <w:rPr>
          <w:rFonts w:cs="Traditional Arabic"/>
          <w:sz w:val="32"/>
          <w:szCs w:val="32"/>
          <w:rtl/>
        </w:rPr>
        <w:t xml:space="preserve"> بينها الخصوصية والمعلومات الخاصة بالفرد الذي يريد إخفاءها، أو الاحتفاظ بها لنفسه، أو حجب المعلومات عن الجماعة بحيث يتحكم الفرد في نوع وكم المعلومات التي يريد أن يعرفها الناس عن نفسه وعن حياته وأمواله وعائلته ومهنته ومعاملاته...إلخ، كما يمكن أن يكون الكشف عن بعضها ضروري من أجل الشفافية، مثال ذلك: التصريح بالممتلكات قبل شغل أي منصب سيادي، الأمر الذي أدى بدوره إلى طرح العديد من الإشكاليات، بين حماية المعلومات الخصوصية والكشف عن المعلومات الخاصة و</w:t>
      </w:r>
      <w:r w:rsidR="00533DCA">
        <w:rPr>
          <w:rFonts w:cs="Traditional Arabic"/>
          <w:sz w:val="32"/>
          <w:szCs w:val="32"/>
          <w:rtl/>
        </w:rPr>
        <w:t>اظهارها للجمهور من أجل الشفافية</w:t>
      </w:r>
      <w:r w:rsidR="00533DCA">
        <w:rPr>
          <w:rStyle w:val="Appeldenotedefin"/>
          <w:rFonts w:cs="Traditional Arabic"/>
          <w:sz w:val="32"/>
          <w:szCs w:val="32"/>
          <w:rtl/>
        </w:rPr>
        <w:endnoteReference w:id="12"/>
      </w:r>
      <w:r w:rsidRPr="00C2432C">
        <w:rPr>
          <w:rFonts w:cs="Traditional Arabic"/>
          <w:sz w:val="32"/>
          <w:szCs w:val="32"/>
          <w:rtl/>
        </w:rPr>
        <w:t>.</w:t>
      </w:r>
    </w:p>
    <w:p w:rsidR="00291FAE" w:rsidRPr="00291FAE" w:rsidRDefault="00291FAE" w:rsidP="00C2432C">
      <w:pPr>
        <w:jc w:val="both"/>
        <w:rPr>
          <w:rFonts w:cs="Traditional Arabic"/>
          <w:sz w:val="32"/>
          <w:szCs w:val="32"/>
          <w:rtl/>
        </w:rPr>
      </w:pPr>
      <w:r w:rsidRPr="00291FAE">
        <w:rPr>
          <w:rFonts w:cs="Traditional Arabic" w:hint="cs"/>
          <w:b/>
          <w:bCs/>
          <w:sz w:val="32"/>
          <w:szCs w:val="32"/>
          <w:rtl/>
        </w:rPr>
        <w:lastRenderedPageBreak/>
        <w:t>ثامنا:</w:t>
      </w:r>
      <w:r>
        <w:rPr>
          <w:rFonts w:cs="Traditional Arabic" w:hint="cs"/>
          <w:b/>
          <w:bCs/>
          <w:sz w:val="32"/>
          <w:szCs w:val="32"/>
          <w:rtl/>
        </w:rPr>
        <w:t xml:space="preserve"> </w:t>
      </w:r>
      <w:r w:rsidRPr="00291FAE">
        <w:rPr>
          <w:rFonts w:cs="Traditional Arabic" w:hint="cs"/>
          <w:b/>
          <w:bCs/>
          <w:sz w:val="32"/>
          <w:szCs w:val="32"/>
          <w:rtl/>
        </w:rPr>
        <w:t>تحديات التوقيع الالكتروني:</w:t>
      </w:r>
      <w:r>
        <w:rPr>
          <w:rFonts w:cs="Traditional Arabic" w:hint="cs"/>
          <w:b/>
          <w:bCs/>
          <w:sz w:val="32"/>
          <w:szCs w:val="32"/>
          <w:rtl/>
        </w:rPr>
        <w:t xml:space="preserve"> </w:t>
      </w:r>
      <w:r>
        <w:rPr>
          <w:rFonts w:cs="Traditional Arabic" w:hint="cs"/>
          <w:sz w:val="32"/>
          <w:szCs w:val="32"/>
          <w:rtl/>
        </w:rPr>
        <w:t>كما هو معروف إن الإدارة تستعمل الوثائق وهذه الوثائق لكي تكون لديها الحجية الثبوتية تحتاج إلى إمضاء وتوقيع وفي بعض الأحيان بسمة، لذى لابد من إيجاد طريقة للتوقيع الالكتروني تكون أكثر نجاحا ونجاعة، هذه من بين التحديات حتى نكون أمام إدارة إلكترونية ناجح وفعالة.</w:t>
      </w:r>
    </w:p>
    <w:p w:rsidR="00C2432C" w:rsidRPr="00C2432C" w:rsidRDefault="00C2432C" w:rsidP="00C2432C">
      <w:pPr>
        <w:jc w:val="both"/>
        <w:rPr>
          <w:rFonts w:cs="Traditional Arabic"/>
          <w:sz w:val="32"/>
          <w:szCs w:val="32"/>
          <w:rtl/>
        </w:rPr>
      </w:pPr>
      <w:r w:rsidRPr="008A525A">
        <w:rPr>
          <w:rFonts w:cs="Traditional Arabic"/>
          <w:b/>
          <w:bCs/>
          <w:sz w:val="32"/>
          <w:szCs w:val="32"/>
          <w:rtl/>
        </w:rPr>
        <w:t xml:space="preserve">الفرع الثاني: التحديات القانونية </w:t>
      </w:r>
      <w:proofErr w:type="spellStart"/>
      <w:r w:rsidRPr="008A525A">
        <w:rPr>
          <w:rFonts w:cs="Traditional Arabic"/>
          <w:b/>
          <w:bCs/>
          <w:sz w:val="32"/>
          <w:szCs w:val="32"/>
          <w:rtl/>
        </w:rPr>
        <w:t>للرقمنة</w:t>
      </w:r>
      <w:proofErr w:type="spellEnd"/>
      <w:r w:rsidRPr="008A525A">
        <w:rPr>
          <w:rFonts w:cs="Traditional Arabic"/>
          <w:b/>
          <w:bCs/>
          <w:sz w:val="32"/>
          <w:szCs w:val="32"/>
          <w:rtl/>
        </w:rPr>
        <w:t xml:space="preserve"> </w:t>
      </w:r>
      <w:proofErr w:type="spellStart"/>
      <w:r w:rsidRPr="008A525A">
        <w:rPr>
          <w:rFonts w:cs="Traditional Arabic"/>
          <w:b/>
          <w:bCs/>
          <w:sz w:val="32"/>
          <w:szCs w:val="32"/>
          <w:rtl/>
        </w:rPr>
        <w:t>الجبائية</w:t>
      </w:r>
      <w:proofErr w:type="spellEnd"/>
      <w:r w:rsidRPr="008A525A">
        <w:rPr>
          <w:rFonts w:cs="Traditional Arabic"/>
          <w:b/>
          <w:bCs/>
          <w:sz w:val="32"/>
          <w:szCs w:val="32"/>
          <w:rtl/>
        </w:rPr>
        <w:t xml:space="preserve"> في الجزائر:</w:t>
      </w:r>
      <w:r w:rsidRPr="00C2432C">
        <w:rPr>
          <w:rFonts w:cs="Traditional Arabic"/>
          <w:sz w:val="32"/>
          <w:szCs w:val="32"/>
          <w:rtl/>
        </w:rPr>
        <w:t xml:space="preserve"> </w:t>
      </w:r>
      <w:proofErr w:type="spellStart"/>
      <w:r w:rsidRPr="00106CB1">
        <w:rPr>
          <w:rFonts w:asciiTheme="majorBidi" w:hAnsiTheme="majorBidi" w:cstheme="majorBidi"/>
          <w:sz w:val="32"/>
          <w:szCs w:val="32"/>
        </w:rPr>
        <w:t>legal</w:t>
      </w:r>
      <w:proofErr w:type="spellEnd"/>
      <w:r w:rsidRPr="00106CB1">
        <w:rPr>
          <w:rFonts w:asciiTheme="majorBidi" w:hAnsiTheme="majorBidi" w:cstheme="majorBidi"/>
          <w:sz w:val="32"/>
          <w:szCs w:val="32"/>
        </w:rPr>
        <w:t xml:space="preserve"> challenges</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من أجل التحول نحو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في الجزائر لابد من وضع </w:t>
      </w:r>
      <w:proofErr w:type="spellStart"/>
      <w:r w:rsidRPr="00C2432C">
        <w:rPr>
          <w:rFonts w:cs="Traditional Arabic"/>
          <w:sz w:val="32"/>
          <w:szCs w:val="32"/>
          <w:rtl/>
        </w:rPr>
        <w:t>ترسنة</w:t>
      </w:r>
      <w:proofErr w:type="spellEnd"/>
      <w:r w:rsidRPr="00C2432C">
        <w:rPr>
          <w:rFonts w:cs="Traditional Arabic"/>
          <w:sz w:val="32"/>
          <w:szCs w:val="32"/>
          <w:rtl/>
        </w:rPr>
        <w:t xml:space="preserve"> من القوانين والتشريعات التي تنظم </w:t>
      </w:r>
      <w:proofErr w:type="spellStart"/>
      <w:r w:rsidRPr="00C2432C">
        <w:rPr>
          <w:rFonts w:cs="Traditional Arabic"/>
          <w:sz w:val="32"/>
          <w:szCs w:val="32"/>
          <w:rtl/>
        </w:rPr>
        <w:t>الرقمنة</w:t>
      </w:r>
      <w:proofErr w:type="spellEnd"/>
      <w:r w:rsidRPr="00C2432C">
        <w:rPr>
          <w:rFonts w:cs="Traditional Arabic"/>
          <w:sz w:val="32"/>
          <w:szCs w:val="32"/>
          <w:rtl/>
        </w:rPr>
        <w:t xml:space="preserve">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وتنظم </w:t>
      </w:r>
      <w:proofErr w:type="spellStart"/>
      <w:r w:rsidRPr="00C2432C">
        <w:rPr>
          <w:rFonts w:cs="Traditional Arabic"/>
          <w:sz w:val="32"/>
          <w:szCs w:val="32"/>
          <w:rtl/>
        </w:rPr>
        <w:t>رقمنة</w:t>
      </w:r>
      <w:proofErr w:type="spellEnd"/>
      <w:r w:rsidRPr="00C2432C">
        <w:rPr>
          <w:rFonts w:cs="Traditional Arabic"/>
          <w:sz w:val="32"/>
          <w:szCs w:val="32"/>
          <w:rtl/>
        </w:rPr>
        <w:t xml:space="preserve"> الادارة بشكل عام وكل قانون يأتي حسب ما </w:t>
      </w:r>
      <w:proofErr w:type="spellStart"/>
      <w:r w:rsidRPr="00C2432C">
        <w:rPr>
          <w:rFonts w:cs="Traditional Arabic"/>
          <w:sz w:val="32"/>
          <w:szCs w:val="32"/>
          <w:rtl/>
        </w:rPr>
        <w:t>تتطلبه</w:t>
      </w:r>
      <w:proofErr w:type="spellEnd"/>
      <w:r w:rsidRPr="00C2432C">
        <w:rPr>
          <w:rFonts w:cs="Traditional Arabic"/>
          <w:sz w:val="32"/>
          <w:szCs w:val="32"/>
          <w:rtl/>
        </w:rPr>
        <w:t xml:space="preserve"> الإدارة من قوانين وتشريعات، لقد أمر رئيس الجمهورية، خلال </w:t>
      </w:r>
      <w:proofErr w:type="spellStart"/>
      <w:r w:rsidRPr="00C2432C">
        <w:rPr>
          <w:rFonts w:cs="Traditional Arabic"/>
          <w:sz w:val="32"/>
          <w:szCs w:val="32"/>
          <w:rtl/>
        </w:rPr>
        <w:t>ترؤسه</w:t>
      </w:r>
      <w:proofErr w:type="spellEnd"/>
      <w:r w:rsidRPr="00C2432C">
        <w:rPr>
          <w:rFonts w:cs="Traditional Arabic"/>
          <w:sz w:val="32"/>
          <w:szCs w:val="32"/>
          <w:rtl/>
        </w:rPr>
        <w:t xml:space="preserve"> </w:t>
      </w:r>
      <w:proofErr w:type="spellStart"/>
      <w:r w:rsidRPr="00C2432C">
        <w:rPr>
          <w:rFonts w:cs="Traditional Arabic"/>
          <w:sz w:val="32"/>
          <w:szCs w:val="32"/>
          <w:rtl/>
        </w:rPr>
        <w:t>لإجتماع</w:t>
      </w:r>
      <w:proofErr w:type="spellEnd"/>
      <w:r w:rsidRPr="00C2432C">
        <w:rPr>
          <w:rFonts w:cs="Traditional Arabic"/>
          <w:sz w:val="32"/>
          <w:szCs w:val="32"/>
          <w:rtl/>
        </w:rPr>
        <w:t xml:space="preserve"> مجلس الوزراء، توجيهات للحكومة تقضي بالشروع الفوري في تسريع مسار </w:t>
      </w:r>
      <w:proofErr w:type="spellStart"/>
      <w:r w:rsidRPr="00C2432C">
        <w:rPr>
          <w:rFonts w:cs="Traditional Arabic"/>
          <w:sz w:val="32"/>
          <w:szCs w:val="32"/>
          <w:rtl/>
        </w:rPr>
        <w:t>الرقمنة</w:t>
      </w:r>
      <w:proofErr w:type="spellEnd"/>
      <w:r w:rsidRPr="00C2432C">
        <w:rPr>
          <w:rFonts w:cs="Traditional Arabic"/>
          <w:sz w:val="32"/>
          <w:szCs w:val="32"/>
          <w:rtl/>
        </w:rPr>
        <w:t xml:space="preserve"> والإحصاء الدقيق كنظام عمل قاعدي في كل القطاعات، لا سيما أملاك الدولة والضرائب والجمارك والميزانية، حسب ما افاد به بيان لرئاسة الجمهورية، وأوضح ذات المصدر أنه بخصوص </w:t>
      </w:r>
      <w:proofErr w:type="spellStart"/>
      <w:r w:rsidRPr="00C2432C">
        <w:rPr>
          <w:rFonts w:cs="Traditional Arabic"/>
          <w:sz w:val="32"/>
          <w:szCs w:val="32"/>
          <w:rtl/>
        </w:rPr>
        <w:t>الرقمنة</w:t>
      </w:r>
      <w:proofErr w:type="spellEnd"/>
      <w:r w:rsidRPr="00C2432C">
        <w:rPr>
          <w:rFonts w:cs="Traditional Arabic"/>
          <w:sz w:val="32"/>
          <w:szCs w:val="32"/>
          <w:rtl/>
        </w:rPr>
        <w:t xml:space="preserve"> كأحد المحاور المستعجلة، "وجه رئيس الجمهورية الحكومة بالشروع الفوري في تسريع مسار </w:t>
      </w:r>
      <w:proofErr w:type="spellStart"/>
      <w:r w:rsidRPr="00C2432C">
        <w:rPr>
          <w:rFonts w:cs="Traditional Arabic"/>
          <w:sz w:val="32"/>
          <w:szCs w:val="32"/>
          <w:rtl/>
        </w:rPr>
        <w:t>الرقمنة</w:t>
      </w:r>
      <w:proofErr w:type="spellEnd"/>
      <w:r w:rsidRPr="00C2432C">
        <w:rPr>
          <w:rFonts w:cs="Traditional Arabic"/>
          <w:sz w:val="32"/>
          <w:szCs w:val="32"/>
          <w:rtl/>
        </w:rPr>
        <w:t xml:space="preserve"> والإحصاء الدقيق كنظام عمل قاعدي في كل القطاعات لا سيما أملاك الدولة والضرائب والجمارك والميزانية"، كما وجه رئيس الجمهورية إلى "خلق أرضية رقمية </w:t>
      </w:r>
      <w:proofErr w:type="spellStart"/>
      <w:r w:rsidRPr="00C2432C">
        <w:rPr>
          <w:rFonts w:cs="Traditional Arabic"/>
          <w:sz w:val="32"/>
          <w:szCs w:val="32"/>
          <w:rtl/>
        </w:rPr>
        <w:t>محينة</w:t>
      </w:r>
      <w:proofErr w:type="spellEnd"/>
      <w:r w:rsidRPr="00C2432C">
        <w:rPr>
          <w:rFonts w:cs="Traditional Arabic"/>
          <w:sz w:val="32"/>
          <w:szCs w:val="32"/>
          <w:rtl/>
        </w:rPr>
        <w:t xml:space="preserve"> تقدم معطيات ومؤشرات صحيحة تفضي إلى اتخاذ القرارا</w:t>
      </w:r>
      <w:r w:rsidR="00533DCA">
        <w:rPr>
          <w:rFonts w:cs="Traditional Arabic"/>
          <w:sz w:val="32"/>
          <w:szCs w:val="32"/>
          <w:rtl/>
        </w:rPr>
        <w:t>ت المناسبة وتحارب البيروقراطية"</w:t>
      </w:r>
      <w:r w:rsidR="00533DCA">
        <w:rPr>
          <w:rStyle w:val="Appeldenotedefin"/>
          <w:rFonts w:cs="Traditional Arabic"/>
          <w:sz w:val="32"/>
          <w:szCs w:val="32"/>
          <w:rtl/>
        </w:rPr>
        <w:endnoteReference w:id="13"/>
      </w:r>
      <w:r w:rsidRPr="00C2432C">
        <w:rPr>
          <w:rFonts w:cs="Traditional Arabic"/>
          <w:sz w:val="32"/>
          <w:szCs w:val="32"/>
          <w:rtl/>
        </w:rPr>
        <w:t>.</w:t>
      </w:r>
    </w:p>
    <w:p w:rsidR="00C2432C" w:rsidRPr="00C2432C" w:rsidRDefault="00C2432C" w:rsidP="00C2432C">
      <w:pPr>
        <w:jc w:val="both"/>
        <w:rPr>
          <w:rFonts w:cs="Traditional Arabic"/>
          <w:sz w:val="32"/>
          <w:szCs w:val="32"/>
          <w:rtl/>
        </w:rPr>
      </w:pPr>
      <w:r w:rsidRPr="00C2432C">
        <w:rPr>
          <w:rFonts w:cs="Traditional Arabic"/>
          <w:sz w:val="32"/>
          <w:szCs w:val="32"/>
          <w:rtl/>
        </w:rPr>
        <w:t xml:space="preserve">وجاء ضمن المصدر نفسه "أمر السيد الرئيس وزير المالية ووزيرة </w:t>
      </w:r>
      <w:proofErr w:type="spellStart"/>
      <w:r w:rsidRPr="00C2432C">
        <w:rPr>
          <w:rFonts w:cs="Traditional Arabic"/>
          <w:sz w:val="32"/>
          <w:szCs w:val="32"/>
          <w:rtl/>
        </w:rPr>
        <w:t>الرقمنة</w:t>
      </w:r>
      <w:proofErr w:type="spellEnd"/>
      <w:r w:rsidRPr="00C2432C">
        <w:rPr>
          <w:rFonts w:cs="Traditional Arabic"/>
          <w:sz w:val="32"/>
          <w:szCs w:val="32"/>
          <w:rtl/>
        </w:rPr>
        <w:t xml:space="preserve"> بتجسيد مشروع </w:t>
      </w:r>
      <w:proofErr w:type="spellStart"/>
      <w:r w:rsidRPr="00C2432C">
        <w:rPr>
          <w:rFonts w:cs="Traditional Arabic"/>
          <w:sz w:val="32"/>
          <w:szCs w:val="32"/>
          <w:rtl/>
        </w:rPr>
        <w:t>الرقمنة</w:t>
      </w:r>
      <w:proofErr w:type="spellEnd"/>
      <w:r w:rsidRPr="00C2432C">
        <w:rPr>
          <w:rFonts w:cs="Traditional Arabic"/>
          <w:sz w:val="32"/>
          <w:szCs w:val="32"/>
          <w:rtl/>
        </w:rPr>
        <w:t xml:space="preserve"> في القطاعات المذكورة، في غضون 06 أشهر على أقصى تقدير، كمرحلة أولى قبل </w:t>
      </w:r>
      <w:proofErr w:type="spellStart"/>
      <w:r w:rsidRPr="00C2432C">
        <w:rPr>
          <w:rFonts w:cs="Traditional Arabic"/>
          <w:sz w:val="32"/>
          <w:szCs w:val="32"/>
          <w:rtl/>
        </w:rPr>
        <w:t>الرقمنة</w:t>
      </w:r>
      <w:proofErr w:type="spellEnd"/>
      <w:r w:rsidRPr="00C2432C">
        <w:rPr>
          <w:rFonts w:cs="Traditional Arabic"/>
          <w:sz w:val="32"/>
          <w:szCs w:val="32"/>
          <w:rtl/>
        </w:rPr>
        <w:t xml:space="preserve"> الشاملة"، كما أمر بتأسيس بنك معلومات جزائري، "بشكل فوري ومستعجل" من قبل وزارة المالية، يسهل على مختلف مصالح الدولة، ممارسة مهامها وأداء واجبها تجاه مواطنيها، "بأمثل وأنجع أسلوب".</w:t>
      </w:r>
    </w:p>
    <w:p w:rsidR="008A525A" w:rsidRPr="00C2432C" w:rsidRDefault="00C2432C" w:rsidP="00FF08CB">
      <w:pPr>
        <w:jc w:val="both"/>
        <w:rPr>
          <w:rFonts w:cs="Traditional Arabic"/>
          <w:sz w:val="32"/>
          <w:szCs w:val="32"/>
          <w:rtl/>
        </w:rPr>
      </w:pPr>
      <w:r w:rsidRPr="00C2432C">
        <w:rPr>
          <w:rFonts w:cs="Traditional Arabic"/>
          <w:sz w:val="32"/>
          <w:szCs w:val="32"/>
          <w:rtl/>
        </w:rPr>
        <w:t xml:space="preserve">وفي نفس الاطار، أمر رئيس الجمهورية تعليمات من اجل الاعتماد في تحقيق هذا الهدف "الحيوي بالنسبة للدولة"، على أحسن الخبراء والكفاءات الوطنية ومكاتب الدراسات دوليا، وأكد رئيس الجمهورية خلال الاجتماع أن "الهدف من </w:t>
      </w:r>
      <w:proofErr w:type="spellStart"/>
      <w:r w:rsidRPr="00C2432C">
        <w:rPr>
          <w:rFonts w:cs="Traditional Arabic"/>
          <w:sz w:val="32"/>
          <w:szCs w:val="32"/>
          <w:rtl/>
        </w:rPr>
        <w:t>الرقمنة</w:t>
      </w:r>
      <w:proofErr w:type="spellEnd"/>
      <w:r w:rsidRPr="00C2432C">
        <w:rPr>
          <w:rFonts w:cs="Traditional Arabic"/>
          <w:sz w:val="32"/>
          <w:szCs w:val="32"/>
          <w:rtl/>
        </w:rPr>
        <w:t xml:space="preserve"> ليس تحديث وعصرنة المعاملات الإدارية التي تعتبر تحصيل حاصل في هذا المجال، بل هي قضية أمن قومي وخدمة لمصالح المواطن، على رأسها التحديد الدقي</w:t>
      </w:r>
      <w:r w:rsidR="00533DCA">
        <w:rPr>
          <w:rFonts w:cs="Traditional Arabic"/>
          <w:sz w:val="32"/>
          <w:szCs w:val="32"/>
          <w:rtl/>
        </w:rPr>
        <w:t>ق لأملاك الدولة وأملاك الأفراد"</w:t>
      </w:r>
      <w:r w:rsidR="00533DCA">
        <w:rPr>
          <w:rStyle w:val="Appeldenotedefin"/>
          <w:rFonts w:cs="Traditional Arabic"/>
          <w:sz w:val="32"/>
          <w:szCs w:val="32"/>
          <w:rtl/>
        </w:rPr>
        <w:endnoteReference w:id="14"/>
      </w:r>
      <w:r w:rsidRPr="00C2432C">
        <w:rPr>
          <w:rFonts w:cs="Traditional Arabic"/>
          <w:sz w:val="32"/>
          <w:szCs w:val="32"/>
          <w:rtl/>
        </w:rPr>
        <w:t>.</w:t>
      </w:r>
    </w:p>
    <w:p w:rsidR="00C2432C" w:rsidRPr="008A525A" w:rsidRDefault="00C2432C" w:rsidP="00C2432C">
      <w:pPr>
        <w:jc w:val="both"/>
        <w:rPr>
          <w:rFonts w:cs="Traditional Arabic"/>
          <w:b/>
          <w:bCs/>
          <w:sz w:val="32"/>
          <w:szCs w:val="32"/>
          <w:rtl/>
        </w:rPr>
      </w:pPr>
      <w:r w:rsidRPr="008A525A">
        <w:rPr>
          <w:rFonts w:cs="Traditional Arabic"/>
          <w:b/>
          <w:bCs/>
          <w:sz w:val="32"/>
          <w:szCs w:val="32"/>
          <w:rtl/>
        </w:rPr>
        <w:t xml:space="preserve">الخاتمة: </w:t>
      </w:r>
    </w:p>
    <w:p w:rsidR="00C2432C" w:rsidRPr="00C2432C" w:rsidRDefault="00C2432C" w:rsidP="008A525A">
      <w:pPr>
        <w:ind w:firstLine="567"/>
        <w:jc w:val="both"/>
        <w:rPr>
          <w:rFonts w:cs="Traditional Arabic"/>
          <w:sz w:val="32"/>
          <w:szCs w:val="32"/>
          <w:rtl/>
        </w:rPr>
      </w:pPr>
      <w:r w:rsidRPr="00C2432C">
        <w:rPr>
          <w:rFonts w:cs="Traditional Arabic"/>
          <w:sz w:val="32"/>
          <w:szCs w:val="32"/>
          <w:rtl/>
        </w:rPr>
        <w:lastRenderedPageBreak/>
        <w:t xml:space="preserve">من خلال ما تم دراسته في هذه الورقة البحثية حول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الجزائرية واقعها وتحدياتها</w:t>
      </w:r>
      <w:r w:rsidR="00FF08CB">
        <w:rPr>
          <w:rFonts w:cs="Traditional Arabic" w:hint="cs"/>
          <w:sz w:val="32"/>
          <w:szCs w:val="32"/>
          <w:rtl/>
        </w:rPr>
        <w:t>، وجدنا بأن لكل شيء</w:t>
      </w:r>
      <w:r w:rsidRPr="00C2432C">
        <w:rPr>
          <w:rFonts w:cs="Traditional Arabic"/>
          <w:sz w:val="32"/>
          <w:szCs w:val="32"/>
          <w:rtl/>
        </w:rPr>
        <w:t xml:space="preserve"> </w:t>
      </w:r>
      <w:r w:rsidR="00FF08CB">
        <w:rPr>
          <w:rFonts w:cs="Traditional Arabic" w:hint="cs"/>
          <w:sz w:val="32"/>
          <w:szCs w:val="32"/>
          <w:rtl/>
        </w:rPr>
        <w:t xml:space="preserve">إيجابيات ومزايا وسلبيات </w:t>
      </w:r>
      <w:proofErr w:type="spellStart"/>
      <w:r w:rsidR="00FF08CB">
        <w:rPr>
          <w:rFonts w:cs="Traditional Arabic" w:hint="cs"/>
          <w:sz w:val="32"/>
          <w:szCs w:val="32"/>
          <w:rtl/>
        </w:rPr>
        <w:t>فالرقمنة</w:t>
      </w:r>
      <w:proofErr w:type="spellEnd"/>
      <w:r w:rsidR="00FF08CB">
        <w:rPr>
          <w:rFonts w:cs="Traditional Arabic" w:hint="cs"/>
          <w:sz w:val="32"/>
          <w:szCs w:val="32"/>
          <w:rtl/>
        </w:rPr>
        <w:t xml:space="preserve"> مثلما هي مفيدة قد تكون مضرة كذلك في نفس الوقت، لذى توجب مواجهة التحديات بما فيها التحديات الأدبية والتقنية </w:t>
      </w:r>
      <w:proofErr w:type="spellStart"/>
      <w:r w:rsidR="00FF08CB">
        <w:rPr>
          <w:rFonts w:cs="Traditional Arabic" w:hint="cs"/>
          <w:sz w:val="32"/>
          <w:szCs w:val="32"/>
          <w:rtl/>
        </w:rPr>
        <w:t>والجوسسة</w:t>
      </w:r>
      <w:proofErr w:type="spellEnd"/>
      <w:r w:rsidR="00FF08CB">
        <w:rPr>
          <w:rFonts w:cs="Traditional Arabic" w:hint="cs"/>
          <w:sz w:val="32"/>
          <w:szCs w:val="32"/>
          <w:rtl/>
        </w:rPr>
        <w:t xml:space="preserve"> والقرصنة...إلخ، وقد </w:t>
      </w:r>
      <w:r w:rsidRPr="00C2432C">
        <w:rPr>
          <w:rFonts w:cs="Traditional Arabic"/>
          <w:sz w:val="32"/>
          <w:szCs w:val="32"/>
          <w:rtl/>
        </w:rPr>
        <w:t>خرجنا بمجموعة من الاستنتاجات التي يمكن أن نقترحها في النقاط التالية:</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الجزائرية مشروع مهم وضروري لتحقق تقدم في القطاع الضريبي والجبائي.</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r>
      <w:proofErr w:type="spellStart"/>
      <w:r w:rsidRPr="00C2432C">
        <w:rPr>
          <w:rFonts w:cs="Traditional Arabic"/>
          <w:sz w:val="32"/>
          <w:szCs w:val="32"/>
          <w:rtl/>
        </w:rPr>
        <w:t>رقمنة</w:t>
      </w:r>
      <w:proofErr w:type="spellEnd"/>
      <w:r w:rsidRPr="00C2432C">
        <w:rPr>
          <w:rFonts w:cs="Traditional Arabic"/>
          <w:sz w:val="32"/>
          <w:szCs w:val="32"/>
          <w:rtl/>
        </w:rPr>
        <w:t xml:space="preserve"> الادارة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لديها محاسن </w:t>
      </w:r>
      <w:proofErr w:type="spellStart"/>
      <w:r w:rsidRPr="00C2432C">
        <w:rPr>
          <w:rFonts w:cs="Traditional Arabic"/>
          <w:sz w:val="32"/>
          <w:szCs w:val="32"/>
          <w:rtl/>
        </w:rPr>
        <w:t>ومساوء</w:t>
      </w:r>
      <w:proofErr w:type="spellEnd"/>
      <w:r w:rsidRPr="00C2432C">
        <w:rPr>
          <w:rFonts w:cs="Traditional Arabic"/>
          <w:sz w:val="32"/>
          <w:szCs w:val="32"/>
          <w:rtl/>
        </w:rPr>
        <w:t xml:space="preserve">  ايجابيات وسلبيات، وعلى الرغم من </w:t>
      </w:r>
      <w:proofErr w:type="spellStart"/>
      <w:r w:rsidRPr="00C2432C">
        <w:rPr>
          <w:rFonts w:cs="Traditional Arabic"/>
          <w:sz w:val="32"/>
          <w:szCs w:val="32"/>
          <w:rtl/>
        </w:rPr>
        <w:t>ايجابياتها</w:t>
      </w:r>
      <w:proofErr w:type="spellEnd"/>
      <w:r w:rsidRPr="00C2432C">
        <w:rPr>
          <w:rFonts w:cs="Traditional Arabic"/>
          <w:sz w:val="32"/>
          <w:szCs w:val="32"/>
          <w:rtl/>
        </w:rPr>
        <w:t xml:space="preserve"> إلا أن هناك مخاطر محتملة من </w:t>
      </w:r>
      <w:proofErr w:type="spellStart"/>
      <w:r w:rsidRPr="00C2432C">
        <w:rPr>
          <w:rFonts w:cs="Traditional Arabic"/>
          <w:sz w:val="32"/>
          <w:szCs w:val="32"/>
          <w:rtl/>
        </w:rPr>
        <w:t>الرقمنة</w:t>
      </w:r>
      <w:proofErr w:type="spellEnd"/>
      <w:r w:rsidRPr="00C2432C">
        <w:rPr>
          <w:rFonts w:cs="Traditional Arabic"/>
          <w:sz w:val="32"/>
          <w:szCs w:val="32"/>
          <w:rtl/>
        </w:rPr>
        <w:t xml:space="preserve"> كتجسس والبطالة والتبعية...إلخ.</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يمكن أن نقول من خلال الدراسة أن واقع </w:t>
      </w:r>
      <w:proofErr w:type="spellStart"/>
      <w:r w:rsidRPr="00C2432C">
        <w:rPr>
          <w:rFonts w:cs="Traditional Arabic"/>
          <w:sz w:val="32"/>
          <w:szCs w:val="32"/>
          <w:rtl/>
        </w:rPr>
        <w:t>الرقمنة</w:t>
      </w:r>
      <w:proofErr w:type="spellEnd"/>
      <w:r w:rsidRPr="00C2432C">
        <w:rPr>
          <w:rFonts w:cs="Traditional Arabic"/>
          <w:sz w:val="32"/>
          <w:szCs w:val="32"/>
          <w:rtl/>
        </w:rPr>
        <w:t xml:space="preserve"> في الجزائر مجسد في غالبية القطاعات وستعمم في كامل الادارات الجزائرية المسألة مسألة وقت فقط، والجزائر تمكنت من هذه التكنولوجيا المهمة.</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الادارة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في الجزائر </w:t>
      </w:r>
      <w:proofErr w:type="spellStart"/>
      <w:r w:rsidRPr="00C2432C">
        <w:rPr>
          <w:rFonts w:cs="Traditional Arabic"/>
          <w:sz w:val="32"/>
          <w:szCs w:val="32"/>
          <w:rtl/>
        </w:rPr>
        <w:t>مرقمنة</w:t>
      </w:r>
      <w:proofErr w:type="spellEnd"/>
      <w:r w:rsidRPr="00C2432C">
        <w:rPr>
          <w:rFonts w:cs="Traditional Arabic"/>
          <w:sz w:val="32"/>
          <w:szCs w:val="32"/>
          <w:rtl/>
        </w:rPr>
        <w:t xml:space="preserve"> ونجحت إلى حد كبير ومازلنا نتوقع الأفضل، الجزائر خطت خطوة مهمة إلى الأمام.</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العمل على </w:t>
      </w:r>
      <w:proofErr w:type="spellStart"/>
      <w:r w:rsidRPr="00C2432C">
        <w:rPr>
          <w:rFonts w:cs="Traditional Arabic"/>
          <w:sz w:val="32"/>
          <w:szCs w:val="32"/>
          <w:rtl/>
        </w:rPr>
        <w:t>رقمنة</w:t>
      </w:r>
      <w:proofErr w:type="spellEnd"/>
      <w:r w:rsidRPr="00C2432C">
        <w:rPr>
          <w:rFonts w:cs="Traditional Arabic"/>
          <w:sz w:val="32"/>
          <w:szCs w:val="32"/>
          <w:rtl/>
        </w:rPr>
        <w:t xml:space="preserve"> كل الإدارات الجزائرية لأن </w:t>
      </w:r>
      <w:proofErr w:type="spellStart"/>
      <w:r w:rsidRPr="00C2432C">
        <w:rPr>
          <w:rFonts w:cs="Traditional Arabic"/>
          <w:sz w:val="32"/>
          <w:szCs w:val="32"/>
          <w:rtl/>
        </w:rPr>
        <w:t>رقمنة</w:t>
      </w:r>
      <w:proofErr w:type="spellEnd"/>
      <w:r w:rsidRPr="00C2432C">
        <w:rPr>
          <w:rFonts w:cs="Traditional Arabic"/>
          <w:sz w:val="32"/>
          <w:szCs w:val="32"/>
          <w:rtl/>
        </w:rPr>
        <w:t xml:space="preserve">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والضريبية لها علاقة بباقي الإدارات أو بمعنى أخر تتحصل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على الضريبة من الإدارات العامة الأخر فإن لم تكن هذه الإدارات </w:t>
      </w:r>
      <w:proofErr w:type="spellStart"/>
      <w:r w:rsidRPr="00C2432C">
        <w:rPr>
          <w:rFonts w:cs="Traditional Arabic"/>
          <w:sz w:val="32"/>
          <w:szCs w:val="32"/>
          <w:rtl/>
        </w:rPr>
        <w:t>مرقمنة</w:t>
      </w:r>
      <w:proofErr w:type="spellEnd"/>
      <w:r w:rsidRPr="00C2432C">
        <w:rPr>
          <w:rFonts w:cs="Traditional Arabic"/>
          <w:sz w:val="32"/>
          <w:szCs w:val="32"/>
          <w:rtl/>
        </w:rPr>
        <w:t xml:space="preserve"> فعملية إحصاء الضريبة لا تكون دقيق، وبالتالي يمكن أن يكون هناك تهرب للضريبة.</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r>
      <w:proofErr w:type="gramStart"/>
      <w:r w:rsidRPr="00C2432C">
        <w:rPr>
          <w:rFonts w:cs="Traditional Arabic"/>
          <w:sz w:val="32"/>
          <w:szCs w:val="32"/>
          <w:rtl/>
        </w:rPr>
        <w:t>القضاء</w:t>
      </w:r>
      <w:proofErr w:type="gramEnd"/>
      <w:r w:rsidRPr="00C2432C">
        <w:rPr>
          <w:rFonts w:cs="Traditional Arabic"/>
          <w:sz w:val="32"/>
          <w:szCs w:val="32"/>
          <w:rtl/>
        </w:rPr>
        <w:t xml:space="preserve"> على السوق الموازية أي الأعمال التجارية الغير مشروعة بحيث لا يمتلك أصحابها سجلات تجارية ولا يدفعون ضرائب.</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تخفيض الضريبة لأن هذا سيشجع التجار على التصريح الحقيقي بمداخيلهم، وبالتالي يكون هناك أكبر قدر ممكن من المشاركين ونتفادى التهرب عن الضريبة.</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المراقبة البعدية أي مراقبة الأسواق والمحلات والقضاء على التجارة الموازية والتهرب الضريبي وكذلك القضاء على التصريحات الكاذبة لمداخيل التجار.</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تدريب الموظفين على </w:t>
      </w:r>
      <w:proofErr w:type="spellStart"/>
      <w:r w:rsidRPr="00C2432C">
        <w:rPr>
          <w:rFonts w:cs="Traditional Arabic"/>
          <w:sz w:val="32"/>
          <w:szCs w:val="32"/>
          <w:rtl/>
        </w:rPr>
        <w:t>الرقمنة</w:t>
      </w:r>
      <w:proofErr w:type="spellEnd"/>
      <w:r w:rsidRPr="00C2432C">
        <w:rPr>
          <w:rFonts w:cs="Traditional Arabic"/>
          <w:sz w:val="32"/>
          <w:szCs w:val="32"/>
          <w:rtl/>
        </w:rPr>
        <w:t xml:space="preserve"> وإقامة دورات تكوينية ودورية لهم لتحسين أدائهم في مجال </w:t>
      </w:r>
      <w:proofErr w:type="spellStart"/>
      <w:r w:rsidRPr="00C2432C">
        <w:rPr>
          <w:rFonts w:cs="Traditional Arabic"/>
          <w:sz w:val="32"/>
          <w:szCs w:val="32"/>
          <w:rtl/>
        </w:rPr>
        <w:t>الرقمنة</w:t>
      </w:r>
      <w:proofErr w:type="spellEnd"/>
      <w:r w:rsidRPr="00C2432C">
        <w:rPr>
          <w:rFonts w:cs="Traditional Arabic"/>
          <w:sz w:val="32"/>
          <w:szCs w:val="32"/>
          <w:rtl/>
        </w:rPr>
        <w:t>.</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lastRenderedPageBreak/>
        <w:t>-</w:t>
      </w:r>
      <w:r w:rsidRPr="00C2432C">
        <w:rPr>
          <w:rFonts w:cs="Traditional Arabic"/>
          <w:sz w:val="32"/>
          <w:szCs w:val="32"/>
          <w:rtl/>
        </w:rPr>
        <w:tab/>
        <w:t xml:space="preserve">هناك رغبة سياسية ورغبة القادة في </w:t>
      </w:r>
      <w:proofErr w:type="spellStart"/>
      <w:r w:rsidRPr="00C2432C">
        <w:rPr>
          <w:rFonts w:cs="Traditional Arabic"/>
          <w:sz w:val="32"/>
          <w:szCs w:val="32"/>
          <w:rtl/>
        </w:rPr>
        <w:t>رقمنة</w:t>
      </w:r>
      <w:proofErr w:type="spellEnd"/>
      <w:r w:rsidRPr="00C2432C">
        <w:rPr>
          <w:rFonts w:cs="Traditional Arabic"/>
          <w:sz w:val="32"/>
          <w:szCs w:val="32"/>
          <w:rtl/>
        </w:rPr>
        <w:t xml:space="preserve"> الادارة الجزائرية وعلى </w:t>
      </w:r>
      <w:proofErr w:type="spellStart"/>
      <w:r w:rsidRPr="00C2432C">
        <w:rPr>
          <w:rFonts w:cs="Traditional Arabic"/>
          <w:sz w:val="32"/>
          <w:szCs w:val="32"/>
          <w:rtl/>
        </w:rPr>
        <w:t>رئسهم</w:t>
      </w:r>
      <w:proofErr w:type="spellEnd"/>
      <w:r w:rsidRPr="00C2432C">
        <w:rPr>
          <w:rFonts w:cs="Traditional Arabic"/>
          <w:sz w:val="32"/>
          <w:szCs w:val="32"/>
          <w:rtl/>
        </w:rPr>
        <w:t xml:space="preserve"> السيد رئيس الجمهورية.</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الجزائر لديها الامكانيات البشرية والتقنية والتنظيمية والادارية والقانونية لمواجهة كل الصعوبات التحديات التي تعيق </w:t>
      </w:r>
      <w:proofErr w:type="spellStart"/>
      <w:r w:rsidRPr="00C2432C">
        <w:rPr>
          <w:rFonts w:cs="Traditional Arabic"/>
          <w:sz w:val="32"/>
          <w:szCs w:val="32"/>
          <w:rtl/>
        </w:rPr>
        <w:t>الرقمنة</w:t>
      </w:r>
      <w:proofErr w:type="spellEnd"/>
      <w:r w:rsidRPr="00C2432C">
        <w:rPr>
          <w:rFonts w:cs="Traditional Arabic"/>
          <w:sz w:val="32"/>
          <w:szCs w:val="32"/>
          <w:rtl/>
        </w:rPr>
        <w:t xml:space="preserve"> في الجزائر.</w:t>
      </w:r>
    </w:p>
    <w:p w:rsidR="00C2432C" w:rsidRPr="00C2432C" w:rsidRDefault="00C2432C" w:rsidP="00C2432C">
      <w:pPr>
        <w:jc w:val="both"/>
        <w:rPr>
          <w:rFonts w:cs="Traditional Arabic"/>
          <w:sz w:val="32"/>
          <w:szCs w:val="32"/>
          <w:rtl/>
        </w:rPr>
      </w:pPr>
      <w:proofErr w:type="spellStart"/>
      <w:r w:rsidRPr="00C2432C">
        <w:rPr>
          <w:rFonts w:cs="Traditional Arabic"/>
          <w:sz w:val="32"/>
          <w:szCs w:val="32"/>
          <w:rtl/>
        </w:rPr>
        <w:t>والاقترحات</w:t>
      </w:r>
      <w:proofErr w:type="spellEnd"/>
      <w:r w:rsidRPr="00C2432C">
        <w:rPr>
          <w:rFonts w:cs="Traditional Arabic"/>
          <w:sz w:val="32"/>
          <w:szCs w:val="32"/>
          <w:rtl/>
        </w:rPr>
        <w:t xml:space="preserve"> التي نقدمها في صدد هذا الموضوع:</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نشر الثقافة والوعي الإلكتروني لدى الموظفين بالدرجة الأولي </w:t>
      </w:r>
      <w:proofErr w:type="gramStart"/>
      <w:r w:rsidRPr="00C2432C">
        <w:rPr>
          <w:rFonts w:cs="Traditional Arabic"/>
          <w:sz w:val="32"/>
          <w:szCs w:val="32"/>
          <w:rtl/>
        </w:rPr>
        <w:t>والموطنين</w:t>
      </w:r>
      <w:proofErr w:type="gramEnd"/>
      <w:r w:rsidRPr="00C2432C">
        <w:rPr>
          <w:rFonts w:cs="Traditional Arabic"/>
          <w:sz w:val="32"/>
          <w:szCs w:val="32"/>
          <w:rtl/>
        </w:rPr>
        <w:t xml:space="preserve"> بالدرجة الثانية.</w:t>
      </w:r>
    </w:p>
    <w:p w:rsidR="00C2432C" w:rsidRPr="00C2432C" w:rsidRDefault="00C2432C" w:rsidP="008A525A">
      <w:pPr>
        <w:ind w:left="283" w:hanging="283"/>
        <w:jc w:val="both"/>
        <w:rPr>
          <w:rFonts w:cs="Traditional Arabic"/>
          <w:sz w:val="32"/>
          <w:szCs w:val="32"/>
          <w:rtl/>
        </w:rPr>
      </w:pPr>
      <w:r w:rsidRPr="00C2432C">
        <w:rPr>
          <w:rFonts w:cs="Traditional Arabic"/>
          <w:sz w:val="32"/>
          <w:szCs w:val="32"/>
          <w:rtl/>
        </w:rPr>
        <w:t>-</w:t>
      </w:r>
      <w:r w:rsidRPr="00C2432C">
        <w:rPr>
          <w:rFonts w:cs="Traditional Arabic"/>
          <w:sz w:val="32"/>
          <w:szCs w:val="32"/>
          <w:rtl/>
        </w:rPr>
        <w:tab/>
        <w:t xml:space="preserve">تخصيص ميزانية مالية كافية </w:t>
      </w:r>
      <w:proofErr w:type="spellStart"/>
      <w:r w:rsidRPr="00C2432C">
        <w:rPr>
          <w:rFonts w:cs="Traditional Arabic"/>
          <w:sz w:val="32"/>
          <w:szCs w:val="32"/>
          <w:rtl/>
        </w:rPr>
        <w:t>لرقمنة</w:t>
      </w:r>
      <w:proofErr w:type="spellEnd"/>
      <w:r w:rsidRPr="00C2432C">
        <w:rPr>
          <w:rFonts w:cs="Traditional Arabic"/>
          <w:sz w:val="32"/>
          <w:szCs w:val="32"/>
          <w:rtl/>
        </w:rPr>
        <w:t xml:space="preserve"> الإدارة </w:t>
      </w:r>
      <w:proofErr w:type="spellStart"/>
      <w:r w:rsidRPr="00C2432C">
        <w:rPr>
          <w:rFonts w:cs="Traditional Arabic"/>
          <w:sz w:val="32"/>
          <w:szCs w:val="32"/>
          <w:rtl/>
        </w:rPr>
        <w:t>الجبائية</w:t>
      </w:r>
      <w:proofErr w:type="spellEnd"/>
      <w:r w:rsidRPr="00C2432C">
        <w:rPr>
          <w:rFonts w:cs="Traditional Arabic"/>
          <w:sz w:val="32"/>
          <w:szCs w:val="32"/>
          <w:rtl/>
        </w:rPr>
        <w:t xml:space="preserve"> وبقية الإدارات التي تتعامل مع الإدارة </w:t>
      </w:r>
      <w:proofErr w:type="spellStart"/>
      <w:r w:rsidRPr="00C2432C">
        <w:rPr>
          <w:rFonts w:cs="Traditional Arabic"/>
          <w:sz w:val="32"/>
          <w:szCs w:val="32"/>
          <w:rtl/>
        </w:rPr>
        <w:t>الجبائية</w:t>
      </w:r>
      <w:proofErr w:type="spellEnd"/>
      <w:r w:rsidRPr="00C2432C">
        <w:rPr>
          <w:rFonts w:cs="Traditional Arabic"/>
          <w:sz w:val="32"/>
          <w:szCs w:val="32"/>
          <w:rtl/>
        </w:rPr>
        <w:t>.</w:t>
      </w:r>
    </w:p>
    <w:p w:rsidR="004A0729" w:rsidRPr="00533DCA" w:rsidRDefault="00C2432C" w:rsidP="008A525A">
      <w:pPr>
        <w:ind w:left="283" w:hanging="283"/>
        <w:jc w:val="both"/>
        <w:rPr>
          <w:rFonts w:cs="Traditional Arabic"/>
          <w:sz w:val="32"/>
          <w:szCs w:val="32"/>
          <w:rtl/>
          <w:lang w:bidi="ar-DZ"/>
        </w:rPr>
      </w:pPr>
      <w:r w:rsidRPr="00C2432C">
        <w:rPr>
          <w:rFonts w:cs="Traditional Arabic"/>
          <w:sz w:val="32"/>
          <w:szCs w:val="32"/>
          <w:rtl/>
        </w:rPr>
        <w:t>-</w:t>
      </w:r>
      <w:r w:rsidRPr="00C2432C">
        <w:rPr>
          <w:rFonts w:cs="Traditional Arabic"/>
          <w:sz w:val="32"/>
          <w:szCs w:val="32"/>
          <w:rtl/>
        </w:rPr>
        <w:tab/>
        <w:t xml:space="preserve">العمل على وفرة أجهزة الكمبيوتر والهواتف الذكية لدى </w:t>
      </w:r>
      <w:proofErr w:type="spellStart"/>
      <w:r w:rsidRPr="00C2432C">
        <w:rPr>
          <w:rFonts w:cs="Traditional Arabic"/>
          <w:sz w:val="32"/>
          <w:szCs w:val="32"/>
          <w:rtl/>
        </w:rPr>
        <w:t>المواطنيين</w:t>
      </w:r>
      <w:proofErr w:type="spellEnd"/>
      <w:r w:rsidRPr="00C2432C">
        <w:rPr>
          <w:rFonts w:cs="Traditional Arabic"/>
          <w:sz w:val="32"/>
          <w:szCs w:val="32"/>
          <w:rtl/>
        </w:rPr>
        <w:t xml:space="preserve">، وبأسعار مناسبة، لأن هذا سيساهم بشكل أو أخر في استخدام التكنولوجيا.    </w:t>
      </w:r>
    </w:p>
    <w:sectPr w:rsidR="004A0729" w:rsidRPr="00533DCA">
      <w:headerReference w:type="default" r:id="rId11"/>
      <w:footerReference w:type="default" r:id="rId12"/>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80F" w:rsidRDefault="0085680F" w:rsidP="00C2432C">
      <w:pPr>
        <w:spacing w:after="0" w:line="240" w:lineRule="auto"/>
      </w:pPr>
      <w:r>
        <w:separator/>
      </w:r>
    </w:p>
  </w:endnote>
  <w:endnote w:type="continuationSeparator" w:id="0">
    <w:p w:rsidR="0085680F" w:rsidRDefault="0085680F" w:rsidP="00C2432C">
      <w:pPr>
        <w:spacing w:after="0" w:line="240" w:lineRule="auto"/>
      </w:pPr>
      <w:r>
        <w:continuationSeparator/>
      </w:r>
    </w:p>
  </w:endnote>
  <w:endnote w:id="1">
    <w:p w:rsidR="00F85F3E" w:rsidRDefault="00F85F3E" w:rsidP="00A43974">
      <w:pPr>
        <w:pStyle w:val="Notedefin"/>
        <w:jc w:val="both"/>
        <w:rPr>
          <w:rtl/>
          <w:lang w:bidi="ar-DZ"/>
        </w:rPr>
      </w:pPr>
      <w:r>
        <w:rPr>
          <w:rStyle w:val="Appeldenotedefin"/>
        </w:rPr>
        <w:endnoteRef/>
      </w:r>
      <w:r>
        <w:rPr>
          <w:rFonts w:hint="cs"/>
          <w:rtl/>
          <w:lang w:bidi="ar-DZ"/>
        </w:rPr>
        <w:t xml:space="preserve">. </w:t>
      </w:r>
      <w:r w:rsidRPr="00F85F3E">
        <w:rPr>
          <w:rFonts w:cs="Arial"/>
          <w:rtl/>
          <w:lang w:bidi="ar-DZ"/>
        </w:rPr>
        <w:t xml:space="preserve">د. محمد أديب، </w:t>
      </w:r>
      <w:proofErr w:type="spellStart"/>
      <w:r w:rsidRPr="00F85F3E">
        <w:rPr>
          <w:rFonts w:cs="Arial"/>
          <w:rtl/>
          <w:lang w:bidi="ar-DZ"/>
        </w:rPr>
        <w:t>الرقمنة</w:t>
      </w:r>
      <w:proofErr w:type="spellEnd"/>
      <w:r w:rsidRPr="00F85F3E">
        <w:rPr>
          <w:rFonts w:cs="Arial"/>
          <w:rtl/>
          <w:lang w:bidi="ar-DZ"/>
        </w:rPr>
        <w:t xml:space="preserve"> والتحول الرقمي، وأثارهما على المؤسسات والموظفين، مجلة لكدين، الموقع الإلكتروني: </w:t>
      </w:r>
      <w:r w:rsidRPr="00F85F3E">
        <w:rPr>
          <w:lang w:bidi="ar-DZ"/>
        </w:rPr>
        <w:t>ae.linkedin.com</w:t>
      </w:r>
      <w:r w:rsidRPr="00F85F3E">
        <w:rPr>
          <w:rFonts w:cs="Arial"/>
          <w:rtl/>
          <w:lang w:bidi="ar-DZ"/>
        </w:rPr>
        <w:t>، تاريخ الدخول إلى الموقع الالكتروني: 15/08/2023، الساعة: 15:34.</w:t>
      </w:r>
    </w:p>
  </w:endnote>
  <w:endnote w:id="2">
    <w:p w:rsidR="00F85F3E" w:rsidRDefault="00F85F3E" w:rsidP="00A43974">
      <w:pPr>
        <w:pStyle w:val="Notedefin"/>
        <w:jc w:val="both"/>
        <w:rPr>
          <w:lang w:bidi="ar-DZ"/>
        </w:rPr>
      </w:pPr>
      <w:r>
        <w:rPr>
          <w:rStyle w:val="Appeldenotedefin"/>
        </w:rPr>
        <w:endnoteRef/>
      </w:r>
      <w:r>
        <w:rPr>
          <w:rFonts w:hint="cs"/>
          <w:rtl/>
        </w:rPr>
        <w:t xml:space="preserve">. </w:t>
      </w:r>
      <w:r w:rsidRPr="00F85F3E">
        <w:rPr>
          <w:rFonts w:cs="Arial"/>
          <w:rtl/>
        </w:rPr>
        <w:t xml:space="preserve">رمزي حموش، سامية بوضياف، فعالية عناصر الإدارة </w:t>
      </w:r>
      <w:proofErr w:type="spellStart"/>
      <w:r w:rsidRPr="00F85F3E">
        <w:rPr>
          <w:rFonts w:cs="Arial"/>
          <w:rtl/>
        </w:rPr>
        <w:t>الجبائية</w:t>
      </w:r>
      <w:proofErr w:type="spellEnd"/>
      <w:r w:rsidRPr="00F85F3E">
        <w:rPr>
          <w:rFonts w:cs="Arial"/>
          <w:rtl/>
        </w:rPr>
        <w:t xml:space="preserve"> الالكترونية ودورها في تحسين الخدمات </w:t>
      </w:r>
      <w:proofErr w:type="spellStart"/>
      <w:r w:rsidRPr="00F85F3E">
        <w:rPr>
          <w:rFonts w:cs="Arial"/>
          <w:rtl/>
        </w:rPr>
        <w:t>الجبائية</w:t>
      </w:r>
      <w:proofErr w:type="spellEnd"/>
      <w:r w:rsidRPr="00F85F3E">
        <w:rPr>
          <w:rFonts w:cs="Arial"/>
          <w:rtl/>
        </w:rPr>
        <w:t xml:space="preserve"> – من وجهة نظر موظفي الإدارات </w:t>
      </w:r>
      <w:proofErr w:type="spellStart"/>
      <w:r w:rsidRPr="00F85F3E">
        <w:rPr>
          <w:rFonts w:cs="Arial"/>
          <w:rtl/>
        </w:rPr>
        <w:t>الجبائية</w:t>
      </w:r>
      <w:proofErr w:type="spellEnd"/>
      <w:r w:rsidRPr="00F85F3E">
        <w:rPr>
          <w:rFonts w:cs="Arial"/>
          <w:rtl/>
        </w:rPr>
        <w:t xml:space="preserve"> الجزائرية- ، مجلة آفاق علوم الإدارة </w:t>
      </w:r>
      <w:proofErr w:type="spellStart"/>
      <w:r w:rsidRPr="00F85F3E">
        <w:rPr>
          <w:rFonts w:cs="Arial"/>
          <w:rtl/>
        </w:rPr>
        <w:t>والإقتصاد</w:t>
      </w:r>
      <w:proofErr w:type="spellEnd"/>
      <w:r w:rsidRPr="00F85F3E">
        <w:rPr>
          <w:rFonts w:cs="Arial"/>
          <w:rtl/>
        </w:rPr>
        <w:t>، المجلد 05، العدد 01، السنة 2021، ص 205.</w:t>
      </w:r>
      <w:r>
        <w:rPr>
          <w:rFonts w:hint="cs"/>
          <w:rtl/>
        </w:rPr>
        <w:t xml:space="preserve"> </w:t>
      </w:r>
    </w:p>
  </w:endnote>
  <w:endnote w:id="3">
    <w:p w:rsidR="00F85F3E" w:rsidRDefault="00F85F3E" w:rsidP="00A43974">
      <w:pPr>
        <w:pStyle w:val="Notedefin"/>
        <w:jc w:val="both"/>
        <w:rPr>
          <w:lang w:bidi="ar-DZ"/>
        </w:rPr>
      </w:pPr>
      <w:r>
        <w:rPr>
          <w:rStyle w:val="Appeldenotedefin"/>
        </w:rPr>
        <w:endnoteRef/>
      </w:r>
      <w:r>
        <w:rPr>
          <w:rFonts w:hint="cs"/>
          <w:rtl/>
        </w:rPr>
        <w:t xml:space="preserve">. </w:t>
      </w:r>
      <w:r w:rsidRPr="00F85F3E">
        <w:rPr>
          <w:rFonts w:cs="Arial"/>
          <w:rtl/>
        </w:rPr>
        <w:t xml:space="preserve">د. مذكور مليكة، التحديات الأخلاقية </w:t>
      </w:r>
      <w:proofErr w:type="spellStart"/>
      <w:r w:rsidRPr="00F85F3E">
        <w:rPr>
          <w:rFonts w:cs="Arial"/>
          <w:rtl/>
        </w:rPr>
        <w:t>للرقمنة</w:t>
      </w:r>
      <w:proofErr w:type="spellEnd"/>
      <w:r w:rsidRPr="00F85F3E">
        <w:rPr>
          <w:rFonts w:cs="Arial"/>
          <w:rtl/>
        </w:rPr>
        <w:t>، الأكاديمية للدراسات الاجتماعية والإنسانية، المجلد 14، العدد 2، السنة 2022.</w:t>
      </w:r>
    </w:p>
  </w:endnote>
  <w:endnote w:id="4">
    <w:p w:rsidR="00675F02" w:rsidRDefault="00675F02" w:rsidP="00A43974">
      <w:pPr>
        <w:pStyle w:val="Notedefin"/>
        <w:jc w:val="both"/>
        <w:rPr>
          <w:lang w:bidi="ar-DZ"/>
        </w:rPr>
      </w:pPr>
      <w:r>
        <w:rPr>
          <w:rStyle w:val="Appeldenotedefin"/>
        </w:rPr>
        <w:endnoteRef/>
      </w:r>
      <w:r>
        <w:rPr>
          <w:rFonts w:hint="cs"/>
          <w:rtl/>
        </w:rPr>
        <w:t xml:space="preserve">. </w:t>
      </w:r>
      <w:proofErr w:type="spellStart"/>
      <w:r w:rsidRPr="00675F02">
        <w:rPr>
          <w:rFonts w:cs="Arial"/>
          <w:rtl/>
        </w:rPr>
        <w:t>قوادري</w:t>
      </w:r>
      <w:proofErr w:type="spellEnd"/>
      <w:r w:rsidRPr="00675F02">
        <w:rPr>
          <w:rFonts w:cs="Arial"/>
          <w:rtl/>
        </w:rPr>
        <w:t xml:space="preserve"> محمد، </w:t>
      </w:r>
      <w:proofErr w:type="spellStart"/>
      <w:r w:rsidRPr="00675F02">
        <w:rPr>
          <w:rFonts w:cs="Arial"/>
          <w:rtl/>
        </w:rPr>
        <w:t>رقمنة</w:t>
      </w:r>
      <w:proofErr w:type="spellEnd"/>
      <w:r w:rsidRPr="00675F02">
        <w:rPr>
          <w:rFonts w:cs="Arial"/>
          <w:rtl/>
        </w:rPr>
        <w:t xml:space="preserve"> النظام الضريبي ودوره في دعم الرقابة </w:t>
      </w:r>
      <w:proofErr w:type="spellStart"/>
      <w:r w:rsidRPr="00675F02">
        <w:rPr>
          <w:rFonts w:cs="Arial"/>
          <w:rtl/>
        </w:rPr>
        <w:t>الجبائية</w:t>
      </w:r>
      <w:proofErr w:type="spellEnd"/>
      <w:r w:rsidRPr="00675F02">
        <w:rPr>
          <w:rFonts w:cs="Arial"/>
          <w:rtl/>
        </w:rPr>
        <w:t xml:space="preserve"> في الجزائر، مجلة المنتدى للدراسات والأبحاث الاقتصادية، المجلد 6، العدد 2، السنة 2022، ص 237 - 238.</w:t>
      </w:r>
    </w:p>
  </w:endnote>
  <w:endnote w:id="5">
    <w:p w:rsidR="00675F02" w:rsidRDefault="00675F02" w:rsidP="00A43974">
      <w:pPr>
        <w:pStyle w:val="Notedefin"/>
        <w:jc w:val="both"/>
        <w:rPr>
          <w:lang w:bidi="ar-DZ"/>
        </w:rPr>
      </w:pPr>
      <w:r>
        <w:rPr>
          <w:rStyle w:val="Appeldenotedefin"/>
        </w:rPr>
        <w:endnoteRef/>
      </w:r>
      <w:r>
        <w:rPr>
          <w:rFonts w:hint="cs"/>
          <w:rtl/>
        </w:rPr>
        <w:t xml:space="preserve">. </w:t>
      </w:r>
      <w:r w:rsidRPr="00675F02">
        <w:rPr>
          <w:rFonts w:cs="Arial"/>
          <w:rtl/>
        </w:rPr>
        <w:t>حنيش أحمد، المرجع السابق، ص 89.</w:t>
      </w:r>
    </w:p>
  </w:endnote>
  <w:endnote w:id="6">
    <w:p w:rsidR="00675F02" w:rsidRDefault="00675F02" w:rsidP="00A43974">
      <w:pPr>
        <w:pStyle w:val="Notedefin"/>
        <w:jc w:val="both"/>
        <w:rPr>
          <w:lang w:bidi="ar-DZ"/>
        </w:rPr>
      </w:pPr>
      <w:r>
        <w:rPr>
          <w:rStyle w:val="Appeldenotedefin"/>
        </w:rPr>
        <w:endnoteRef/>
      </w:r>
      <w:r>
        <w:rPr>
          <w:rFonts w:hint="cs"/>
          <w:rtl/>
        </w:rPr>
        <w:t xml:space="preserve">. </w:t>
      </w:r>
      <w:r w:rsidRPr="00675F02">
        <w:rPr>
          <w:rFonts w:cs="Arial"/>
          <w:rtl/>
        </w:rPr>
        <w:t>رمزي حموش، سامية بوضياف، المرجع السابق، ص 206.</w:t>
      </w:r>
    </w:p>
  </w:endnote>
  <w:endnote w:id="7">
    <w:p w:rsidR="00675F02" w:rsidRDefault="00675F02" w:rsidP="00A43974">
      <w:pPr>
        <w:pStyle w:val="Notedefin"/>
        <w:jc w:val="both"/>
        <w:rPr>
          <w:lang w:bidi="ar-DZ"/>
        </w:rPr>
      </w:pPr>
      <w:r>
        <w:rPr>
          <w:rStyle w:val="Appeldenotedefin"/>
        </w:rPr>
        <w:endnoteRef/>
      </w:r>
      <w:r>
        <w:rPr>
          <w:rFonts w:hint="cs"/>
          <w:rtl/>
        </w:rPr>
        <w:t xml:space="preserve">. </w:t>
      </w:r>
      <w:r w:rsidRPr="00675F02">
        <w:rPr>
          <w:rFonts w:cs="Arial"/>
          <w:rtl/>
        </w:rPr>
        <w:t xml:space="preserve">كماش حسين، </w:t>
      </w:r>
      <w:proofErr w:type="spellStart"/>
      <w:r w:rsidRPr="00675F02">
        <w:rPr>
          <w:rFonts w:cs="Arial"/>
          <w:rtl/>
        </w:rPr>
        <w:t>بوخدوني</w:t>
      </w:r>
      <w:proofErr w:type="spellEnd"/>
      <w:r w:rsidRPr="00675F02">
        <w:rPr>
          <w:rFonts w:cs="Arial"/>
          <w:rtl/>
        </w:rPr>
        <w:t xml:space="preserve"> لقمان، </w:t>
      </w:r>
      <w:proofErr w:type="spellStart"/>
      <w:r w:rsidRPr="00675F02">
        <w:rPr>
          <w:rFonts w:cs="Arial"/>
          <w:rtl/>
        </w:rPr>
        <w:t>رقمنة</w:t>
      </w:r>
      <w:proofErr w:type="spellEnd"/>
      <w:r w:rsidRPr="00675F02">
        <w:rPr>
          <w:rFonts w:cs="Arial"/>
          <w:rtl/>
        </w:rPr>
        <w:t xml:space="preserve"> الإدارة </w:t>
      </w:r>
      <w:proofErr w:type="spellStart"/>
      <w:r w:rsidRPr="00675F02">
        <w:rPr>
          <w:rFonts w:cs="Arial"/>
          <w:rtl/>
        </w:rPr>
        <w:t>الجبائية</w:t>
      </w:r>
      <w:proofErr w:type="spellEnd"/>
      <w:r w:rsidRPr="00675F02">
        <w:rPr>
          <w:rFonts w:cs="Arial"/>
          <w:rtl/>
        </w:rPr>
        <w:t xml:space="preserve"> كتوجه لتحسين الخدمات في ظل الإصلاحات الضريبية في الجزائر 1992 – 2022 حالة البوابتان الإلكترونيتان "جبايتك" و" مساهمتك"، مجلة المنتدى للدراسات والأبحاث الاقتصادية، المجلد 06، العدد 02، السنة 2022، ص 774 – 779.</w:t>
      </w:r>
    </w:p>
  </w:endnote>
  <w:endnote w:id="8">
    <w:p w:rsidR="00675F02" w:rsidRDefault="00675F02" w:rsidP="00A43974">
      <w:pPr>
        <w:pStyle w:val="Notedefin"/>
        <w:jc w:val="both"/>
        <w:rPr>
          <w:lang w:bidi="ar-DZ"/>
        </w:rPr>
      </w:pPr>
      <w:r>
        <w:rPr>
          <w:rStyle w:val="Appeldenotedefin"/>
        </w:rPr>
        <w:endnoteRef/>
      </w:r>
      <w:r>
        <w:rPr>
          <w:rFonts w:hint="cs"/>
          <w:rtl/>
        </w:rPr>
        <w:t xml:space="preserve">. </w:t>
      </w:r>
      <w:r w:rsidR="00533DCA" w:rsidRPr="00533DCA">
        <w:rPr>
          <w:rFonts w:cs="Arial"/>
          <w:rtl/>
        </w:rPr>
        <w:t xml:space="preserve">إسماعيل بن محمد بن عبد الله نويرة، شيماء بنت حميد بن عبد الله </w:t>
      </w:r>
      <w:proofErr w:type="spellStart"/>
      <w:r w:rsidR="00533DCA" w:rsidRPr="00533DCA">
        <w:rPr>
          <w:rFonts w:cs="Arial"/>
          <w:rtl/>
        </w:rPr>
        <w:t>العبويي</w:t>
      </w:r>
      <w:proofErr w:type="spellEnd"/>
      <w:r w:rsidR="00533DCA" w:rsidRPr="00533DCA">
        <w:rPr>
          <w:rFonts w:cs="Arial"/>
          <w:rtl/>
        </w:rPr>
        <w:t xml:space="preserve">، أثر </w:t>
      </w:r>
      <w:proofErr w:type="spellStart"/>
      <w:r w:rsidR="00533DCA" w:rsidRPr="00533DCA">
        <w:rPr>
          <w:rFonts w:cs="Arial"/>
          <w:rtl/>
        </w:rPr>
        <w:t>رقمنة</w:t>
      </w:r>
      <w:proofErr w:type="spellEnd"/>
      <w:r w:rsidR="00533DCA" w:rsidRPr="00533DCA">
        <w:rPr>
          <w:rFonts w:cs="Arial"/>
          <w:rtl/>
        </w:rPr>
        <w:t xml:space="preserve"> النظام الضريبي على أداء الرقابة </w:t>
      </w:r>
      <w:proofErr w:type="spellStart"/>
      <w:r w:rsidR="00533DCA" w:rsidRPr="00533DCA">
        <w:rPr>
          <w:rFonts w:cs="Arial"/>
          <w:rtl/>
        </w:rPr>
        <w:t>الجبائية</w:t>
      </w:r>
      <w:proofErr w:type="spellEnd"/>
      <w:r w:rsidR="00533DCA" w:rsidRPr="00533DCA">
        <w:rPr>
          <w:rFonts w:cs="Arial"/>
          <w:rtl/>
        </w:rPr>
        <w:t xml:space="preserve"> بالمغرب (دراسة وصفية)، مجلة تنافسية المؤسسات الصغيرة والمتوسطة (</w:t>
      </w:r>
      <w:r w:rsidR="00533DCA" w:rsidRPr="00533DCA">
        <w:t>SMEC</w:t>
      </w:r>
      <w:r w:rsidR="00533DCA" w:rsidRPr="00533DCA">
        <w:rPr>
          <w:rFonts w:cs="Arial"/>
          <w:rtl/>
        </w:rPr>
        <w:t>)، المجلد 02، العدد 01، السنة 2020، ص 72.</w:t>
      </w:r>
    </w:p>
  </w:endnote>
  <w:endnote w:id="9">
    <w:p w:rsidR="00533DCA" w:rsidRDefault="00533DCA" w:rsidP="00A43974">
      <w:pPr>
        <w:pStyle w:val="Notedefin"/>
        <w:jc w:val="both"/>
        <w:rPr>
          <w:lang w:bidi="ar-DZ"/>
        </w:rPr>
      </w:pPr>
      <w:r>
        <w:rPr>
          <w:rStyle w:val="Appeldenotedefin"/>
        </w:rPr>
        <w:endnoteRef/>
      </w:r>
      <w:r>
        <w:rPr>
          <w:rFonts w:hint="cs"/>
          <w:rtl/>
        </w:rPr>
        <w:t xml:space="preserve">. </w:t>
      </w:r>
      <w:r w:rsidRPr="00533DCA">
        <w:rPr>
          <w:rFonts w:cs="Arial"/>
          <w:rtl/>
        </w:rPr>
        <w:t xml:space="preserve">إسماعيل بن محمد بن عبد الله  نويرة، شيماء بنت حميد بن عبد الله </w:t>
      </w:r>
      <w:proofErr w:type="spellStart"/>
      <w:r w:rsidRPr="00533DCA">
        <w:rPr>
          <w:rFonts w:cs="Arial"/>
          <w:rtl/>
        </w:rPr>
        <w:t>العبويي</w:t>
      </w:r>
      <w:proofErr w:type="spellEnd"/>
      <w:r w:rsidRPr="00533DCA">
        <w:rPr>
          <w:rFonts w:cs="Arial"/>
          <w:rtl/>
        </w:rPr>
        <w:t>، المرجع السابق، ص 72.</w:t>
      </w:r>
    </w:p>
  </w:endnote>
  <w:endnote w:id="10">
    <w:p w:rsidR="00533DCA" w:rsidRDefault="00533DCA" w:rsidP="00A43974">
      <w:pPr>
        <w:pStyle w:val="Notedefin"/>
        <w:jc w:val="both"/>
        <w:rPr>
          <w:lang w:bidi="ar-DZ"/>
        </w:rPr>
      </w:pPr>
      <w:r>
        <w:rPr>
          <w:rStyle w:val="Appeldenotedefin"/>
        </w:rPr>
        <w:endnoteRef/>
      </w:r>
      <w:r>
        <w:rPr>
          <w:rFonts w:hint="cs"/>
          <w:rtl/>
        </w:rPr>
        <w:t xml:space="preserve">. </w:t>
      </w:r>
      <w:r w:rsidRPr="00533DCA">
        <w:rPr>
          <w:rFonts w:cs="Arial"/>
          <w:rtl/>
        </w:rPr>
        <w:t xml:space="preserve">إسماعيل بن محمد بن عبد الله  نويرة، شيماء بنت حميد بن عبد الله </w:t>
      </w:r>
      <w:proofErr w:type="spellStart"/>
      <w:r w:rsidRPr="00533DCA">
        <w:rPr>
          <w:rFonts w:cs="Arial"/>
          <w:rtl/>
        </w:rPr>
        <w:t>العبويي</w:t>
      </w:r>
      <w:proofErr w:type="spellEnd"/>
      <w:r w:rsidRPr="00533DCA">
        <w:rPr>
          <w:rFonts w:cs="Arial"/>
          <w:rtl/>
        </w:rPr>
        <w:t>، المرجع السابق، ص 74.</w:t>
      </w:r>
    </w:p>
  </w:endnote>
  <w:endnote w:id="11">
    <w:p w:rsidR="00533DCA" w:rsidRDefault="00533DCA" w:rsidP="00A43974">
      <w:pPr>
        <w:pStyle w:val="Notedefin"/>
        <w:jc w:val="both"/>
        <w:rPr>
          <w:lang w:bidi="ar-DZ"/>
        </w:rPr>
      </w:pPr>
      <w:r>
        <w:rPr>
          <w:rStyle w:val="Appeldenotedefin"/>
        </w:rPr>
        <w:endnoteRef/>
      </w:r>
      <w:r>
        <w:rPr>
          <w:rFonts w:hint="cs"/>
          <w:rtl/>
          <w:lang w:bidi="ar-DZ"/>
        </w:rPr>
        <w:t xml:space="preserve">. </w:t>
      </w:r>
      <w:proofErr w:type="spellStart"/>
      <w:r w:rsidRPr="00533DCA">
        <w:rPr>
          <w:rFonts w:cs="Arial"/>
          <w:rtl/>
          <w:lang w:bidi="ar-DZ"/>
        </w:rPr>
        <w:t>قوادري</w:t>
      </w:r>
      <w:proofErr w:type="spellEnd"/>
      <w:r w:rsidRPr="00533DCA">
        <w:rPr>
          <w:rFonts w:cs="Arial"/>
          <w:rtl/>
          <w:lang w:bidi="ar-DZ"/>
        </w:rPr>
        <w:t xml:space="preserve"> محمد، المرجع السابق، ص 238.</w:t>
      </w:r>
    </w:p>
  </w:endnote>
  <w:endnote w:id="12">
    <w:p w:rsidR="00533DCA" w:rsidRDefault="00533DCA" w:rsidP="00A43974">
      <w:pPr>
        <w:pStyle w:val="Notedefin"/>
        <w:jc w:val="both"/>
        <w:rPr>
          <w:lang w:bidi="ar-DZ"/>
        </w:rPr>
      </w:pPr>
      <w:r>
        <w:rPr>
          <w:rStyle w:val="Appeldenotedefin"/>
        </w:rPr>
        <w:endnoteRef/>
      </w:r>
      <w:r>
        <w:rPr>
          <w:rFonts w:hint="cs"/>
          <w:rtl/>
        </w:rPr>
        <w:t xml:space="preserve">. </w:t>
      </w:r>
      <w:r w:rsidRPr="00533DCA">
        <w:rPr>
          <w:rFonts w:cs="Arial"/>
          <w:rtl/>
        </w:rPr>
        <w:t xml:space="preserve">د. مذكور مليكة، التحديات الأخلاقية </w:t>
      </w:r>
      <w:proofErr w:type="spellStart"/>
      <w:r w:rsidRPr="00533DCA">
        <w:rPr>
          <w:rFonts w:cs="Arial"/>
          <w:rtl/>
        </w:rPr>
        <w:t>للرقمنة</w:t>
      </w:r>
      <w:proofErr w:type="spellEnd"/>
      <w:r w:rsidRPr="00533DCA">
        <w:rPr>
          <w:rFonts w:cs="Arial"/>
          <w:rtl/>
        </w:rPr>
        <w:t>، الأكاديمية للدراسات الاجتماعية والإنسانية، المجلد 14، العدد 2، السنة 2022، ص 160.</w:t>
      </w:r>
    </w:p>
  </w:endnote>
  <w:endnote w:id="13">
    <w:p w:rsidR="00533DCA" w:rsidRDefault="00533DCA" w:rsidP="00A43974">
      <w:pPr>
        <w:pStyle w:val="Notedefin"/>
        <w:jc w:val="both"/>
        <w:rPr>
          <w:lang w:bidi="ar-DZ"/>
        </w:rPr>
      </w:pPr>
      <w:r>
        <w:rPr>
          <w:rStyle w:val="Appeldenotedefin"/>
        </w:rPr>
        <w:endnoteRef/>
      </w:r>
      <w:r>
        <w:rPr>
          <w:rFonts w:hint="cs"/>
          <w:rtl/>
        </w:rPr>
        <w:t xml:space="preserve">. </w:t>
      </w:r>
      <w:r w:rsidRPr="00533DCA">
        <w:rPr>
          <w:rFonts w:cs="Arial"/>
          <w:rtl/>
        </w:rPr>
        <w:t xml:space="preserve">رئيس الجمهورية يوجه الحكومة بالشروع في تسريع مسار </w:t>
      </w:r>
      <w:proofErr w:type="spellStart"/>
      <w:r w:rsidRPr="00533DCA">
        <w:rPr>
          <w:rFonts w:cs="Arial"/>
          <w:rtl/>
        </w:rPr>
        <w:t>الرقمنة</w:t>
      </w:r>
      <w:proofErr w:type="spellEnd"/>
      <w:r w:rsidRPr="00533DCA">
        <w:rPr>
          <w:rFonts w:cs="Arial"/>
          <w:rtl/>
        </w:rPr>
        <w:t xml:space="preserve">، علوم وتكنولوجيا، الإذاعة الجزائرية، الموقع الالكتروني: </w:t>
      </w:r>
      <w:r w:rsidRPr="00533DCA">
        <w:t>news.radioalgerie.dz</w:t>
      </w:r>
      <w:r w:rsidRPr="00533DCA">
        <w:rPr>
          <w:rFonts w:cs="Arial"/>
          <w:rtl/>
        </w:rPr>
        <w:t>، تاريخ الدخول إلى الموقع الالكتروني: 18/08/2023، الساعة: 19:32.</w:t>
      </w:r>
    </w:p>
  </w:endnote>
  <w:endnote w:id="14">
    <w:p w:rsidR="00533DCA" w:rsidRDefault="00533DCA" w:rsidP="00A43974">
      <w:pPr>
        <w:pStyle w:val="Notedefin"/>
        <w:jc w:val="both"/>
        <w:rPr>
          <w:rFonts w:cs="Arial"/>
          <w:rtl/>
        </w:rPr>
      </w:pPr>
      <w:r>
        <w:rPr>
          <w:rStyle w:val="Appeldenotedefin"/>
        </w:rPr>
        <w:endnoteRef/>
      </w:r>
      <w:r>
        <w:rPr>
          <w:rFonts w:hint="cs"/>
          <w:rtl/>
        </w:rPr>
        <w:t xml:space="preserve">. </w:t>
      </w:r>
      <w:r w:rsidRPr="00533DCA">
        <w:rPr>
          <w:rFonts w:cs="Arial"/>
          <w:rtl/>
        </w:rPr>
        <w:t xml:space="preserve">رئيس الجمهورية يأمر بتجسيد مشروع </w:t>
      </w:r>
      <w:proofErr w:type="spellStart"/>
      <w:r w:rsidRPr="00533DCA">
        <w:rPr>
          <w:rFonts w:cs="Arial"/>
          <w:rtl/>
        </w:rPr>
        <w:t>الرقمنة</w:t>
      </w:r>
      <w:proofErr w:type="spellEnd"/>
      <w:r w:rsidRPr="00533DCA">
        <w:rPr>
          <w:rFonts w:cs="Arial"/>
          <w:rtl/>
        </w:rPr>
        <w:t xml:space="preserve"> على مستوى قطاع المالية في غضون ستة أشهر، وكالة الأنباء الجزائرية، الموقع الالكتروني: </w:t>
      </w:r>
      <w:r w:rsidRPr="00533DCA">
        <w:t>www.aps.dz</w:t>
      </w:r>
      <w:r w:rsidRPr="00533DCA">
        <w:rPr>
          <w:rFonts w:cs="Arial"/>
          <w:rtl/>
        </w:rPr>
        <w:t>، تاريخ الدخول إلى الموقع الالكتروني: 18/08/2023، الساعة: 19:44.</w:t>
      </w:r>
    </w:p>
    <w:p w:rsidR="00533DCA" w:rsidRPr="00A43974" w:rsidRDefault="00533DCA" w:rsidP="00533DCA">
      <w:pPr>
        <w:pStyle w:val="Notedefin"/>
        <w:rPr>
          <w:rFonts w:cs="Traditional Arabic"/>
          <w:b/>
          <w:bCs/>
          <w:sz w:val="32"/>
          <w:szCs w:val="32"/>
          <w:rtl/>
          <w:lang w:bidi="ar-DZ"/>
        </w:rPr>
      </w:pPr>
      <w:proofErr w:type="gramStart"/>
      <w:r w:rsidRPr="00A43974">
        <w:rPr>
          <w:rFonts w:cs="Traditional Arabic"/>
          <w:b/>
          <w:bCs/>
          <w:sz w:val="32"/>
          <w:szCs w:val="32"/>
          <w:rtl/>
          <w:lang w:bidi="ar-DZ"/>
        </w:rPr>
        <w:t>قائمة</w:t>
      </w:r>
      <w:proofErr w:type="gramEnd"/>
      <w:r w:rsidRPr="00A43974">
        <w:rPr>
          <w:rFonts w:cs="Traditional Arabic"/>
          <w:b/>
          <w:bCs/>
          <w:sz w:val="32"/>
          <w:szCs w:val="32"/>
          <w:rtl/>
          <w:lang w:bidi="ar-DZ"/>
        </w:rPr>
        <w:t xml:space="preserve"> المراجع:</w:t>
      </w:r>
    </w:p>
    <w:p w:rsidR="00533DCA" w:rsidRPr="00A43974" w:rsidRDefault="00533DCA" w:rsidP="00A43974">
      <w:pPr>
        <w:pStyle w:val="Notedefin"/>
        <w:ind w:left="283" w:hanging="283"/>
        <w:jc w:val="both"/>
        <w:rPr>
          <w:rFonts w:cs="Traditional Arabic"/>
          <w:sz w:val="28"/>
          <w:szCs w:val="28"/>
          <w:rtl/>
          <w:lang w:bidi="ar-DZ"/>
        </w:rPr>
      </w:pPr>
      <w:r w:rsidRPr="00A43974">
        <w:rPr>
          <w:rFonts w:cs="Arial"/>
          <w:sz w:val="32"/>
          <w:szCs w:val="32"/>
          <w:rtl/>
          <w:lang w:bidi="ar-DZ"/>
        </w:rPr>
        <w:t>1</w:t>
      </w:r>
      <w:r>
        <w:rPr>
          <w:rFonts w:cs="Arial"/>
          <w:rtl/>
          <w:lang w:bidi="ar-DZ"/>
        </w:rPr>
        <w:t>.</w:t>
      </w:r>
      <w:r w:rsidRPr="00A43974">
        <w:rPr>
          <w:rFonts w:cs="Arial"/>
          <w:sz w:val="28"/>
          <w:szCs w:val="28"/>
          <w:rtl/>
          <w:lang w:bidi="ar-DZ"/>
        </w:rPr>
        <w:tab/>
      </w:r>
      <w:r w:rsidRPr="00A43974">
        <w:rPr>
          <w:rFonts w:cs="Traditional Arabic"/>
          <w:sz w:val="28"/>
          <w:szCs w:val="28"/>
          <w:rtl/>
          <w:lang w:bidi="ar-DZ"/>
        </w:rPr>
        <w:t xml:space="preserve">إسماعيل بن محمد بن عبد الله نويرة، شيماء بنت حميد بن عبد الله </w:t>
      </w:r>
      <w:proofErr w:type="spellStart"/>
      <w:r w:rsidRPr="00A43974">
        <w:rPr>
          <w:rFonts w:cs="Traditional Arabic"/>
          <w:sz w:val="28"/>
          <w:szCs w:val="28"/>
          <w:rtl/>
          <w:lang w:bidi="ar-DZ"/>
        </w:rPr>
        <w:t>العبويي</w:t>
      </w:r>
      <w:proofErr w:type="spellEnd"/>
      <w:r w:rsidRPr="00A43974">
        <w:rPr>
          <w:rFonts w:cs="Traditional Arabic"/>
          <w:sz w:val="28"/>
          <w:szCs w:val="28"/>
          <w:rtl/>
          <w:lang w:bidi="ar-DZ"/>
        </w:rPr>
        <w:t xml:space="preserve">، أثر </w:t>
      </w:r>
      <w:proofErr w:type="spellStart"/>
      <w:r w:rsidRPr="00A43974">
        <w:rPr>
          <w:rFonts w:cs="Traditional Arabic"/>
          <w:sz w:val="28"/>
          <w:szCs w:val="28"/>
          <w:rtl/>
          <w:lang w:bidi="ar-DZ"/>
        </w:rPr>
        <w:t>رقمنة</w:t>
      </w:r>
      <w:proofErr w:type="spellEnd"/>
      <w:r w:rsidRPr="00A43974">
        <w:rPr>
          <w:rFonts w:cs="Traditional Arabic"/>
          <w:sz w:val="28"/>
          <w:szCs w:val="28"/>
          <w:rtl/>
          <w:lang w:bidi="ar-DZ"/>
        </w:rPr>
        <w:t xml:space="preserve"> النظام الضريبي على أداء الرقابة </w:t>
      </w:r>
      <w:proofErr w:type="spellStart"/>
      <w:r w:rsidRPr="00A43974">
        <w:rPr>
          <w:rFonts w:cs="Traditional Arabic"/>
          <w:sz w:val="28"/>
          <w:szCs w:val="28"/>
          <w:rtl/>
          <w:lang w:bidi="ar-DZ"/>
        </w:rPr>
        <w:t>الجبائية</w:t>
      </w:r>
      <w:proofErr w:type="spellEnd"/>
      <w:r w:rsidRPr="00A43974">
        <w:rPr>
          <w:rFonts w:cs="Traditional Arabic"/>
          <w:sz w:val="28"/>
          <w:szCs w:val="28"/>
          <w:rtl/>
          <w:lang w:bidi="ar-DZ"/>
        </w:rPr>
        <w:t xml:space="preserve"> بالمغرب (دراسة وصفية)، مجلة تنافسية المؤسسات الصغيرة والمتوسطة (</w:t>
      </w:r>
      <w:r w:rsidRPr="00A43974">
        <w:rPr>
          <w:rFonts w:cs="Traditional Arabic"/>
          <w:sz w:val="28"/>
          <w:szCs w:val="28"/>
          <w:lang w:bidi="ar-DZ"/>
        </w:rPr>
        <w:t>SMEC</w:t>
      </w:r>
      <w:r w:rsidRPr="00A43974">
        <w:rPr>
          <w:rFonts w:cs="Traditional Arabic"/>
          <w:sz w:val="28"/>
          <w:szCs w:val="28"/>
          <w:rtl/>
          <w:lang w:bidi="ar-DZ"/>
        </w:rPr>
        <w:t>)، المجلد 02، العدد 01، السنة 2020.</w:t>
      </w:r>
    </w:p>
    <w:p w:rsidR="00533DCA" w:rsidRPr="00A43974" w:rsidRDefault="00533DCA" w:rsidP="00A43974">
      <w:pPr>
        <w:pStyle w:val="Notedefin"/>
        <w:ind w:left="283" w:hanging="283"/>
        <w:jc w:val="both"/>
        <w:rPr>
          <w:rFonts w:cs="Traditional Arabic"/>
          <w:sz w:val="28"/>
          <w:szCs w:val="28"/>
          <w:rtl/>
          <w:lang w:bidi="ar-DZ"/>
        </w:rPr>
      </w:pPr>
      <w:r w:rsidRPr="00A43974">
        <w:rPr>
          <w:rFonts w:cs="Traditional Arabic"/>
          <w:sz w:val="28"/>
          <w:szCs w:val="28"/>
          <w:rtl/>
          <w:lang w:bidi="ar-DZ"/>
        </w:rPr>
        <w:t>2.</w:t>
      </w:r>
      <w:r w:rsidRPr="00A43974">
        <w:rPr>
          <w:rFonts w:cs="Traditional Arabic"/>
          <w:sz w:val="28"/>
          <w:szCs w:val="28"/>
          <w:rtl/>
          <w:lang w:bidi="ar-DZ"/>
        </w:rPr>
        <w:tab/>
        <w:t xml:space="preserve">حنيش أحمد، انعكاسات تطبيق الإدارة الإلكترونية على أداء الإدارة </w:t>
      </w:r>
      <w:proofErr w:type="spellStart"/>
      <w:r w:rsidRPr="00A43974">
        <w:rPr>
          <w:rFonts w:cs="Traditional Arabic"/>
          <w:sz w:val="28"/>
          <w:szCs w:val="28"/>
          <w:rtl/>
          <w:lang w:bidi="ar-DZ"/>
        </w:rPr>
        <w:t>الجبائية</w:t>
      </w:r>
      <w:proofErr w:type="spellEnd"/>
      <w:r w:rsidRPr="00A43974">
        <w:rPr>
          <w:rFonts w:cs="Traditional Arabic"/>
          <w:sz w:val="28"/>
          <w:szCs w:val="28"/>
          <w:rtl/>
          <w:lang w:bidi="ar-DZ"/>
        </w:rPr>
        <w:t xml:space="preserve"> في الجزائر، مجلة دراسات </w:t>
      </w:r>
      <w:proofErr w:type="spellStart"/>
      <w:r w:rsidRPr="00A43974">
        <w:rPr>
          <w:rFonts w:cs="Traditional Arabic"/>
          <w:sz w:val="28"/>
          <w:szCs w:val="28"/>
          <w:rtl/>
          <w:lang w:bidi="ar-DZ"/>
        </w:rPr>
        <w:t>جبائية</w:t>
      </w:r>
      <w:proofErr w:type="spellEnd"/>
      <w:r w:rsidRPr="00A43974">
        <w:rPr>
          <w:rFonts w:cs="Traditional Arabic"/>
          <w:sz w:val="28"/>
          <w:szCs w:val="28"/>
          <w:rtl/>
          <w:lang w:bidi="ar-DZ"/>
        </w:rPr>
        <w:t>، المجلد 11، العدد 2، السنة 2022.</w:t>
      </w:r>
    </w:p>
    <w:p w:rsidR="00533DCA" w:rsidRPr="00A43974" w:rsidRDefault="00533DCA" w:rsidP="00A43974">
      <w:pPr>
        <w:pStyle w:val="Notedefin"/>
        <w:ind w:left="283" w:hanging="283"/>
        <w:jc w:val="both"/>
        <w:rPr>
          <w:rFonts w:cs="Traditional Arabic"/>
          <w:sz w:val="28"/>
          <w:szCs w:val="28"/>
          <w:rtl/>
          <w:lang w:bidi="ar-DZ"/>
        </w:rPr>
      </w:pPr>
      <w:r w:rsidRPr="00A43974">
        <w:rPr>
          <w:rFonts w:cs="Traditional Arabic"/>
          <w:sz w:val="28"/>
          <w:szCs w:val="28"/>
          <w:rtl/>
          <w:lang w:bidi="ar-DZ"/>
        </w:rPr>
        <w:t>3.</w:t>
      </w:r>
      <w:r w:rsidRPr="00A43974">
        <w:rPr>
          <w:rFonts w:cs="Traditional Arabic"/>
          <w:sz w:val="28"/>
          <w:szCs w:val="28"/>
          <w:rtl/>
          <w:lang w:bidi="ar-DZ"/>
        </w:rPr>
        <w:tab/>
        <w:t xml:space="preserve">د. مذكور مليكة، التحديات الأخلاقية </w:t>
      </w:r>
      <w:proofErr w:type="spellStart"/>
      <w:r w:rsidRPr="00A43974">
        <w:rPr>
          <w:rFonts w:cs="Traditional Arabic"/>
          <w:sz w:val="28"/>
          <w:szCs w:val="28"/>
          <w:rtl/>
          <w:lang w:bidi="ar-DZ"/>
        </w:rPr>
        <w:t>للرقمنة</w:t>
      </w:r>
      <w:proofErr w:type="spellEnd"/>
      <w:r w:rsidRPr="00A43974">
        <w:rPr>
          <w:rFonts w:cs="Traditional Arabic"/>
          <w:sz w:val="28"/>
          <w:szCs w:val="28"/>
          <w:rtl/>
          <w:lang w:bidi="ar-DZ"/>
        </w:rPr>
        <w:t>، الأكاديمية للدراسات الاجتماعية والإنسانية، المجلد 14، العدد 2، السنة 2022.</w:t>
      </w:r>
    </w:p>
    <w:p w:rsidR="00533DCA" w:rsidRPr="00A43974" w:rsidRDefault="00533DCA" w:rsidP="00A43974">
      <w:pPr>
        <w:pStyle w:val="Notedefin"/>
        <w:ind w:left="283" w:hanging="283"/>
        <w:jc w:val="both"/>
        <w:rPr>
          <w:rFonts w:cs="Traditional Arabic"/>
          <w:sz w:val="28"/>
          <w:szCs w:val="28"/>
          <w:rtl/>
          <w:lang w:bidi="ar-DZ"/>
        </w:rPr>
      </w:pPr>
      <w:r w:rsidRPr="00A43974">
        <w:rPr>
          <w:rFonts w:cs="Traditional Arabic"/>
          <w:sz w:val="28"/>
          <w:szCs w:val="28"/>
          <w:rtl/>
          <w:lang w:bidi="ar-DZ"/>
        </w:rPr>
        <w:t>4.</w:t>
      </w:r>
      <w:r w:rsidRPr="00A43974">
        <w:rPr>
          <w:rFonts w:cs="Traditional Arabic"/>
          <w:sz w:val="28"/>
          <w:szCs w:val="28"/>
          <w:rtl/>
          <w:lang w:bidi="ar-DZ"/>
        </w:rPr>
        <w:tab/>
        <w:t xml:space="preserve">رمزي حموش، سامية بوضياف، فعالية عناصر الإدارة </w:t>
      </w:r>
      <w:proofErr w:type="spellStart"/>
      <w:r w:rsidRPr="00A43974">
        <w:rPr>
          <w:rFonts w:cs="Traditional Arabic"/>
          <w:sz w:val="28"/>
          <w:szCs w:val="28"/>
          <w:rtl/>
          <w:lang w:bidi="ar-DZ"/>
        </w:rPr>
        <w:t>الجبائية</w:t>
      </w:r>
      <w:proofErr w:type="spellEnd"/>
      <w:r w:rsidRPr="00A43974">
        <w:rPr>
          <w:rFonts w:cs="Traditional Arabic"/>
          <w:sz w:val="28"/>
          <w:szCs w:val="28"/>
          <w:rtl/>
          <w:lang w:bidi="ar-DZ"/>
        </w:rPr>
        <w:t xml:space="preserve"> الالكترونية ودورها في تحسين الخدمات </w:t>
      </w:r>
      <w:proofErr w:type="spellStart"/>
      <w:r w:rsidRPr="00A43974">
        <w:rPr>
          <w:rFonts w:cs="Traditional Arabic"/>
          <w:sz w:val="28"/>
          <w:szCs w:val="28"/>
          <w:rtl/>
          <w:lang w:bidi="ar-DZ"/>
        </w:rPr>
        <w:t>الجبائية</w:t>
      </w:r>
      <w:proofErr w:type="spellEnd"/>
      <w:r w:rsidRPr="00A43974">
        <w:rPr>
          <w:rFonts w:cs="Traditional Arabic"/>
          <w:sz w:val="28"/>
          <w:szCs w:val="28"/>
          <w:rtl/>
          <w:lang w:bidi="ar-DZ"/>
        </w:rPr>
        <w:t xml:space="preserve"> – من وجهة نظر موظفي الإدارات </w:t>
      </w:r>
      <w:proofErr w:type="spellStart"/>
      <w:r w:rsidRPr="00A43974">
        <w:rPr>
          <w:rFonts w:cs="Traditional Arabic"/>
          <w:sz w:val="28"/>
          <w:szCs w:val="28"/>
          <w:rtl/>
          <w:lang w:bidi="ar-DZ"/>
        </w:rPr>
        <w:t>الجبائية</w:t>
      </w:r>
      <w:proofErr w:type="spellEnd"/>
      <w:r w:rsidRPr="00A43974">
        <w:rPr>
          <w:rFonts w:cs="Traditional Arabic"/>
          <w:sz w:val="28"/>
          <w:szCs w:val="28"/>
          <w:rtl/>
          <w:lang w:bidi="ar-DZ"/>
        </w:rPr>
        <w:t xml:space="preserve"> الجزائرية- ، مجلة آفاق علوم الإدارة </w:t>
      </w:r>
      <w:proofErr w:type="spellStart"/>
      <w:r w:rsidRPr="00A43974">
        <w:rPr>
          <w:rFonts w:cs="Traditional Arabic"/>
          <w:sz w:val="28"/>
          <w:szCs w:val="28"/>
          <w:rtl/>
          <w:lang w:bidi="ar-DZ"/>
        </w:rPr>
        <w:t>والإقتصاد</w:t>
      </w:r>
      <w:proofErr w:type="spellEnd"/>
      <w:r w:rsidRPr="00A43974">
        <w:rPr>
          <w:rFonts w:cs="Traditional Arabic"/>
          <w:sz w:val="28"/>
          <w:szCs w:val="28"/>
          <w:rtl/>
          <w:lang w:bidi="ar-DZ"/>
        </w:rPr>
        <w:t>، المجلد 05، العدد 01، السنة 2021.</w:t>
      </w:r>
    </w:p>
    <w:p w:rsidR="00533DCA" w:rsidRPr="00A43974" w:rsidRDefault="00533DCA" w:rsidP="00A43974">
      <w:pPr>
        <w:pStyle w:val="Notedefin"/>
        <w:ind w:left="283" w:hanging="283"/>
        <w:jc w:val="both"/>
        <w:rPr>
          <w:rFonts w:cs="Traditional Arabic"/>
          <w:sz w:val="28"/>
          <w:szCs w:val="28"/>
          <w:rtl/>
          <w:lang w:bidi="ar-DZ"/>
        </w:rPr>
      </w:pPr>
      <w:r w:rsidRPr="00A43974">
        <w:rPr>
          <w:rFonts w:cs="Traditional Arabic"/>
          <w:sz w:val="28"/>
          <w:szCs w:val="28"/>
          <w:rtl/>
          <w:lang w:bidi="ar-DZ"/>
        </w:rPr>
        <w:t>5.</w:t>
      </w:r>
      <w:r w:rsidRPr="00A43974">
        <w:rPr>
          <w:rFonts w:cs="Traditional Arabic"/>
          <w:sz w:val="28"/>
          <w:szCs w:val="28"/>
          <w:rtl/>
          <w:lang w:bidi="ar-DZ"/>
        </w:rPr>
        <w:tab/>
      </w:r>
      <w:proofErr w:type="spellStart"/>
      <w:r w:rsidRPr="00A43974">
        <w:rPr>
          <w:rFonts w:cs="Traditional Arabic"/>
          <w:sz w:val="28"/>
          <w:szCs w:val="28"/>
          <w:rtl/>
          <w:lang w:bidi="ar-DZ"/>
        </w:rPr>
        <w:t>قوادري</w:t>
      </w:r>
      <w:proofErr w:type="spellEnd"/>
      <w:r w:rsidRPr="00A43974">
        <w:rPr>
          <w:rFonts w:cs="Traditional Arabic"/>
          <w:sz w:val="28"/>
          <w:szCs w:val="28"/>
          <w:rtl/>
          <w:lang w:bidi="ar-DZ"/>
        </w:rPr>
        <w:t xml:space="preserve"> محمد، </w:t>
      </w:r>
      <w:proofErr w:type="spellStart"/>
      <w:r w:rsidRPr="00A43974">
        <w:rPr>
          <w:rFonts w:cs="Traditional Arabic"/>
          <w:sz w:val="28"/>
          <w:szCs w:val="28"/>
          <w:rtl/>
          <w:lang w:bidi="ar-DZ"/>
        </w:rPr>
        <w:t>رقمنة</w:t>
      </w:r>
      <w:proofErr w:type="spellEnd"/>
      <w:r w:rsidRPr="00A43974">
        <w:rPr>
          <w:rFonts w:cs="Traditional Arabic"/>
          <w:sz w:val="28"/>
          <w:szCs w:val="28"/>
          <w:rtl/>
          <w:lang w:bidi="ar-DZ"/>
        </w:rPr>
        <w:t xml:space="preserve"> النظام الضريبي ودوره في دعم الرقابة </w:t>
      </w:r>
      <w:proofErr w:type="spellStart"/>
      <w:r w:rsidRPr="00A43974">
        <w:rPr>
          <w:rFonts w:cs="Traditional Arabic"/>
          <w:sz w:val="28"/>
          <w:szCs w:val="28"/>
          <w:rtl/>
          <w:lang w:bidi="ar-DZ"/>
        </w:rPr>
        <w:t>الجبائية</w:t>
      </w:r>
      <w:proofErr w:type="spellEnd"/>
      <w:r w:rsidRPr="00A43974">
        <w:rPr>
          <w:rFonts w:cs="Traditional Arabic"/>
          <w:sz w:val="28"/>
          <w:szCs w:val="28"/>
          <w:rtl/>
          <w:lang w:bidi="ar-DZ"/>
        </w:rPr>
        <w:t xml:space="preserve"> في الجزائر، مجلة المنتدى للدراسات والأبحاث الاقتصادية، المجلد 6، العدد 2، السنة 2022.</w:t>
      </w:r>
    </w:p>
    <w:p w:rsidR="00533DCA" w:rsidRPr="00A43974" w:rsidRDefault="00533DCA" w:rsidP="00A43974">
      <w:pPr>
        <w:pStyle w:val="Notedefin"/>
        <w:ind w:left="283" w:hanging="283"/>
        <w:jc w:val="both"/>
        <w:rPr>
          <w:rFonts w:cs="Traditional Arabic"/>
          <w:sz w:val="28"/>
          <w:szCs w:val="28"/>
          <w:rtl/>
          <w:lang w:bidi="ar-DZ"/>
        </w:rPr>
      </w:pPr>
      <w:r w:rsidRPr="00A43974">
        <w:rPr>
          <w:rFonts w:cs="Traditional Arabic"/>
          <w:sz w:val="28"/>
          <w:szCs w:val="28"/>
          <w:rtl/>
          <w:lang w:bidi="ar-DZ"/>
        </w:rPr>
        <w:t>6.</w:t>
      </w:r>
      <w:r w:rsidRPr="00A43974">
        <w:rPr>
          <w:rFonts w:cs="Traditional Arabic"/>
          <w:sz w:val="28"/>
          <w:szCs w:val="28"/>
          <w:rtl/>
          <w:lang w:bidi="ar-DZ"/>
        </w:rPr>
        <w:tab/>
        <w:t xml:space="preserve">كماش حسين، </w:t>
      </w:r>
      <w:proofErr w:type="spellStart"/>
      <w:r w:rsidRPr="00A43974">
        <w:rPr>
          <w:rFonts w:cs="Traditional Arabic"/>
          <w:sz w:val="28"/>
          <w:szCs w:val="28"/>
          <w:rtl/>
          <w:lang w:bidi="ar-DZ"/>
        </w:rPr>
        <w:t>بوخدوني</w:t>
      </w:r>
      <w:proofErr w:type="spellEnd"/>
      <w:r w:rsidRPr="00A43974">
        <w:rPr>
          <w:rFonts w:cs="Traditional Arabic"/>
          <w:sz w:val="28"/>
          <w:szCs w:val="28"/>
          <w:rtl/>
          <w:lang w:bidi="ar-DZ"/>
        </w:rPr>
        <w:t xml:space="preserve"> لقمان، </w:t>
      </w:r>
      <w:proofErr w:type="spellStart"/>
      <w:r w:rsidRPr="00A43974">
        <w:rPr>
          <w:rFonts w:cs="Traditional Arabic"/>
          <w:sz w:val="28"/>
          <w:szCs w:val="28"/>
          <w:rtl/>
          <w:lang w:bidi="ar-DZ"/>
        </w:rPr>
        <w:t>رقمنة</w:t>
      </w:r>
      <w:proofErr w:type="spellEnd"/>
      <w:r w:rsidRPr="00A43974">
        <w:rPr>
          <w:rFonts w:cs="Traditional Arabic"/>
          <w:sz w:val="28"/>
          <w:szCs w:val="28"/>
          <w:rtl/>
          <w:lang w:bidi="ar-DZ"/>
        </w:rPr>
        <w:t xml:space="preserve"> الإدارة </w:t>
      </w:r>
      <w:proofErr w:type="spellStart"/>
      <w:r w:rsidRPr="00A43974">
        <w:rPr>
          <w:rFonts w:cs="Traditional Arabic"/>
          <w:sz w:val="28"/>
          <w:szCs w:val="28"/>
          <w:rtl/>
          <w:lang w:bidi="ar-DZ"/>
        </w:rPr>
        <w:t>الجبائية</w:t>
      </w:r>
      <w:proofErr w:type="spellEnd"/>
      <w:r w:rsidRPr="00A43974">
        <w:rPr>
          <w:rFonts w:cs="Traditional Arabic"/>
          <w:sz w:val="28"/>
          <w:szCs w:val="28"/>
          <w:rtl/>
          <w:lang w:bidi="ar-DZ"/>
        </w:rPr>
        <w:t xml:space="preserve"> كتوجه لتحسين الخدمات في ظل الإصلاحات الضريبية في الجزائر 1992 – 2022 حالة البوابتان الإلكترونيتان "جبايتك" و" مساهمتك"، مجلة المنتدى للدراسات والأبحاث الاقتصادية، المجلد 06، العدد 02، السنة 2022.</w:t>
      </w:r>
    </w:p>
    <w:p w:rsidR="00533DCA" w:rsidRPr="00A43974" w:rsidRDefault="00533DCA" w:rsidP="00A43974">
      <w:pPr>
        <w:pStyle w:val="Notedefin"/>
        <w:ind w:left="283" w:hanging="283"/>
        <w:jc w:val="both"/>
        <w:rPr>
          <w:rFonts w:cs="Traditional Arabic"/>
          <w:sz w:val="28"/>
          <w:szCs w:val="28"/>
          <w:rtl/>
          <w:lang w:bidi="ar-DZ"/>
        </w:rPr>
      </w:pPr>
      <w:r w:rsidRPr="00A43974">
        <w:rPr>
          <w:rFonts w:cs="Traditional Arabic"/>
          <w:sz w:val="28"/>
          <w:szCs w:val="28"/>
          <w:rtl/>
          <w:lang w:bidi="ar-DZ"/>
        </w:rPr>
        <w:t>7.</w:t>
      </w:r>
      <w:r w:rsidRPr="00A43974">
        <w:rPr>
          <w:rFonts w:cs="Traditional Arabic"/>
          <w:sz w:val="28"/>
          <w:szCs w:val="28"/>
          <w:rtl/>
          <w:lang w:bidi="ar-DZ"/>
        </w:rPr>
        <w:tab/>
        <w:t xml:space="preserve">د. محمد أديب، </w:t>
      </w:r>
      <w:proofErr w:type="spellStart"/>
      <w:r w:rsidRPr="00A43974">
        <w:rPr>
          <w:rFonts w:cs="Traditional Arabic"/>
          <w:sz w:val="28"/>
          <w:szCs w:val="28"/>
          <w:rtl/>
          <w:lang w:bidi="ar-DZ"/>
        </w:rPr>
        <w:t>الرقمنة</w:t>
      </w:r>
      <w:proofErr w:type="spellEnd"/>
      <w:r w:rsidRPr="00A43974">
        <w:rPr>
          <w:rFonts w:cs="Traditional Arabic"/>
          <w:sz w:val="28"/>
          <w:szCs w:val="28"/>
          <w:rtl/>
          <w:lang w:bidi="ar-DZ"/>
        </w:rPr>
        <w:t xml:space="preserve"> والتحول الرقمي، وأثارهما على المؤسسات والموظفين، مجلة لكدين، الموقع الإلكتروني: </w:t>
      </w:r>
      <w:r w:rsidRPr="00A43974">
        <w:rPr>
          <w:rFonts w:cs="Traditional Arabic"/>
          <w:sz w:val="28"/>
          <w:szCs w:val="28"/>
          <w:lang w:bidi="ar-DZ"/>
        </w:rPr>
        <w:t>ae.linkedin.com</w:t>
      </w:r>
      <w:r w:rsidRPr="00A43974">
        <w:rPr>
          <w:rFonts w:cs="Traditional Arabic"/>
          <w:sz w:val="28"/>
          <w:szCs w:val="28"/>
          <w:rtl/>
          <w:lang w:bidi="ar-DZ"/>
        </w:rPr>
        <w:t>، تاريخ الدخول إلى الموقع الالكتروني: 15/08/2023، الساعة: 15:34.</w:t>
      </w:r>
    </w:p>
    <w:p w:rsidR="00533DCA" w:rsidRPr="00A43974" w:rsidRDefault="00533DCA" w:rsidP="00A43974">
      <w:pPr>
        <w:pStyle w:val="Notedefin"/>
        <w:ind w:left="283" w:hanging="283"/>
        <w:jc w:val="both"/>
        <w:rPr>
          <w:rFonts w:cs="Traditional Arabic"/>
          <w:sz w:val="28"/>
          <w:szCs w:val="28"/>
          <w:rtl/>
          <w:lang w:bidi="ar-DZ"/>
        </w:rPr>
      </w:pPr>
      <w:r w:rsidRPr="00A43974">
        <w:rPr>
          <w:rFonts w:cs="Traditional Arabic"/>
          <w:sz w:val="28"/>
          <w:szCs w:val="28"/>
          <w:rtl/>
          <w:lang w:bidi="ar-DZ"/>
        </w:rPr>
        <w:t>8.</w:t>
      </w:r>
      <w:r w:rsidRPr="00A43974">
        <w:rPr>
          <w:rFonts w:cs="Traditional Arabic"/>
          <w:sz w:val="28"/>
          <w:szCs w:val="28"/>
          <w:rtl/>
          <w:lang w:bidi="ar-DZ"/>
        </w:rPr>
        <w:tab/>
        <w:t xml:space="preserve">رئيس الجمهورية يأمر بتجسيد مشروع </w:t>
      </w:r>
      <w:proofErr w:type="spellStart"/>
      <w:r w:rsidRPr="00A43974">
        <w:rPr>
          <w:rFonts w:cs="Traditional Arabic"/>
          <w:sz w:val="28"/>
          <w:szCs w:val="28"/>
          <w:rtl/>
          <w:lang w:bidi="ar-DZ"/>
        </w:rPr>
        <w:t>الرقمنة</w:t>
      </w:r>
      <w:proofErr w:type="spellEnd"/>
      <w:r w:rsidRPr="00A43974">
        <w:rPr>
          <w:rFonts w:cs="Traditional Arabic"/>
          <w:sz w:val="28"/>
          <w:szCs w:val="28"/>
          <w:rtl/>
          <w:lang w:bidi="ar-DZ"/>
        </w:rPr>
        <w:t xml:space="preserve"> على مستوى قطاع المالية في غضون ستة أشهر، وكالة الأنباء الجزائرية، الموقع الالكتروني: </w:t>
      </w:r>
      <w:r w:rsidRPr="00A43974">
        <w:rPr>
          <w:rFonts w:cs="Traditional Arabic"/>
          <w:sz w:val="28"/>
          <w:szCs w:val="28"/>
          <w:lang w:bidi="ar-DZ"/>
        </w:rPr>
        <w:t>www.aps.dz</w:t>
      </w:r>
      <w:r w:rsidRPr="00A43974">
        <w:rPr>
          <w:rFonts w:cs="Traditional Arabic"/>
          <w:sz w:val="28"/>
          <w:szCs w:val="28"/>
          <w:rtl/>
          <w:lang w:bidi="ar-DZ"/>
        </w:rPr>
        <w:t>، تاريخ الدخول إلى الموقع الالكتروني: 18/08/2023، الساعة: 19:44.</w:t>
      </w:r>
    </w:p>
    <w:p w:rsidR="00533DCA" w:rsidRPr="00A43974" w:rsidRDefault="00533DCA" w:rsidP="00A43974">
      <w:pPr>
        <w:pStyle w:val="Notedefin"/>
        <w:ind w:left="283" w:hanging="283"/>
        <w:jc w:val="both"/>
        <w:rPr>
          <w:rFonts w:cs="Traditional Arabic"/>
          <w:sz w:val="28"/>
          <w:szCs w:val="28"/>
          <w:rtl/>
          <w:lang w:bidi="ar-DZ"/>
        </w:rPr>
      </w:pPr>
      <w:r w:rsidRPr="00A43974">
        <w:rPr>
          <w:rFonts w:cs="Traditional Arabic"/>
          <w:sz w:val="28"/>
          <w:szCs w:val="28"/>
          <w:rtl/>
          <w:lang w:bidi="ar-DZ"/>
        </w:rPr>
        <w:t>9.</w:t>
      </w:r>
      <w:r w:rsidRPr="00A43974">
        <w:rPr>
          <w:rFonts w:cs="Traditional Arabic"/>
          <w:sz w:val="28"/>
          <w:szCs w:val="28"/>
          <w:rtl/>
          <w:lang w:bidi="ar-DZ"/>
        </w:rPr>
        <w:tab/>
        <w:t xml:space="preserve">رئيس الجمهورية يوجه الحكومة بالشروع في تسريع مسار </w:t>
      </w:r>
      <w:proofErr w:type="spellStart"/>
      <w:r w:rsidRPr="00A43974">
        <w:rPr>
          <w:rFonts w:cs="Traditional Arabic"/>
          <w:sz w:val="28"/>
          <w:szCs w:val="28"/>
          <w:rtl/>
          <w:lang w:bidi="ar-DZ"/>
        </w:rPr>
        <w:t>الرقمنة</w:t>
      </w:r>
      <w:proofErr w:type="spellEnd"/>
      <w:r w:rsidRPr="00A43974">
        <w:rPr>
          <w:rFonts w:cs="Traditional Arabic"/>
          <w:sz w:val="28"/>
          <w:szCs w:val="28"/>
          <w:rtl/>
          <w:lang w:bidi="ar-DZ"/>
        </w:rPr>
        <w:t xml:space="preserve">، علوم وتكنولوجيا، الإذاعة الجزائرية، الموقع الالكتروني: </w:t>
      </w:r>
      <w:r w:rsidRPr="00A43974">
        <w:rPr>
          <w:rFonts w:cs="Traditional Arabic"/>
          <w:sz w:val="28"/>
          <w:szCs w:val="28"/>
          <w:lang w:bidi="ar-DZ"/>
        </w:rPr>
        <w:t>news.radioalgerie.dz</w:t>
      </w:r>
      <w:r w:rsidRPr="00A43974">
        <w:rPr>
          <w:rFonts w:cs="Traditional Arabic"/>
          <w:sz w:val="28"/>
          <w:szCs w:val="28"/>
          <w:rtl/>
          <w:lang w:bidi="ar-DZ"/>
        </w:rPr>
        <w:t>، تاريخ الدخول إلى الموقع الالكتروني: 18/08/2023، الساعة: 19:32.</w:t>
      </w:r>
    </w:p>
    <w:p w:rsidR="00533DCA" w:rsidRPr="00A43974" w:rsidRDefault="00533DCA" w:rsidP="00A43974">
      <w:pPr>
        <w:pStyle w:val="Notedefin"/>
        <w:jc w:val="both"/>
        <w:rPr>
          <w:rFonts w:cs="Traditional Arabic"/>
          <w:sz w:val="28"/>
          <w:szCs w:val="28"/>
          <w:lang w:bidi="ar-DZ"/>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raditional Arabic">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27232785"/>
      <w:docPartObj>
        <w:docPartGallery w:val="Page Numbers (Bottom of Page)"/>
        <w:docPartUnique/>
      </w:docPartObj>
    </w:sdtPr>
    <w:sdtContent>
      <w:p w:rsidR="00C2432C" w:rsidRDefault="00BD0A8F">
        <w:pPr>
          <w:pStyle w:val="Pieddepage"/>
        </w:pPr>
        <w:r>
          <w:rPr>
            <w:noProof/>
          </w:rPr>
          <mc:AlternateContent>
            <mc:Choice Requires="wps">
              <w:drawing>
                <wp:anchor distT="0" distB="0" distL="114300" distR="114300" simplePos="0" relativeHeight="251660288" behindDoc="0" locked="0" layoutInCell="1" allowOverlap="1" wp14:editId="2C306D82">
                  <wp:simplePos x="0" y="0"/>
                  <wp:positionH relativeFrom="margin">
                    <wp:align>center</wp:align>
                  </wp:positionH>
                  <wp:positionV relativeFrom="bottomMargin">
                    <wp:align>center</wp:align>
                  </wp:positionV>
                  <wp:extent cx="551815" cy="238760"/>
                  <wp:effectExtent l="19050" t="19050" r="23495" b="18415"/>
                  <wp:wrapNone/>
                  <wp:docPr id="556" name="Forme automatiqu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BD0A8F" w:rsidRDefault="00BD0A8F">
                              <w:pPr>
                                <w:jc w:val="center"/>
                              </w:pPr>
                              <w:r>
                                <w:fldChar w:fldCharType="begin"/>
                              </w:r>
                              <w:r>
                                <w:instrText>PAGE    \* MERGEFORMAT</w:instrText>
                              </w:r>
                              <w:r>
                                <w:fldChar w:fldCharType="separate"/>
                              </w:r>
                              <w:r>
                                <w:rPr>
                                  <w:noProof/>
                                  <w:rtl/>
                                </w:rPr>
                                <w:t>3</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Forme automatique 22" o:spid="_x0000_s1026" type="#_x0000_t185" style="position:absolute;left:0;text-align:left;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" filled="t" strokecolor="gray" strokeweight="2.25pt">
                  <v:textbox inset=",0,,0">
                    <w:txbxContent>
                      <w:p w:rsidR="00BD0A8F" w:rsidRDefault="00BD0A8F">
                        <w:pPr>
                          <w:jc w:val="center"/>
                        </w:pPr>
                        <w:r>
                          <w:fldChar w:fldCharType="begin"/>
                        </w:r>
                        <w:r>
                          <w:instrText>PAGE    \* MERGEFORMAT</w:instrText>
                        </w:r>
                        <w:r>
                          <w:fldChar w:fldCharType="separate"/>
                        </w:r>
                        <w:r>
                          <w:rPr>
                            <w:noProof/>
                            <w:rtl/>
                          </w:rPr>
                          <w:t>3</w:t>
                        </w:r>
                        <w: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1" allowOverlap="1" wp14:editId="5ACE0205">
                  <wp:simplePos x="0" y="0"/>
                  <wp:positionH relativeFrom="margin">
                    <wp:align>center</wp:align>
                  </wp:positionH>
                  <wp:positionV relativeFrom="bottomMargin">
                    <wp:align>center</wp:align>
                  </wp:positionV>
                  <wp:extent cx="5518150" cy="0"/>
                  <wp:effectExtent l="9525" t="9525" r="6350" b="9525"/>
                  <wp:wrapNone/>
                  <wp:docPr id="557" name="Forme automatiqu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Forme automatique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KRqh1ZhAgAA4gQAAA4AAAAAAAAAAAAAAAAALgIAAGRycy9lMm9Eb2MueG1s&#10;UEsBAi0AFAAGAAgAAAAhAPWmTdfXAAAAAgEAAA8AAAAAAAAAAAAAAAAAuwQAAGRycy9kb3ducmV2&#10;LnhtbFBLBQYAAAAABAAEAPMAAAC/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80F" w:rsidRDefault="0085680F" w:rsidP="00C2432C">
      <w:pPr>
        <w:spacing w:after="0" w:line="240" w:lineRule="auto"/>
      </w:pPr>
      <w:r>
        <w:separator/>
      </w:r>
    </w:p>
  </w:footnote>
  <w:footnote w:type="continuationSeparator" w:id="0">
    <w:p w:rsidR="0085680F" w:rsidRDefault="0085680F" w:rsidP="00C24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1958"/>
      <w:gridCol w:w="7344"/>
    </w:tblGrid>
    <w:tr w:rsidR="0029620B" w:rsidTr="00BD0A8F">
      <w:trPr>
        <w:trHeight w:val="288"/>
      </w:trPr>
      <w:tc>
        <w:tcPr>
          <w:tcW w:w="1958" w:type="dxa"/>
        </w:tcPr>
        <w:p w:rsidR="0029620B" w:rsidRPr="00BD0A8F" w:rsidRDefault="00BD0A8F" w:rsidP="0029620B">
          <w:pPr>
            <w:pStyle w:val="En-tte"/>
            <w:rPr>
              <w:rFonts w:asciiTheme="majorHAnsi" w:eastAsiaTheme="majorEastAsia" w:hAnsiTheme="majorHAnsi" w:cs="Traditional Arabic" w:hint="cs"/>
              <w:rtl/>
            </w:rPr>
          </w:pPr>
          <w:r w:rsidRPr="00BD0A8F">
            <w:rPr>
              <w:rFonts w:asciiTheme="majorHAnsi" w:eastAsiaTheme="majorEastAsia" w:hAnsiTheme="majorHAnsi" w:cs="Traditional Arabic"/>
              <w:rtl/>
            </w:rPr>
            <w:t xml:space="preserve">د. </w:t>
          </w:r>
          <w:proofErr w:type="gramStart"/>
          <w:r w:rsidRPr="00BD0A8F">
            <w:rPr>
              <w:rFonts w:asciiTheme="majorHAnsi" w:eastAsiaTheme="majorEastAsia" w:hAnsiTheme="majorHAnsi" w:cs="Traditional Arabic"/>
              <w:rtl/>
            </w:rPr>
            <w:t>نعاس</w:t>
          </w:r>
          <w:proofErr w:type="gramEnd"/>
          <w:r w:rsidRPr="00BD0A8F">
            <w:rPr>
              <w:rFonts w:asciiTheme="majorHAnsi" w:eastAsiaTheme="majorEastAsia" w:hAnsiTheme="majorHAnsi" w:cs="Traditional Arabic"/>
              <w:rtl/>
            </w:rPr>
            <w:t xml:space="preserve"> حمزة</w:t>
          </w:r>
        </w:p>
        <w:p w:rsidR="00BD0A8F" w:rsidRPr="00BD0A8F" w:rsidRDefault="00BD0A8F" w:rsidP="0029620B">
          <w:pPr>
            <w:pStyle w:val="En-tte"/>
            <w:rPr>
              <w:rFonts w:asciiTheme="majorHAnsi" w:eastAsiaTheme="majorEastAsia" w:hAnsiTheme="majorHAnsi" w:cs="Traditional Arabic"/>
            </w:rPr>
          </w:pPr>
          <w:r w:rsidRPr="00BD0A8F">
            <w:rPr>
              <w:rFonts w:asciiTheme="majorHAnsi" w:eastAsiaTheme="majorEastAsia" w:hAnsiTheme="majorHAnsi" w:cs="Traditional Arabic"/>
              <w:rtl/>
            </w:rPr>
            <w:t xml:space="preserve">د. </w:t>
          </w:r>
          <w:proofErr w:type="gramStart"/>
          <w:r w:rsidRPr="00BD0A8F">
            <w:rPr>
              <w:rFonts w:asciiTheme="majorHAnsi" w:eastAsiaTheme="majorEastAsia" w:hAnsiTheme="majorHAnsi" w:cs="Traditional Arabic"/>
              <w:rtl/>
            </w:rPr>
            <w:t>مجذوب</w:t>
          </w:r>
          <w:proofErr w:type="gramEnd"/>
          <w:r w:rsidRPr="00BD0A8F">
            <w:rPr>
              <w:rFonts w:asciiTheme="majorHAnsi" w:eastAsiaTheme="majorEastAsia" w:hAnsiTheme="majorHAnsi" w:cs="Traditional Arabic"/>
              <w:rtl/>
            </w:rPr>
            <w:t xml:space="preserve"> عبد الرحمان</w:t>
          </w:r>
        </w:p>
      </w:tc>
      <w:tc>
        <w:tcPr>
          <w:tcW w:w="7344" w:type="dxa"/>
        </w:tcPr>
        <w:p w:rsidR="0029620B" w:rsidRPr="00BD0A8F" w:rsidRDefault="00BD0A8F" w:rsidP="00BD0A8F">
          <w:pPr>
            <w:pStyle w:val="En-tte"/>
            <w:rPr>
              <w:rFonts w:asciiTheme="majorHAnsi" w:eastAsiaTheme="majorEastAsia" w:hAnsiTheme="majorHAnsi" w:cs="Traditional Arabic"/>
              <w:b/>
              <w:bCs/>
              <w:lang w:bidi="ar-DZ"/>
              <w14:shadow w14:blurRad="50800" w14:dist="38100" w14:dir="2700000" w14:sx="100000" w14:sy="100000" w14:kx="0" w14:ky="0" w14:algn="tl">
                <w14:srgbClr w14:val="000000">
                  <w14:alpha w14:val="60000"/>
                </w14:srgbClr>
              </w14:shadow>
              <w14:numForm w14:val="oldStyle"/>
            </w:rPr>
          </w:pPr>
          <w:r w:rsidRPr="00BD0A8F">
            <w:rPr>
              <w:rFonts w:asciiTheme="majorHAnsi" w:eastAsiaTheme="majorEastAsia" w:hAnsiTheme="majorHAnsi" w:cs="Traditional Arabic"/>
              <w:b/>
              <w:bCs/>
              <w:rtl/>
              <w:lang w:bidi="ar-DZ"/>
              <w14:shadow w14:blurRad="50800" w14:dist="38100" w14:dir="2700000" w14:sx="100000" w14:sy="100000" w14:kx="0" w14:ky="0" w14:algn="tl">
                <w14:srgbClr w14:val="000000">
                  <w14:alpha w14:val="60000"/>
                </w14:srgbClr>
              </w14:shadow>
              <w14:numForm w14:val="oldStyle"/>
            </w:rPr>
            <w:t xml:space="preserve">متطلبات وتحديات تطبيق الإدارة الالكترونية والتحول الرقمي في المؤسسات الاقتصادية دراسة في الإدارة </w:t>
          </w:r>
          <w:proofErr w:type="spellStart"/>
          <w:r w:rsidRPr="00BD0A8F">
            <w:rPr>
              <w:rFonts w:asciiTheme="majorHAnsi" w:eastAsiaTheme="majorEastAsia" w:hAnsiTheme="majorHAnsi" w:cs="Traditional Arabic"/>
              <w:b/>
              <w:bCs/>
              <w:rtl/>
              <w:lang w:bidi="ar-DZ"/>
              <w14:shadow w14:blurRad="50800" w14:dist="38100" w14:dir="2700000" w14:sx="100000" w14:sy="100000" w14:kx="0" w14:ky="0" w14:algn="tl">
                <w14:srgbClr w14:val="000000">
                  <w14:alpha w14:val="60000"/>
                </w14:srgbClr>
              </w14:shadow>
              <w14:numForm w14:val="oldStyle"/>
            </w:rPr>
            <w:t>الجبائية</w:t>
          </w:r>
          <w:proofErr w:type="spellEnd"/>
        </w:p>
      </w:tc>
    </w:tr>
  </w:tbl>
  <w:p w:rsidR="0029620B" w:rsidRDefault="0029620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1617C"/>
    <w:multiLevelType w:val="hybridMultilevel"/>
    <w:tmpl w:val="8550EE7C"/>
    <w:lvl w:ilvl="0" w:tplc="A07A0596">
      <w:start w:val="2"/>
      <w:numFmt w:val="bullet"/>
      <w:lvlText w:val="-"/>
      <w:lvlJc w:val="left"/>
      <w:pPr>
        <w:ind w:left="720" w:hanging="360"/>
      </w:pPr>
      <w:rPr>
        <w:rFonts w:asciiTheme="minorHAnsi" w:eastAsiaTheme="minorHAnsi" w:hAnsiTheme="minorHAnsi"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A687615"/>
    <w:multiLevelType w:val="hybridMultilevel"/>
    <w:tmpl w:val="23EC8E5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D8F"/>
    <w:rsid w:val="000C7712"/>
    <w:rsid w:val="00106CB1"/>
    <w:rsid w:val="00291FAE"/>
    <w:rsid w:val="0029620B"/>
    <w:rsid w:val="00453D8F"/>
    <w:rsid w:val="004A0729"/>
    <w:rsid w:val="00533DCA"/>
    <w:rsid w:val="00675F02"/>
    <w:rsid w:val="006E6246"/>
    <w:rsid w:val="007345C5"/>
    <w:rsid w:val="007872F4"/>
    <w:rsid w:val="0085680F"/>
    <w:rsid w:val="0089186A"/>
    <w:rsid w:val="008A525A"/>
    <w:rsid w:val="009478D6"/>
    <w:rsid w:val="00A43974"/>
    <w:rsid w:val="00BC6726"/>
    <w:rsid w:val="00BD0A8F"/>
    <w:rsid w:val="00C2432C"/>
    <w:rsid w:val="00D3624F"/>
    <w:rsid w:val="00DC3AA3"/>
    <w:rsid w:val="00E02361"/>
    <w:rsid w:val="00E147D2"/>
    <w:rsid w:val="00E6553B"/>
    <w:rsid w:val="00EF5250"/>
    <w:rsid w:val="00F85F3E"/>
    <w:rsid w:val="00FF08CB"/>
    <w:rsid w:val="00FF268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32C"/>
    <w:pPr>
      <w:bidi/>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2432C"/>
    <w:pPr>
      <w:tabs>
        <w:tab w:val="center" w:pos="4536"/>
        <w:tab w:val="right" w:pos="9072"/>
      </w:tabs>
      <w:spacing w:after="0" w:line="240" w:lineRule="auto"/>
    </w:pPr>
  </w:style>
  <w:style w:type="character" w:customStyle="1" w:styleId="En-tteCar">
    <w:name w:val="En-tête Car"/>
    <w:basedOn w:val="Policepardfaut"/>
    <w:link w:val="En-tte"/>
    <w:uiPriority w:val="99"/>
    <w:rsid w:val="00C2432C"/>
  </w:style>
  <w:style w:type="paragraph" w:styleId="Pieddepage">
    <w:name w:val="footer"/>
    <w:basedOn w:val="Normal"/>
    <w:link w:val="PieddepageCar"/>
    <w:uiPriority w:val="99"/>
    <w:unhideWhenUsed/>
    <w:rsid w:val="00C2432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2432C"/>
  </w:style>
  <w:style w:type="character" w:styleId="Lienhypertexte">
    <w:name w:val="Hyperlink"/>
    <w:basedOn w:val="Policepardfaut"/>
    <w:uiPriority w:val="99"/>
    <w:unhideWhenUsed/>
    <w:rsid w:val="00E02361"/>
    <w:rPr>
      <w:color w:val="0000FF" w:themeColor="hyperlink"/>
      <w:u w:val="single"/>
    </w:rPr>
  </w:style>
  <w:style w:type="paragraph" w:styleId="Notedefin">
    <w:name w:val="endnote text"/>
    <w:basedOn w:val="Normal"/>
    <w:link w:val="NotedefinCar"/>
    <w:uiPriority w:val="99"/>
    <w:semiHidden/>
    <w:unhideWhenUsed/>
    <w:rsid w:val="00F85F3E"/>
    <w:pPr>
      <w:spacing w:after="0" w:line="240" w:lineRule="auto"/>
    </w:pPr>
    <w:rPr>
      <w:sz w:val="20"/>
      <w:szCs w:val="20"/>
    </w:rPr>
  </w:style>
  <w:style w:type="character" w:customStyle="1" w:styleId="NotedefinCar">
    <w:name w:val="Note de fin Car"/>
    <w:basedOn w:val="Policepardfaut"/>
    <w:link w:val="Notedefin"/>
    <w:uiPriority w:val="99"/>
    <w:semiHidden/>
    <w:rsid w:val="00F85F3E"/>
    <w:rPr>
      <w:sz w:val="20"/>
      <w:szCs w:val="20"/>
    </w:rPr>
  </w:style>
  <w:style w:type="character" w:styleId="Appeldenotedefin">
    <w:name w:val="endnote reference"/>
    <w:basedOn w:val="Policepardfaut"/>
    <w:uiPriority w:val="99"/>
    <w:semiHidden/>
    <w:unhideWhenUsed/>
    <w:rsid w:val="00F85F3E"/>
    <w:rPr>
      <w:vertAlign w:val="superscript"/>
    </w:rPr>
  </w:style>
  <w:style w:type="paragraph" w:styleId="Paragraphedeliste">
    <w:name w:val="List Paragraph"/>
    <w:basedOn w:val="Normal"/>
    <w:uiPriority w:val="34"/>
    <w:qFormat/>
    <w:rsid w:val="00A43974"/>
    <w:pPr>
      <w:ind w:left="720"/>
      <w:contextualSpacing/>
    </w:pPr>
  </w:style>
  <w:style w:type="paragraph" w:styleId="Textedebulles">
    <w:name w:val="Balloon Text"/>
    <w:basedOn w:val="Normal"/>
    <w:link w:val="TextedebullesCar"/>
    <w:uiPriority w:val="99"/>
    <w:semiHidden/>
    <w:unhideWhenUsed/>
    <w:rsid w:val="0029620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962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32C"/>
    <w:pPr>
      <w:bidi/>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2432C"/>
    <w:pPr>
      <w:tabs>
        <w:tab w:val="center" w:pos="4536"/>
        <w:tab w:val="right" w:pos="9072"/>
      </w:tabs>
      <w:spacing w:after="0" w:line="240" w:lineRule="auto"/>
    </w:pPr>
  </w:style>
  <w:style w:type="character" w:customStyle="1" w:styleId="En-tteCar">
    <w:name w:val="En-tête Car"/>
    <w:basedOn w:val="Policepardfaut"/>
    <w:link w:val="En-tte"/>
    <w:uiPriority w:val="99"/>
    <w:rsid w:val="00C2432C"/>
  </w:style>
  <w:style w:type="paragraph" w:styleId="Pieddepage">
    <w:name w:val="footer"/>
    <w:basedOn w:val="Normal"/>
    <w:link w:val="PieddepageCar"/>
    <w:uiPriority w:val="99"/>
    <w:unhideWhenUsed/>
    <w:rsid w:val="00C2432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2432C"/>
  </w:style>
  <w:style w:type="character" w:styleId="Lienhypertexte">
    <w:name w:val="Hyperlink"/>
    <w:basedOn w:val="Policepardfaut"/>
    <w:uiPriority w:val="99"/>
    <w:unhideWhenUsed/>
    <w:rsid w:val="00E02361"/>
    <w:rPr>
      <w:color w:val="0000FF" w:themeColor="hyperlink"/>
      <w:u w:val="single"/>
    </w:rPr>
  </w:style>
  <w:style w:type="paragraph" w:styleId="Notedefin">
    <w:name w:val="endnote text"/>
    <w:basedOn w:val="Normal"/>
    <w:link w:val="NotedefinCar"/>
    <w:uiPriority w:val="99"/>
    <w:semiHidden/>
    <w:unhideWhenUsed/>
    <w:rsid w:val="00F85F3E"/>
    <w:pPr>
      <w:spacing w:after="0" w:line="240" w:lineRule="auto"/>
    </w:pPr>
    <w:rPr>
      <w:sz w:val="20"/>
      <w:szCs w:val="20"/>
    </w:rPr>
  </w:style>
  <w:style w:type="character" w:customStyle="1" w:styleId="NotedefinCar">
    <w:name w:val="Note de fin Car"/>
    <w:basedOn w:val="Policepardfaut"/>
    <w:link w:val="Notedefin"/>
    <w:uiPriority w:val="99"/>
    <w:semiHidden/>
    <w:rsid w:val="00F85F3E"/>
    <w:rPr>
      <w:sz w:val="20"/>
      <w:szCs w:val="20"/>
    </w:rPr>
  </w:style>
  <w:style w:type="character" w:styleId="Appeldenotedefin">
    <w:name w:val="endnote reference"/>
    <w:basedOn w:val="Policepardfaut"/>
    <w:uiPriority w:val="99"/>
    <w:semiHidden/>
    <w:unhideWhenUsed/>
    <w:rsid w:val="00F85F3E"/>
    <w:rPr>
      <w:vertAlign w:val="superscript"/>
    </w:rPr>
  </w:style>
  <w:style w:type="paragraph" w:styleId="Paragraphedeliste">
    <w:name w:val="List Paragraph"/>
    <w:basedOn w:val="Normal"/>
    <w:uiPriority w:val="34"/>
    <w:qFormat/>
    <w:rsid w:val="00A43974"/>
    <w:pPr>
      <w:ind w:left="720"/>
      <w:contextualSpacing/>
    </w:pPr>
  </w:style>
  <w:style w:type="paragraph" w:styleId="Textedebulles">
    <w:name w:val="Balloon Text"/>
    <w:basedOn w:val="Normal"/>
    <w:link w:val="TextedebullesCar"/>
    <w:uiPriority w:val="99"/>
    <w:semiHidden/>
    <w:unhideWhenUsed/>
    <w:rsid w:val="0029620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962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edjdoubabderrahmane4@gmail.com" TargetMode="External"/><Relationship Id="rId4" Type="http://schemas.microsoft.com/office/2007/relationships/stylesWithEffects" Target="stylesWithEffects.xml"/><Relationship Id="rId9" Type="http://schemas.openxmlformats.org/officeDocument/2006/relationships/hyperlink" Target="mailto:decteurh.n2017@gmail.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raditional Arabic">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93E"/>
    <w:rsid w:val="0065693E"/>
    <w:rsid w:val="00EE5E1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621D7E4BC3340E3BBE5CDBD7F28F351">
    <w:name w:val="E621D7E4BC3340E3BBE5CDBD7F28F351"/>
    <w:rsid w:val="0065693E"/>
  </w:style>
  <w:style w:type="paragraph" w:customStyle="1" w:styleId="4270EDD101204C46A937764DAB6CEB23">
    <w:name w:val="4270EDD101204C46A937764DAB6CEB23"/>
    <w:rsid w:val="0065693E"/>
  </w:style>
  <w:style w:type="paragraph" w:customStyle="1" w:styleId="DA647E4C97EC4890A90478DE1155720E">
    <w:name w:val="DA647E4C97EC4890A90478DE1155720E"/>
    <w:rsid w:val="0065693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621D7E4BC3340E3BBE5CDBD7F28F351">
    <w:name w:val="E621D7E4BC3340E3BBE5CDBD7F28F351"/>
    <w:rsid w:val="0065693E"/>
  </w:style>
  <w:style w:type="paragraph" w:customStyle="1" w:styleId="4270EDD101204C46A937764DAB6CEB23">
    <w:name w:val="4270EDD101204C46A937764DAB6CEB23"/>
    <w:rsid w:val="0065693E"/>
  </w:style>
  <w:style w:type="paragraph" w:customStyle="1" w:styleId="DA647E4C97EC4890A90478DE1155720E">
    <w:name w:val="DA647E4C97EC4890A90478DE1155720E"/>
    <w:rsid w:val="006569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9AB82-5744-4FEF-98AE-F12FC04F7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17</Pages>
  <Words>4107</Words>
  <Characters>22593</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Utilisateur Windows</cp:lastModifiedBy>
  <cp:revision>30</cp:revision>
  <dcterms:created xsi:type="dcterms:W3CDTF">2023-08-19T16:20:00Z</dcterms:created>
  <dcterms:modified xsi:type="dcterms:W3CDTF">2023-10-07T20:41:00Z</dcterms:modified>
</cp:coreProperties>
</file>