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emf" ContentType="image/x-emf"/>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231" w:rsidRPr="0068556A" w:rsidRDefault="00434231" w:rsidP="0068556A">
      <w:pPr>
        <w:bidi/>
        <w:spacing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noProof/>
          <w:color w:val="000000" w:themeColor="text1"/>
          <w:sz w:val="32"/>
          <w:szCs w:val="32"/>
          <w:lang w:val="fr-FR" w:eastAsia="fr-FR"/>
        </w:rPr>
        <w:drawing>
          <wp:anchor distT="0" distB="0" distL="0" distR="0" simplePos="0" relativeHeight="251669504" behindDoc="0" locked="0" layoutInCell="1" allowOverlap="1">
            <wp:simplePos x="0" y="0"/>
            <wp:positionH relativeFrom="page">
              <wp:posOffset>5622925</wp:posOffset>
            </wp:positionH>
            <wp:positionV relativeFrom="page">
              <wp:posOffset>685165</wp:posOffset>
            </wp:positionV>
            <wp:extent cx="1030605" cy="956310"/>
            <wp:effectExtent l="0" t="0" r="0" b="0"/>
            <wp:wrapNone/>
            <wp:docPr id="264176642" name="Image 76" descr="Description : Description : Description : Sans ti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6"/>
                    <pic:cNvPicPr/>
                  </pic:nvPicPr>
                  <pic:blipFill>
                    <a:blip r:embed="rId8" cstate="print"/>
                    <a:srcRect/>
                    <a:stretch/>
                  </pic:blipFill>
                  <pic:spPr>
                    <a:xfrm>
                      <a:off x="0" y="0"/>
                      <a:ext cx="1030605" cy="956310"/>
                    </a:xfrm>
                    <a:prstGeom prst="rect">
                      <a:avLst/>
                    </a:prstGeom>
                  </pic:spPr>
                </pic:pic>
              </a:graphicData>
            </a:graphic>
          </wp:anchor>
        </w:drawing>
      </w:r>
      <w:r w:rsidRPr="0068556A">
        <w:rPr>
          <w:rFonts w:asciiTheme="minorBidi" w:hAnsiTheme="minorBidi" w:cstheme="minorBidi"/>
          <w:b/>
          <w:bCs/>
          <w:noProof/>
          <w:color w:val="000000" w:themeColor="text1"/>
          <w:sz w:val="32"/>
          <w:szCs w:val="32"/>
          <w:lang w:val="fr-FR" w:eastAsia="fr-FR"/>
        </w:rPr>
        <w:drawing>
          <wp:anchor distT="0" distB="0" distL="0" distR="0" simplePos="0" relativeHeight="251670528" behindDoc="0" locked="0" layoutInCell="1" allowOverlap="1">
            <wp:simplePos x="0" y="0"/>
            <wp:positionH relativeFrom="page">
              <wp:posOffset>909955</wp:posOffset>
            </wp:positionH>
            <wp:positionV relativeFrom="page">
              <wp:posOffset>685082</wp:posOffset>
            </wp:positionV>
            <wp:extent cx="1030604" cy="956310"/>
            <wp:effectExtent l="0" t="0" r="0" b="0"/>
            <wp:wrapNone/>
            <wp:docPr id="1492806608" name="Image 77" descr="Description : Description : Description : Sans ti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7"/>
                    <pic:cNvPicPr/>
                  </pic:nvPicPr>
                  <pic:blipFill>
                    <a:blip r:embed="rId8" cstate="print"/>
                    <a:srcRect/>
                    <a:stretch/>
                  </pic:blipFill>
                  <pic:spPr>
                    <a:xfrm>
                      <a:off x="0" y="0"/>
                      <a:ext cx="1030604" cy="956310"/>
                    </a:xfrm>
                    <a:prstGeom prst="rect">
                      <a:avLst/>
                    </a:prstGeom>
                  </pic:spPr>
                </pic:pic>
              </a:graphicData>
            </a:graphic>
          </wp:anchor>
        </w:drawing>
      </w:r>
      <w:r w:rsidRPr="0068556A">
        <w:rPr>
          <w:rFonts w:asciiTheme="minorBidi" w:hAnsiTheme="minorBidi" w:cstheme="minorBidi"/>
          <w:b/>
          <w:bCs/>
          <w:color w:val="000000" w:themeColor="text1"/>
          <w:sz w:val="32"/>
          <w:szCs w:val="32"/>
          <w:rtl/>
        </w:rPr>
        <w:t>وزارة التعليم العالي والبحث العلمي</w:t>
      </w:r>
    </w:p>
    <w:p w:rsidR="00434231" w:rsidRPr="0068556A" w:rsidRDefault="00434231" w:rsidP="0068556A">
      <w:pPr>
        <w:bidi/>
        <w:spacing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 xml:space="preserve">جامعة غرداية </w:t>
      </w:r>
    </w:p>
    <w:p w:rsidR="00434231" w:rsidRPr="0068556A" w:rsidRDefault="00434231"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كلية العلوم الاقتصادية التجارية وعلوم التسيير</w:t>
      </w:r>
    </w:p>
    <w:p w:rsidR="00434231" w:rsidRPr="0068556A" w:rsidRDefault="00434231"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قسم علوم التسيير</w:t>
      </w: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40079B" w:rsidRPr="0068556A" w:rsidRDefault="00434231"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مذكرة مقدمة لاستكمال متطلبات شهادة ليسانس أكاديمي في ميدان</w:t>
      </w:r>
      <w:r w:rsidRPr="0068556A">
        <w:rPr>
          <w:rFonts w:asciiTheme="minorBidi" w:hAnsiTheme="minorBidi" w:cstheme="minorBidi"/>
          <w:b/>
          <w:bCs/>
          <w:color w:val="000000" w:themeColor="text1"/>
          <w:sz w:val="32"/>
          <w:szCs w:val="32"/>
        </w:rPr>
        <w:t>:</w:t>
      </w:r>
      <w:r w:rsidRPr="0068556A">
        <w:rPr>
          <w:rFonts w:asciiTheme="minorBidi" w:hAnsiTheme="minorBidi" w:cstheme="minorBidi"/>
          <w:b/>
          <w:bCs/>
          <w:color w:val="000000" w:themeColor="text1"/>
          <w:sz w:val="32"/>
          <w:szCs w:val="32"/>
          <w:rtl/>
        </w:rPr>
        <w:t xml:space="preserve"> العلوم الاقتصادية</w:t>
      </w:r>
      <w:r w:rsidR="006C0453">
        <w:rPr>
          <w:rFonts w:asciiTheme="minorBidi" w:hAnsiTheme="minorBidi" w:cstheme="minorBidi"/>
          <w:b/>
          <w:bCs/>
          <w:color w:val="000000" w:themeColor="text1"/>
          <w:sz w:val="32"/>
          <w:szCs w:val="32"/>
          <w:rtl/>
        </w:rPr>
        <w:t xml:space="preserve"> </w:t>
      </w:r>
      <w:r w:rsidRPr="0068556A">
        <w:rPr>
          <w:rFonts w:asciiTheme="minorBidi" w:hAnsiTheme="minorBidi" w:cstheme="minorBidi"/>
          <w:b/>
          <w:bCs/>
          <w:color w:val="000000" w:themeColor="text1"/>
          <w:sz w:val="32"/>
          <w:szCs w:val="32"/>
          <w:rtl/>
        </w:rPr>
        <w:t xml:space="preserve">التجارية وعلوم التسيير </w:t>
      </w:r>
    </w:p>
    <w:p w:rsidR="00434231" w:rsidRPr="0068556A" w:rsidRDefault="00434231" w:rsidP="0068556A">
      <w:pPr>
        <w:bidi/>
        <w:spacing w:after="0" w:line="360" w:lineRule="auto"/>
        <w:ind w:left="333"/>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قسم: علوم التسيير</w:t>
      </w:r>
    </w:p>
    <w:p w:rsidR="00434231" w:rsidRPr="0068556A" w:rsidRDefault="00434231" w:rsidP="0068556A">
      <w:pPr>
        <w:bidi/>
        <w:spacing w:after="0" w:line="360" w:lineRule="auto"/>
        <w:ind w:left="333"/>
        <w:rPr>
          <w:rFonts w:asciiTheme="minorBidi" w:hAnsiTheme="minorBidi" w:cstheme="minorBidi"/>
          <w:b/>
          <w:bCs/>
          <w:noProof/>
          <w:color w:val="000000" w:themeColor="text1"/>
          <w:sz w:val="32"/>
          <w:szCs w:val="32"/>
          <w:rtl/>
        </w:rPr>
      </w:pPr>
      <w:r w:rsidRPr="0068556A">
        <w:rPr>
          <w:rFonts w:asciiTheme="minorBidi" w:hAnsiTheme="minorBidi" w:cstheme="minorBidi"/>
          <w:b/>
          <w:bCs/>
          <w:color w:val="000000" w:themeColor="text1"/>
          <w:sz w:val="32"/>
          <w:szCs w:val="32"/>
          <w:rtl/>
        </w:rPr>
        <w:t xml:space="preserve">تخصص: إدارة أعمال إلكترونية </w:t>
      </w:r>
    </w:p>
    <w:p w:rsidR="00434231" w:rsidRPr="0068556A" w:rsidRDefault="00434231" w:rsidP="0068556A">
      <w:pPr>
        <w:bidi/>
        <w:spacing w:after="0" w:line="360" w:lineRule="auto"/>
        <w:jc w:val="center"/>
        <w:rPr>
          <w:rFonts w:asciiTheme="minorBidi" w:hAnsiTheme="minorBidi" w:cstheme="minorBidi"/>
          <w:b/>
          <w:bCs/>
          <w:noProof/>
          <w:color w:val="000000" w:themeColor="text1"/>
          <w:sz w:val="32"/>
          <w:szCs w:val="32"/>
          <w:rtl/>
        </w:rPr>
      </w:pPr>
      <w:r w:rsidRPr="0068556A">
        <w:rPr>
          <w:rFonts w:asciiTheme="minorBidi" w:hAnsiTheme="minorBidi" w:cstheme="minorBidi"/>
          <w:b/>
          <w:bCs/>
          <w:noProof/>
          <w:color w:val="000000" w:themeColor="text1"/>
          <w:sz w:val="32"/>
          <w:szCs w:val="32"/>
          <w:rtl/>
        </w:rPr>
        <w:t>بعنوان:</w:t>
      </w:r>
    </w:p>
    <w:p w:rsidR="00434231" w:rsidRPr="0068556A" w:rsidRDefault="009E5852" w:rsidP="0068556A">
      <w:pPr>
        <w:bidi/>
        <w:spacing w:after="0" w:line="360" w:lineRule="auto"/>
        <w:jc w:val="center"/>
        <w:rPr>
          <w:rFonts w:asciiTheme="minorBidi" w:hAnsiTheme="minorBidi" w:cstheme="minorBidi"/>
          <w:color w:val="000000" w:themeColor="text1"/>
          <w:sz w:val="32"/>
          <w:szCs w:val="32"/>
          <w:rtl/>
        </w:rPr>
      </w:pPr>
      <w:r>
        <w:rPr>
          <w:rFonts w:asciiTheme="minorBidi" w:hAnsiTheme="minorBidi" w:cstheme="minorBidi"/>
          <w:noProof/>
          <w:color w:val="000000" w:themeColor="text1"/>
          <w:sz w:val="32"/>
          <w:szCs w:val="32"/>
          <w:rtl/>
          <w:lang w:val="fr-FR" w:eastAsia="fr-FR"/>
        </w:rPr>
        <w:pict>
          <v:roundrect id="_x0000_s1036" style="position:absolute;left:0;text-align:left;margin-left:7.55pt;margin-top:4.05pt;width:460.1pt;height:56.3pt;z-index:251678720;visibility:visible;mso-wrap-distance-left:0;mso-wrap-distance-righ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" fillcolor="#bfbfbf [2412]" strokecolor="#a5a5a5 [2092]">
            <v:shadow on="t" color="black" opacity="24903f" origin=",.5" offset="0,1pt"/>
            <v:path arrowok="t"/>
            <v:textbox>
              <w:txbxContent>
                <w:p w:rsidR="00C24640" w:rsidRPr="002405AC" w:rsidRDefault="00C24640" w:rsidP="00DD5CBF">
                  <w:pPr>
                    <w:bidi/>
                    <w:spacing w:line="240" w:lineRule="auto"/>
                    <w:jc w:val="center"/>
                    <w:rPr>
                      <w:b/>
                      <w:bCs/>
                      <w:sz w:val="40"/>
                      <w:szCs w:val="40"/>
                      <w:rtl/>
                      <w:lang w:val="fr-FR" w:bidi="ar-DZ"/>
                    </w:rPr>
                  </w:pPr>
                  <w:r w:rsidRPr="00073003">
                    <w:rPr>
                      <w:b/>
                      <w:bCs/>
                      <w:sz w:val="40"/>
                      <w:szCs w:val="40"/>
                      <w:rtl/>
                    </w:rPr>
                    <w:t xml:space="preserve">واقع الإدارة الإلكترونية في المؤسسات العمومية </w:t>
                  </w:r>
                  <w:r w:rsidRPr="00F15D68">
                    <w:rPr>
                      <w:b/>
                      <w:bCs/>
                      <w:sz w:val="40"/>
                      <w:szCs w:val="40"/>
                      <w:rtl/>
                    </w:rPr>
                    <w:t>(دراسة حالة)</w:t>
                  </w:r>
                </w:p>
              </w:txbxContent>
            </v:textbox>
          </v:roundrect>
        </w:pict>
      </w:r>
    </w:p>
    <w:p w:rsidR="00434231" w:rsidRPr="0068556A" w:rsidRDefault="00434231" w:rsidP="0068556A">
      <w:pPr>
        <w:bidi/>
        <w:spacing w:line="360" w:lineRule="auto"/>
        <w:rPr>
          <w:rFonts w:asciiTheme="minorBidi" w:hAnsiTheme="minorBidi" w:cstheme="minorBidi"/>
          <w:color w:val="000000" w:themeColor="text1"/>
          <w:sz w:val="32"/>
          <w:szCs w:val="32"/>
          <w:rtl/>
        </w:rPr>
      </w:pPr>
    </w:p>
    <w:p w:rsidR="00DD5CBF" w:rsidRPr="0068556A" w:rsidRDefault="00DD5CBF" w:rsidP="0068556A">
      <w:pPr>
        <w:widowControl w:val="0"/>
        <w:autoSpaceDE w:val="0"/>
        <w:autoSpaceDN w:val="0"/>
        <w:bidi/>
        <w:spacing w:after="0" w:line="360" w:lineRule="auto"/>
        <w:rPr>
          <w:rFonts w:asciiTheme="minorBidi" w:hAnsiTheme="minorBidi" w:cstheme="minorBidi"/>
          <w:color w:val="000000" w:themeColor="text1"/>
          <w:sz w:val="32"/>
          <w:szCs w:val="32"/>
          <w:u w:val="single"/>
        </w:rPr>
      </w:pPr>
      <w:r w:rsidRPr="0068556A">
        <w:rPr>
          <w:rFonts w:asciiTheme="minorBidi" w:hAnsiTheme="minorBidi" w:cstheme="minorBidi"/>
          <w:b/>
          <w:bCs/>
          <w:color w:val="000000" w:themeColor="text1"/>
          <w:sz w:val="32"/>
          <w:szCs w:val="32"/>
          <w:u w:val="single"/>
          <w:rtl/>
        </w:rPr>
        <w:t>من إعداد الطلبة</w:t>
      </w:r>
      <w:r w:rsidRPr="0068556A">
        <w:rPr>
          <w:rFonts w:asciiTheme="minorBidi" w:hAnsiTheme="minorBidi" w:cstheme="minorBidi"/>
          <w:b/>
          <w:bCs/>
          <w:color w:val="000000" w:themeColor="text1"/>
          <w:sz w:val="32"/>
          <w:szCs w:val="32"/>
          <w:rtl/>
        </w:rPr>
        <w:t>:</w:t>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u w:val="single"/>
          <w:rtl/>
        </w:rPr>
        <w:t>تحت إشراف الأستاذ</w:t>
      </w:r>
      <w:r w:rsidRPr="0068556A">
        <w:rPr>
          <w:rFonts w:asciiTheme="minorBidi" w:hAnsiTheme="minorBidi" w:cstheme="minorBidi"/>
          <w:color w:val="000000" w:themeColor="text1"/>
          <w:sz w:val="32"/>
          <w:szCs w:val="32"/>
          <w:rtl/>
        </w:rPr>
        <w:t>:</w:t>
      </w:r>
    </w:p>
    <w:p w:rsidR="00DD5CBF" w:rsidRPr="0068556A" w:rsidRDefault="00DD5CBF" w:rsidP="0068556A">
      <w:pPr>
        <w:pStyle w:val="Paragraphedeliste"/>
        <w:numPr>
          <w:ilvl w:val="0"/>
          <w:numId w:val="1"/>
        </w:numPr>
        <w:bidi/>
        <w:spacing w:after="0" w:line="360" w:lineRule="auto"/>
        <w:ind w:left="49" w:hanging="15"/>
        <w:rPr>
          <w:rFonts w:asciiTheme="minorBidi" w:hAnsiTheme="minorBidi" w:cstheme="minorBidi"/>
          <w:b/>
          <w:bCs/>
          <w:color w:val="000000" w:themeColor="text1"/>
          <w:sz w:val="32"/>
          <w:szCs w:val="32"/>
        </w:rPr>
      </w:pPr>
      <w:r w:rsidRPr="0068556A">
        <w:rPr>
          <w:rFonts w:asciiTheme="minorBidi" w:hAnsiTheme="minorBidi" w:cstheme="minorBidi"/>
          <w:color w:val="000000" w:themeColor="text1"/>
          <w:sz w:val="32"/>
          <w:szCs w:val="32"/>
          <w:rtl/>
        </w:rPr>
        <w:t>حمزة محمد الهاشمي.</w:t>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b/>
          <w:bCs/>
          <w:color w:val="000000" w:themeColor="text1"/>
          <w:sz w:val="32"/>
          <w:szCs w:val="32"/>
          <w:rtl/>
        </w:rPr>
        <w:t>د. بيشي إسماعيل</w:t>
      </w:r>
    </w:p>
    <w:p w:rsidR="0040079B" w:rsidRPr="0068556A" w:rsidRDefault="00DD5CBF" w:rsidP="0068556A">
      <w:pPr>
        <w:pStyle w:val="Paragraphedeliste"/>
        <w:numPr>
          <w:ilvl w:val="0"/>
          <w:numId w:val="1"/>
        </w:numPr>
        <w:bidi/>
        <w:spacing w:after="0" w:line="360" w:lineRule="auto"/>
        <w:ind w:left="49" w:firstLine="0"/>
        <w:rPr>
          <w:rFonts w:asciiTheme="minorBidi" w:hAnsiTheme="minorBidi" w:cstheme="minorBidi"/>
          <w:b/>
          <w:bCs/>
          <w:color w:val="000000" w:themeColor="text1"/>
          <w:sz w:val="32"/>
          <w:szCs w:val="32"/>
          <w:rtl/>
        </w:rPr>
      </w:pPr>
      <w:r w:rsidRPr="0068556A">
        <w:rPr>
          <w:rFonts w:asciiTheme="minorBidi" w:hAnsiTheme="minorBidi" w:cstheme="minorBidi"/>
          <w:color w:val="000000" w:themeColor="text1"/>
          <w:sz w:val="32"/>
          <w:szCs w:val="32"/>
          <w:rtl/>
        </w:rPr>
        <w:t>شفيرات بلال.</w:t>
      </w:r>
    </w:p>
    <w:p w:rsidR="00434231" w:rsidRPr="0068556A" w:rsidRDefault="0040079B" w:rsidP="00765CF0">
      <w:pPr>
        <w:bidi/>
        <w:spacing w:after="0" w:line="360" w:lineRule="auto"/>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نوقش</w:t>
      </w:r>
      <w:r w:rsidR="00DD5CBF" w:rsidRPr="0068556A">
        <w:rPr>
          <w:rFonts w:asciiTheme="minorBidi" w:hAnsiTheme="minorBidi" w:cstheme="minorBidi"/>
          <w:color w:val="000000" w:themeColor="text1"/>
          <w:sz w:val="32"/>
          <w:szCs w:val="32"/>
          <w:rtl/>
        </w:rPr>
        <w:t xml:space="preserve">ت وأجيزت يوم: </w:t>
      </w:r>
      <w:r w:rsidR="00765CF0">
        <w:rPr>
          <w:rFonts w:asciiTheme="minorBidi" w:hAnsiTheme="minorBidi" w:cstheme="minorBidi" w:hint="cs"/>
          <w:b/>
          <w:bCs/>
          <w:color w:val="000000" w:themeColor="text1"/>
          <w:sz w:val="28"/>
          <w:szCs w:val="28"/>
          <w:rtl/>
        </w:rPr>
        <w:t>31</w:t>
      </w:r>
      <w:r w:rsidR="00DD5CBF" w:rsidRPr="0068556A">
        <w:rPr>
          <w:rFonts w:asciiTheme="minorBidi" w:hAnsiTheme="minorBidi" w:cstheme="minorBidi"/>
          <w:b/>
          <w:bCs/>
          <w:color w:val="000000" w:themeColor="text1"/>
          <w:sz w:val="28"/>
          <w:szCs w:val="28"/>
          <w:rtl/>
        </w:rPr>
        <w:t>/05/2026</w:t>
      </w:r>
      <w:r w:rsidR="00DD5CBF" w:rsidRPr="0068556A">
        <w:rPr>
          <w:rFonts w:asciiTheme="minorBidi" w:hAnsiTheme="minorBidi" w:cstheme="minorBidi"/>
          <w:color w:val="000000" w:themeColor="text1"/>
          <w:sz w:val="28"/>
          <w:szCs w:val="28"/>
          <w:rtl/>
        </w:rPr>
        <w:t xml:space="preserve"> </w:t>
      </w:r>
      <w:r w:rsidR="00DD5CBF" w:rsidRPr="0068556A">
        <w:rPr>
          <w:rFonts w:asciiTheme="minorBidi" w:hAnsiTheme="minorBidi" w:cstheme="minorBidi"/>
          <w:color w:val="000000" w:themeColor="text1"/>
          <w:sz w:val="32"/>
          <w:szCs w:val="32"/>
          <w:rtl/>
        </w:rPr>
        <w:t>من طرف اللجنة المكونة من الأستاذة الآتية أسماؤهم:</w:t>
      </w:r>
    </w:p>
    <w:p w:rsidR="00DD5CBF" w:rsidRPr="0068556A" w:rsidRDefault="00DD5CBF" w:rsidP="0068556A">
      <w:pPr>
        <w:bidi/>
        <w:spacing w:after="0" w:line="360" w:lineRule="auto"/>
        <w:rPr>
          <w:rFonts w:asciiTheme="minorBidi" w:hAnsiTheme="minorBidi" w:cstheme="minorBidi"/>
          <w:color w:val="000000" w:themeColor="text1"/>
          <w:sz w:val="10"/>
          <w:szCs w:val="10"/>
          <w:rtl/>
        </w:rPr>
      </w:pPr>
    </w:p>
    <w:tbl>
      <w:tblPr>
        <w:tblStyle w:val="Grilledutableau"/>
        <w:bidiVisual/>
        <w:tblW w:w="0" w:type="auto"/>
        <w:tblInd w:w="304" w:type="dxa"/>
        <w:tblLook w:val="04A0"/>
      </w:tblPr>
      <w:tblGrid>
        <w:gridCol w:w="2688"/>
        <w:gridCol w:w="2157"/>
        <w:gridCol w:w="3377"/>
      </w:tblGrid>
      <w:tr w:rsidR="0068556A" w:rsidRPr="0068556A" w:rsidTr="00C24640">
        <w:trPr>
          <w:trHeight w:val="20"/>
        </w:trPr>
        <w:tc>
          <w:tcPr>
            <w:tcW w:w="2688" w:type="dxa"/>
            <w:vAlign w:val="center"/>
          </w:tcPr>
          <w:p w:rsidR="00DD5CBF" w:rsidRPr="0068556A" w:rsidRDefault="00DD5CBF"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إسم الأستاذ</w:t>
            </w:r>
          </w:p>
        </w:tc>
        <w:tc>
          <w:tcPr>
            <w:tcW w:w="2157" w:type="dxa"/>
            <w:vAlign w:val="center"/>
          </w:tcPr>
          <w:p w:rsidR="00DD5CBF" w:rsidRPr="0068556A" w:rsidRDefault="00DD5CBF"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رتبة الأستاذ</w:t>
            </w:r>
          </w:p>
        </w:tc>
        <w:tc>
          <w:tcPr>
            <w:tcW w:w="3377" w:type="dxa"/>
            <w:vAlign w:val="center"/>
          </w:tcPr>
          <w:p w:rsidR="00DD5CBF" w:rsidRPr="0068556A" w:rsidRDefault="00DD5CBF"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صفة الأستاذ في لجنة المناقشة</w:t>
            </w:r>
          </w:p>
        </w:tc>
      </w:tr>
      <w:tr w:rsidR="0068556A" w:rsidRPr="0068556A" w:rsidTr="00C24640">
        <w:trPr>
          <w:trHeight w:val="20"/>
        </w:trPr>
        <w:tc>
          <w:tcPr>
            <w:tcW w:w="2688"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لعمور رميلة</w:t>
            </w:r>
          </w:p>
        </w:tc>
        <w:tc>
          <w:tcPr>
            <w:tcW w:w="2157"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w:t>
            </w:r>
            <w:r w:rsidR="00C24640">
              <w:rPr>
                <w:rFonts w:asciiTheme="minorBidi" w:hAnsiTheme="minorBidi" w:cstheme="minorBidi" w:hint="cs"/>
                <w:color w:val="000000" w:themeColor="text1"/>
                <w:sz w:val="32"/>
                <w:szCs w:val="32"/>
                <w:rtl/>
              </w:rPr>
              <w:t xml:space="preserve"> التعليم العالي</w:t>
            </w:r>
          </w:p>
        </w:tc>
        <w:tc>
          <w:tcPr>
            <w:tcW w:w="3377"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رئيسا</w:t>
            </w:r>
          </w:p>
        </w:tc>
      </w:tr>
      <w:tr w:rsidR="0068556A" w:rsidRPr="0068556A" w:rsidTr="00C24640">
        <w:trPr>
          <w:trHeight w:val="20"/>
        </w:trPr>
        <w:tc>
          <w:tcPr>
            <w:tcW w:w="2688"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بيشي إسماعيل</w:t>
            </w:r>
          </w:p>
        </w:tc>
        <w:tc>
          <w:tcPr>
            <w:tcW w:w="2157"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 محاضر أ</w:t>
            </w:r>
          </w:p>
        </w:tc>
        <w:tc>
          <w:tcPr>
            <w:tcW w:w="3377" w:type="dxa"/>
            <w:vAlign w:val="center"/>
          </w:tcPr>
          <w:p w:rsidR="00DD5CBF"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مشرفا ومقررا</w:t>
            </w:r>
          </w:p>
        </w:tc>
      </w:tr>
      <w:tr w:rsidR="0068556A" w:rsidRPr="0068556A" w:rsidTr="00C24640">
        <w:trPr>
          <w:trHeight w:val="20"/>
        </w:trPr>
        <w:tc>
          <w:tcPr>
            <w:tcW w:w="2688" w:type="dxa"/>
            <w:vAlign w:val="center"/>
          </w:tcPr>
          <w:p w:rsidR="0068556A"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شخوم رحيمة</w:t>
            </w:r>
          </w:p>
        </w:tc>
        <w:tc>
          <w:tcPr>
            <w:tcW w:w="2157" w:type="dxa"/>
            <w:vAlign w:val="center"/>
          </w:tcPr>
          <w:p w:rsidR="0068556A" w:rsidRPr="0068556A" w:rsidRDefault="0068556A" w:rsidP="0068556A">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 محاضر ب</w:t>
            </w:r>
          </w:p>
        </w:tc>
        <w:tc>
          <w:tcPr>
            <w:tcW w:w="3377" w:type="dxa"/>
            <w:vAlign w:val="center"/>
          </w:tcPr>
          <w:p w:rsidR="0068556A" w:rsidRPr="0068556A" w:rsidRDefault="0068556A" w:rsidP="0068556A">
            <w:pPr>
              <w:bidi/>
              <w:spacing w:after="0" w:line="360" w:lineRule="auto"/>
              <w:jc w:val="center"/>
              <w:rPr>
                <w:rFonts w:asciiTheme="minorBidi" w:hAnsiTheme="minorBidi" w:cstheme="minorBidi"/>
                <w:color w:val="000000" w:themeColor="text1"/>
                <w:sz w:val="32"/>
                <w:szCs w:val="32"/>
                <w:rtl/>
              </w:rPr>
            </w:pPr>
            <w:r>
              <w:rPr>
                <w:rFonts w:asciiTheme="minorBidi" w:hAnsiTheme="minorBidi" w:cstheme="minorBidi" w:hint="cs"/>
                <w:color w:val="000000" w:themeColor="text1"/>
                <w:sz w:val="32"/>
                <w:szCs w:val="32"/>
                <w:rtl/>
              </w:rPr>
              <w:t>مناقشا</w:t>
            </w:r>
          </w:p>
        </w:tc>
      </w:tr>
    </w:tbl>
    <w:p w:rsidR="00DD5CBF" w:rsidRPr="0068556A" w:rsidRDefault="009E5852" w:rsidP="0068556A">
      <w:pPr>
        <w:bidi/>
        <w:spacing w:after="0" w:line="360" w:lineRule="auto"/>
        <w:rPr>
          <w:rFonts w:asciiTheme="minorBidi" w:hAnsiTheme="minorBidi" w:cstheme="minorBidi"/>
          <w:color w:val="000000" w:themeColor="text1"/>
          <w:sz w:val="32"/>
          <w:szCs w:val="32"/>
          <w:rtl/>
        </w:rPr>
        <w:sectPr w:rsidR="00DD5CBF" w:rsidRPr="0068556A" w:rsidSect="008B71A6">
          <w:headerReference w:type="default" r:id="rId9"/>
          <w:pgSz w:w="12240" w:h="15840"/>
          <w:pgMar w:top="1134" w:right="1701" w:bottom="1134" w:left="113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Pr>
          <w:rFonts w:asciiTheme="minorBidi" w:hAnsiTheme="minorBidi" w:cstheme="minorBidi"/>
          <w:noProof/>
          <w:color w:val="000000" w:themeColor="text1"/>
          <w:sz w:val="32"/>
          <w:szCs w:val="32"/>
          <w:rtl/>
          <w:lang w:val="fr-FR" w:eastAsia="fr-FR"/>
        </w:rPr>
        <w:pict>
          <v:group id="_x0000_s1040" style="position:absolute;left:0;text-align:left;margin-left:183.4pt;margin-top:23.95pt;width:243.15pt;height:59.6pt;z-index:-251632640;mso-wrap-distance-left:0;mso-wrap-distance-right:0;mso-position-horizontal-relative:page;mso-position-vertical-relative:text;mso-width-relative:margin;mso-height-relative:margin" coordorigin="63" coordsize="25717,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">
            <v:shape id="Freeform 1" o:spid="_x0000_s1041" style="position:absolute;left:825;width:24956;height:4667;visibility:visible;mso-wrap-style:square;v-text-anchor:top" coordsize="24955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" path="m2495550,l,,,466724r2495550,l2495550,xe" fillcolor="gray [1616]" strokecolor="black [3040]">
              <v:fill color2="#d9d9d9 [496]" rotate="t" angle="180" colors="0 #bcbcbc;22938f #d0d0d0;1 #ededed" focus="100%" type="gradient"/>
              <v:shadow on="t" color="black" opacity="24903f" origin=",.5" offset="0,.5555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42" type="#_x0000_t75" style="position:absolute;left:63;top:762;width:2495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" filled="t" fillcolor="gray [1616]" stroked="t" strokecolor="black [3040]">
              <v:fill color2="#d9d9d9 [496]" rotate="t" angle="180" colors="0 #bcbcbc;22938f #d0d0d0;1 #ededed" focus="100%" type="gradient"/>
              <v:imagedata r:id="rId10" o:title=""/>
              <v:shadow on="t" color="black" opacity="24903f" origin=",.5" offset="0,.55556mm"/>
            </v:shape>
            <v:rect id="Rectangle 962296463" o:spid="_x0000_s1043" style="position:absolute;left:63;width:2495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" fillcolor="gray [1616]" strokecolor="black [3040]">
              <v:fill color2="#d9d9d9 [496]" rotate="t" angle="180" colors="0 #bcbcbc;22938f #d0d0d0;1 #ededed" focus="100%" type="gradient"/>
              <v:shadow on="t" color="black" opacity="24903f" origin=",.5" offset="0,.55556mm"/>
              <v:textbox style="mso-next-textbox:#Rectangle 962296463" inset="0,0,0,0">
                <w:txbxContent>
                  <w:p w:rsidR="00C24640" w:rsidRDefault="00C24640" w:rsidP="00C24640">
                    <w:pPr>
                      <w:bidi/>
                      <w:spacing w:after="0" w:line="240" w:lineRule="auto"/>
                      <w:ind w:left="327" w:right="466"/>
                      <w:jc w:val="center"/>
                      <w:rPr>
                        <w:rFonts w:ascii="Simplified Arabic" w:hAnsi="Simplified Arabic" w:cs="Simplified Arabic" w:hint="cs"/>
                        <w:b/>
                        <w:bCs/>
                        <w:color w:val="000000"/>
                        <w:w w:val="84"/>
                        <w:sz w:val="32"/>
                        <w:szCs w:val="32"/>
                        <w:rtl/>
                      </w:rPr>
                    </w:pPr>
                    <w:r>
                      <w:rPr>
                        <w:rFonts w:asciiTheme="minorBidi" w:hAnsiTheme="minorBidi" w:cstheme="minorBidi" w:hint="cs"/>
                        <w:b/>
                        <w:bCs/>
                        <w:color w:val="000000"/>
                        <w:w w:val="69"/>
                        <w:sz w:val="32"/>
                        <w:szCs w:val="32"/>
                        <w:rtl/>
                      </w:rPr>
                      <w:t xml:space="preserve">المـــوســــم </w:t>
                    </w:r>
                    <w:r>
                      <w:rPr>
                        <w:rFonts w:asciiTheme="minorBidi" w:hAnsiTheme="minorBidi" w:cstheme="minorBidi"/>
                        <w:b/>
                        <w:bCs/>
                        <w:color w:val="000000"/>
                        <w:w w:val="84"/>
                        <w:sz w:val="32"/>
                        <w:szCs w:val="32"/>
                        <w:rtl/>
                      </w:rPr>
                      <w:t>الـــجـــامـــعــي</w:t>
                    </w:r>
                    <w:r w:rsidRPr="00466190">
                      <w:rPr>
                        <w:rFonts w:ascii="Simplified Arabic" w:hAnsi="Simplified Arabic" w:cs="Simplified Arabic"/>
                        <w:b/>
                        <w:bCs/>
                        <w:color w:val="000000"/>
                        <w:w w:val="84"/>
                        <w:sz w:val="32"/>
                        <w:szCs w:val="32"/>
                      </w:rPr>
                      <w:t>:</w:t>
                    </w:r>
                  </w:p>
                  <w:p w:rsidR="00C24640" w:rsidRPr="00C24640" w:rsidRDefault="00C24640" w:rsidP="00C24640">
                    <w:pPr>
                      <w:bidi/>
                      <w:spacing w:after="0" w:line="240" w:lineRule="auto"/>
                      <w:ind w:left="327" w:right="466"/>
                      <w:jc w:val="center"/>
                      <w:rPr>
                        <w:rFonts w:ascii="Simplified Arabic" w:hAnsi="Simplified Arabic" w:cs="Simplified Arabic"/>
                        <w:b/>
                        <w:bCs/>
                        <w:color w:val="000000"/>
                        <w:w w:val="84"/>
                        <w:sz w:val="32"/>
                        <w:szCs w:val="32"/>
                      </w:rPr>
                    </w:pPr>
                    <w:r>
                      <w:rPr>
                        <w:rFonts w:ascii="Simplified Arabic" w:hAnsi="Simplified Arabic" w:cs="Simplified Arabic" w:hint="cs"/>
                        <w:b/>
                        <w:bCs/>
                        <w:color w:val="000000"/>
                        <w:w w:val="84"/>
                        <w:sz w:val="32"/>
                        <w:szCs w:val="32"/>
                        <w:rtl/>
                      </w:rPr>
                      <w:t>2025-2026</w:t>
                    </w:r>
                  </w:p>
                </w:txbxContent>
              </v:textbox>
            </v:rect>
            <w10:wrap type="topAndBottom" anchorx="page"/>
          </v:group>
        </w:pict>
      </w:r>
    </w:p>
    <w:p w:rsidR="0068556A" w:rsidRDefault="0068556A">
      <w:pPr>
        <w:spacing w:after="0"/>
        <w:rPr>
          <w:rFonts w:ascii="Simplified Arabic" w:hAnsi="Simplified Arabic" w:cs="Simplified Arabic"/>
          <w:b/>
          <w:bCs/>
          <w:color w:val="000000" w:themeColor="text1"/>
          <w:sz w:val="32"/>
          <w:szCs w:val="32"/>
          <w:rtl/>
        </w:rPr>
      </w:pPr>
      <w:r>
        <w:rPr>
          <w:rFonts w:ascii="Simplified Arabic" w:hAnsi="Simplified Arabic" w:cs="Simplified Arabic"/>
          <w:b/>
          <w:bCs/>
          <w:color w:val="000000" w:themeColor="text1"/>
          <w:sz w:val="32"/>
          <w:szCs w:val="32"/>
          <w:rtl/>
        </w:rPr>
        <w:lastRenderedPageBreak/>
        <w:br w:type="page"/>
      </w:r>
    </w:p>
    <w:p w:rsidR="0068556A" w:rsidRPr="0068556A" w:rsidRDefault="0068556A" w:rsidP="0068556A">
      <w:pPr>
        <w:bidi/>
        <w:spacing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noProof/>
          <w:color w:val="000000" w:themeColor="text1"/>
          <w:sz w:val="32"/>
          <w:szCs w:val="32"/>
          <w:lang w:val="fr-FR" w:eastAsia="fr-FR"/>
        </w:rPr>
        <w:lastRenderedPageBreak/>
        <w:drawing>
          <wp:anchor distT="0" distB="0" distL="0" distR="0" simplePos="0" relativeHeight="251685888" behindDoc="0" locked="0" layoutInCell="1" allowOverlap="1">
            <wp:simplePos x="0" y="0"/>
            <wp:positionH relativeFrom="page">
              <wp:posOffset>5622925</wp:posOffset>
            </wp:positionH>
            <wp:positionV relativeFrom="page">
              <wp:posOffset>685165</wp:posOffset>
            </wp:positionV>
            <wp:extent cx="1030605" cy="956310"/>
            <wp:effectExtent l="0" t="0" r="0" b="0"/>
            <wp:wrapNone/>
            <wp:docPr id="1" name="Image 76" descr="Description : Description : Description : Sans ti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6"/>
                    <pic:cNvPicPr/>
                  </pic:nvPicPr>
                  <pic:blipFill>
                    <a:blip r:embed="rId8" cstate="print"/>
                    <a:srcRect/>
                    <a:stretch/>
                  </pic:blipFill>
                  <pic:spPr>
                    <a:xfrm>
                      <a:off x="0" y="0"/>
                      <a:ext cx="1030605" cy="956310"/>
                    </a:xfrm>
                    <a:prstGeom prst="rect">
                      <a:avLst/>
                    </a:prstGeom>
                  </pic:spPr>
                </pic:pic>
              </a:graphicData>
            </a:graphic>
          </wp:anchor>
        </w:drawing>
      </w:r>
      <w:r w:rsidRPr="0068556A">
        <w:rPr>
          <w:rFonts w:asciiTheme="minorBidi" w:hAnsiTheme="minorBidi" w:cstheme="minorBidi"/>
          <w:b/>
          <w:bCs/>
          <w:noProof/>
          <w:color w:val="000000" w:themeColor="text1"/>
          <w:sz w:val="32"/>
          <w:szCs w:val="32"/>
          <w:lang w:val="fr-FR" w:eastAsia="fr-FR"/>
        </w:rPr>
        <w:drawing>
          <wp:anchor distT="0" distB="0" distL="0" distR="0" simplePos="0" relativeHeight="251686912" behindDoc="0" locked="0" layoutInCell="1" allowOverlap="1">
            <wp:simplePos x="0" y="0"/>
            <wp:positionH relativeFrom="page">
              <wp:posOffset>909955</wp:posOffset>
            </wp:positionH>
            <wp:positionV relativeFrom="page">
              <wp:posOffset>685082</wp:posOffset>
            </wp:positionV>
            <wp:extent cx="1030604" cy="956310"/>
            <wp:effectExtent l="0" t="0" r="0" b="0"/>
            <wp:wrapNone/>
            <wp:docPr id="3" name="Image 77" descr="Description : Description : Description : Sans ti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7"/>
                    <pic:cNvPicPr/>
                  </pic:nvPicPr>
                  <pic:blipFill>
                    <a:blip r:embed="rId8" cstate="print"/>
                    <a:srcRect/>
                    <a:stretch/>
                  </pic:blipFill>
                  <pic:spPr>
                    <a:xfrm>
                      <a:off x="0" y="0"/>
                      <a:ext cx="1030604" cy="956310"/>
                    </a:xfrm>
                    <a:prstGeom prst="rect">
                      <a:avLst/>
                    </a:prstGeom>
                  </pic:spPr>
                </pic:pic>
              </a:graphicData>
            </a:graphic>
          </wp:anchor>
        </w:drawing>
      </w:r>
      <w:r w:rsidRPr="0068556A">
        <w:rPr>
          <w:rFonts w:asciiTheme="minorBidi" w:hAnsiTheme="minorBidi" w:cstheme="minorBidi"/>
          <w:b/>
          <w:bCs/>
          <w:color w:val="000000" w:themeColor="text1"/>
          <w:sz w:val="32"/>
          <w:szCs w:val="32"/>
          <w:rtl/>
        </w:rPr>
        <w:t>وزارة التعليم العالي والبحث العلمي</w:t>
      </w:r>
    </w:p>
    <w:p w:rsidR="0068556A" w:rsidRPr="0068556A" w:rsidRDefault="0068556A" w:rsidP="0068556A">
      <w:pPr>
        <w:bidi/>
        <w:spacing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 xml:space="preserve">جامعة غرداية </w:t>
      </w:r>
    </w:p>
    <w:p w:rsidR="0068556A" w:rsidRPr="0068556A" w:rsidRDefault="0068556A"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كلية العلوم الاقتصادية التجارية وعلوم التسيير</w:t>
      </w:r>
    </w:p>
    <w:p w:rsidR="0068556A" w:rsidRPr="0068556A" w:rsidRDefault="0068556A"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قسم علوم التسيير</w:t>
      </w: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68556A" w:rsidRDefault="0068556A" w:rsidP="0068556A">
      <w:pPr>
        <w:bidi/>
        <w:spacing w:after="0" w:line="360" w:lineRule="auto"/>
        <w:jc w:val="center"/>
        <w:rPr>
          <w:rFonts w:asciiTheme="minorBidi" w:hAnsiTheme="minorBidi" w:cstheme="minorBidi"/>
          <w:b/>
          <w:bCs/>
          <w:color w:val="000000" w:themeColor="text1"/>
          <w:sz w:val="10"/>
          <w:szCs w:val="10"/>
          <w:rtl/>
        </w:rPr>
      </w:pPr>
    </w:p>
    <w:p w:rsidR="0068556A" w:rsidRPr="0068556A" w:rsidRDefault="0068556A" w:rsidP="0068556A">
      <w:pPr>
        <w:bidi/>
        <w:spacing w:after="0" w:line="360" w:lineRule="auto"/>
        <w:jc w:val="center"/>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مذكرة مقدمة لاستكمال متطلبات شهادة ليسانس أكاديمي في ميدان</w:t>
      </w:r>
      <w:r w:rsidRPr="0068556A">
        <w:rPr>
          <w:rFonts w:asciiTheme="minorBidi" w:hAnsiTheme="minorBidi" w:cstheme="minorBidi"/>
          <w:b/>
          <w:bCs/>
          <w:color w:val="000000" w:themeColor="text1"/>
          <w:sz w:val="32"/>
          <w:szCs w:val="32"/>
        </w:rPr>
        <w:t>:</w:t>
      </w:r>
      <w:r w:rsidRPr="0068556A">
        <w:rPr>
          <w:rFonts w:asciiTheme="minorBidi" w:hAnsiTheme="minorBidi" w:cstheme="minorBidi"/>
          <w:b/>
          <w:bCs/>
          <w:color w:val="000000" w:themeColor="text1"/>
          <w:sz w:val="32"/>
          <w:szCs w:val="32"/>
          <w:rtl/>
        </w:rPr>
        <w:t xml:space="preserve"> العلوم الاقتصادية</w:t>
      </w:r>
      <w:r w:rsidR="006C0453">
        <w:rPr>
          <w:rFonts w:asciiTheme="minorBidi" w:hAnsiTheme="minorBidi" w:cstheme="minorBidi"/>
          <w:b/>
          <w:bCs/>
          <w:color w:val="000000" w:themeColor="text1"/>
          <w:sz w:val="32"/>
          <w:szCs w:val="32"/>
          <w:rtl/>
        </w:rPr>
        <w:t xml:space="preserve"> </w:t>
      </w:r>
      <w:r w:rsidRPr="0068556A">
        <w:rPr>
          <w:rFonts w:asciiTheme="minorBidi" w:hAnsiTheme="minorBidi" w:cstheme="minorBidi"/>
          <w:b/>
          <w:bCs/>
          <w:color w:val="000000" w:themeColor="text1"/>
          <w:sz w:val="32"/>
          <w:szCs w:val="32"/>
          <w:rtl/>
        </w:rPr>
        <w:t xml:space="preserve">التجارية وعلوم التسيير </w:t>
      </w:r>
    </w:p>
    <w:p w:rsidR="0068556A" w:rsidRPr="0068556A" w:rsidRDefault="0068556A" w:rsidP="0068556A">
      <w:pPr>
        <w:bidi/>
        <w:spacing w:after="0" w:line="360" w:lineRule="auto"/>
        <w:ind w:left="333"/>
        <w:rPr>
          <w:rFonts w:asciiTheme="minorBidi" w:hAnsiTheme="minorBidi" w:cstheme="minorBidi"/>
          <w:b/>
          <w:bCs/>
          <w:color w:val="000000" w:themeColor="text1"/>
          <w:sz w:val="32"/>
          <w:szCs w:val="32"/>
          <w:rtl/>
        </w:rPr>
      </w:pPr>
      <w:r w:rsidRPr="0068556A">
        <w:rPr>
          <w:rFonts w:asciiTheme="minorBidi" w:hAnsiTheme="minorBidi" w:cstheme="minorBidi"/>
          <w:b/>
          <w:bCs/>
          <w:color w:val="000000" w:themeColor="text1"/>
          <w:sz w:val="32"/>
          <w:szCs w:val="32"/>
          <w:rtl/>
        </w:rPr>
        <w:t>قسم: علوم التسيير</w:t>
      </w:r>
    </w:p>
    <w:p w:rsidR="0068556A" w:rsidRPr="0068556A" w:rsidRDefault="0068556A" w:rsidP="0068556A">
      <w:pPr>
        <w:bidi/>
        <w:spacing w:after="0" w:line="360" w:lineRule="auto"/>
        <w:ind w:left="333"/>
        <w:rPr>
          <w:rFonts w:asciiTheme="minorBidi" w:hAnsiTheme="minorBidi" w:cstheme="minorBidi"/>
          <w:b/>
          <w:bCs/>
          <w:noProof/>
          <w:color w:val="000000" w:themeColor="text1"/>
          <w:sz w:val="32"/>
          <w:szCs w:val="32"/>
          <w:rtl/>
        </w:rPr>
      </w:pPr>
      <w:r w:rsidRPr="0068556A">
        <w:rPr>
          <w:rFonts w:asciiTheme="minorBidi" w:hAnsiTheme="minorBidi" w:cstheme="minorBidi"/>
          <w:b/>
          <w:bCs/>
          <w:color w:val="000000" w:themeColor="text1"/>
          <w:sz w:val="32"/>
          <w:szCs w:val="32"/>
          <w:rtl/>
        </w:rPr>
        <w:t xml:space="preserve">تخصص: إدارة أعمال إلكترونية </w:t>
      </w:r>
    </w:p>
    <w:p w:rsidR="0068556A" w:rsidRPr="0068556A" w:rsidRDefault="0068556A" w:rsidP="0068556A">
      <w:pPr>
        <w:bidi/>
        <w:spacing w:after="0" w:line="360" w:lineRule="auto"/>
        <w:jc w:val="center"/>
        <w:rPr>
          <w:rFonts w:asciiTheme="minorBidi" w:hAnsiTheme="minorBidi" w:cstheme="minorBidi"/>
          <w:b/>
          <w:bCs/>
          <w:noProof/>
          <w:color w:val="000000" w:themeColor="text1"/>
          <w:sz w:val="32"/>
          <w:szCs w:val="32"/>
          <w:rtl/>
        </w:rPr>
      </w:pPr>
      <w:r w:rsidRPr="0068556A">
        <w:rPr>
          <w:rFonts w:asciiTheme="minorBidi" w:hAnsiTheme="minorBidi" w:cstheme="minorBidi"/>
          <w:b/>
          <w:bCs/>
          <w:noProof/>
          <w:color w:val="000000" w:themeColor="text1"/>
          <w:sz w:val="32"/>
          <w:szCs w:val="32"/>
          <w:rtl/>
        </w:rPr>
        <w:t>بعنوان:</w:t>
      </w:r>
    </w:p>
    <w:p w:rsidR="0068556A" w:rsidRPr="0068556A" w:rsidRDefault="009E5852" w:rsidP="0068556A">
      <w:pPr>
        <w:bidi/>
        <w:spacing w:after="0" w:line="360" w:lineRule="auto"/>
        <w:jc w:val="center"/>
        <w:rPr>
          <w:rFonts w:asciiTheme="minorBidi" w:hAnsiTheme="minorBidi" w:cstheme="minorBidi"/>
          <w:color w:val="000000" w:themeColor="text1"/>
          <w:sz w:val="32"/>
          <w:szCs w:val="32"/>
          <w:rtl/>
        </w:rPr>
      </w:pPr>
      <w:r>
        <w:rPr>
          <w:rFonts w:asciiTheme="minorBidi" w:hAnsiTheme="minorBidi" w:cstheme="minorBidi"/>
          <w:noProof/>
          <w:color w:val="000000" w:themeColor="text1"/>
          <w:sz w:val="32"/>
          <w:szCs w:val="32"/>
          <w:rtl/>
          <w:lang w:val="fr-FR" w:eastAsia="fr-FR"/>
        </w:rPr>
        <w:pict>
          <v:roundrect id="_x0000_s1044" style="position:absolute;left:0;text-align:left;margin-left:7.55pt;margin-top:4.05pt;width:460.1pt;height:56.3pt;z-index:251687936;visibility:visible;mso-wrap-distance-left:0;mso-wrap-distance-righ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" fillcolor="#bfbfbf [2412]" strokecolor="#a5a5a5 [2092]">
            <v:shadow on="t" color="black" opacity="24903f" origin=",.5" offset="0,1pt"/>
            <v:path arrowok="t"/>
            <v:textbox style="mso-next-textbox:#_x0000_s1044">
              <w:txbxContent>
                <w:p w:rsidR="00C24640" w:rsidRPr="002405AC" w:rsidRDefault="00C24640" w:rsidP="0068556A">
                  <w:pPr>
                    <w:bidi/>
                    <w:spacing w:line="240" w:lineRule="auto"/>
                    <w:jc w:val="center"/>
                    <w:rPr>
                      <w:b/>
                      <w:bCs/>
                      <w:sz w:val="40"/>
                      <w:szCs w:val="40"/>
                      <w:rtl/>
                      <w:lang w:val="fr-FR" w:bidi="ar-DZ"/>
                    </w:rPr>
                  </w:pPr>
                  <w:r w:rsidRPr="00073003">
                    <w:rPr>
                      <w:b/>
                      <w:bCs/>
                      <w:sz w:val="40"/>
                      <w:szCs w:val="40"/>
                      <w:rtl/>
                    </w:rPr>
                    <w:t xml:space="preserve">واقع الإدارة الإلكترونية في المؤسسات العمومية </w:t>
                  </w:r>
                  <w:r w:rsidRPr="00F15D68">
                    <w:rPr>
                      <w:b/>
                      <w:bCs/>
                      <w:sz w:val="40"/>
                      <w:szCs w:val="40"/>
                      <w:rtl/>
                    </w:rPr>
                    <w:t>(دراسة حالة)</w:t>
                  </w:r>
                </w:p>
              </w:txbxContent>
            </v:textbox>
          </v:roundrect>
        </w:pict>
      </w:r>
    </w:p>
    <w:p w:rsidR="0068556A" w:rsidRPr="0068556A" w:rsidRDefault="0068556A" w:rsidP="0068556A">
      <w:pPr>
        <w:bidi/>
        <w:spacing w:line="360" w:lineRule="auto"/>
        <w:rPr>
          <w:rFonts w:asciiTheme="minorBidi" w:hAnsiTheme="minorBidi" w:cstheme="minorBidi"/>
          <w:color w:val="000000" w:themeColor="text1"/>
          <w:sz w:val="32"/>
          <w:szCs w:val="32"/>
          <w:rtl/>
        </w:rPr>
      </w:pPr>
    </w:p>
    <w:p w:rsidR="0068556A" w:rsidRPr="0068556A" w:rsidRDefault="0068556A" w:rsidP="0068556A">
      <w:pPr>
        <w:widowControl w:val="0"/>
        <w:autoSpaceDE w:val="0"/>
        <w:autoSpaceDN w:val="0"/>
        <w:bidi/>
        <w:spacing w:after="0" w:line="360" w:lineRule="auto"/>
        <w:rPr>
          <w:rFonts w:asciiTheme="minorBidi" w:hAnsiTheme="minorBidi" w:cstheme="minorBidi"/>
          <w:color w:val="000000" w:themeColor="text1"/>
          <w:sz w:val="32"/>
          <w:szCs w:val="32"/>
          <w:u w:val="single"/>
        </w:rPr>
      </w:pPr>
      <w:r w:rsidRPr="0068556A">
        <w:rPr>
          <w:rFonts w:asciiTheme="minorBidi" w:hAnsiTheme="minorBidi" w:cstheme="minorBidi"/>
          <w:b/>
          <w:bCs/>
          <w:color w:val="000000" w:themeColor="text1"/>
          <w:sz w:val="32"/>
          <w:szCs w:val="32"/>
          <w:u w:val="single"/>
          <w:rtl/>
        </w:rPr>
        <w:t>من إعداد الطلبة</w:t>
      </w:r>
      <w:r w:rsidRPr="0068556A">
        <w:rPr>
          <w:rFonts w:asciiTheme="minorBidi" w:hAnsiTheme="minorBidi" w:cstheme="minorBidi"/>
          <w:b/>
          <w:bCs/>
          <w:color w:val="000000" w:themeColor="text1"/>
          <w:sz w:val="32"/>
          <w:szCs w:val="32"/>
          <w:rtl/>
        </w:rPr>
        <w:t>:</w:t>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rtl/>
        </w:rPr>
        <w:tab/>
      </w:r>
      <w:r w:rsidRPr="0068556A">
        <w:rPr>
          <w:rFonts w:asciiTheme="minorBidi" w:hAnsiTheme="minorBidi" w:cstheme="minorBidi"/>
          <w:b/>
          <w:bCs/>
          <w:color w:val="000000" w:themeColor="text1"/>
          <w:sz w:val="32"/>
          <w:szCs w:val="32"/>
          <w:u w:val="single"/>
          <w:rtl/>
        </w:rPr>
        <w:t>تحت إشراف الأستاذ</w:t>
      </w:r>
      <w:r w:rsidRPr="0068556A">
        <w:rPr>
          <w:rFonts w:asciiTheme="minorBidi" w:hAnsiTheme="minorBidi" w:cstheme="minorBidi"/>
          <w:color w:val="000000" w:themeColor="text1"/>
          <w:sz w:val="32"/>
          <w:szCs w:val="32"/>
          <w:rtl/>
        </w:rPr>
        <w:t>:</w:t>
      </w:r>
    </w:p>
    <w:p w:rsidR="0068556A" w:rsidRPr="0068556A" w:rsidRDefault="0068556A" w:rsidP="0068556A">
      <w:pPr>
        <w:pStyle w:val="Paragraphedeliste"/>
        <w:numPr>
          <w:ilvl w:val="0"/>
          <w:numId w:val="1"/>
        </w:numPr>
        <w:bidi/>
        <w:spacing w:after="0" w:line="360" w:lineRule="auto"/>
        <w:ind w:left="49" w:hanging="15"/>
        <w:rPr>
          <w:rFonts w:asciiTheme="minorBidi" w:hAnsiTheme="minorBidi" w:cstheme="minorBidi"/>
          <w:b/>
          <w:bCs/>
          <w:color w:val="000000" w:themeColor="text1"/>
          <w:sz w:val="32"/>
          <w:szCs w:val="32"/>
        </w:rPr>
      </w:pPr>
      <w:r w:rsidRPr="0068556A">
        <w:rPr>
          <w:rFonts w:asciiTheme="minorBidi" w:hAnsiTheme="minorBidi" w:cstheme="minorBidi"/>
          <w:color w:val="000000" w:themeColor="text1"/>
          <w:sz w:val="32"/>
          <w:szCs w:val="32"/>
          <w:rtl/>
        </w:rPr>
        <w:t>حمزة محمد الهاشمي.</w:t>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color w:val="000000" w:themeColor="text1"/>
          <w:sz w:val="32"/>
          <w:szCs w:val="32"/>
          <w:rtl/>
        </w:rPr>
        <w:tab/>
      </w:r>
      <w:r w:rsidRPr="0068556A">
        <w:rPr>
          <w:rFonts w:asciiTheme="minorBidi" w:hAnsiTheme="minorBidi" w:cstheme="minorBidi"/>
          <w:b/>
          <w:bCs/>
          <w:color w:val="000000" w:themeColor="text1"/>
          <w:sz w:val="32"/>
          <w:szCs w:val="32"/>
          <w:rtl/>
        </w:rPr>
        <w:t>د. بيشي إسماعيل</w:t>
      </w:r>
    </w:p>
    <w:p w:rsidR="0068556A" w:rsidRPr="0068556A" w:rsidRDefault="0068556A" w:rsidP="0068556A">
      <w:pPr>
        <w:pStyle w:val="Paragraphedeliste"/>
        <w:numPr>
          <w:ilvl w:val="0"/>
          <w:numId w:val="1"/>
        </w:numPr>
        <w:bidi/>
        <w:spacing w:after="0" w:line="360" w:lineRule="auto"/>
        <w:ind w:left="49" w:firstLine="0"/>
        <w:rPr>
          <w:rFonts w:asciiTheme="minorBidi" w:hAnsiTheme="minorBidi" w:cstheme="minorBidi"/>
          <w:b/>
          <w:bCs/>
          <w:color w:val="000000" w:themeColor="text1"/>
          <w:sz w:val="32"/>
          <w:szCs w:val="32"/>
          <w:rtl/>
        </w:rPr>
      </w:pPr>
      <w:r w:rsidRPr="0068556A">
        <w:rPr>
          <w:rFonts w:asciiTheme="minorBidi" w:hAnsiTheme="minorBidi" w:cstheme="minorBidi"/>
          <w:color w:val="000000" w:themeColor="text1"/>
          <w:sz w:val="32"/>
          <w:szCs w:val="32"/>
          <w:rtl/>
        </w:rPr>
        <w:t>شفيرات بلال.</w:t>
      </w:r>
    </w:p>
    <w:p w:rsidR="0068556A" w:rsidRPr="0068556A" w:rsidRDefault="0068556A" w:rsidP="0068556A">
      <w:pPr>
        <w:bidi/>
        <w:spacing w:after="0" w:line="360" w:lineRule="auto"/>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 xml:space="preserve">نوقشت وأجيزت يوم: </w:t>
      </w:r>
      <w:r w:rsidRPr="0068556A">
        <w:rPr>
          <w:rFonts w:asciiTheme="minorBidi" w:hAnsiTheme="minorBidi" w:cstheme="minorBidi"/>
          <w:b/>
          <w:bCs/>
          <w:color w:val="000000" w:themeColor="text1"/>
          <w:sz w:val="28"/>
          <w:szCs w:val="28"/>
          <w:rtl/>
        </w:rPr>
        <w:t>30/05/2026</w:t>
      </w:r>
      <w:r w:rsidRPr="0068556A">
        <w:rPr>
          <w:rFonts w:asciiTheme="minorBidi" w:hAnsiTheme="minorBidi" w:cstheme="minorBidi"/>
          <w:color w:val="000000" w:themeColor="text1"/>
          <w:sz w:val="28"/>
          <w:szCs w:val="28"/>
          <w:rtl/>
        </w:rPr>
        <w:t xml:space="preserve"> </w:t>
      </w:r>
      <w:r w:rsidRPr="0068556A">
        <w:rPr>
          <w:rFonts w:asciiTheme="minorBidi" w:hAnsiTheme="minorBidi" w:cstheme="minorBidi"/>
          <w:color w:val="000000" w:themeColor="text1"/>
          <w:sz w:val="32"/>
          <w:szCs w:val="32"/>
          <w:rtl/>
        </w:rPr>
        <w:t>من طرف اللجنة المكونة من الأستاذة الآتية أسماؤهم:</w:t>
      </w:r>
    </w:p>
    <w:p w:rsidR="0068556A" w:rsidRPr="0068556A" w:rsidRDefault="0068556A" w:rsidP="0068556A">
      <w:pPr>
        <w:bidi/>
        <w:spacing w:after="0" w:line="360" w:lineRule="auto"/>
        <w:rPr>
          <w:rFonts w:asciiTheme="minorBidi" w:hAnsiTheme="minorBidi" w:cstheme="minorBidi"/>
          <w:color w:val="000000" w:themeColor="text1"/>
          <w:sz w:val="10"/>
          <w:szCs w:val="10"/>
          <w:rtl/>
        </w:rPr>
      </w:pPr>
    </w:p>
    <w:tbl>
      <w:tblPr>
        <w:tblStyle w:val="Grilledutableau"/>
        <w:bidiVisual/>
        <w:tblW w:w="0" w:type="auto"/>
        <w:tblInd w:w="304" w:type="dxa"/>
        <w:tblLook w:val="04A0"/>
      </w:tblPr>
      <w:tblGrid>
        <w:gridCol w:w="2860"/>
        <w:gridCol w:w="1985"/>
        <w:gridCol w:w="3377"/>
      </w:tblGrid>
      <w:tr w:rsidR="0068556A" w:rsidRPr="0068556A" w:rsidTr="00AD2E79">
        <w:trPr>
          <w:trHeight w:val="20"/>
        </w:trPr>
        <w:tc>
          <w:tcPr>
            <w:tcW w:w="2860"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إسم الأستاذ</w:t>
            </w:r>
          </w:p>
        </w:tc>
        <w:tc>
          <w:tcPr>
            <w:tcW w:w="1985"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رتبة الأستاذ</w:t>
            </w:r>
          </w:p>
        </w:tc>
        <w:tc>
          <w:tcPr>
            <w:tcW w:w="3377"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صفة الأستاذ في لجنة المناقشة</w:t>
            </w:r>
          </w:p>
        </w:tc>
      </w:tr>
      <w:tr w:rsidR="0068556A" w:rsidRPr="0068556A" w:rsidTr="00AD2E79">
        <w:trPr>
          <w:trHeight w:val="20"/>
        </w:trPr>
        <w:tc>
          <w:tcPr>
            <w:tcW w:w="2860"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لعمور رميلة</w:t>
            </w:r>
          </w:p>
        </w:tc>
        <w:tc>
          <w:tcPr>
            <w:tcW w:w="1985"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w:t>
            </w:r>
          </w:p>
        </w:tc>
        <w:tc>
          <w:tcPr>
            <w:tcW w:w="3377"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رئيسا</w:t>
            </w:r>
          </w:p>
        </w:tc>
      </w:tr>
      <w:tr w:rsidR="0068556A" w:rsidRPr="0068556A" w:rsidTr="00AD2E79">
        <w:trPr>
          <w:trHeight w:val="20"/>
        </w:trPr>
        <w:tc>
          <w:tcPr>
            <w:tcW w:w="2860"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بيشي إسماعيل</w:t>
            </w:r>
          </w:p>
        </w:tc>
        <w:tc>
          <w:tcPr>
            <w:tcW w:w="1985"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 محاضر أ</w:t>
            </w:r>
          </w:p>
        </w:tc>
        <w:tc>
          <w:tcPr>
            <w:tcW w:w="3377"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مشرفا ومقررا</w:t>
            </w:r>
          </w:p>
        </w:tc>
      </w:tr>
      <w:tr w:rsidR="0068556A" w:rsidRPr="0068556A" w:rsidTr="00AD2E79">
        <w:trPr>
          <w:trHeight w:val="20"/>
        </w:trPr>
        <w:tc>
          <w:tcPr>
            <w:tcW w:w="2860"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شخوم رحيمة</w:t>
            </w:r>
          </w:p>
        </w:tc>
        <w:tc>
          <w:tcPr>
            <w:tcW w:w="1985"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sidRPr="0068556A">
              <w:rPr>
                <w:rFonts w:asciiTheme="minorBidi" w:hAnsiTheme="minorBidi" w:cstheme="minorBidi"/>
                <w:color w:val="000000" w:themeColor="text1"/>
                <w:sz w:val="32"/>
                <w:szCs w:val="32"/>
                <w:rtl/>
              </w:rPr>
              <w:t>أستاذ محاضر ب</w:t>
            </w:r>
          </w:p>
        </w:tc>
        <w:tc>
          <w:tcPr>
            <w:tcW w:w="3377" w:type="dxa"/>
            <w:vAlign w:val="center"/>
          </w:tcPr>
          <w:p w:rsidR="0068556A" w:rsidRPr="0068556A" w:rsidRDefault="0068556A" w:rsidP="00AD2E79">
            <w:pPr>
              <w:bidi/>
              <w:spacing w:after="0" w:line="360" w:lineRule="auto"/>
              <w:jc w:val="center"/>
              <w:rPr>
                <w:rFonts w:asciiTheme="minorBidi" w:hAnsiTheme="minorBidi" w:cstheme="minorBidi"/>
                <w:color w:val="000000" w:themeColor="text1"/>
                <w:sz w:val="32"/>
                <w:szCs w:val="32"/>
                <w:rtl/>
              </w:rPr>
            </w:pPr>
            <w:r>
              <w:rPr>
                <w:rFonts w:asciiTheme="minorBidi" w:hAnsiTheme="minorBidi" w:cstheme="minorBidi" w:hint="cs"/>
                <w:color w:val="000000" w:themeColor="text1"/>
                <w:sz w:val="32"/>
                <w:szCs w:val="32"/>
                <w:rtl/>
              </w:rPr>
              <w:t>مناقشا</w:t>
            </w:r>
          </w:p>
        </w:tc>
      </w:tr>
    </w:tbl>
    <w:p w:rsidR="0068556A" w:rsidRDefault="009E5852" w:rsidP="0068556A">
      <w:pPr>
        <w:bidi/>
        <w:spacing w:after="0"/>
        <w:rPr>
          <w:rFonts w:ascii="Simplified Arabic" w:hAnsi="Simplified Arabic" w:cs="Simplified Arabic"/>
          <w:b/>
          <w:bCs/>
          <w:color w:val="000000" w:themeColor="text1"/>
          <w:sz w:val="20"/>
          <w:szCs w:val="20"/>
          <w:rtl/>
        </w:rPr>
      </w:pPr>
      <w:r>
        <w:rPr>
          <w:rFonts w:ascii="Simplified Arabic" w:hAnsi="Simplified Arabic" w:cs="Simplified Arabic"/>
          <w:b/>
          <w:bCs/>
          <w:noProof/>
          <w:color w:val="000000" w:themeColor="text1"/>
          <w:sz w:val="20"/>
          <w:szCs w:val="20"/>
          <w:rtl/>
          <w:lang w:val="fr-FR" w:eastAsia="fr-FR"/>
        </w:rPr>
        <w:pict>
          <v:group id="_x0000_s1053" style="position:absolute;left:0;text-align:left;margin-left:188.2pt;margin-top:22.4pt;width:243.15pt;height:59.6pt;z-index:-251627520;mso-wrap-distance-left:0;mso-wrap-distance-right:0;mso-position-horizontal-relative:page;mso-position-vertical-relative:text;mso-width-relative:margin;mso-height-relative:margin" coordorigin="63" coordsize="25717,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">
            <v:shape id="Freeform 1" o:spid="_x0000_s1054" style="position:absolute;left:825;width:24956;height:4667;visibility:visible;mso-wrap-style:square;v-text-anchor:top" coordsize="249555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" path="m2495550,l,,,466724r2495550,l2495550,xe" fillcolor="gray [1616]" strokecolor="black [3040]">
              <v:fill color2="#d9d9d9 [496]" rotate="t" angle="180" colors="0 #bcbcbc;22938f #d0d0d0;1 #ededed" focus="100%" type="gradient"/>
              <v:shadow on="t" color="black" opacity="24903f" origin=",.5" offset="0,.55556mm"/>
              <v:path arrowok="t"/>
            </v:shape>
            <v:shape id="Image" o:spid="_x0000_s1055" type="#_x0000_t75" style="position:absolute;left:63;top:762;width:2495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" filled="t" fillcolor="gray [1616]" stroked="t" strokecolor="black [3040]">
              <v:fill color2="#d9d9d9 [496]" rotate="t" angle="180" colors="0 #bcbcbc;22938f #d0d0d0;1 #ededed" focus="100%" type="gradient"/>
              <v:imagedata r:id="rId10" o:title=""/>
              <v:shadow on="t" color="black" opacity="24903f" origin=",.5" offset="0,.55556mm"/>
            </v:shape>
            <v:rect id="Rectangle 962296463" o:spid="_x0000_s1056" style="position:absolute;left:63;width:2495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" fillcolor="gray [1616]" strokecolor="black [3040]">
              <v:fill color2="#d9d9d9 [496]" rotate="t" angle="180" colors="0 #bcbcbc;22938f #d0d0d0;1 #ededed" focus="100%" type="gradient"/>
              <v:shadow on="t" color="black" opacity="24903f" origin=",.5" offset="0,.55556mm"/>
              <v:textbox inset="0,0,0,0">
                <w:txbxContent>
                  <w:p w:rsidR="00C24640" w:rsidRDefault="00C24640" w:rsidP="007748A0">
                    <w:pPr>
                      <w:bidi/>
                      <w:spacing w:after="0" w:line="240" w:lineRule="auto"/>
                      <w:ind w:left="327" w:right="466"/>
                      <w:jc w:val="center"/>
                      <w:rPr>
                        <w:rFonts w:ascii="Simplified Arabic" w:hAnsi="Simplified Arabic" w:cs="Simplified Arabic"/>
                        <w:b/>
                        <w:bCs/>
                        <w:color w:val="000000"/>
                        <w:w w:val="84"/>
                        <w:sz w:val="32"/>
                        <w:szCs w:val="32"/>
                        <w:rtl/>
                      </w:rPr>
                    </w:pPr>
                    <w:r>
                      <w:rPr>
                        <w:rFonts w:asciiTheme="minorBidi" w:hAnsiTheme="minorBidi" w:cstheme="minorBidi" w:hint="cs"/>
                        <w:b/>
                        <w:bCs/>
                        <w:color w:val="000000"/>
                        <w:w w:val="69"/>
                        <w:sz w:val="32"/>
                        <w:szCs w:val="32"/>
                        <w:rtl/>
                      </w:rPr>
                      <w:t xml:space="preserve">المـــوســــم </w:t>
                    </w:r>
                    <w:r>
                      <w:rPr>
                        <w:rFonts w:asciiTheme="minorBidi" w:hAnsiTheme="minorBidi" w:cstheme="minorBidi"/>
                        <w:b/>
                        <w:bCs/>
                        <w:color w:val="000000"/>
                        <w:w w:val="84"/>
                        <w:sz w:val="32"/>
                        <w:szCs w:val="32"/>
                        <w:rtl/>
                      </w:rPr>
                      <w:t>الـــجـــامـــعــي</w:t>
                    </w:r>
                    <w:r w:rsidRPr="00466190">
                      <w:rPr>
                        <w:rFonts w:ascii="Simplified Arabic" w:hAnsi="Simplified Arabic" w:cs="Simplified Arabic"/>
                        <w:b/>
                        <w:bCs/>
                        <w:color w:val="000000"/>
                        <w:w w:val="84"/>
                        <w:sz w:val="32"/>
                        <w:szCs w:val="32"/>
                      </w:rPr>
                      <w:t>:</w:t>
                    </w:r>
                  </w:p>
                  <w:p w:rsidR="00C24640" w:rsidRPr="00BA27C0" w:rsidRDefault="00C24640" w:rsidP="007748A0">
                    <w:pPr>
                      <w:bidi/>
                      <w:spacing w:line="240" w:lineRule="auto"/>
                      <w:jc w:val="center"/>
                      <w:rPr>
                        <w:szCs w:val="32"/>
                      </w:rPr>
                    </w:pPr>
                    <w:r>
                      <w:rPr>
                        <w:rFonts w:ascii="Simplified Arabic" w:hAnsi="Simplified Arabic" w:cs="Simplified Arabic" w:hint="cs"/>
                        <w:b/>
                        <w:bCs/>
                        <w:color w:val="000000"/>
                        <w:w w:val="84"/>
                        <w:sz w:val="32"/>
                        <w:szCs w:val="32"/>
                        <w:rtl/>
                      </w:rPr>
                      <w:t>2025-2026</w:t>
                    </w:r>
                  </w:p>
                </w:txbxContent>
              </v:textbox>
            </v:rect>
            <w10:wrap type="topAndBottom" anchorx="page"/>
          </v:group>
        </w:pict>
      </w:r>
    </w:p>
    <w:p w:rsidR="007748A0" w:rsidRPr="0068556A" w:rsidRDefault="007748A0" w:rsidP="007748A0">
      <w:pPr>
        <w:bidi/>
        <w:spacing w:after="0"/>
        <w:rPr>
          <w:rFonts w:ascii="Simplified Arabic" w:hAnsi="Simplified Arabic" w:cs="Simplified Arabic"/>
          <w:b/>
          <w:bCs/>
          <w:color w:val="000000" w:themeColor="text1"/>
          <w:sz w:val="20"/>
          <w:szCs w:val="20"/>
          <w:rtl/>
        </w:rPr>
      </w:pPr>
    </w:p>
    <w:p w:rsidR="00434231" w:rsidRPr="00A479A2" w:rsidRDefault="00434231" w:rsidP="00434231">
      <w:pPr>
        <w:bidi/>
        <w:rPr>
          <w:rFonts w:ascii="Simplified Arabic" w:hAnsi="Simplified Arabic" w:cs="Simplified Arabic"/>
          <w:b/>
          <w:bCs/>
          <w:color w:val="000000" w:themeColor="text1"/>
          <w:sz w:val="32"/>
          <w:szCs w:val="32"/>
          <w:rtl/>
        </w:rPr>
      </w:pPr>
    </w:p>
    <w:p w:rsidR="00434231" w:rsidRPr="00A479A2" w:rsidRDefault="00434231" w:rsidP="00434231">
      <w:pPr>
        <w:bidi/>
        <w:rPr>
          <w:rFonts w:ascii="Simplified Arabic" w:hAnsi="Simplified Arabic" w:cs="Simplified Arabic"/>
          <w:b/>
          <w:bCs/>
          <w:color w:val="000000" w:themeColor="text1"/>
          <w:sz w:val="32"/>
          <w:szCs w:val="32"/>
          <w:rtl/>
        </w:rPr>
      </w:pPr>
    </w:p>
    <w:p w:rsidR="00434231" w:rsidRPr="00A479A2" w:rsidRDefault="00434231" w:rsidP="00434231">
      <w:pPr>
        <w:bidi/>
        <w:rPr>
          <w:rFonts w:ascii="Simplified Arabic" w:hAnsi="Simplified Arabic" w:cs="Simplified Arabic"/>
          <w:b/>
          <w:bCs/>
          <w:color w:val="000000" w:themeColor="text1"/>
          <w:sz w:val="32"/>
          <w:szCs w:val="32"/>
          <w:rtl/>
        </w:rPr>
      </w:pPr>
    </w:p>
    <w:p w:rsidR="00434231" w:rsidRPr="00A479A2" w:rsidRDefault="00434231" w:rsidP="00434231">
      <w:pPr>
        <w:bidi/>
        <w:rPr>
          <w:rFonts w:ascii="Simplified Arabic" w:hAnsi="Simplified Arabic" w:cs="Simplified Arabic"/>
          <w:b/>
          <w:bCs/>
          <w:color w:val="000000" w:themeColor="text1"/>
          <w:sz w:val="32"/>
          <w:szCs w:val="32"/>
          <w:rtl/>
        </w:rPr>
      </w:pPr>
      <w:r w:rsidRPr="00A479A2">
        <w:rPr>
          <w:rFonts w:ascii="Simplified Arabic" w:hAnsi="Simplified Arabic" w:cs="Simplified Arabic"/>
          <w:noProof/>
          <w:color w:val="000000" w:themeColor="text1"/>
          <w:sz w:val="32"/>
          <w:szCs w:val="32"/>
          <w:lang w:val="fr-FR" w:eastAsia="fr-FR"/>
        </w:rPr>
        <w:drawing>
          <wp:anchor distT="0" distB="0" distL="114300" distR="114300" simplePos="0" relativeHeight="251660288" behindDoc="1" locked="0" layoutInCell="1" allowOverlap="1">
            <wp:simplePos x="0" y="0"/>
            <wp:positionH relativeFrom="column">
              <wp:posOffset>603155</wp:posOffset>
            </wp:positionH>
            <wp:positionV relativeFrom="paragraph">
              <wp:posOffset>93980</wp:posOffset>
            </wp:positionV>
            <wp:extent cx="4721860" cy="7807960"/>
            <wp:effectExtent l="0" t="0" r="2540" b="0"/>
            <wp:wrapThrough wrapText="bothSides">
              <wp:wrapPolygon edited="0">
                <wp:start x="1046" y="0"/>
                <wp:lineTo x="0" y="316"/>
                <wp:lineTo x="0" y="10224"/>
                <wp:lineTo x="436" y="10962"/>
                <wp:lineTo x="0" y="11225"/>
                <wp:lineTo x="0" y="14124"/>
                <wp:lineTo x="21524" y="14124"/>
                <wp:lineTo x="21524" y="11225"/>
                <wp:lineTo x="21089" y="10962"/>
                <wp:lineTo x="21524" y="10224"/>
                <wp:lineTo x="21524" y="158"/>
                <wp:lineTo x="20479" y="0"/>
                <wp:lineTo x="1046" y="0"/>
              </wp:wrapPolygon>
            </wp:wrapThrough>
            <wp:docPr id="1033"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67"/>
                    <pic:cNvPicPr/>
                  </pic:nvPicPr>
                  <pic:blipFill>
                    <a:blip r:embed="rId11" cstate="print"/>
                    <a:srcRect/>
                    <a:stretch/>
                  </pic:blipFill>
                  <pic:spPr>
                    <a:xfrm>
                      <a:off x="0" y="0"/>
                      <a:ext cx="4721860" cy="7807960"/>
                    </a:xfrm>
                    <a:prstGeom prst="rect">
                      <a:avLst/>
                    </a:prstGeom>
                  </pic:spPr>
                </pic:pic>
              </a:graphicData>
            </a:graphic>
          </wp:anchor>
        </w:drawing>
      </w:r>
    </w:p>
    <w:p w:rsidR="00434231" w:rsidRPr="00A479A2" w:rsidRDefault="00434231" w:rsidP="00434231">
      <w:pPr>
        <w:bidi/>
        <w:rPr>
          <w:rFonts w:ascii="Simplified Arabic" w:hAnsi="Simplified Arabic" w:cs="Simplified Arabic"/>
          <w:b/>
          <w:bCs/>
          <w:color w:val="000000" w:themeColor="text1"/>
          <w:sz w:val="32"/>
          <w:szCs w:val="32"/>
          <w:rtl/>
        </w:rPr>
      </w:pPr>
    </w:p>
    <w:p w:rsidR="00434231" w:rsidRPr="00A479A2" w:rsidRDefault="00434231" w:rsidP="00434231">
      <w:pPr>
        <w:pStyle w:val="Titre2"/>
        <w:bidi/>
        <w:rPr>
          <w:rFonts w:ascii="Simplified Arabic" w:hAnsi="Simplified Arabic" w:cs="Simplified Arabic"/>
          <w:color w:val="000000" w:themeColor="text1"/>
          <w:sz w:val="32"/>
          <w:szCs w:val="32"/>
          <w:highlight w:val="yellow"/>
          <w:rtl/>
        </w:rPr>
      </w:pPr>
    </w:p>
    <w:p w:rsidR="00434231" w:rsidRDefault="00434231" w:rsidP="00434231">
      <w:pPr>
        <w:bidi/>
        <w:jc w:val="center"/>
        <w:rPr>
          <w:rFonts w:ascii="Simplified Arabic" w:hAnsi="Simplified Arabic" w:cs="Simplified Arabic"/>
          <w:b/>
          <w:bCs/>
          <w:color w:val="000000" w:themeColor="text1"/>
          <w:sz w:val="32"/>
          <w:szCs w:val="32"/>
          <w:rtl/>
        </w:rPr>
        <w:sectPr w:rsidR="00434231" w:rsidSect="008B71A6">
          <w:headerReference w:type="default" r:id="rId12"/>
          <w:footerReference w:type="default" r:id="rId13"/>
          <w:pgSz w:w="12240" w:h="15840"/>
          <w:pgMar w:top="1134" w:right="1701" w:bottom="1134" w:left="1134" w:header="709" w:footer="709" w:gutter="0"/>
          <w:cols w:space="708"/>
          <w:docGrid w:linePitch="360"/>
        </w:sectPr>
      </w:pP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lastRenderedPageBreak/>
        <w:t>الشكر والتقدير</w:t>
      </w:r>
    </w:p>
    <w:p w:rsidR="00434231" w:rsidRPr="00023D96" w:rsidRDefault="00434231" w:rsidP="00434231">
      <w:pPr>
        <w:bidi/>
        <w:jc w:val="center"/>
        <w:rPr>
          <w:rFonts w:ascii="Simplified Arabic" w:hAnsi="Simplified Arabic" w:cs="Simplified Arabic"/>
          <w:b/>
          <w:bCs/>
          <w:color w:val="000000" w:themeColor="text1"/>
          <w:sz w:val="32"/>
          <w:szCs w:val="32"/>
        </w:rPr>
      </w:pP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الحمد لله كثيرا حتى يبلغ الحمد منتهاه والصلاة والسلام على أشرف مخلوق أناره الله بنوره واصطفاه</w:t>
      </w:r>
      <w:r>
        <w:rPr>
          <w:rFonts w:ascii="Simplified Arabic" w:hAnsi="Simplified Arabic" w:cs="Simplified Arabic" w:hint="cs"/>
          <w:b/>
          <w:bCs/>
          <w:color w:val="000000" w:themeColor="text1"/>
          <w:sz w:val="32"/>
          <w:szCs w:val="32"/>
          <w:rtl/>
        </w:rPr>
        <w:t>، سيدنا محمد صلى الله عليه وسلم تسليما كثيرا مباركا فيه.</w:t>
      </w: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وانطلاقا من باب من لم يشكر الناس لم يشكر الله أتقدم بخالص الشكر والتقدير للدكتور المشرف على إرشاداته وتوجيهاته الذي لم يبخل بها علينا يوما كما أتقدم بجزيل الشكر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كل يد رافقته في هذا العمل سواء من قريب </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 بعيد والشكر موصول كذلك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ليائنا الذين سهروا على تقديم الظروف الملائمة لهذا العمل</w:t>
      </w:r>
    </w:p>
    <w:p w:rsidR="00434231" w:rsidRPr="00023D96" w:rsidRDefault="00434231" w:rsidP="00946DED">
      <w:pPr>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كما لا أنسى أن اشكر جميع الأساتذة الذين تتلمذنا على أيديهم و</w:t>
      </w:r>
      <w:r w:rsidRPr="00023D96">
        <w:rPr>
          <w:rFonts w:ascii="Simplified Arabic" w:hAnsi="Simplified Arabic" w:cs="Simplified Arabic" w:hint="cs"/>
          <w:b/>
          <w:bCs/>
          <w:color w:val="000000" w:themeColor="text1"/>
          <w:sz w:val="32"/>
          <w:szCs w:val="32"/>
          <w:rtl/>
        </w:rPr>
        <w:t xml:space="preserve"> أخذنا</w:t>
      </w:r>
      <w:r w:rsidRPr="00023D96">
        <w:rPr>
          <w:rFonts w:ascii="Simplified Arabic" w:hAnsi="Simplified Arabic" w:cs="Simplified Arabic"/>
          <w:b/>
          <w:bCs/>
          <w:color w:val="000000" w:themeColor="text1"/>
          <w:sz w:val="32"/>
          <w:szCs w:val="32"/>
          <w:rtl/>
        </w:rPr>
        <w:t xml:space="preserve"> منهم الكثير و</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كل الزملاء و</w:t>
      </w:r>
      <w:r>
        <w:rPr>
          <w:rFonts w:ascii="Simplified Arabic" w:hAnsi="Simplified Arabic" w:cs="Simplified Arabic" w:hint="cs"/>
          <w:b/>
          <w:bCs/>
          <w:color w:val="000000" w:themeColor="text1"/>
          <w:sz w:val="32"/>
          <w:szCs w:val="32"/>
          <w:rtl/>
        </w:rPr>
        <w:t xml:space="preserve"> </w:t>
      </w:r>
      <w:r>
        <w:rPr>
          <w:rFonts w:ascii="Simplified Arabic" w:hAnsi="Simplified Arabic" w:cs="Simplified Arabic"/>
          <w:b/>
          <w:bCs/>
          <w:color w:val="000000" w:themeColor="text1"/>
          <w:sz w:val="32"/>
          <w:szCs w:val="32"/>
          <w:rtl/>
        </w:rPr>
        <w:t>الم</w:t>
      </w:r>
      <w:r>
        <w:rPr>
          <w:rFonts w:ascii="Simplified Arabic" w:hAnsi="Simplified Arabic" w:cs="Simplified Arabic" w:hint="cs"/>
          <w:b/>
          <w:bCs/>
          <w:color w:val="000000" w:themeColor="text1"/>
          <w:sz w:val="32"/>
          <w:szCs w:val="32"/>
          <w:rtl/>
        </w:rPr>
        <w:t>ؤ</w:t>
      </w:r>
      <w:r w:rsidRPr="00023D96">
        <w:rPr>
          <w:rFonts w:ascii="Simplified Arabic" w:hAnsi="Simplified Arabic" w:cs="Simplified Arabic"/>
          <w:b/>
          <w:bCs/>
          <w:color w:val="000000" w:themeColor="text1"/>
          <w:sz w:val="32"/>
          <w:szCs w:val="32"/>
          <w:rtl/>
        </w:rPr>
        <w:t>طرين ال</w:t>
      </w:r>
      <w:r w:rsidRPr="00023D96">
        <w:rPr>
          <w:rFonts w:ascii="Simplified Arabic" w:hAnsi="Simplified Arabic" w:cs="Simplified Arabic" w:hint="cs"/>
          <w:b/>
          <w:bCs/>
          <w:color w:val="000000" w:themeColor="text1"/>
          <w:sz w:val="32"/>
          <w:szCs w:val="32"/>
          <w:rtl/>
        </w:rPr>
        <w:t>ذ</w:t>
      </w:r>
      <w:r w:rsidRPr="00023D96">
        <w:rPr>
          <w:rFonts w:ascii="Simplified Arabic" w:hAnsi="Simplified Arabic" w:cs="Simplified Arabic"/>
          <w:b/>
          <w:bCs/>
          <w:color w:val="000000" w:themeColor="text1"/>
          <w:sz w:val="32"/>
          <w:szCs w:val="32"/>
          <w:rtl/>
        </w:rPr>
        <w:t>ين قدموا لنا يد المساعدة</w:t>
      </w:r>
    </w:p>
    <w:p w:rsidR="00434231" w:rsidRPr="00023D96" w:rsidRDefault="00434231" w:rsidP="008B71A6">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كما لا يمكنني إلا أن أقدر الجهود الكبيرة التي بذلتموها في </w:t>
      </w:r>
      <w:r w:rsidR="008B71A6">
        <w:rPr>
          <w:rFonts w:ascii="Simplified Arabic" w:hAnsi="Simplified Arabic" w:cs="Simplified Arabic" w:hint="cs"/>
          <w:b/>
          <w:bCs/>
          <w:color w:val="000000" w:themeColor="text1"/>
          <w:sz w:val="32"/>
          <w:szCs w:val="32"/>
          <w:rtl/>
        </w:rPr>
        <w:t>توجيهي</w:t>
      </w:r>
      <w:r w:rsidRPr="00023D96">
        <w:rPr>
          <w:rFonts w:ascii="Simplified Arabic" w:hAnsi="Simplified Arabic" w:cs="Simplified Arabic"/>
          <w:b/>
          <w:bCs/>
          <w:color w:val="000000" w:themeColor="text1"/>
          <w:sz w:val="32"/>
          <w:szCs w:val="32"/>
          <w:rtl/>
        </w:rPr>
        <w:t xml:space="preserve"> خطوة بخطوة، نحو الطريق الصحيح في كل مرحلة من مراحل البحث والتحليل</w:t>
      </w:r>
      <w:r w:rsidRPr="00023D96">
        <w:rPr>
          <w:rFonts w:ascii="Simplified Arabic" w:hAnsi="Simplified Arabic" w:cs="Simplified Arabic" w:hint="cs"/>
          <w:b/>
          <w:bCs/>
          <w:color w:val="000000" w:themeColor="text1"/>
          <w:sz w:val="32"/>
          <w:szCs w:val="32"/>
          <w:rtl/>
        </w:rPr>
        <w:t>،</w:t>
      </w:r>
      <w:r w:rsidRPr="00023D96">
        <w:rPr>
          <w:rFonts w:ascii="Simplified Arabic" w:hAnsi="Simplified Arabic" w:cs="Simplified Arabic"/>
          <w:b/>
          <w:bCs/>
          <w:color w:val="000000" w:themeColor="text1"/>
          <w:sz w:val="32"/>
          <w:szCs w:val="32"/>
          <w:rtl/>
        </w:rPr>
        <w:t xml:space="preserve"> شكرًا لكم على الإلهام والصبر الذي أظهرتموه، وعلى الثقة التي منحتمون</w:t>
      </w:r>
      <w:r w:rsidRPr="00023D96">
        <w:rPr>
          <w:rFonts w:ascii="Simplified Arabic" w:hAnsi="Simplified Arabic" w:cs="Simplified Arabic" w:hint="cs"/>
          <w:b/>
          <w:bCs/>
          <w:color w:val="000000" w:themeColor="text1"/>
          <w:sz w:val="32"/>
          <w:szCs w:val="32"/>
          <w:rtl/>
        </w:rPr>
        <w:t>ا</w:t>
      </w:r>
      <w:r w:rsidRPr="00023D96">
        <w:rPr>
          <w:rFonts w:ascii="Simplified Arabic" w:hAnsi="Simplified Arabic" w:cs="Simplified Arabic"/>
          <w:b/>
          <w:bCs/>
          <w:color w:val="000000" w:themeColor="text1"/>
          <w:sz w:val="32"/>
          <w:szCs w:val="32"/>
          <w:rtl/>
        </w:rPr>
        <w:t xml:space="preserve"> إياها</w:t>
      </w:r>
      <w:r w:rsidRPr="00023D96">
        <w:rPr>
          <w:rFonts w:ascii="Simplified Arabic" w:hAnsi="Simplified Arabic" w:cs="Simplified Arabic"/>
          <w:b/>
          <w:bCs/>
          <w:color w:val="000000" w:themeColor="text1"/>
          <w:sz w:val="32"/>
          <w:szCs w:val="32"/>
        </w:rPr>
        <w:t>.</w:t>
      </w:r>
    </w:p>
    <w:p w:rsidR="00434231" w:rsidRPr="00023D96" w:rsidRDefault="00434231" w:rsidP="00434231">
      <w:pPr>
        <w:bidi/>
        <w:jc w:val="lowKashida"/>
        <w:rPr>
          <w:rFonts w:ascii="Simplified Arabic" w:hAnsi="Simplified Arabic" w:cs="Simplified Arabic"/>
          <w:b/>
          <w:bCs/>
          <w:color w:val="000000" w:themeColor="text1"/>
          <w:sz w:val="32"/>
          <w:szCs w:val="32"/>
          <w:rtl/>
          <w:lang w:bidi="ar-DZ"/>
        </w:rPr>
      </w:pPr>
    </w:p>
    <w:p w:rsidR="00434231" w:rsidRPr="00023D96" w:rsidRDefault="00434231" w:rsidP="00434231">
      <w:pPr>
        <w:bidi/>
        <w:rPr>
          <w:rFonts w:ascii="Simplified Arabic" w:hAnsi="Simplified Arabic" w:cs="Simplified Arabic"/>
          <w:b/>
          <w:bCs/>
          <w:color w:val="000000" w:themeColor="text1"/>
          <w:sz w:val="32"/>
          <w:szCs w:val="32"/>
          <w:rtl/>
          <w:lang w:bidi="ar-DZ"/>
        </w:rPr>
        <w:sectPr w:rsidR="00434231" w:rsidRPr="00023D96" w:rsidSect="008B71A6">
          <w:headerReference w:type="default" r:id="rId14"/>
          <w:footerReference w:type="default" r:id="rId15"/>
          <w:pgSz w:w="12240" w:h="15840"/>
          <w:pgMar w:top="1134" w:right="1701" w:bottom="1134" w:left="1134" w:header="709" w:footer="709" w:gutter="0"/>
          <w:cols w:space="708"/>
          <w:docGrid w:linePitch="360"/>
        </w:sectPr>
      </w:pP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lastRenderedPageBreak/>
        <w:t>الإهداء</w:t>
      </w:r>
    </w:p>
    <w:p w:rsidR="00434231" w:rsidRPr="00023D96" w:rsidRDefault="00434231" w:rsidP="00434231">
      <w:pPr>
        <w:bidi/>
        <w:jc w:val="center"/>
        <w:rPr>
          <w:rFonts w:ascii="Simplified Arabic" w:hAnsi="Simplified Arabic" w:cs="Simplified Arabic"/>
          <w:b/>
          <w:bCs/>
          <w:color w:val="000000" w:themeColor="text1"/>
          <w:sz w:val="32"/>
          <w:szCs w:val="32"/>
        </w:rPr>
      </w:pP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الحمد لله شكرا وامتنانا</w:t>
      </w:r>
      <w:r w:rsidRPr="00023D96">
        <w:rPr>
          <w:rFonts w:ascii="Simplified Arabic" w:hAnsi="Simplified Arabic" w:cs="Simplified Arabic" w:hint="cs"/>
          <w:b/>
          <w:bCs/>
          <w:color w:val="000000" w:themeColor="text1"/>
          <w:sz w:val="32"/>
          <w:szCs w:val="32"/>
          <w:rtl/>
        </w:rPr>
        <w:t>،</w:t>
      </w:r>
      <w:r w:rsidRPr="00023D96">
        <w:rPr>
          <w:rFonts w:ascii="Simplified Arabic" w:hAnsi="Simplified Arabic" w:cs="Simplified Arabic"/>
          <w:b/>
          <w:bCs/>
          <w:color w:val="000000" w:themeColor="text1"/>
          <w:sz w:val="32"/>
          <w:szCs w:val="32"/>
          <w:rtl/>
        </w:rPr>
        <w:t xml:space="preserve"> ما كنت افعل هذا لولا فضل الله فالحمد لله على البدء والختام</w:t>
      </w:r>
    </w:p>
    <w:p w:rsidR="00434231" w:rsidRPr="00023D96" w:rsidRDefault="00434231" w:rsidP="00434231">
      <w:pPr>
        <w:bidi/>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ها </w:t>
      </w:r>
      <w:r w:rsidRPr="00023D96">
        <w:rPr>
          <w:rFonts w:ascii="Simplified Arabic" w:hAnsi="Simplified Arabic" w:cs="Simplified Arabic" w:hint="cs"/>
          <w:b/>
          <w:bCs/>
          <w:color w:val="000000" w:themeColor="text1"/>
          <w:sz w:val="32"/>
          <w:szCs w:val="32"/>
          <w:rtl/>
        </w:rPr>
        <w:t>أنا</w:t>
      </w:r>
      <w:r w:rsidRPr="00023D96">
        <w:rPr>
          <w:rFonts w:ascii="Simplified Arabic" w:hAnsi="Simplified Arabic" w:cs="Simplified Arabic"/>
          <w:b/>
          <w:bCs/>
          <w:color w:val="000000" w:themeColor="text1"/>
          <w:sz w:val="32"/>
          <w:szCs w:val="32"/>
          <w:rtl/>
        </w:rPr>
        <w:t xml:space="preserve"> اليوم اهدي نجاحي </w:t>
      </w: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كل من سعى معي </w:t>
      </w:r>
      <w:r w:rsidRPr="00023D96">
        <w:rPr>
          <w:rFonts w:ascii="Simplified Arabic" w:hAnsi="Simplified Arabic" w:cs="Simplified Arabic" w:hint="cs"/>
          <w:b/>
          <w:bCs/>
          <w:color w:val="000000" w:themeColor="text1"/>
          <w:sz w:val="32"/>
          <w:szCs w:val="32"/>
          <w:rtl/>
        </w:rPr>
        <w:t>لإتمام</w:t>
      </w:r>
      <w:r w:rsidRPr="00023D96">
        <w:rPr>
          <w:rFonts w:ascii="Simplified Arabic" w:hAnsi="Simplified Arabic" w:cs="Simplified Arabic"/>
          <w:b/>
          <w:bCs/>
          <w:color w:val="000000" w:themeColor="text1"/>
          <w:sz w:val="32"/>
          <w:szCs w:val="32"/>
          <w:rtl/>
        </w:rPr>
        <w:t xml:space="preserve"> هذه المسيرة</w:t>
      </w:r>
    </w:p>
    <w:p w:rsidR="00434231" w:rsidRPr="00023D96" w:rsidRDefault="00434231" w:rsidP="00434231">
      <w:pPr>
        <w:bidi/>
        <w:jc w:val="center"/>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الذي علمني </w:t>
      </w:r>
      <w:r w:rsidRPr="00023D96">
        <w:rPr>
          <w:rFonts w:ascii="Simplified Arabic" w:hAnsi="Simplified Arabic" w:cs="Simplified Arabic" w:hint="cs"/>
          <w:b/>
          <w:bCs/>
          <w:color w:val="000000" w:themeColor="text1"/>
          <w:sz w:val="32"/>
          <w:szCs w:val="32"/>
          <w:rtl/>
        </w:rPr>
        <w:t>أ</w:t>
      </w:r>
      <w:r w:rsidRPr="00023D96">
        <w:rPr>
          <w:rFonts w:ascii="Simplified Arabic" w:hAnsi="Simplified Arabic" w:cs="Simplified Arabic"/>
          <w:b/>
          <w:bCs/>
          <w:color w:val="000000" w:themeColor="text1"/>
          <w:sz w:val="32"/>
          <w:szCs w:val="32"/>
          <w:rtl/>
        </w:rPr>
        <w:t xml:space="preserve">ن الدنيا كفاح وسلاحها العلم والمعرفة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من احمل اسمه بكل افتخار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أعظم</w:t>
      </w:r>
      <w:r w:rsidRPr="00023D96">
        <w:rPr>
          <w:rFonts w:ascii="Simplified Arabic" w:hAnsi="Simplified Arabic" w:cs="Simplified Arabic"/>
          <w:b/>
          <w:bCs/>
          <w:color w:val="000000" w:themeColor="text1"/>
          <w:sz w:val="32"/>
          <w:szCs w:val="32"/>
          <w:rtl/>
        </w:rPr>
        <w:t xml:space="preserve"> واعز واحن رجل في الكون </w:t>
      </w:r>
      <w:r w:rsidRPr="00023D96">
        <w:rPr>
          <w:rFonts w:ascii="Simplified Arabic" w:hAnsi="Simplified Arabic" w:cs="Simplified Arabic" w:hint="cs"/>
          <w:b/>
          <w:bCs/>
          <w:color w:val="000000" w:themeColor="text1"/>
          <w:sz w:val="32"/>
          <w:szCs w:val="32"/>
          <w:rtl/>
        </w:rPr>
        <w:t>أ</w:t>
      </w:r>
      <w:r w:rsidRPr="00023D96">
        <w:rPr>
          <w:rFonts w:ascii="Simplified Arabic" w:hAnsi="Simplified Arabic" w:cs="Simplified Arabic"/>
          <w:b/>
          <w:bCs/>
          <w:color w:val="000000" w:themeColor="text1"/>
          <w:sz w:val="32"/>
          <w:szCs w:val="32"/>
          <w:rtl/>
        </w:rPr>
        <w:t xml:space="preserve">بي </w:t>
      </w:r>
      <w:r w:rsidRPr="00023D96">
        <w:rPr>
          <w:rFonts w:ascii="Simplified Arabic" w:hAnsi="Simplified Arabic" w:cs="Simplified Arabic" w:hint="cs"/>
          <w:b/>
          <w:bCs/>
          <w:color w:val="000000" w:themeColor="text1"/>
          <w:sz w:val="32"/>
          <w:szCs w:val="32"/>
          <w:rtl/>
        </w:rPr>
        <w:t>الغالي</w:t>
      </w:r>
      <w:r>
        <w:rPr>
          <w:rFonts w:ascii="Simplified Arabic" w:hAnsi="Simplified Arabic" w:cs="Simplified Arabic" w:hint="cs"/>
          <w:b/>
          <w:bCs/>
          <w:color w:val="000000" w:themeColor="text1"/>
          <w:sz w:val="32"/>
          <w:szCs w:val="32"/>
          <w:rtl/>
        </w:rPr>
        <w:t xml:space="preserve"> رحمة الله عليه، وجعله الله في الفردوس الأعلى رفقة الأنبياء والصديقين وحسن أولئك رفيقا</w:t>
      </w:r>
      <w:r w:rsidRPr="00023D96">
        <w:rPr>
          <w:rFonts w:ascii="Simplified Arabic" w:hAnsi="Simplified Arabic" w:cs="Simplified Arabic"/>
          <w:b/>
          <w:bCs/>
          <w:color w:val="000000" w:themeColor="text1"/>
          <w:sz w:val="32"/>
          <w:szCs w:val="32"/>
        </w:rPr>
        <w:t>.</w:t>
      </w:r>
    </w:p>
    <w:p w:rsidR="00434231" w:rsidRPr="00023D96" w:rsidRDefault="00434231" w:rsidP="00434231">
      <w:pPr>
        <w:bidi/>
        <w:jc w:val="center"/>
        <w:rPr>
          <w:rFonts w:ascii="Simplified Arabic" w:hAnsi="Simplified Arabic" w:cs="Simplified Arabic"/>
          <w:b/>
          <w:bCs/>
          <w:color w:val="000000" w:themeColor="text1"/>
          <w:sz w:val="32"/>
          <w:szCs w:val="32"/>
          <w:rtl/>
        </w:rPr>
      </w:pP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ملاكي في الحياة من ساندتني في صلاتها ودعائها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من سهرت الليالي تنير </w:t>
      </w:r>
      <w:r w:rsidRPr="00023D96">
        <w:rPr>
          <w:rFonts w:ascii="Simplified Arabic" w:hAnsi="Simplified Arabic" w:cs="Simplified Arabic" w:hint="cs"/>
          <w:b/>
          <w:bCs/>
          <w:color w:val="000000" w:themeColor="text1"/>
          <w:sz w:val="32"/>
          <w:szCs w:val="32"/>
          <w:rtl/>
        </w:rPr>
        <w:t xml:space="preserve">دربي، </w:t>
      </w: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معنى الحب </w:t>
      </w:r>
      <w:r w:rsidRPr="00023D96">
        <w:rPr>
          <w:rFonts w:ascii="Simplified Arabic" w:hAnsi="Simplified Arabic" w:cs="Simplified Arabic" w:hint="cs"/>
          <w:b/>
          <w:bCs/>
          <w:color w:val="000000" w:themeColor="text1"/>
          <w:sz w:val="32"/>
          <w:szCs w:val="32"/>
          <w:rtl/>
        </w:rPr>
        <w:t>والحنان،</w:t>
      </w:r>
      <w:r w:rsidRPr="00023D96">
        <w:rPr>
          <w:rFonts w:ascii="Simplified Arabic" w:hAnsi="Simplified Arabic" w:cs="Simplified Arabic"/>
          <w:b/>
          <w:bCs/>
          <w:color w:val="000000" w:themeColor="text1"/>
          <w:sz w:val="32"/>
          <w:szCs w:val="32"/>
          <w:rtl/>
        </w:rPr>
        <w:t xml:space="preserve">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أروع</w:t>
      </w:r>
      <w:r w:rsidRPr="00023D96">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امرأة</w:t>
      </w:r>
      <w:r w:rsidRPr="00023D96">
        <w:rPr>
          <w:rFonts w:ascii="Simplified Arabic" w:hAnsi="Simplified Arabic" w:cs="Simplified Arabic"/>
          <w:b/>
          <w:bCs/>
          <w:color w:val="000000" w:themeColor="text1"/>
          <w:sz w:val="32"/>
          <w:szCs w:val="32"/>
          <w:rtl/>
        </w:rPr>
        <w:t xml:space="preserve"> في الوجود </w:t>
      </w:r>
      <w:r w:rsidRPr="00023D96">
        <w:rPr>
          <w:rFonts w:ascii="Simplified Arabic" w:hAnsi="Simplified Arabic" w:cs="Simplified Arabic" w:hint="cs"/>
          <w:b/>
          <w:bCs/>
          <w:color w:val="000000" w:themeColor="text1"/>
          <w:sz w:val="32"/>
          <w:szCs w:val="32"/>
          <w:rtl/>
        </w:rPr>
        <w:t>أ</w:t>
      </w:r>
      <w:r w:rsidRPr="00023D96">
        <w:rPr>
          <w:rFonts w:ascii="Simplified Arabic" w:hAnsi="Simplified Arabic" w:cs="Simplified Arabic"/>
          <w:b/>
          <w:bCs/>
          <w:color w:val="000000" w:themeColor="text1"/>
          <w:sz w:val="32"/>
          <w:szCs w:val="32"/>
          <w:rtl/>
        </w:rPr>
        <w:t xml:space="preserve">مي </w:t>
      </w:r>
      <w:r w:rsidRPr="00023D96">
        <w:rPr>
          <w:rFonts w:ascii="Simplified Arabic" w:hAnsi="Simplified Arabic" w:cs="Simplified Arabic" w:hint="cs"/>
          <w:b/>
          <w:bCs/>
          <w:color w:val="000000" w:themeColor="text1"/>
          <w:sz w:val="32"/>
          <w:szCs w:val="32"/>
          <w:rtl/>
        </w:rPr>
        <w:t>الغالية</w:t>
      </w:r>
      <w:r w:rsidRPr="00023D96">
        <w:rPr>
          <w:rFonts w:ascii="Simplified Arabic" w:hAnsi="Simplified Arabic" w:cs="Simplified Arabic"/>
          <w:b/>
          <w:bCs/>
          <w:color w:val="000000" w:themeColor="text1"/>
          <w:sz w:val="32"/>
          <w:szCs w:val="32"/>
        </w:rPr>
        <w:t>.</w:t>
      </w:r>
    </w:p>
    <w:p w:rsidR="00434231" w:rsidRPr="00023D96" w:rsidRDefault="00434231" w:rsidP="00434231">
      <w:pPr>
        <w:bidi/>
        <w:jc w:val="center"/>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جسم المحبة والعطاء ومصدر قوتي</w:t>
      </w:r>
      <w:r w:rsidRPr="00023D96">
        <w:rPr>
          <w:rFonts w:ascii="Simplified Arabic" w:hAnsi="Simplified Arabic" w:cs="Simplified Arabic" w:hint="cs"/>
          <w:b/>
          <w:bCs/>
          <w:color w:val="000000" w:themeColor="text1"/>
          <w:sz w:val="32"/>
          <w:szCs w:val="32"/>
          <w:rtl/>
        </w:rPr>
        <w:t xml:space="preserve"> عائلتي الصغيرة،</w:t>
      </w:r>
      <w:r w:rsidRPr="00023D96">
        <w:rPr>
          <w:rFonts w:ascii="Simplified Arabic" w:hAnsi="Simplified Arabic" w:cs="Simplified Arabic"/>
          <w:b/>
          <w:bCs/>
          <w:color w:val="000000" w:themeColor="text1"/>
          <w:sz w:val="32"/>
          <w:szCs w:val="32"/>
          <w:rtl/>
        </w:rPr>
        <w:t xml:space="preserve"> </w:t>
      </w: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من رزقت بهم سندا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إخوتي</w:t>
      </w:r>
      <w:r w:rsidRPr="00023D96">
        <w:rPr>
          <w:rFonts w:ascii="Simplified Arabic" w:hAnsi="Simplified Arabic" w:cs="Simplified Arabic"/>
          <w:b/>
          <w:bCs/>
          <w:color w:val="000000" w:themeColor="text1"/>
          <w:sz w:val="32"/>
          <w:szCs w:val="32"/>
          <w:rtl/>
        </w:rPr>
        <w:t xml:space="preserve">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كل عائلتي بكبارهم وصغارهم</w:t>
      </w:r>
      <w:r w:rsidRPr="00023D96">
        <w:rPr>
          <w:rFonts w:ascii="Simplified Arabic" w:hAnsi="Simplified Arabic" w:cs="Simplified Arabic" w:hint="cs"/>
          <w:b/>
          <w:bCs/>
          <w:color w:val="000000" w:themeColor="text1"/>
          <w:sz w:val="32"/>
          <w:szCs w:val="32"/>
          <w:rtl/>
        </w:rPr>
        <w:t>.</w:t>
      </w:r>
    </w:p>
    <w:p w:rsidR="00434231" w:rsidRPr="00023D96" w:rsidRDefault="00434231" w:rsidP="00434231">
      <w:pPr>
        <w:bidi/>
        <w:jc w:val="center"/>
        <w:rPr>
          <w:rFonts w:ascii="Simplified Arabic" w:hAnsi="Simplified Arabic" w:cs="Simplified Arabic"/>
          <w:b/>
          <w:bCs/>
          <w:color w:val="000000" w:themeColor="text1"/>
          <w:sz w:val="32"/>
          <w:szCs w:val="32"/>
        </w:rPr>
      </w:pP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أصدقائي</w:t>
      </w:r>
      <w:r w:rsidRPr="00023D96">
        <w:rPr>
          <w:rFonts w:ascii="Simplified Arabic" w:hAnsi="Simplified Arabic" w:cs="Simplified Arabic"/>
          <w:b/>
          <w:bCs/>
          <w:color w:val="000000" w:themeColor="text1"/>
          <w:sz w:val="32"/>
          <w:szCs w:val="32"/>
          <w:rtl/>
        </w:rPr>
        <w:t xml:space="preserve"> الذين كانوا لي سندا في كل لحظة</w:t>
      </w:r>
      <w:r w:rsidRPr="00023D96">
        <w:rPr>
          <w:rFonts w:ascii="Simplified Arabic" w:hAnsi="Simplified Arabic" w:cs="Simplified Arabic"/>
          <w:b/>
          <w:bCs/>
          <w:color w:val="000000" w:themeColor="text1"/>
          <w:sz w:val="32"/>
          <w:szCs w:val="32"/>
        </w:rPr>
        <w:t>.</w:t>
      </w:r>
    </w:p>
    <w:p w:rsidR="00434231" w:rsidRPr="00023D96" w:rsidRDefault="00434231" w:rsidP="00434231">
      <w:pPr>
        <w:bidi/>
        <w:jc w:val="center"/>
        <w:rPr>
          <w:rFonts w:ascii="Simplified Arabic" w:hAnsi="Simplified Arabic" w:cs="Simplified Arabic"/>
          <w:b/>
          <w:bCs/>
          <w:color w:val="000000" w:themeColor="text1"/>
          <w:sz w:val="32"/>
          <w:szCs w:val="32"/>
        </w:rPr>
        <w:sectPr w:rsidR="00434231" w:rsidRPr="00023D96" w:rsidSect="008B71A6">
          <w:headerReference w:type="default" r:id="rId16"/>
          <w:footerReference w:type="default" r:id="rId17"/>
          <w:pgSz w:w="12240" w:h="15840"/>
          <w:pgMar w:top="1134" w:right="1701" w:bottom="1134" w:left="1134" w:header="709" w:footer="709" w:gutter="0"/>
          <w:cols w:space="708"/>
          <w:docGrid w:linePitch="360"/>
        </w:sectPr>
      </w:pP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من شاركوني </w:t>
      </w:r>
      <w:r w:rsidRPr="00023D96">
        <w:rPr>
          <w:rFonts w:ascii="Simplified Arabic" w:hAnsi="Simplified Arabic" w:cs="Simplified Arabic" w:hint="cs"/>
          <w:b/>
          <w:bCs/>
          <w:color w:val="000000" w:themeColor="text1"/>
          <w:sz w:val="32"/>
          <w:szCs w:val="32"/>
          <w:rtl/>
        </w:rPr>
        <w:t>الأفراح</w:t>
      </w:r>
      <w:r w:rsidRPr="00023D96">
        <w:rPr>
          <w:rFonts w:ascii="Simplified Arabic" w:hAnsi="Simplified Arabic" w:cs="Simplified Arabic"/>
          <w:b/>
          <w:bCs/>
          <w:color w:val="000000" w:themeColor="text1"/>
          <w:sz w:val="32"/>
          <w:szCs w:val="32"/>
          <w:rtl/>
        </w:rPr>
        <w:t xml:space="preserve"> والضغوط والنجاحات </w:t>
      </w:r>
      <w:r w:rsidRPr="00023D96">
        <w:rPr>
          <w:rFonts w:ascii="Simplified Arabic" w:hAnsi="Simplified Arabic" w:cs="Simplified Arabic" w:hint="cs"/>
          <w:b/>
          <w:bCs/>
          <w:color w:val="000000" w:themeColor="text1"/>
          <w:sz w:val="32"/>
          <w:szCs w:val="32"/>
          <w:rtl/>
        </w:rPr>
        <w:t>والإخفاقات</w:t>
      </w:r>
      <w:r>
        <w:rPr>
          <w:rFonts w:ascii="Simplified Arabic" w:hAnsi="Simplified Arabic" w:cs="Simplified Arabic" w:hint="cs"/>
          <w:b/>
          <w:bCs/>
          <w:color w:val="000000" w:themeColor="text1"/>
          <w:sz w:val="32"/>
          <w:szCs w:val="32"/>
          <w:rtl/>
        </w:rPr>
        <w:t>،</w:t>
      </w:r>
      <w:r w:rsidRPr="00023D96">
        <w:rPr>
          <w:rFonts w:ascii="Simplified Arabic" w:hAnsi="Simplified Arabic" w:cs="Simplified Arabic"/>
          <w:b/>
          <w:bCs/>
          <w:color w:val="000000" w:themeColor="text1"/>
          <w:sz w:val="32"/>
          <w:szCs w:val="32"/>
          <w:rtl/>
        </w:rPr>
        <w:t xml:space="preserve"> </w:t>
      </w:r>
      <w:r>
        <w:rPr>
          <w:rFonts w:ascii="Simplified Arabic" w:hAnsi="Simplified Arabic" w:cs="Simplified Arabic"/>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من لم </w:t>
      </w:r>
      <w:r w:rsidRPr="00023D96">
        <w:rPr>
          <w:rFonts w:ascii="Simplified Arabic" w:hAnsi="Simplified Arabic" w:cs="Simplified Arabic" w:hint="cs"/>
          <w:b/>
          <w:bCs/>
          <w:color w:val="000000" w:themeColor="text1"/>
          <w:sz w:val="32"/>
          <w:szCs w:val="32"/>
          <w:rtl/>
        </w:rPr>
        <w:t>يبخلو</w:t>
      </w:r>
      <w:r w:rsidRPr="00023D96">
        <w:rPr>
          <w:rFonts w:ascii="Simplified Arabic" w:hAnsi="Simplified Arabic" w:cs="Simplified Arabic" w:hint="eastAsia"/>
          <w:b/>
          <w:bCs/>
          <w:color w:val="000000" w:themeColor="text1"/>
          <w:sz w:val="32"/>
          <w:szCs w:val="32"/>
          <w:rtl/>
        </w:rPr>
        <w:t>ا</w:t>
      </w:r>
      <w:r>
        <w:rPr>
          <w:rFonts w:ascii="Simplified Arabic" w:hAnsi="Simplified Arabic" w:cs="Simplified Arabic" w:hint="cs"/>
          <w:b/>
          <w:bCs/>
          <w:color w:val="000000" w:themeColor="text1"/>
          <w:sz w:val="32"/>
          <w:szCs w:val="32"/>
          <w:rtl/>
        </w:rPr>
        <w:t xml:space="preserve"> </w:t>
      </w:r>
      <w:r w:rsidRPr="00023D96">
        <w:rPr>
          <w:rFonts w:ascii="Simplified Arabic" w:hAnsi="Simplified Arabic" w:cs="Simplified Arabic" w:hint="cs"/>
          <w:b/>
          <w:bCs/>
          <w:color w:val="000000" w:themeColor="text1"/>
          <w:sz w:val="32"/>
          <w:szCs w:val="32"/>
          <w:rtl/>
        </w:rPr>
        <w:t>عليا</w:t>
      </w:r>
      <w:r w:rsidRPr="00023D96">
        <w:rPr>
          <w:rFonts w:ascii="Simplified Arabic" w:hAnsi="Simplified Arabic" w:cs="Simplified Arabic"/>
          <w:b/>
          <w:bCs/>
          <w:color w:val="000000" w:themeColor="text1"/>
          <w:sz w:val="32"/>
          <w:szCs w:val="32"/>
          <w:rtl/>
        </w:rPr>
        <w:t xml:space="preserve"> بكلمة طيبة </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 دعم صادق </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 لحظة صبر اهدي لكم هذا العمل المتواضع عرفانا وامتنانا لصداقتكم التي اعتز بها</w:t>
      </w:r>
      <w:r w:rsidRPr="00023D96">
        <w:rPr>
          <w:rFonts w:ascii="Simplified Arabic" w:hAnsi="Simplified Arabic" w:cs="Simplified Arabic"/>
          <w:b/>
          <w:bCs/>
          <w:color w:val="000000" w:themeColor="text1"/>
          <w:sz w:val="32"/>
          <w:szCs w:val="32"/>
        </w:rPr>
        <w:t>.</w:t>
      </w:r>
    </w:p>
    <w:p w:rsidR="00434231" w:rsidRPr="00023D96" w:rsidRDefault="00434231" w:rsidP="00434231">
      <w:pPr>
        <w:bidi/>
        <w:spacing w:after="0"/>
        <w:jc w:val="both"/>
        <w:rPr>
          <w:rFonts w:ascii="Simplified Arabic" w:hAnsi="Simplified Arabic" w:cs="Simplified Arabic"/>
          <w:b/>
          <w:bCs/>
          <w:color w:val="000000" w:themeColor="text1"/>
          <w:sz w:val="28"/>
          <w:szCs w:val="28"/>
          <w:rtl/>
        </w:rPr>
      </w:pPr>
      <w:r w:rsidRPr="00023D96">
        <w:rPr>
          <w:rFonts w:ascii="Simplified Arabic" w:hAnsi="Simplified Arabic" w:cs="Simplified Arabic" w:hint="cs"/>
          <w:b/>
          <w:bCs/>
          <w:color w:val="000000" w:themeColor="text1"/>
          <w:sz w:val="28"/>
          <w:szCs w:val="28"/>
          <w:rtl/>
        </w:rPr>
        <w:lastRenderedPageBreak/>
        <w:t>ال</w:t>
      </w:r>
      <w:r w:rsidRPr="00023D96">
        <w:rPr>
          <w:rFonts w:ascii="Simplified Arabic" w:hAnsi="Simplified Arabic" w:cs="Simplified Arabic"/>
          <w:b/>
          <w:bCs/>
          <w:color w:val="000000" w:themeColor="text1"/>
          <w:sz w:val="28"/>
          <w:szCs w:val="28"/>
          <w:rtl/>
        </w:rPr>
        <w:t xml:space="preserve">ملخص </w:t>
      </w:r>
      <w:r w:rsidRPr="00023D96">
        <w:rPr>
          <w:rFonts w:ascii="Simplified Arabic" w:hAnsi="Simplified Arabic" w:cs="Simplified Arabic" w:hint="cs"/>
          <w:b/>
          <w:bCs/>
          <w:color w:val="000000" w:themeColor="text1"/>
          <w:sz w:val="28"/>
          <w:szCs w:val="28"/>
          <w:rtl/>
        </w:rPr>
        <w:t>ب</w:t>
      </w:r>
      <w:r w:rsidRPr="00023D96">
        <w:rPr>
          <w:rFonts w:ascii="Simplified Arabic" w:hAnsi="Simplified Arabic" w:cs="Simplified Arabic" w:hint="cs"/>
          <w:b/>
          <w:bCs/>
          <w:color w:val="000000" w:themeColor="text1"/>
          <w:sz w:val="28"/>
          <w:szCs w:val="28"/>
          <w:rtl/>
          <w:lang w:bidi="ar-DZ"/>
        </w:rPr>
        <w:t>اللغة العربية</w:t>
      </w:r>
      <w:r w:rsidRPr="00023D96">
        <w:rPr>
          <w:rFonts w:ascii="Simplified Arabic" w:hAnsi="Simplified Arabic" w:cs="Simplified Arabic" w:hint="cs"/>
          <w:b/>
          <w:bCs/>
          <w:color w:val="000000" w:themeColor="text1"/>
          <w:sz w:val="28"/>
          <w:szCs w:val="28"/>
          <w:rtl/>
        </w:rPr>
        <w:t>:</w:t>
      </w:r>
    </w:p>
    <w:p w:rsidR="00434231" w:rsidRPr="00023D96" w:rsidRDefault="00434231" w:rsidP="007748A0">
      <w:pPr>
        <w:bidi/>
        <w:spacing w:after="0"/>
        <w:jc w:val="both"/>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t>تناولت</w:t>
      </w:r>
      <w:r w:rsidRPr="00023D96">
        <w:rPr>
          <w:rFonts w:ascii="Simplified Arabic" w:hAnsi="Simplified Arabic" w:cs="Simplified Arabic"/>
          <w:color w:val="000000" w:themeColor="text1"/>
          <w:sz w:val="28"/>
          <w:szCs w:val="28"/>
          <w:rtl/>
        </w:rPr>
        <w:t xml:space="preserve"> هذه الدراسة موضوع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ودورها في تطوير الأداء الأمني داخل القطاع الأمني الجزائري، من خلال دراسة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بأمن ولاية غرداية كنموذج للتحول الرقمي</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هدفت الدراسة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إبراز أهمية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تحسين جودة الخدمات الأمنية وتعزيز سرعة الاستجابة والتواصل بين المواطن والشرطة</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وا</w:t>
      </w:r>
      <w:r>
        <w:rPr>
          <w:rFonts w:ascii="Simplified Arabic" w:hAnsi="Simplified Arabic" w:cs="Simplified Arabic"/>
          <w:color w:val="000000" w:themeColor="text1"/>
          <w:sz w:val="28"/>
          <w:szCs w:val="28"/>
          <w:rtl/>
        </w:rPr>
        <w:t>عتمدت الدراسة على المنهج الوصفي</w:t>
      </w:r>
      <w:r w:rsidRPr="00023D96">
        <w:rPr>
          <w:rFonts w:ascii="Simplified Arabic" w:hAnsi="Simplified Arabic" w:cs="Simplified Arabic"/>
          <w:color w:val="000000" w:themeColor="text1"/>
          <w:sz w:val="28"/>
          <w:szCs w:val="28"/>
          <w:rtl/>
        </w:rPr>
        <w:t>، مع استخدام المقابلة كأداة رئيسية لجمع البيانات من أعوان الأمن وبعض أفراد المجتمع</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أُجريت الدراسة خلال </w:t>
      </w:r>
      <w:r w:rsidR="007748A0">
        <w:rPr>
          <w:rFonts w:ascii="Simplified Arabic" w:hAnsi="Simplified Arabic" w:cs="Simplified Arabic"/>
          <w:color w:val="000000" w:themeColor="text1"/>
          <w:sz w:val="28"/>
          <w:szCs w:val="28"/>
          <w:rtl/>
        </w:rPr>
        <w:t xml:space="preserve">الموسم الجامعي </w:t>
      </w:r>
      <w:r w:rsidRPr="00023D96">
        <w:rPr>
          <w:rFonts w:ascii="Simplified Arabic" w:hAnsi="Simplified Arabic" w:cs="Simplified Arabic"/>
          <w:color w:val="000000" w:themeColor="text1"/>
          <w:sz w:val="28"/>
          <w:szCs w:val="28"/>
          <w:rtl/>
        </w:rPr>
        <w:t>2025/2026 بأمن ولاية غرداية</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وتوصلت النتائج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أن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ساهم بشكل ملحوظ في تسريع التدخل الأمني، وتسهيل التبليغ عن الحوادث، وتحسين فعالية الأداء الأمني</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كما أظهرت الدراسة أن الرقمنة عززت الثقة والتواصل بين المواطن والمؤسسة الأمنية</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وفي المقابل، كشفت الدراسة عن وجود بعض التحديات، أبرزها ضعف البنية التحتية الرقمية، وقلة الوعي التكنولوجي لدى بعض الفئات</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صت الدراسة بضرورة تطوير البنية التحتية الرقمية، وتكثيف برامج التكوين والتوعية الرقمية</w:t>
      </w:r>
      <w:r w:rsidR="006C045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وتحسين خدمات التطبيق لضمان فعالية أكبر. كما أكدت على أهمية دعم التحول الرقمي داخل المؤسسات الأمنية باعتباره ركيزة أساسية لتحديث الخدمة العمومية وتحقيق الأمن الذكي</w:t>
      </w:r>
      <w:r w:rsidRPr="00023D96">
        <w:rPr>
          <w:rFonts w:ascii="Simplified Arabic" w:hAnsi="Simplified Arabic" w:cs="Simplified Arabic"/>
          <w:color w:val="000000" w:themeColor="text1"/>
          <w:sz w:val="28"/>
          <w:szCs w:val="28"/>
        </w:rPr>
        <w:t>.</w:t>
      </w:r>
    </w:p>
    <w:p w:rsidR="007748A0" w:rsidRDefault="00434231" w:rsidP="004D43D0">
      <w:pPr>
        <w:bidi/>
        <w:jc w:val="lowKashida"/>
        <w:rPr>
          <w:sz w:val="32"/>
          <w:szCs w:val="32"/>
          <w:rtl/>
        </w:rPr>
      </w:pPr>
      <w:r w:rsidRPr="007748A0">
        <w:rPr>
          <w:b/>
          <w:bCs/>
          <w:sz w:val="32"/>
          <w:szCs w:val="32"/>
          <w:rtl/>
        </w:rPr>
        <w:t>الكلمات</w:t>
      </w:r>
      <w:r w:rsidR="008B71A6" w:rsidRPr="007748A0">
        <w:rPr>
          <w:rFonts w:hint="cs"/>
          <w:b/>
          <w:bCs/>
          <w:sz w:val="32"/>
          <w:szCs w:val="32"/>
          <w:rtl/>
        </w:rPr>
        <w:t xml:space="preserve"> </w:t>
      </w:r>
      <w:r w:rsidRPr="007748A0">
        <w:rPr>
          <w:b/>
          <w:bCs/>
          <w:sz w:val="32"/>
          <w:szCs w:val="32"/>
          <w:rtl/>
        </w:rPr>
        <w:t>المفتاحية</w:t>
      </w:r>
      <w:r w:rsidRPr="007748A0">
        <w:rPr>
          <w:b/>
          <w:bCs/>
          <w:sz w:val="32"/>
          <w:szCs w:val="32"/>
          <w:lang w:val="fr-FR"/>
        </w:rPr>
        <w:t>:</w:t>
      </w:r>
      <w:r w:rsidRPr="007748A0">
        <w:rPr>
          <w:rFonts w:hint="cs"/>
          <w:b/>
          <w:bCs/>
          <w:sz w:val="32"/>
          <w:szCs w:val="32"/>
          <w:rtl/>
          <w:lang w:val="fr-FR"/>
        </w:rPr>
        <w:t xml:space="preserve"> </w:t>
      </w:r>
      <w:r w:rsidRPr="007748A0">
        <w:rPr>
          <w:rFonts w:hint="cs"/>
          <w:sz w:val="32"/>
          <w:szCs w:val="32"/>
          <w:rtl/>
        </w:rPr>
        <w:t>إ</w:t>
      </w:r>
      <w:r w:rsidRPr="007748A0">
        <w:rPr>
          <w:sz w:val="32"/>
          <w:szCs w:val="32"/>
          <w:rtl/>
        </w:rPr>
        <w:t>دارة إلكترونية</w:t>
      </w:r>
      <w:r w:rsidR="004D43D0">
        <w:rPr>
          <w:rFonts w:hint="cs"/>
          <w:sz w:val="32"/>
          <w:szCs w:val="32"/>
          <w:rtl/>
        </w:rPr>
        <w:t>؛</w:t>
      </w:r>
      <w:r w:rsidRPr="007748A0">
        <w:rPr>
          <w:sz w:val="32"/>
          <w:szCs w:val="32"/>
          <w:rtl/>
        </w:rPr>
        <w:t xml:space="preserve"> </w:t>
      </w:r>
      <w:r w:rsidR="007748A0" w:rsidRPr="007748A0">
        <w:rPr>
          <w:sz w:val="32"/>
          <w:szCs w:val="32"/>
          <w:rtl/>
        </w:rPr>
        <w:t xml:space="preserve">تحول </w:t>
      </w:r>
      <w:r w:rsidRPr="007748A0">
        <w:rPr>
          <w:sz w:val="32"/>
          <w:szCs w:val="32"/>
          <w:rtl/>
        </w:rPr>
        <w:t>رقمي</w:t>
      </w:r>
      <w:r w:rsidR="004D43D0">
        <w:rPr>
          <w:rFonts w:hint="cs"/>
          <w:sz w:val="32"/>
          <w:szCs w:val="32"/>
          <w:rtl/>
        </w:rPr>
        <w:t>؛</w:t>
      </w:r>
      <w:r w:rsidRPr="007748A0">
        <w:rPr>
          <w:sz w:val="32"/>
          <w:szCs w:val="32"/>
          <w:rtl/>
        </w:rPr>
        <w:t xml:space="preserve"> قطاع </w:t>
      </w:r>
      <w:r w:rsidR="007748A0" w:rsidRPr="007748A0">
        <w:rPr>
          <w:sz w:val="32"/>
          <w:szCs w:val="32"/>
          <w:rtl/>
        </w:rPr>
        <w:t>أمني</w:t>
      </w:r>
      <w:r w:rsidR="004D43D0">
        <w:rPr>
          <w:rFonts w:hint="cs"/>
          <w:sz w:val="32"/>
          <w:szCs w:val="32"/>
          <w:rtl/>
        </w:rPr>
        <w:t>؛</w:t>
      </w:r>
      <w:r w:rsidR="007748A0">
        <w:rPr>
          <w:rFonts w:hint="cs"/>
          <w:sz w:val="32"/>
          <w:szCs w:val="32"/>
          <w:rtl/>
        </w:rPr>
        <w:t xml:space="preserve"> </w:t>
      </w:r>
      <w:r w:rsidRPr="007748A0">
        <w:rPr>
          <w:sz w:val="32"/>
          <w:szCs w:val="32"/>
          <w:rtl/>
        </w:rPr>
        <w:t>تطبيق</w:t>
      </w:r>
      <w:r w:rsidRPr="007748A0">
        <w:rPr>
          <w:rFonts w:hint="cs"/>
          <w:sz w:val="32"/>
          <w:szCs w:val="32"/>
          <w:rtl/>
        </w:rPr>
        <w:t xml:space="preserve"> </w:t>
      </w:r>
      <w:r w:rsidRPr="007748A0">
        <w:rPr>
          <w:sz w:val="32"/>
          <w:szCs w:val="32"/>
        </w:rPr>
        <w:t>Allo Chorta</w:t>
      </w:r>
      <w:r w:rsidR="004D43D0">
        <w:rPr>
          <w:rFonts w:hint="cs"/>
          <w:sz w:val="32"/>
          <w:szCs w:val="32"/>
          <w:rtl/>
        </w:rPr>
        <w:t>؛</w:t>
      </w:r>
      <w:r w:rsidR="007748A0">
        <w:rPr>
          <w:sz w:val="32"/>
          <w:szCs w:val="32"/>
          <w:rtl/>
        </w:rPr>
        <w:t xml:space="preserve"> تكنولوجيا معلومات وا</w:t>
      </w:r>
      <w:r w:rsidRPr="007748A0">
        <w:rPr>
          <w:sz w:val="32"/>
          <w:szCs w:val="32"/>
          <w:rtl/>
        </w:rPr>
        <w:t>تصال</w:t>
      </w:r>
      <w:r w:rsidR="004D43D0">
        <w:rPr>
          <w:rFonts w:hint="cs"/>
          <w:sz w:val="32"/>
          <w:szCs w:val="32"/>
          <w:rtl/>
        </w:rPr>
        <w:t>؛</w:t>
      </w:r>
      <w:r w:rsidRPr="007748A0">
        <w:rPr>
          <w:sz w:val="32"/>
          <w:szCs w:val="32"/>
          <w:rtl/>
        </w:rPr>
        <w:t xml:space="preserve"> خدمات أمنية </w:t>
      </w:r>
      <w:r w:rsidR="007748A0">
        <w:rPr>
          <w:sz w:val="32"/>
          <w:szCs w:val="32"/>
          <w:rtl/>
        </w:rPr>
        <w:t>رقمية</w:t>
      </w:r>
      <w:r w:rsidRPr="007748A0">
        <w:rPr>
          <w:sz w:val="32"/>
          <w:szCs w:val="32"/>
        </w:rPr>
        <w:t>.</w:t>
      </w:r>
    </w:p>
    <w:p w:rsidR="007748A0" w:rsidRDefault="007748A0">
      <w:pPr>
        <w:spacing w:after="0"/>
        <w:rPr>
          <w:sz w:val="32"/>
          <w:szCs w:val="32"/>
          <w:rtl/>
        </w:rPr>
      </w:pPr>
      <w:r>
        <w:rPr>
          <w:sz w:val="32"/>
          <w:szCs w:val="32"/>
          <w:rtl/>
        </w:rPr>
        <w:br w:type="page"/>
      </w:r>
    </w:p>
    <w:p w:rsidR="00434231" w:rsidRPr="00023D96" w:rsidRDefault="00434231" w:rsidP="007748A0">
      <w:pPr>
        <w:bidi/>
        <w:jc w:val="right"/>
        <w:rPr>
          <w:rFonts w:asciiTheme="majorBidi" w:hAnsiTheme="majorBidi" w:cstheme="majorBidi"/>
          <w:b/>
          <w:bCs/>
          <w:color w:val="000000" w:themeColor="text1"/>
          <w:sz w:val="28"/>
          <w:szCs w:val="28"/>
        </w:rPr>
      </w:pPr>
      <w:r w:rsidRPr="00023D96">
        <w:rPr>
          <w:rFonts w:asciiTheme="majorBidi" w:hAnsiTheme="majorBidi" w:cstheme="majorBidi"/>
          <w:b/>
          <w:bCs/>
          <w:color w:val="000000" w:themeColor="text1"/>
          <w:sz w:val="28"/>
          <w:szCs w:val="28"/>
        </w:rPr>
        <w:lastRenderedPageBreak/>
        <w:t>SUMMARY:</w:t>
      </w:r>
    </w:p>
    <w:p w:rsidR="00434231" w:rsidRPr="00023D96" w:rsidRDefault="00434231" w:rsidP="00434231">
      <w:pPr>
        <w:spacing w:after="0" w:line="240" w:lineRule="auto"/>
        <w:jc w:val="both"/>
        <w:rPr>
          <w:rFonts w:asciiTheme="majorBidi" w:hAnsiTheme="majorBidi" w:cstheme="majorBidi"/>
          <w:color w:val="000000" w:themeColor="text1"/>
          <w:sz w:val="28"/>
          <w:szCs w:val="28"/>
        </w:rPr>
      </w:pPr>
      <w:r w:rsidRPr="00023D96">
        <w:rPr>
          <w:rFonts w:asciiTheme="majorBidi" w:hAnsiTheme="majorBidi" w:cstheme="majorBidi"/>
          <w:color w:val="000000" w:themeColor="text1"/>
          <w:sz w:val="28"/>
          <w:szCs w:val="28"/>
        </w:rPr>
        <w:t>This study examined the role of electronic management in improving security performance within the Algerian security sector through a case study of the “</w:t>
      </w:r>
      <w:r>
        <w:rPr>
          <w:rFonts w:asciiTheme="majorBidi" w:hAnsiTheme="majorBidi" w:cstheme="majorBidi"/>
          <w:color w:val="000000" w:themeColor="text1"/>
          <w:sz w:val="28"/>
          <w:szCs w:val="28"/>
        </w:rPr>
        <w:t>Allo Chorta</w:t>
      </w:r>
      <w:r w:rsidRPr="00023D96">
        <w:rPr>
          <w:rFonts w:asciiTheme="majorBidi" w:hAnsiTheme="majorBidi" w:cstheme="majorBidi"/>
          <w:color w:val="000000" w:themeColor="text1"/>
          <w:sz w:val="28"/>
          <w:szCs w:val="28"/>
        </w:rPr>
        <w:t>” application at the Ghardaia Security Directorate as a model of digital transformation. The study aimed to highlight the importance of electronic management in enhancing the quality of security services, strengthening communication between citizens and the police, and accelerating emergency response. The descriptive analytical method was adopted, and interviews were used as the main tool for data collection from security officers and members of society. The study was conducted during the academic year 2025/2026 at the Ghardaia Security Directorate. The findings revealed that the “</w:t>
      </w:r>
      <w:r>
        <w:rPr>
          <w:rFonts w:asciiTheme="majorBidi" w:hAnsiTheme="majorBidi" w:cstheme="majorBidi"/>
          <w:color w:val="000000" w:themeColor="text1"/>
          <w:sz w:val="28"/>
          <w:szCs w:val="28"/>
        </w:rPr>
        <w:t>Allo Chorta</w:t>
      </w:r>
      <w:r w:rsidRPr="00023D96">
        <w:rPr>
          <w:rFonts w:asciiTheme="majorBidi" w:hAnsiTheme="majorBidi" w:cstheme="majorBidi"/>
          <w:color w:val="000000" w:themeColor="text1"/>
          <w:sz w:val="28"/>
          <w:szCs w:val="28"/>
        </w:rPr>
        <w:t>” application contributed significantly to speeding up security interventions, facilitating incident reporting, and improving the efficiency of security services. The study also showed that digitalization strengthened trust and communication between citizens and security institutions. However, some challenges were identified, including weak digital infrastructure and limited technological awareness among certain social groups. The study recommended improving digital infrastructure, organizing awareness campaigns, enhancing digital training for security officers, and continuously developing the application to ensure better effectiveness. It also emphasized the importance of supporting digital transformation within security institutions as a fundamental pillar for modernizing public services and achieving smart security.</w:t>
      </w:r>
    </w:p>
    <w:p w:rsidR="00434231" w:rsidRPr="00023D96" w:rsidRDefault="00434231" w:rsidP="004D43D0">
      <w:pPr>
        <w:spacing w:after="0" w:line="240" w:lineRule="auto"/>
        <w:jc w:val="both"/>
        <w:rPr>
          <w:rFonts w:asciiTheme="majorBidi" w:hAnsiTheme="majorBidi" w:cstheme="majorBidi"/>
          <w:color w:val="000000" w:themeColor="text1"/>
          <w:sz w:val="28"/>
          <w:szCs w:val="28"/>
        </w:rPr>
      </w:pPr>
      <w:r w:rsidRPr="00023D96">
        <w:rPr>
          <w:rFonts w:asciiTheme="majorBidi" w:hAnsiTheme="majorBidi" w:cstheme="majorBidi"/>
          <w:b/>
          <w:bCs/>
          <w:color w:val="000000" w:themeColor="text1"/>
          <w:sz w:val="28"/>
          <w:szCs w:val="28"/>
        </w:rPr>
        <w:t>Keywords:</w:t>
      </w:r>
      <w:r>
        <w:rPr>
          <w:rFonts w:asciiTheme="majorBidi" w:hAnsiTheme="majorBidi" w:cstheme="majorBidi" w:hint="cs"/>
          <w:b/>
          <w:bCs/>
          <w:color w:val="000000" w:themeColor="text1"/>
          <w:sz w:val="28"/>
          <w:szCs w:val="28"/>
          <w:rtl/>
        </w:rPr>
        <w:t xml:space="preserve"> </w:t>
      </w:r>
      <w:r w:rsidRPr="00023D96">
        <w:rPr>
          <w:rFonts w:asciiTheme="majorBidi" w:hAnsiTheme="majorBidi" w:cstheme="majorBidi"/>
          <w:color w:val="000000" w:themeColor="text1"/>
          <w:sz w:val="28"/>
          <w:szCs w:val="28"/>
        </w:rPr>
        <w:t>Electronic Management</w:t>
      </w:r>
      <w:r w:rsidR="004D43D0">
        <w:rPr>
          <w:rFonts w:asciiTheme="majorBidi" w:hAnsiTheme="majorBidi" w:cstheme="majorBidi"/>
          <w:color w:val="000000" w:themeColor="text1"/>
          <w:sz w:val="28"/>
          <w:szCs w:val="28"/>
        </w:rPr>
        <w:t>;</w:t>
      </w:r>
      <w:r w:rsidRPr="00023D96">
        <w:rPr>
          <w:rFonts w:asciiTheme="majorBidi" w:hAnsiTheme="majorBidi" w:cstheme="majorBidi"/>
          <w:color w:val="000000" w:themeColor="text1"/>
          <w:sz w:val="28"/>
          <w:szCs w:val="28"/>
        </w:rPr>
        <w:t xml:space="preserve"> Digital Transformation</w:t>
      </w:r>
      <w:r w:rsidR="004D43D0">
        <w:rPr>
          <w:rFonts w:asciiTheme="majorBidi" w:hAnsiTheme="majorBidi" w:cstheme="majorBidi"/>
          <w:color w:val="000000" w:themeColor="text1"/>
          <w:sz w:val="28"/>
          <w:szCs w:val="28"/>
        </w:rPr>
        <w:t>;</w:t>
      </w:r>
      <w:r w:rsidRPr="00023D96">
        <w:rPr>
          <w:rFonts w:asciiTheme="majorBidi" w:hAnsiTheme="majorBidi" w:cstheme="majorBidi"/>
          <w:color w:val="000000" w:themeColor="text1"/>
          <w:sz w:val="28"/>
          <w:szCs w:val="28"/>
        </w:rPr>
        <w:t xml:space="preserve"> </w:t>
      </w:r>
      <w:r w:rsidR="00BF3D18">
        <w:rPr>
          <w:rFonts w:asciiTheme="majorBidi" w:hAnsiTheme="majorBidi" w:cstheme="majorBidi"/>
          <w:color w:val="000000" w:themeColor="text1"/>
          <w:sz w:val="28"/>
          <w:szCs w:val="28"/>
        </w:rPr>
        <w:t>Security Sector</w:t>
      </w:r>
      <w:r w:rsidR="004D43D0">
        <w:rPr>
          <w:rFonts w:asciiTheme="majorBidi" w:hAnsiTheme="majorBidi" w:cstheme="majorBidi"/>
          <w:color w:val="000000" w:themeColor="text1"/>
          <w:sz w:val="28"/>
          <w:szCs w:val="28"/>
        </w:rPr>
        <w:t>;</w:t>
      </w:r>
      <w:r w:rsidRPr="00023D96">
        <w:rPr>
          <w:rFonts w:asciiTheme="majorBidi" w:hAnsiTheme="majorBidi" w:cstheme="majorBidi"/>
          <w:color w:val="000000" w:themeColor="text1"/>
          <w:sz w:val="28"/>
          <w:szCs w:val="28"/>
        </w:rPr>
        <w:t xml:space="preserve"> </w:t>
      </w:r>
      <w:r w:rsidR="00BF3D18">
        <w:rPr>
          <w:rFonts w:asciiTheme="majorBidi" w:hAnsiTheme="majorBidi" w:cstheme="majorBidi" w:hint="cs"/>
          <w:color w:val="000000" w:themeColor="text1"/>
          <w:sz w:val="28"/>
          <w:szCs w:val="28"/>
          <w:rtl/>
        </w:rPr>
        <w:t>"</w:t>
      </w:r>
      <w:r>
        <w:rPr>
          <w:rFonts w:asciiTheme="majorBidi" w:hAnsiTheme="majorBidi" w:cstheme="majorBidi"/>
          <w:color w:val="000000" w:themeColor="text1"/>
          <w:sz w:val="28"/>
          <w:szCs w:val="28"/>
        </w:rPr>
        <w:t>Allo Chorta</w:t>
      </w:r>
      <w:r w:rsidR="00BF3D18">
        <w:rPr>
          <w:rFonts w:asciiTheme="majorBidi" w:hAnsiTheme="majorBidi" w:cstheme="majorBidi" w:hint="cs"/>
          <w:color w:val="000000" w:themeColor="text1"/>
          <w:sz w:val="28"/>
          <w:szCs w:val="28"/>
          <w:rtl/>
        </w:rPr>
        <w:t>"</w:t>
      </w:r>
      <w:r w:rsidRPr="00023D96">
        <w:rPr>
          <w:rFonts w:asciiTheme="majorBidi" w:hAnsiTheme="majorBidi" w:cstheme="majorBidi"/>
          <w:color w:val="000000" w:themeColor="text1"/>
          <w:sz w:val="28"/>
          <w:szCs w:val="28"/>
        </w:rPr>
        <w:t xml:space="preserve"> Application</w:t>
      </w:r>
      <w:r w:rsidR="004D43D0">
        <w:rPr>
          <w:rFonts w:asciiTheme="majorBidi" w:hAnsiTheme="majorBidi" w:cstheme="majorBidi"/>
          <w:color w:val="000000" w:themeColor="text1"/>
          <w:sz w:val="28"/>
          <w:szCs w:val="28"/>
        </w:rPr>
        <w:t>;</w:t>
      </w:r>
      <w:r w:rsidRPr="00023D96">
        <w:rPr>
          <w:rFonts w:asciiTheme="majorBidi" w:hAnsiTheme="majorBidi" w:cstheme="majorBidi"/>
          <w:color w:val="000000" w:themeColor="text1"/>
          <w:sz w:val="28"/>
          <w:szCs w:val="28"/>
        </w:rPr>
        <w:t xml:space="preserve"> Information and Communication Technology (ICT)</w:t>
      </w:r>
      <w:r w:rsidR="004D43D0">
        <w:rPr>
          <w:rFonts w:asciiTheme="majorBidi" w:hAnsiTheme="majorBidi" w:cstheme="majorBidi"/>
          <w:color w:val="000000" w:themeColor="text1"/>
          <w:sz w:val="28"/>
          <w:szCs w:val="28"/>
        </w:rPr>
        <w:t>;</w:t>
      </w:r>
      <w:r w:rsidR="00BF3D18">
        <w:rPr>
          <w:rFonts w:asciiTheme="majorBidi" w:hAnsiTheme="majorBidi" w:cstheme="majorBidi"/>
          <w:color w:val="000000" w:themeColor="text1"/>
          <w:sz w:val="28"/>
          <w:szCs w:val="28"/>
        </w:rPr>
        <w:t xml:space="preserve"> Digital Security Services</w:t>
      </w:r>
      <w:r w:rsidRPr="00023D96">
        <w:rPr>
          <w:rFonts w:asciiTheme="majorBidi" w:hAnsiTheme="majorBidi" w:cstheme="majorBidi"/>
          <w:color w:val="000000" w:themeColor="text1"/>
          <w:sz w:val="28"/>
          <w:szCs w:val="28"/>
        </w:rPr>
        <w:t>.</w:t>
      </w:r>
    </w:p>
    <w:p w:rsidR="00A4377F" w:rsidRDefault="00A4377F">
      <w:pPr>
        <w:spacing w:after="0"/>
        <w:rPr>
          <w:rFonts w:ascii="Simplified Arabic" w:hAnsi="Simplified Arabic" w:cs="Simplified Arabic"/>
          <w:b/>
          <w:bCs/>
          <w:color w:val="000000" w:themeColor="text1"/>
          <w:sz w:val="32"/>
          <w:szCs w:val="32"/>
          <w:rtl/>
        </w:rPr>
      </w:pPr>
      <w:r>
        <w:rPr>
          <w:rFonts w:ascii="Simplified Arabic" w:hAnsi="Simplified Arabic" w:cs="Simplified Arabic"/>
          <w:b/>
          <w:bCs/>
          <w:color w:val="000000" w:themeColor="text1"/>
          <w:sz w:val="32"/>
          <w:szCs w:val="32"/>
          <w:rtl/>
        </w:rPr>
        <w:br w:type="page"/>
      </w:r>
    </w:p>
    <w:p w:rsidR="00547671" w:rsidRPr="00023D96" w:rsidRDefault="00434231" w:rsidP="00AD2E79">
      <w:pPr>
        <w:bidi/>
        <w:spacing w:after="0"/>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lastRenderedPageBreak/>
        <w:t>قائمة المحتويات</w:t>
      </w:r>
    </w:p>
    <w:tbl>
      <w:tblPr>
        <w:tblStyle w:val="Grilledutableau"/>
        <w:bidiVisual/>
        <w:tblW w:w="9353" w:type="dxa"/>
        <w:tblInd w:w="162" w:type="dxa"/>
        <w:tblLayout w:type="fixed"/>
        <w:tblLook w:val="04A0"/>
      </w:tblPr>
      <w:tblGrid>
        <w:gridCol w:w="8063"/>
        <w:gridCol w:w="1290"/>
      </w:tblGrid>
      <w:tr w:rsidR="00434231" w:rsidRPr="00B40224" w:rsidTr="009276D7">
        <w:trPr>
          <w:trHeight w:val="454"/>
        </w:trPr>
        <w:tc>
          <w:tcPr>
            <w:tcW w:w="8063" w:type="dxa"/>
            <w:shd w:val="clear" w:color="auto" w:fill="BFBFBF" w:themeFill="background1" w:themeFillShade="BF"/>
            <w:vAlign w:val="center"/>
            <w:hideMark/>
          </w:tcPr>
          <w:p w:rsidR="00434231" w:rsidRPr="00547671" w:rsidRDefault="00434231" w:rsidP="009276D7">
            <w:pPr>
              <w:bidi/>
              <w:spacing w:after="0" w:line="276" w:lineRule="auto"/>
              <w:jc w:val="center"/>
              <w:rPr>
                <w:b/>
                <w:bCs/>
                <w:kern w:val="2"/>
                <w:sz w:val="28"/>
                <w:szCs w:val="28"/>
                <w:rtl/>
                <w:lang w:val="fr-FR"/>
              </w:rPr>
            </w:pPr>
            <w:bookmarkStart w:id="0" w:name="_Hlk164669997"/>
            <w:bookmarkStart w:id="1" w:name="_Hlk198625991"/>
            <w:r w:rsidRPr="00547671">
              <w:rPr>
                <w:b/>
                <w:bCs/>
                <w:kern w:val="2"/>
                <w:sz w:val="28"/>
                <w:szCs w:val="28"/>
                <w:rtl/>
                <w:lang w:val="fr-FR"/>
              </w:rPr>
              <w:t>العـــــــــــــــــــــــــــنـــــوان</w:t>
            </w:r>
          </w:p>
        </w:tc>
        <w:tc>
          <w:tcPr>
            <w:tcW w:w="1290" w:type="dxa"/>
            <w:shd w:val="clear" w:color="auto" w:fill="BFBFBF" w:themeFill="background1" w:themeFillShade="BF"/>
            <w:vAlign w:val="center"/>
            <w:hideMark/>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الصفحة</w:t>
            </w:r>
          </w:p>
        </w:tc>
      </w:tr>
      <w:bookmarkEnd w:id="0"/>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sz w:val="32"/>
                <w:szCs w:val="32"/>
                <w:rtl/>
              </w:rPr>
              <w:t>ملخص</w:t>
            </w:r>
          </w:p>
        </w:tc>
      </w:tr>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rFonts w:hint="cs"/>
                <w:sz w:val="32"/>
                <w:szCs w:val="32"/>
                <w:rtl/>
              </w:rPr>
              <w:t>الإهداء</w:t>
            </w:r>
          </w:p>
        </w:tc>
      </w:tr>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sz w:val="32"/>
                <w:szCs w:val="32"/>
                <w:rtl/>
              </w:rPr>
              <w:t>الشكر</w:t>
            </w:r>
          </w:p>
        </w:tc>
      </w:tr>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sz w:val="32"/>
                <w:szCs w:val="32"/>
                <w:rtl/>
              </w:rPr>
              <w:t>المحتويات</w:t>
            </w:r>
          </w:p>
        </w:tc>
      </w:tr>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sz w:val="32"/>
                <w:szCs w:val="32"/>
                <w:rtl/>
              </w:rPr>
              <w:t>قائمة ال</w:t>
            </w:r>
            <w:r w:rsidR="00A27114">
              <w:rPr>
                <w:sz w:val="32"/>
                <w:szCs w:val="32"/>
                <w:rtl/>
              </w:rPr>
              <w:t xml:space="preserve"> جداول </w:t>
            </w:r>
          </w:p>
        </w:tc>
      </w:tr>
      <w:tr w:rsidR="00434231" w:rsidRPr="00B40224" w:rsidTr="009276D7">
        <w:trPr>
          <w:trHeight w:val="454"/>
        </w:trPr>
        <w:tc>
          <w:tcPr>
            <w:tcW w:w="9353" w:type="dxa"/>
            <w:gridSpan w:val="2"/>
            <w:vAlign w:val="center"/>
          </w:tcPr>
          <w:p w:rsidR="00434231" w:rsidRPr="00547671" w:rsidRDefault="00434231" w:rsidP="009276D7">
            <w:pPr>
              <w:bidi/>
              <w:spacing w:after="0" w:line="276" w:lineRule="auto"/>
              <w:rPr>
                <w:sz w:val="32"/>
                <w:szCs w:val="32"/>
                <w:rtl/>
              </w:rPr>
            </w:pPr>
            <w:r w:rsidRPr="00547671">
              <w:rPr>
                <w:sz w:val="32"/>
                <w:szCs w:val="32"/>
                <w:rtl/>
              </w:rPr>
              <w:t>قائمة الأشكال</w:t>
            </w:r>
          </w:p>
        </w:tc>
      </w:tr>
      <w:tr w:rsidR="00434231" w:rsidRPr="00B40224" w:rsidTr="009276D7">
        <w:trPr>
          <w:trHeight w:val="454"/>
        </w:trPr>
        <w:tc>
          <w:tcPr>
            <w:tcW w:w="8063" w:type="dxa"/>
            <w:vAlign w:val="center"/>
            <w:hideMark/>
          </w:tcPr>
          <w:p w:rsidR="00434231" w:rsidRPr="00547671" w:rsidRDefault="00434231" w:rsidP="009276D7">
            <w:pPr>
              <w:bidi/>
              <w:spacing w:after="0" w:line="276" w:lineRule="auto"/>
              <w:rPr>
                <w:kern w:val="2"/>
                <w:sz w:val="32"/>
                <w:szCs w:val="32"/>
                <w:lang w:val="fr-FR"/>
              </w:rPr>
            </w:pPr>
            <w:r w:rsidRPr="00547671">
              <w:rPr>
                <w:kern w:val="2"/>
                <w:sz w:val="32"/>
                <w:szCs w:val="32"/>
                <w:rtl/>
                <w:lang w:val="fr-FR"/>
              </w:rPr>
              <w:t>الـمقدمة الـعامة</w:t>
            </w:r>
          </w:p>
        </w:tc>
        <w:tc>
          <w:tcPr>
            <w:tcW w:w="1290" w:type="dxa"/>
            <w:vAlign w:val="center"/>
            <w:hideMark/>
          </w:tcPr>
          <w:p w:rsidR="00434231" w:rsidRPr="00547671" w:rsidRDefault="00434231" w:rsidP="009276D7">
            <w:pPr>
              <w:bidi/>
              <w:spacing w:after="0" w:line="276" w:lineRule="auto"/>
              <w:jc w:val="center"/>
              <w:rPr>
                <w:b/>
                <w:bCs/>
                <w:kern w:val="2"/>
                <w:sz w:val="28"/>
                <w:szCs w:val="28"/>
                <w:rtl/>
                <w:lang w:val="fr-FR" w:bidi="ar-DZ"/>
              </w:rPr>
            </w:pPr>
            <w:r w:rsidRPr="00547671">
              <w:rPr>
                <w:b/>
                <w:bCs/>
                <w:kern w:val="2"/>
                <w:sz w:val="28"/>
                <w:szCs w:val="28"/>
                <w:rtl/>
                <w:lang w:val="fr-FR"/>
              </w:rPr>
              <w:t>أ-</w:t>
            </w:r>
            <w:r w:rsidR="00B40224" w:rsidRPr="00547671">
              <w:rPr>
                <w:rFonts w:hint="cs"/>
                <w:b/>
                <w:bCs/>
                <w:kern w:val="2"/>
                <w:sz w:val="28"/>
                <w:szCs w:val="28"/>
                <w:rtl/>
                <w:lang w:val="fr-FR"/>
              </w:rPr>
              <w:t xml:space="preserve"> </w:t>
            </w:r>
            <w:r w:rsidRPr="00547671">
              <w:rPr>
                <w:rFonts w:hint="cs"/>
                <w:b/>
                <w:bCs/>
                <w:kern w:val="2"/>
                <w:sz w:val="28"/>
                <w:szCs w:val="28"/>
                <w:rtl/>
                <w:lang w:val="fr-FR" w:bidi="ar-DZ"/>
              </w:rPr>
              <w:t>د</w:t>
            </w:r>
          </w:p>
        </w:tc>
      </w:tr>
      <w:tr w:rsidR="00434231" w:rsidRPr="00B40224" w:rsidTr="009276D7">
        <w:trPr>
          <w:trHeight w:val="454"/>
        </w:trPr>
        <w:tc>
          <w:tcPr>
            <w:tcW w:w="9353" w:type="dxa"/>
            <w:gridSpan w:val="2"/>
            <w:shd w:val="clear" w:color="auto" w:fill="BFBFBF" w:themeFill="background1" w:themeFillShade="BF"/>
            <w:vAlign w:val="center"/>
            <w:hideMark/>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 xml:space="preserve">الفصل </w:t>
            </w:r>
            <w:r w:rsidRPr="00547671">
              <w:rPr>
                <w:rFonts w:hint="cs"/>
                <w:b/>
                <w:bCs/>
                <w:kern w:val="2"/>
                <w:sz w:val="28"/>
                <w:szCs w:val="28"/>
                <w:rtl/>
                <w:lang w:val="fr-FR"/>
              </w:rPr>
              <w:t>الأول</w:t>
            </w:r>
            <w:r w:rsidRPr="00547671">
              <w:rPr>
                <w:b/>
                <w:bCs/>
                <w:kern w:val="2"/>
                <w:sz w:val="28"/>
                <w:szCs w:val="28"/>
                <w:rtl/>
                <w:lang w:val="fr-FR"/>
              </w:rPr>
              <w:t xml:space="preserve">: الإطار </w:t>
            </w:r>
            <w:r w:rsidRPr="00547671">
              <w:rPr>
                <w:rFonts w:hint="cs"/>
                <w:b/>
                <w:bCs/>
                <w:kern w:val="2"/>
                <w:sz w:val="28"/>
                <w:szCs w:val="28"/>
                <w:rtl/>
                <w:lang w:val="fr-FR"/>
              </w:rPr>
              <w:t>النظري ل</w:t>
            </w:r>
            <w:r w:rsidRPr="00547671">
              <w:rPr>
                <w:b/>
                <w:bCs/>
                <w:kern w:val="2"/>
                <w:sz w:val="28"/>
                <w:szCs w:val="28"/>
                <w:rtl/>
                <w:lang w:val="fr-FR"/>
              </w:rPr>
              <w:t>لإدارة الإلكترونية</w:t>
            </w:r>
            <w:r w:rsidR="006C0453">
              <w:rPr>
                <w:b/>
                <w:bCs/>
                <w:kern w:val="2"/>
                <w:sz w:val="28"/>
                <w:szCs w:val="28"/>
                <w:rtl/>
                <w:lang w:val="fr-FR"/>
              </w:rPr>
              <w:t xml:space="preserve"> </w:t>
            </w:r>
            <w:r w:rsidRPr="00547671">
              <w:rPr>
                <w:b/>
                <w:bCs/>
                <w:kern w:val="2"/>
                <w:sz w:val="28"/>
                <w:szCs w:val="28"/>
                <w:rtl/>
                <w:lang w:val="fr-FR"/>
              </w:rPr>
              <w:t>في المؤسسات العمومية</w:t>
            </w:r>
          </w:p>
        </w:tc>
      </w:tr>
      <w:tr w:rsidR="00434231" w:rsidRPr="00B40224" w:rsidTr="009276D7">
        <w:trPr>
          <w:trHeight w:val="454"/>
        </w:trPr>
        <w:tc>
          <w:tcPr>
            <w:tcW w:w="8063" w:type="dxa"/>
            <w:hideMark/>
          </w:tcPr>
          <w:p w:rsidR="00434231" w:rsidRPr="00B40224" w:rsidRDefault="00434231" w:rsidP="009276D7">
            <w:pPr>
              <w:bidi/>
              <w:spacing w:after="0" w:line="276" w:lineRule="auto"/>
              <w:rPr>
                <w:sz w:val="28"/>
                <w:szCs w:val="28"/>
                <w:rtl/>
              </w:rPr>
            </w:pPr>
            <w:bookmarkStart w:id="2" w:name="_Hlk196383816"/>
            <w:r w:rsidRPr="00B40224">
              <w:rPr>
                <w:rFonts w:hint="cs"/>
                <w:sz w:val="28"/>
                <w:szCs w:val="28"/>
                <w:rtl/>
              </w:rPr>
              <w:t>تمهيد</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02</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المبحث الأول: الإطار المفاهيمي للإدارة الإلكترونية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03</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المطلب الأول: ماهية الإدارة الإلكترونية</w:t>
            </w:r>
            <w:r w:rsidR="006C0453">
              <w:rPr>
                <w:sz w:val="28"/>
                <w:szCs w:val="28"/>
                <w:rtl/>
              </w:rPr>
              <w:t xml:space="preserve"> </w:t>
            </w:r>
            <w:r w:rsidRPr="00B40224">
              <w:rPr>
                <w:sz w:val="28"/>
                <w:szCs w:val="28"/>
                <w:rtl/>
              </w:rPr>
              <w:t>وخصائصها</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03</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المطلب الثا</w:t>
            </w:r>
            <w:r w:rsidRPr="00B40224">
              <w:rPr>
                <w:rFonts w:hint="cs"/>
                <w:sz w:val="28"/>
                <w:szCs w:val="28"/>
                <w:rtl/>
              </w:rPr>
              <w:t>ني</w:t>
            </w:r>
            <w:r w:rsidRPr="00B40224">
              <w:rPr>
                <w:sz w:val="28"/>
                <w:szCs w:val="28"/>
                <w:rtl/>
              </w:rPr>
              <w:t xml:space="preserve">: أهمية وأهداف الإدارة الإلكترونية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0</w:t>
            </w:r>
            <w:r w:rsidRPr="00547671">
              <w:rPr>
                <w:rFonts w:hint="cs"/>
                <w:b/>
                <w:bCs/>
                <w:kern w:val="2"/>
                <w:sz w:val="28"/>
                <w:szCs w:val="28"/>
                <w:rtl/>
                <w:lang w:val="fr-FR"/>
              </w:rPr>
              <w:t>6</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المطلب </w:t>
            </w:r>
            <w:r w:rsidRPr="00B40224">
              <w:rPr>
                <w:rFonts w:hint="cs"/>
                <w:sz w:val="28"/>
                <w:szCs w:val="28"/>
                <w:rtl/>
              </w:rPr>
              <w:t>الثالث</w:t>
            </w:r>
            <w:r w:rsidRPr="00B40224">
              <w:rPr>
                <w:sz w:val="28"/>
                <w:szCs w:val="28"/>
                <w:rtl/>
              </w:rPr>
              <w:t>: ماهية التحول إلى الإدارة الإلكترونية ولوازمها</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0</w:t>
            </w:r>
            <w:r w:rsidRPr="00547671">
              <w:rPr>
                <w:rFonts w:hint="cs"/>
                <w:b/>
                <w:bCs/>
                <w:kern w:val="2"/>
                <w:sz w:val="28"/>
                <w:szCs w:val="28"/>
                <w:rtl/>
                <w:lang w:val="fr-FR"/>
              </w:rPr>
              <w:t>8</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المبحث الثاني: بنية وأساسيات الإدارة الإلكترونية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1</w:t>
            </w:r>
            <w:r w:rsidRPr="00547671">
              <w:rPr>
                <w:rFonts w:hint="cs"/>
                <w:b/>
                <w:bCs/>
                <w:kern w:val="2"/>
                <w:sz w:val="28"/>
                <w:szCs w:val="28"/>
                <w:rtl/>
                <w:lang w:val="fr-FR"/>
              </w:rPr>
              <w:t>4</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المطلب الأول: عناصر الإدارة الإلكترونية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14</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المطلب الثاني: وظائف الإدارة الإلكترونية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17</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المطلب الثالث: أنماط الإدارة الإلكترونية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27</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lang w:val="fr-FR"/>
              </w:rPr>
              <w:t xml:space="preserve">المطلب الرابع: خطوات تنفيذ الإدارة الإلكترونية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29</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rFonts w:hint="cs"/>
                <w:sz w:val="28"/>
                <w:szCs w:val="28"/>
                <w:rtl/>
              </w:rPr>
              <w:t>خلاصة الفصل</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32</w:t>
            </w:r>
          </w:p>
        </w:tc>
      </w:tr>
      <w:tr w:rsidR="00434231" w:rsidRPr="00B40224" w:rsidTr="009276D7">
        <w:trPr>
          <w:trHeight w:val="454"/>
        </w:trPr>
        <w:tc>
          <w:tcPr>
            <w:tcW w:w="9353" w:type="dxa"/>
            <w:gridSpan w:val="2"/>
            <w:shd w:val="clear" w:color="auto" w:fill="BFBFBF" w:themeFill="background1" w:themeFillShade="BF"/>
            <w:vAlign w:val="center"/>
            <w:hideMark/>
          </w:tcPr>
          <w:p w:rsidR="00434231" w:rsidRPr="00547671" w:rsidRDefault="00434231" w:rsidP="009276D7">
            <w:pPr>
              <w:bidi/>
              <w:spacing w:after="0" w:line="276" w:lineRule="auto"/>
              <w:jc w:val="center"/>
              <w:rPr>
                <w:b/>
                <w:bCs/>
                <w:kern w:val="2"/>
                <w:sz w:val="28"/>
                <w:szCs w:val="28"/>
                <w:rtl/>
                <w:lang w:val="fr-FR"/>
              </w:rPr>
            </w:pPr>
            <w:r w:rsidRPr="00547671">
              <w:rPr>
                <w:b/>
                <w:bCs/>
                <w:kern w:val="2"/>
                <w:sz w:val="28"/>
                <w:szCs w:val="28"/>
                <w:rtl/>
                <w:lang w:val="fr-FR"/>
              </w:rPr>
              <w:t xml:space="preserve">الفصل الثاني: </w:t>
            </w:r>
            <w:r w:rsidRPr="00547671">
              <w:rPr>
                <w:rFonts w:hint="cs"/>
                <w:b/>
                <w:bCs/>
                <w:kern w:val="2"/>
                <w:sz w:val="28"/>
                <w:szCs w:val="28"/>
                <w:rtl/>
                <w:lang w:val="fr-FR"/>
              </w:rPr>
              <w:t>ال</w:t>
            </w:r>
            <w:r w:rsidRPr="00547671">
              <w:rPr>
                <w:b/>
                <w:bCs/>
                <w:kern w:val="2"/>
                <w:sz w:val="28"/>
                <w:szCs w:val="28"/>
                <w:rtl/>
                <w:lang w:val="fr-FR"/>
              </w:rPr>
              <w:t>إطار التطبيقي</w:t>
            </w:r>
            <w:r w:rsidRPr="00547671">
              <w:rPr>
                <w:rFonts w:hint="cs"/>
                <w:b/>
                <w:bCs/>
                <w:kern w:val="2"/>
                <w:sz w:val="28"/>
                <w:szCs w:val="28"/>
                <w:rtl/>
                <w:lang w:val="fr-FR"/>
              </w:rPr>
              <w:t xml:space="preserve"> ل</w:t>
            </w:r>
            <w:r w:rsidRPr="00547671">
              <w:rPr>
                <w:b/>
                <w:bCs/>
                <w:kern w:val="2"/>
                <w:sz w:val="28"/>
                <w:szCs w:val="28"/>
                <w:rtl/>
                <w:lang w:val="fr-FR"/>
              </w:rPr>
              <w:t>لإدارة الإلكترونية في المؤسسات العمومية</w:t>
            </w:r>
          </w:p>
        </w:tc>
      </w:tr>
      <w:tr w:rsidR="00434231" w:rsidRPr="00B40224" w:rsidTr="009276D7">
        <w:trPr>
          <w:trHeight w:val="454"/>
        </w:trPr>
        <w:tc>
          <w:tcPr>
            <w:tcW w:w="8063" w:type="dxa"/>
            <w:vAlign w:val="center"/>
            <w:hideMark/>
          </w:tcPr>
          <w:p w:rsidR="00434231" w:rsidRPr="00B40224" w:rsidRDefault="00434231" w:rsidP="009276D7">
            <w:pPr>
              <w:bidi/>
              <w:spacing w:after="0" w:line="276" w:lineRule="auto"/>
              <w:rPr>
                <w:kern w:val="2"/>
                <w:sz w:val="28"/>
                <w:szCs w:val="28"/>
                <w:rtl/>
                <w:lang w:val="fr-FR"/>
              </w:rPr>
            </w:pPr>
            <w:r w:rsidRPr="00B40224">
              <w:rPr>
                <w:kern w:val="2"/>
                <w:sz w:val="28"/>
                <w:szCs w:val="28"/>
                <w:rtl/>
                <w:lang w:val="fr-FR"/>
              </w:rPr>
              <w:t>تمهيد</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34</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المبحث الأول:</w:t>
            </w:r>
            <w:r w:rsidRPr="00B40224">
              <w:rPr>
                <w:rFonts w:hint="cs"/>
                <w:sz w:val="28"/>
                <w:szCs w:val="28"/>
                <w:rtl/>
              </w:rPr>
              <w:t xml:space="preserve"> </w:t>
            </w:r>
            <w:r w:rsidRPr="00B40224">
              <w:rPr>
                <w:sz w:val="28"/>
                <w:szCs w:val="28"/>
                <w:rtl/>
                <w:lang w:bidi="ar-DZ"/>
              </w:rPr>
              <w:t xml:space="preserve">مدخل حول الأمن المركزي لمدينة </w:t>
            </w:r>
            <w:r w:rsidRPr="00B40224">
              <w:rPr>
                <w:rFonts w:hint="cs"/>
                <w:sz w:val="28"/>
                <w:szCs w:val="28"/>
                <w:rtl/>
                <w:lang w:bidi="ar-DZ"/>
              </w:rPr>
              <w:t>غرداية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35</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Pr>
            </w:pPr>
            <w:r w:rsidRPr="00B40224">
              <w:rPr>
                <w:sz w:val="28"/>
                <w:szCs w:val="28"/>
                <w:rtl/>
              </w:rPr>
              <w:t xml:space="preserve">المطلب الأول: تعريف أمن ولاية </w:t>
            </w:r>
            <w:r w:rsidRPr="00B40224">
              <w:rPr>
                <w:rFonts w:hint="cs"/>
                <w:sz w:val="28"/>
                <w:szCs w:val="28"/>
                <w:rtl/>
              </w:rPr>
              <w:t>غرداية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35</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المطلب الثاني: مهام ووظائف أمن مدينة </w:t>
            </w:r>
            <w:r w:rsidRPr="00B40224">
              <w:rPr>
                <w:rFonts w:hint="cs"/>
                <w:sz w:val="28"/>
                <w:szCs w:val="28"/>
                <w:rtl/>
              </w:rPr>
              <w:t>غرداية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35</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 xml:space="preserve">المطلب الثالث: المصالح الولائية لأمن مدينة </w:t>
            </w:r>
            <w:r w:rsidRPr="00B40224">
              <w:rPr>
                <w:rFonts w:hint="cs"/>
                <w:sz w:val="28"/>
                <w:szCs w:val="28"/>
                <w:rtl/>
              </w:rPr>
              <w:t>غرداية</w:t>
            </w:r>
            <w:r w:rsidRPr="00B40224">
              <w:rPr>
                <w:sz w:val="28"/>
                <w:szCs w:val="28"/>
                <w:rtl/>
              </w:rPr>
              <w:t>.</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35</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lastRenderedPageBreak/>
              <w:t xml:space="preserve">المطلب </w:t>
            </w:r>
            <w:r w:rsidRPr="00B40224">
              <w:rPr>
                <w:rFonts w:hint="cs"/>
                <w:sz w:val="28"/>
                <w:szCs w:val="28"/>
                <w:rtl/>
              </w:rPr>
              <w:t>الرابع</w:t>
            </w:r>
            <w:r w:rsidRPr="00B40224">
              <w:rPr>
                <w:sz w:val="28"/>
                <w:szCs w:val="28"/>
                <w:rtl/>
              </w:rPr>
              <w:t xml:space="preserve">: الهيكل التنظيمي الإداري لأمن ولاية </w:t>
            </w:r>
            <w:r w:rsidRPr="00B40224">
              <w:rPr>
                <w:rFonts w:hint="cs"/>
                <w:sz w:val="28"/>
                <w:szCs w:val="28"/>
                <w:rtl/>
              </w:rPr>
              <w:t>غرداية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37</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المبحث ال</w:t>
            </w:r>
            <w:r w:rsidRPr="00B40224">
              <w:rPr>
                <w:rFonts w:hint="cs"/>
                <w:sz w:val="28"/>
                <w:szCs w:val="28"/>
                <w:rtl/>
              </w:rPr>
              <w:t>ثاني</w:t>
            </w:r>
            <w:r w:rsidRPr="00B40224">
              <w:rPr>
                <w:sz w:val="28"/>
                <w:szCs w:val="28"/>
                <w:rtl/>
              </w:rPr>
              <w:t>:</w:t>
            </w:r>
            <w:r w:rsidRPr="00B40224">
              <w:rPr>
                <w:rFonts w:hint="cs"/>
                <w:sz w:val="28"/>
                <w:szCs w:val="28"/>
                <w:rtl/>
              </w:rPr>
              <w:t xml:space="preserve"> </w:t>
            </w:r>
            <w:r w:rsidRPr="00B40224">
              <w:rPr>
                <w:sz w:val="28"/>
                <w:szCs w:val="28"/>
                <w:rtl/>
              </w:rPr>
              <w:t>تجسيد الإدارة الإلكترونية داخل القطاع الأمني</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38</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lang w:bidi="ar-DZ"/>
              </w:rPr>
              <w:t>المطلب الأول: واقع تطبيق الإدارة الإلكترونية</w:t>
            </w:r>
            <w:r w:rsidR="006C0453">
              <w:rPr>
                <w:sz w:val="28"/>
                <w:szCs w:val="28"/>
                <w:rtl/>
                <w:lang w:bidi="ar-DZ"/>
              </w:rPr>
              <w:t xml:space="preserve"> </w:t>
            </w:r>
            <w:r w:rsidRPr="00B40224">
              <w:rPr>
                <w:sz w:val="28"/>
                <w:szCs w:val="28"/>
                <w:rtl/>
                <w:lang w:bidi="ar-DZ"/>
              </w:rPr>
              <w:t>من خلال تطبيق "آلو شرطة"</w:t>
            </w:r>
            <w:r w:rsidRPr="00B40224">
              <w:rPr>
                <w:rFonts w:hint="cs"/>
                <w:sz w:val="28"/>
                <w:szCs w:val="28"/>
                <w:rtl/>
                <w:lang w:bidi="ar-DZ"/>
              </w:rPr>
              <w:t xml:space="preserve"> وتقييم</w:t>
            </w:r>
            <w:r w:rsidRPr="00B40224">
              <w:rPr>
                <w:sz w:val="28"/>
                <w:szCs w:val="28"/>
                <w:rtl/>
                <w:lang w:bidi="ar-DZ"/>
              </w:rPr>
              <w:t xml:space="preserve"> فعالي</w:t>
            </w:r>
            <w:r w:rsidRPr="00B40224">
              <w:rPr>
                <w:rFonts w:hint="cs"/>
                <w:sz w:val="28"/>
                <w:szCs w:val="28"/>
                <w:rtl/>
                <w:lang w:bidi="ar-DZ"/>
              </w:rPr>
              <w:t>ته</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38</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rPr>
              <w:t>المطلب ال</w:t>
            </w:r>
            <w:r w:rsidRPr="00B40224">
              <w:rPr>
                <w:rFonts w:hint="cs"/>
                <w:sz w:val="28"/>
                <w:szCs w:val="28"/>
                <w:rtl/>
              </w:rPr>
              <w:t>ثاني</w:t>
            </w:r>
            <w:r w:rsidRPr="00B40224">
              <w:rPr>
                <w:sz w:val="28"/>
                <w:szCs w:val="28"/>
                <w:rtl/>
              </w:rPr>
              <w:t>: التعريف بتطبيق</w:t>
            </w:r>
            <w:r w:rsidRPr="00B40224">
              <w:rPr>
                <w:sz w:val="28"/>
                <w:szCs w:val="28"/>
                <w:lang w:val="fr-FR" w:bidi="ar-DZ"/>
              </w:rPr>
              <w:t xml:space="preserve"> Allo Chorta </w:t>
            </w:r>
            <w:r w:rsidRPr="00B40224">
              <w:rPr>
                <w:sz w:val="28"/>
                <w:szCs w:val="28"/>
                <w:rtl/>
              </w:rPr>
              <w:t>وسياق إطلاقه</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39</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lang w:val="fr-FR"/>
              </w:rPr>
              <w:t>المطلب الثا</w:t>
            </w:r>
            <w:r w:rsidRPr="00B40224">
              <w:rPr>
                <w:rFonts w:hint="cs"/>
                <w:sz w:val="28"/>
                <w:szCs w:val="28"/>
                <w:rtl/>
                <w:lang w:val="fr-FR"/>
              </w:rPr>
              <w:t>لث</w:t>
            </w:r>
            <w:r w:rsidRPr="00B40224">
              <w:rPr>
                <w:sz w:val="28"/>
                <w:szCs w:val="28"/>
                <w:rtl/>
                <w:lang w:val="fr-FR"/>
              </w:rPr>
              <w:t>: وظائف التطبيق وأهميته في تعزيز الأمن المجتمعي</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40</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lang w:val="fr-FR"/>
              </w:rPr>
              <w:t>المطلب ال</w:t>
            </w:r>
            <w:r w:rsidRPr="00B40224">
              <w:rPr>
                <w:rFonts w:hint="cs"/>
                <w:sz w:val="28"/>
                <w:szCs w:val="28"/>
                <w:rtl/>
                <w:lang w:val="fr-FR"/>
              </w:rPr>
              <w:t>رابع</w:t>
            </w:r>
            <w:r w:rsidRPr="00B40224">
              <w:rPr>
                <w:sz w:val="28"/>
                <w:szCs w:val="28"/>
                <w:rtl/>
                <w:lang w:val="fr-FR"/>
              </w:rPr>
              <w:t>: دور التطبيق في التحول الرقمي والتحديات التي تواجهه</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43</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rPr>
            </w:pPr>
            <w:r w:rsidRPr="00B40224">
              <w:rPr>
                <w:sz w:val="28"/>
                <w:szCs w:val="28"/>
                <w:rtl/>
                <w:lang w:val="fr-FR"/>
              </w:rPr>
              <w:t xml:space="preserve">المطلب الخامس: </w:t>
            </w:r>
            <w:r w:rsidRPr="00B40224">
              <w:rPr>
                <w:sz w:val="28"/>
                <w:szCs w:val="28"/>
                <w:rtl/>
              </w:rPr>
              <w:t>إجراء المقابلة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44</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sz w:val="28"/>
                <w:szCs w:val="28"/>
                <w:rtl/>
                <w:lang w:val="fr-FR" w:bidi="ar-DZ"/>
              </w:rPr>
            </w:pPr>
            <w:r w:rsidRPr="00B40224">
              <w:rPr>
                <w:sz w:val="28"/>
                <w:szCs w:val="28"/>
                <w:rtl/>
                <w:lang w:val="fr-FR" w:bidi="ar-DZ"/>
              </w:rPr>
              <w:t>خلاصة الفصل</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49</w:t>
            </w:r>
          </w:p>
        </w:tc>
      </w:tr>
      <w:tr w:rsidR="00434231" w:rsidRPr="00B40224" w:rsidTr="009276D7">
        <w:trPr>
          <w:trHeight w:val="454"/>
        </w:trPr>
        <w:tc>
          <w:tcPr>
            <w:tcW w:w="8063" w:type="dxa"/>
            <w:vAlign w:val="center"/>
            <w:hideMark/>
          </w:tcPr>
          <w:p w:rsidR="00434231" w:rsidRPr="00B40224" w:rsidRDefault="00434231" w:rsidP="009276D7">
            <w:pPr>
              <w:bidi/>
              <w:spacing w:after="0" w:line="276" w:lineRule="auto"/>
              <w:rPr>
                <w:kern w:val="2"/>
                <w:sz w:val="28"/>
                <w:szCs w:val="28"/>
                <w:rtl/>
                <w:lang w:val="fr-FR"/>
              </w:rPr>
            </w:pPr>
            <w:r w:rsidRPr="00B40224">
              <w:rPr>
                <w:kern w:val="2"/>
                <w:sz w:val="28"/>
                <w:szCs w:val="28"/>
                <w:rtl/>
                <w:lang w:val="fr-FR"/>
              </w:rPr>
              <w:t>خاتمة</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51</w:t>
            </w:r>
          </w:p>
        </w:tc>
      </w:tr>
      <w:tr w:rsidR="00434231" w:rsidRPr="00B40224" w:rsidTr="009276D7">
        <w:trPr>
          <w:trHeight w:val="454"/>
        </w:trPr>
        <w:tc>
          <w:tcPr>
            <w:tcW w:w="8063" w:type="dxa"/>
            <w:vAlign w:val="center"/>
            <w:hideMark/>
          </w:tcPr>
          <w:p w:rsidR="00434231" w:rsidRPr="00B40224" w:rsidRDefault="00434231" w:rsidP="009276D7">
            <w:pPr>
              <w:bidi/>
              <w:spacing w:after="0" w:line="276" w:lineRule="auto"/>
              <w:rPr>
                <w:kern w:val="2"/>
                <w:sz w:val="28"/>
                <w:szCs w:val="28"/>
                <w:rtl/>
                <w:lang w:val="fr-FR"/>
              </w:rPr>
            </w:pPr>
            <w:r w:rsidRPr="00B40224">
              <w:rPr>
                <w:kern w:val="2"/>
                <w:sz w:val="28"/>
                <w:szCs w:val="28"/>
                <w:rtl/>
                <w:lang w:val="fr-FR"/>
              </w:rPr>
              <w:t xml:space="preserve">قائمة المصادر والمراجع </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55</w:t>
            </w:r>
          </w:p>
        </w:tc>
      </w:tr>
      <w:tr w:rsidR="00434231" w:rsidRPr="00B40224" w:rsidTr="009276D7">
        <w:trPr>
          <w:trHeight w:val="454"/>
        </w:trPr>
        <w:tc>
          <w:tcPr>
            <w:tcW w:w="8063" w:type="dxa"/>
            <w:vAlign w:val="center"/>
          </w:tcPr>
          <w:p w:rsidR="00434231" w:rsidRPr="00B40224" w:rsidRDefault="00434231" w:rsidP="009276D7">
            <w:pPr>
              <w:bidi/>
              <w:spacing w:after="0" w:line="276" w:lineRule="auto"/>
              <w:rPr>
                <w:kern w:val="2"/>
                <w:sz w:val="28"/>
                <w:szCs w:val="28"/>
                <w:rtl/>
                <w:lang w:val="fr-FR"/>
              </w:rPr>
            </w:pPr>
            <w:r w:rsidRPr="00B40224">
              <w:rPr>
                <w:kern w:val="2"/>
                <w:sz w:val="28"/>
                <w:szCs w:val="28"/>
                <w:rtl/>
                <w:lang w:val="fr-FR"/>
              </w:rPr>
              <w:t>الملاحق</w:t>
            </w:r>
          </w:p>
        </w:tc>
        <w:tc>
          <w:tcPr>
            <w:tcW w:w="1290" w:type="dxa"/>
            <w:vAlign w:val="center"/>
          </w:tcPr>
          <w:p w:rsidR="00434231" w:rsidRPr="00547671" w:rsidRDefault="00434231" w:rsidP="009276D7">
            <w:pPr>
              <w:bidi/>
              <w:spacing w:after="0" w:line="276" w:lineRule="auto"/>
              <w:jc w:val="center"/>
              <w:rPr>
                <w:b/>
                <w:bCs/>
                <w:kern w:val="2"/>
                <w:sz w:val="28"/>
                <w:szCs w:val="28"/>
                <w:rtl/>
                <w:lang w:val="fr-FR"/>
              </w:rPr>
            </w:pPr>
            <w:r w:rsidRPr="00547671">
              <w:rPr>
                <w:rFonts w:hint="cs"/>
                <w:b/>
                <w:bCs/>
                <w:kern w:val="2"/>
                <w:sz w:val="28"/>
                <w:szCs w:val="28"/>
                <w:rtl/>
                <w:lang w:val="fr-FR"/>
              </w:rPr>
              <w:t>58</w:t>
            </w:r>
          </w:p>
        </w:tc>
      </w:tr>
      <w:bookmarkEnd w:id="1"/>
      <w:bookmarkEnd w:id="2"/>
    </w:tbl>
    <w:p w:rsidR="00FD61D1" w:rsidRPr="00FD61D1" w:rsidRDefault="00FD61D1" w:rsidP="00AD2E79">
      <w:pPr>
        <w:bidi/>
        <w:spacing w:after="0"/>
        <w:jc w:val="center"/>
        <w:rPr>
          <w:rFonts w:ascii="Simplified Arabic" w:hAnsi="Simplified Arabic" w:cs="Simplified Arabic"/>
          <w:b/>
          <w:bCs/>
          <w:color w:val="000000" w:themeColor="text1"/>
          <w:sz w:val="8"/>
          <w:szCs w:val="8"/>
          <w:rtl/>
        </w:rPr>
      </w:pPr>
    </w:p>
    <w:p w:rsidR="00B40224" w:rsidRDefault="00B40224" w:rsidP="00FD61D1">
      <w:pPr>
        <w:bidi/>
        <w:spacing w:after="0"/>
        <w:jc w:val="center"/>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t xml:space="preserve">قائمة </w:t>
      </w:r>
      <w:r w:rsidR="00FD61D1">
        <w:rPr>
          <w:rFonts w:ascii="Simplified Arabic" w:hAnsi="Simplified Arabic" w:cs="Simplified Arabic" w:hint="cs"/>
          <w:b/>
          <w:bCs/>
          <w:color w:val="000000" w:themeColor="text1"/>
          <w:sz w:val="32"/>
          <w:szCs w:val="32"/>
          <w:rtl/>
        </w:rPr>
        <w:t>الجداول</w:t>
      </w:r>
    </w:p>
    <w:p w:rsidR="00FD61D1" w:rsidRPr="00FD61D1" w:rsidRDefault="00FD61D1" w:rsidP="00FD61D1">
      <w:pPr>
        <w:bidi/>
        <w:spacing w:after="0"/>
        <w:jc w:val="center"/>
        <w:rPr>
          <w:rFonts w:ascii="Simplified Arabic" w:hAnsi="Simplified Arabic" w:cs="Simplified Arabic"/>
          <w:b/>
          <w:bCs/>
          <w:color w:val="000000" w:themeColor="text1"/>
          <w:sz w:val="10"/>
          <w:szCs w:val="10"/>
          <w:rtl/>
        </w:rPr>
      </w:pPr>
    </w:p>
    <w:tbl>
      <w:tblPr>
        <w:tblStyle w:val="Grilledutableau"/>
        <w:bidiVisual/>
        <w:tblW w:w="0" w:type="auto"/>
        <w:tblLook w:val="04A0"/>
      </w:tblPr>
      <w:tblGrid>
        <w:gridCol w:w="1291"/>
        <w:gridCol w:w="6804"/>
        <w:gridCol w:w="1450"/>
      </w:tblGrid>
      <w:tr w:rsidR="00AD2E79" w:rsidRPr="00AD2E79" w:rsidTr="004D43D0">
        <w:trPr>
          <w:trHeight w:val="454"/>
        </w:trPr>
        <w:tc>
          <w:tcPr>
            <w:tcW w:w="1291"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rFonts w:hint="cs"/>
                <w:b/>
                <w:bCs/>
                <w:kern w:val="2"/>
                <w:sz w:val="28"/>
                <w:szCs w:val="28"/>
                <w:rtl/>
                <w:lang w:val="fr-FR"/>
              </w:rPr>
              <w:t>ال</w:t>
            </w:r>
            <w:r w:rsidRPr="004D43D0">
              <w:rPr>
                <w:b/>
                <w:bCs/>
                <w:kern w:val="2"/>
                <w:sz w:val="28"/>
                <w:szCs w:val="28"/>
                <w:rtl/>
                <w:lang w:val="fr-FR"/>
              </w:rPr>
              <w:t>رقم</w:t>
            </w:r>
          </w:p>
        </w:tc>
        <w:tc>
          <w:tcPr>
            <w:tcW w:w="6804"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b/>
                <w:bCs/>
                <w:kern w:val="2"/>
                <w:sz w:val="28"/>
                <w:szCs w:val="28"/>
                <w:rtl/>
                <w:lang w:val="fr-FR"/>
              </w:rPr>
              <w:t>عنوان الـجدول</w:t>
            </w:r>
          </w:p>
        </w:tc>
        <w:tc>
          <w:tcPr>
            <w:tcW w:w="1450"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b/>
                <w:bCs/>
                <w:kern w:val="2"/>
                <w:sz w:val="28"/>
                <w:szCs w:val="28"/>
                <w:rtl/>
                <w:lang w:val="fr-FR"/>
              </w:rPr>
              <w:t>الصفحة</w:t>
            </w:r>
          </w:p>
        </w:tc>
      </w:tr>
      <w:tr w:rsidR="00AD2E79" w:rsidRPr="00AD2E79" w:rsidTr="009276D7">
        <w:trPr>
          <w:trHeight w:val="454"/>
        </w:trPr>
        <w:tc>
          <w:tcPr>
            <w:tcW w:w="1291" w:type="dxa"/>
            <w:vAlign w:val="center"/>
          </w:tcPr>
          <w:p w:rsidR="00AD2E79" w:rsidRPr="00B40224" w:rsidRDefault="00AD2E79" w:rsidP="009276D7">
            <w:pPr>
              <w:bidi/>
              <w:spacing w:after="0" w:line="276" w:lineRule="auto"/>
              <w:jc w:val="center"/>
              <w:rPr>
                <w:kern w:val="2"/>
                <w:sz w:val="32"/>
                <w:szCs w:val="32"/>
                <w:rtl/>
                <w:lang w:val="fr-FR"/>
              </w:rPr>
            </w:pPr>
            <w:r w:rsidRPr="00B40224">
              <w:rPr>
                <w:kern w:val="2"/>
                <w:sz w:val="32"/>
                <w:szCs w:val="32"/>
                <w:rtl/>
                <w:lang w:val="fr-FR"/>
              </w:rPr>
              <w:t>01</w:t>
            </w:r>
          </w:p>
        </w:tc>
        <w:tc>
          <w:tcPr>
            <w:tcW w:w="6804" w:type="dxa"/>
            <w:vAlign w:val="center"/>
          </w:tcPr>
          <w:p w:rsidR="00AD2E79" w:rsidRPr="00B40224" w:rsidRDefault="00AD2E79" w:rsidP="009276D7">
            <w:pPr>
              <w:bidi/>
              <w:spacing w:after="0" w:line="276" w:lineRule="auto"/>
              <w:rPr>
                <w:kern w:val="2"/>
                <w:sz w:val="32"/>
                <w:szCs w:val="32"/>
                <w:rtl/>
                <w:lang w:val="fr-FR"/>
              </w:rPr>
            </w:pPr>
            <w:r w:rsidRPr="00B40224">
              <w:rPr>
                <w:sz w:val="32"/>
                <w:szCs w:val="32"/>
                <w:rtl/>
              </w:rPr>
              <w:t>الفرق بين شبكة الانترنت والإنترانت</w:t>
            </w:r>
          </w:p>
        </w:tc>
        <w:tc>
          <w:tcPr>
            <w:tcW w:w="1450" w:type="dxa"/>
            <w:vAlign w:val="center"/>
          </w:tcPr>
          <w:p w:rsidR="00AD2E79" w:rsidRPr="00B40224" w:rsidRDefault="00AD2E79" w:rsidP="009276D7">
            <w:pPr>
              <w:bidi/>
              <w:spacing w:after="0" w:line="276" w:lineRule="auto"/>
              <w:jc w:val="center"/>
              <w:rPr>
                <w:kern w:val="2"/>
                <w:sz w:val="32"/>
                <w:szCs w:val="32"/>
                <w:rtl/>
                <w:lang w:val="fr-FR"/>
              </w:rPr>
            </w:pPr>
            <w:r w:rsidRPr="00B40224">
              <w:rPr>
                <w:kern w:val="2"/>
                <w:sz w:val="32"/>
                <w:szCs w:val="32"/>
                <w:rtl/>
                <w:lang w:val="fr-FR"/>
              </w:rPr>
              <w:t>1</w:t>
            </w:r>
            <w:r w:rsidRPr="00B40224">
              <w:rPr>
                <w:rFonts w:hint="cs"/>
                <w:kern w:val="2"/>
                <w:sz w:val="32"/>
                <w:szCs w:val="32"/>
                <w:rtl/>
                <w:lang w:val="fr-FR"/>
              </w:rPr>
              <w:t>1</w:t>
            </w:r>
          </w:p>
        </w:tc>
      </w:tr>
      <w:tr w:rsidR="00AD2E79" w:rsidRPr="00AD2E79" w:rsidTr="009276D7">
        <w:trPr>
          <w:trHeight w:val="454"/>
        </w:trPr>
        <w:tc>
          <w:tcPr>
            <w:tcW w:w="1291" w:type="dxa"/>
            <w:vAlign w:val="center"/>
          </w:tcPr>
          <w:p w:rsidR="00AD2E79" w:rsidRPr="00B40224" w:rsidRDefault="00AD2E79" w:rsidP="009276D7">
            <w:pPr>
              <w:bidi/>
              <w:spacing w:after="0" w:line="276" w:lineRule="auto"/>
              <w:jc w:val="center"/>
              <w:rPr>
                <w:kern w:val="2"/>
                <w:sz w:val="32"/>
                <w:szCs w:val="32"/>
                <w:rtl/>
                <w:lang w:val="fr-FR"/>
              </w:rPr>
            </w:pPr>
            <w:r w:rsidRPr="00B40224">
              <w:rPr>
                <w:kern w:val="2"/>
                <w:sz w:val="32"/>
                <w:szCs w:val="32"/>
                <w:rtl/>
                <w:lang w:val="fr-FR"/>
              </w:rPr>
              <w:t>02</w:t>
            </w:r>
          </w:p>
        </w:tc>
        <w:tc>
          <w:tcPr>
            <w:tcW w:w="6804" w:type="dxa"/>
            <w:vAlign w:val="center"/>
          </w:tcPr>
          <w:p w:rsidR="00AD2E79" w:rsidRPr="00B40224" w:rsidRDefault="00AD2E79" w:rsidP="009276D7">
            <w:pPr>
              <w:bidi/>
              <w:spacing w:after="0" w:line="276" w:lineRule="auto"/>
              <w:rPr>
                <w:kern w:val="2"/>
                <w:sz w:val="32"/>
                <w:szCs w:val="32"/>
                <w:rtl/>
                <w:lang w:val="fr-FR"/>
              </w:rPr>
            </w:pPr>
            <w:r w:rsidRPr="00B40224">
              <w:rPr>
                <w:sz w:val="32"/>
                <w:szCs w:val="32"/>
                <w:rtl/>
              </w:rPr>
              <w:t>الفرق بين التخطيط الالكتروني والتقليدي</w:t>
            </w:r>
          </w:p>
        </w:tc>
        <w:tc>
          <w:tcPr>
            <w:tcW w:w="1450" w:type="dxa"/>
            <w:vAlign w:val="center"/>
          </w:tcPr>
          <w:p w:rsidR="00AD2E79" w:rsidRPr="00B40224" w:rsidRDefault="00AD2E79" w:rsidP="009276D7">
            <w:pPr>
              <w:bidi/>
              <w:spacing w:after="0" w:line="276" w:lineRule="auto"/>
              <w:jc w:val="center"/>
              <w:rPr>
                <w:kern w:val="2"/>
                <w:sz w:val="32"/>
                <w:szCs w:val="32"/>
                <w:rtl/>
                <w:lang w:val="fr-FR"/>
              </w:rPr>
            </w:pPr>
            <w:r w:rsidRPr="00B40224">
              <w:rPr>
                <w:rFonts w:hint="cs"/>
                <w:kern w:val="2"/>
                <w:sz w:val="32"/>
                <w:szCs w:val="32"/>
                <w:rtl/>
                <w:lang w:val="fr-FR"/>
              </w:rPr>
              <w:t>18</w:t>
            </w:r>
          </w:p>
        </w:tc>
      </w:tr>
      <w:tr w:rsidR="00AD2E79" w:rsidRPr="00AD2E79" w:rsidTr="009276D7">
        <w:trPr>
          <w:trHeight w:val="454"/>
        </w:trPr>
        <w:tc>
          <w:tcPr>
            <w:tcW w:w="1291" w:type="dxa"/>
            <w:vAlign w:val="center"/>
          </w:tcPr>
          <w:p w:rsidR="00AD2E79" w:rsidRPr="00B40224" w:rsidRDefault="00AD2E79" w:rsidP="009276D7">
            <w:pPr>
              <w:bidi/>
              <w:spacing w:after="0" w:line="276" w:lineRule="auto"/>
              <w:jc w:val="center"/>
              <w:rPr>
                <w:kern w:val="2"/>
                <w:sz w:val="32"/>
                <w:szCs w:val="32"/>
                <w:rtl/>
                <w:lang w:val="fr-FR"/>
              </w:rPr>
            </w:pPr>
            <w:r w:rsidRPr="00B40224">
              <w:rPr>
                <w:kern w:val="2"/>
                <w:sz w:val="32"/>
                <w:szCs w:val="32"/>
                <w:rtl/>
                <w:lang w:val="fr-FR"/>
              </w:rPr>
              <w:t>03</w:t>
            </w:r>
          </w:p>
        </w:tc>
        <w:tc>
          <w:tcPr>
            <w:tcW w:w="6804" w:type="dxa"/>
            <w:vAlign w:val="center"/>
          </w:tcPr>
          <w:p w:rsidR="00AD2E79" w:rsidRPr="00B40224" w:rsidRDefault="00AD2E79" w:rsidP="009276D7">
            <w:pPr>
              <w:bidi/>
              <w:spacing w:after="0" w:line="276" w:lineRule="auto"/>
              <w:rPr>
                <w:kern w:val="2"/>
                <w:sz w:val="32"/>
                <w:szCs w:val="32"/>
                <w:rtl/>
                <w:lang w:val="fr-FR"/>
              </w:rPr>
            </w:pPr>
            <w:r w:rsidRPr="00B40224">
              <w:rPr>
                <w:sz w:val="32"/>
                <w:szCs w:val="32"/>
                <w:rtl/>
              </w:rPr>
              <w:t>الانتقال من التنظيم التقليدي إلى الالكتروني</w:t>
            </w:r>
          </w:p>
        </w:tc>
        <w:tc>
          <w:tcPr>
            <w:tcW w:w="1450" w:type="dxa"/>
            <w:vAlign w:val="center"/>
          </w:tcPr>
          <w:p w:rsidR="00AD2E79" w:rsidRPr="00B40224" w:rsidRDefault="00AD2E79" w:rsidP="009276D7">
            <w:pPr>
              <w:bidi/>
              <w:spacing w:after="0" w:line="276" w:lineRule="auto"/>
              <w:jc w:val="center"/>
              <w:rPr>
                <w:kern w:val="2"/>
                <w:sz w:val="32"/>
                <w:szCs w:val="32"/>
                <w:rtl/>
                <w:lang w:val="fr-FR"/>
              </w:rPr>
            </w:pPr>
            <w:r w:rsidRPr="00B40224">
              <w:rPr>
                <w:kern w:val="2"/>
                <w:sz w:val="32"/>
                <w:szCs w:val="32"/>
                <w:rtl/>
                <w:lang w:val="fr-FR"/>
              </w:rPr>
              <w:t>2</w:t>
            </w:r>
            <w:r w:rsidRPr="00B40224">
              <w:rPr>
                <w:rFonts w:hint="cs"/>
                <w:kern w:val="2"/>
                <w:sz w:val="32"/>
                <w:szCs w:val="32"/>
                <w:rtl/>
                <w:lang w:val="fr-FR"/>
              </w:rPr>
              <w:t>2</w:t>
            </w:r>
          </w:p>
        </w:tc>
      </w:tr>
    </w:tbl>
    <w:p w:rsidR="00FD61D1" w:rsidRPr="00FD61D1" w:rsidRDefault="00FD61D1" w:rsidP="00AD2E79">
      <w:pPr>
        <w:bidi/>
        <w:spacing w:after="0" w:line="240" w:lineRule="auto"/>
        <w:jc w:val="center"/>
        <w:rPr>
          <w:rFonts w:asciiTheme="minorBidi" w:hAnsiTheme="minorBidi" w:cstheme="minorBidi"/>
          <w:b/>
          <w:bCs/>
          <w:color w:val="000000" w:themeColor="text1"/>
          <w:sz w:val="16"/>
          <w:szCs w:val="16"/>
          <w:rtl/>
        </w:rPr>
      </w:pPr>
    </w:p>
    <w:p w:rsidR="00AD2E79" w:rsidRDefault="00AD2E79" w:rsidP="00FD61D1">
      <w:pPr>
        <w:bidi/>
        <w:spacing w:after="0" w:line="240" w:lineRule="auto"/>
        <w:jc w:val="center"/>
        <w:rPr>
          <w:rFonts w:asciiTheme="minorBidi" w:hAnsiTheme="minorBidi" w:cstheme="minorBidi"/>
          <w:b/>
          <w:bCs/>
          <w:color w:val="000000" w:themeColor="text1"/>
          <w:sz w:val="32"/>
          <w:szCs w:val="32"/>
          <w:rtl/>
        </w:rPr>
      </w:pPr>
      <w:r w:rsidRPr="00AD2E79">
        <w:rPr>
          <w:rFonts w:asciiTheme="minorBidi" w:hAnsiTheme="minorBidi" w:cstheme="minorBidi"/>
          <w:b/>
          <w:bCs/>
          <w:color w:val="000000" w:themeColor="text1"/>
          <w:sz w:val="32"/>
          <w:szCs w:val="32"/>
          <w:rtl/>
        </w:rPr>
        <w:t>قائمة الأشكال</w:t>
      </w:r>
    </w:p>
    <w:p w:rsidR="00FD61D1" w:rsidRPr="00FD61D1" w:rsidRDefault="00FD61D1" w:rsidP="00FD61D1">
      <w:pPr>
        <w:bidi/>
        <w:spacing w:after="0" w:line="240" w:lineRule="auto"/>
        <w:jc w:val="center"/>
        <w:rPr>
          <w:rFonts w:asciiTheme="minorBidi" w:hAnsiTheme="minorBidi" w:cstheme="minorBidi"/>
          <w:b/>
          <w:bCs/>
          <w:color w:val="000000" w:themeColor="text1"/>
          <w:sz w:val="16"/>
          <w:szCs w:val="16"/>
          <w:rtl/>
        </w:rPr>
      </w:pPr>
    </w:p>
    <w:tbl>
      <w:tblPr>
        <w:tblStyle w:val="Grilledutableau"/>
        <w:bidiVisual/>
        <w:tblW w:w="0" w:type="auto"/>
        <w:tblLook w:val="04A0"/>
      </w:tblPr>
      <w:tblGrid>
        <w:gridCol w:w="1291"/>
        <w:gridCol w:w="6804"/>
        <w:gridCol w:w="1450"/>
      </w:tblGrid>
      <w:tr w:rsidR="00AD2E79" w:rsidRPr="004D43D0" w:rsidTr="004D43D0">
        <w:trPr>
          <w:trHeight w:val="454"/>
        </w:trPr>
        <w:tc>
          <w:tcPr>
            <w:tcW w:w="1291"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b/>
                <w:bCs/>
                <w:kern w:val="2"/>
                <w:sz w:val="28"/>
                <w:szCs w:val="28"/>
                <w:rtl/>
                <w:lang w:val="fr-FR"/>
              </w:rPr>
              <w:t xml:space="preserve">الرقم </w:t>
            </w:r>
          </w:p>
        </w:tc>
        <w:tc>
          <w:tcPr>
            <w:tcW w:w="6804"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b/>
                <w:bCs/>
                <w:kern w:val="2"/>
                <w:sz w:val="28"/>
                <w:szCs w:val="28"/>
                <w:rtl/>
                <w:lang w:val="fr-FR"/>
              </w:rPr>
              <w:t>عنوان الشـكل</w:t>
            </w:r>
          </w:p>
        </w:tc>
        <w:tc>
          <w:tcPr>
            <w:tcW w:w="1450" w:type="dxa"/>
            <w:shd w:val="clear" w:color="auto" w:fill="858585" w:themeFill="accent2" w:themeFillShade="BF"/>
            <w:vAlign w:val="center"/>
          </w:tcPr>
          <w:p w:rsidR="00AD2E79" w:rsidRPr="004D43D0" w:rsidRDefault="00AD2E79" w:rsidP="009276D7">
            <w:pPr>
              <w:bidi/>
              <w:spacing w:after="0" w:line="276" w:lineRule="auto"/>
              <w:jc w:val="center"/>
              <w:rPr>
                <w:b/>
                <w:bCs/>
                <w:kern w:val="2"/>
                <w:sz w:val="28"/>
                <w:szCs w:val="28"/>
                <w:rtl/>
                <w:lang w:val="fr-FR"/>
              </w:rPr>
            </w:pPr>
            <w:r w:rsidRPr="004D43D0">
              <w:rPr>
                <w:b/>
                <w:bCs/>
                <w:kern w:val="2"/>
                <w:sz w:val="28"/>
                <w:szCs w:val="28"/>
                <w:rtl/>
                <w:lang w:val="fr-FR"/>
              </w:rPr>
              <w:t>الصفحة</w:t>
            </w:r>
          </w:p>
        </w:tc>
      </w:tr>
      <w:tr w:rsidR="00AD2E79" w:rsidRPr="00AD2E79" w:rsidTr="009276D7">
        <w:trPr>
          <w:trHeight w:val="454"/>
        </w:trPr>
        <w:tc>
          <w:tcPr>
            <w:tcW w:w="1291"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01</w:t>
            </w:r>
          </w:p>
        </w:tc>
        <w:tc>
          <w:tcPr>
            <w:tcW w:w="6804" w:type="dxa"/>
            <w:vAlign w:val="center"/>
          </w:tcPr>
          <w:p w:rsidR="00AD2E79" w:rsidRPr="00AD2E79" w:rsidRDefault="00AD2E79" w:rsidP="009276D7">
            <w:pPr>
              <w:bidi/>
              <w:spacing w:after="0" w:line="276" w:lineRule="auto"/>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sz w:val="28"/>
                <w:szCs w:val="28"/>
                <w:rtl/>
              </w:rPr>
              <w:t>القيود الخمسة في التنظيم التقليدي</w:t>
            </w:r>
          </w:p>
        </w:tc>
        <w:tc>
          <w:tcPr>
            <w:tcW w:w="1450"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21</w:t>
            </w:r>
          </w:p>
        </w:tc>
      </w:tr>
      <w:tr w:rsidR="00AD2E79" w:rsidRPr="00AD2E79" w:rsidTr="009276D7">
        <w:trPr>
          <w:trHeight w:val="454"/>
        </w:trPr>
        <w:tc>
          <w:tcPr>
            <w:tcW w:w="1291"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02</w:t>
            </w:r>
          </w:p>
        </w:tc>
        <w:tc>
          <w:tcPr>
            <w:tcW w:w="6804" w:type="dxa"/>
            <w:vAlign w:val="center"/>
          </w:tcPr>
          <w:p w:rsidR="00AD2E79" w:rsidRPr="00AD2E79" w:rsidRDefault="00AD2E79" w:rsidP="009276D7">
            <w:pPr>
              <w:bidi/>
              <w:spacing w:after="0" w:line="276" w:lineRule="auto"/>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sz w:val="28"/>
                <w:szCs w:val="28"/>
                <w:rtl/>
              </w:rPr>
              <w:t xml:space="preserve">الرقابة التقليدية والرقابة الإلكترونية </w:t>
            </w:r>
          </w:p>
        </w:tc>
        <w:tc>
          <w:tcPr>
            <w:tcW w:w="1450"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24</w:t>
            </w:r>
          </w:p>
        </w:tc>
      </w:tr>
      <w:tr w:rsidR="00AD2E79" w:rsidRPr="00AD2E79" w:rsidTr="009276D7">
        <w:trPr>
          <w:trHeight w:val="454"/>
        </w:trPr>
        <w:tc>
          <w:tcPr>
            <w:tcW w:w="1291"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03</w:t>
            </w:r>
          </w:p>
        </w:tc>
        <w:tc>
          <w:tcPr>
            <w:tcW w:w="6804" w:type="dxa"/>
            <w:vAlign w:val="center"/>
          </w:tcPr>
          <w:p w:rsidR="00AD2E79" w:rsidRPr="00AD2E79" w:rsidRDefault="00AD2E79" w:rsidP="009276D7">
            <w:pPr>
              <w:bidi/>
              <w:spacing w:after="0" w:line="276" w:lineRule="auto"/>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sz w:val="28"/>
                <w:szCs w:val="28"/>
                <w:rtl/>
              </w:rPr>
              <w:t>التطور نحو القيادة القائمة على الزبون</w:t>
            </w:r>
          </w:p>
        </w:tc>
        <w:tc>
          <w:tcPr>
            <w:tcW w:w="1450"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26</w:t>
            </w:r>
          </w:p>
        </w:tc>
      </w:tr>
      <w:tr w:rsidR="00AD2E79" w:rsidRPr="00AD2E79" w:rsidTr="009276D7">
        <w:trPr>
          <w:trHeight w:val="454"/>
        </w:trPr>
        <w:tc>
          <w:tcPr>
            <w:tcW w:w="1291"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04</w:t>
            </w:r>
          </w:p>
        </w:tc>
        <w:tc>
          <w:tcPr>
            <w:tcW w:w="6804" w:type="dxa"/>
            <w:vAlign w:val="center"/>
          </w:tcPr>
          <w:p w:rsidR="00AD2E79" w:rsidRPr="00AD2E79" w:rsidRDefault="00AD2E79" w:rsidP="009276D7">
            <w:pPr>
              <w:bidi/>
              <w:spacing w:after="0" w:line="276" w:lineRule="auto"/>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sz w:val="28"/>
                <w:szCs w:val="28"/>
                <w:rtl/>
              </w:rPr>
              <w:t xml:space="preserve">خطوات إدخال الإدارة الإلكترونية </w:t>
            </w:r>
          </w:p>
        </w:tc>
        <w:tc>
          <w:tcPr>
            <w:tcW w:w="1450"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31</w:t>
            </w:r>
          </w:p>
        </w:tc>
      </w:tr>
      <w:tr w:rsidR="00AD2E79" w:rsidRPr="00AD2E79" w:rsidTr="009276D7">
        <w:trPr>
          <w:trHeight w:val="454"/>
        </w:trPr>
        <w:tc>
          <w:tcPr>
            <w:tcW w:w="1291"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05</w:t>
            </w:r>
          </w:p>
        </w:tc>
        <w:tc>
          <w:tcPr>
            <w:tcW w:w="6804" w:type="dxa"/>
            <w:vAlign w:val="center"/>
          </w:tcPr>
          <w:p w:rsidR="00AD2E79" w:rsidRPr="00AD2E79" w:rsidRDefault="00AD2E79" w:rsidP="009276D7">
            <w:pPr>
              <w:bidi/>
              <w:spacing w:after="0" w:line="276" w:lineRule="auto"/>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sz w:val="28"/>
                <w:szCs w:val="28"/>
                <w:rtl/>
              </w:rPr>
              <w:t>الهيكل التنظيمي الإداري لأمن ولاية غرداية</w:t>
            </w:r>
          </w:p>
        </w:tc>
        <w:tc>
          <w:tcPr>
            <w:tcW w:w="1450" w:type="dxa"/>
            <w:vAlign w:val="center"/>
          </w:tcPr>
          <w:p w:rsidR="00AD2E79" w:rsidRPr="00AD2E79" w:rsidRDefault="00AD2E79" w:rsidP="009276D7">
            <w:pPr>
              <w:bidi/>
              <w:spacing w:after="0" w:line="276" w:lineRule="auto"/>
              <w:jc w:val="center"/>
              <w:rPr>
                <w:rFonts w:asciiTheme="minorBidi" w:hAnsiTheme="minorBidi" w:cstheme="minorBidi"/>
                <w:color w:val="000000" w:themeColor="text1"/>
                <w:kern w:val="2"/>
                <w:sz w:val="28"/>
                <w:szCs w:val="28"/>
                <w:rtl/>
                <w:lang w:val="fr-FR"/>
              </w:rPr>
            </w:pPr>
            <w:r w:rsidRPr="00AD2E79">
              <w:rPr>
                <w:rFonts w:asciiTheme="minorBidi" w:hAnsiTheme="minorBidi" w:cstheme="minorBidi"/>
                <w:color w:val="000000" w:themeColor="text1"/>
                <w:kern w:val="2"/>
                <w:sz w:val="28"/>
                <w:szCs w:val="28"/>
                <w:rtl/>
                <w:lang w:val="fr-FR"/>
              </w:rPr>
              <w:t>37</w:t>
            </w:r>
          </w:p>
        </w:tc>
      </w:tr>
    </w:tbl>
    <w:p w:rsidR="009276D7" w:rsidRPr="00023D96" w:rsidRDefault="009276D7" w:rsidP="009276D7">
      <w:pPr>
        <w:bidi/>
        <w:spacing w:after="0"/>
        <w:rPr>
          <w:rFonts w:ascii="Simplified Arabic" w:hAnsi="Simplified Arabic" w:cs="Simplified Arabic"/>
          <w:b/>
          <w:bCs/>
          <w:color w:val="000000" w:themeColor="text1"/>
          <w:sz w:val="32"/>
          <w:szCs w:val="32"/>
          <w:rtl/>
        </w:rPr>
        <w:sectPr w:rsidR="009276D7" w:rsidRPr="00023D96" w:rsidSect="00547671">
          <w:headerReference w:type="default" r:id="rId18"/>
          <w:footerReference w:type="default" r:id="rId19"/>
          <w:pgSz w:w="12240" w:h="15840"/>
          <w:pgMar w:top="1134" w:right="1701" w:bottom="1134" w:left="1134" w:header="709" w:footer="709" w:gutter="0"/>
          <w:cols w:space="708"/>
          <w:docGrid w:linePitch="360"/>
        </w:sectPr>
      </w:pPr>
    </w:p>
    <w:p w:rsidR="00434231" w:rsidRPr="0076156C" w:rsidRDefault="00434231" w:rsidP="009276D7">
      <w:pPr>
        <w:bidi/>
        <w:spacing w:after="0"/>
        <w:rPr>
          <w:rFonts w:asciiTheme="minorBidi" w:hAnsiTheme="minorBidi" w:cstheme="minorBidi"/>
          <w:b/>
          <w:bCs/>
          <w:color w:val="000000" w:themeColor="text1"/>
          <w:sz w:val="32"/>
          <w:szCs w:val="32"/>
          <w:rtl/>
        </w:rPr>
        <w:sectPr w:rsidR="00434231" w:rsidRPr="0076156C" w:rsidSect="008B71A6">
          <w:headerReference w:type="default" r:id="rId20"/>
          <w:footerReference w:type="default" r:id="rId21"/>
          <w:pgSz w:w="12240" w:h="15840"/>
          <w:pgMar w:top="1134" w:right="1701" w:bottom="1134" w:left="1134" w:header="709" w:footer="709" w:gutter="0"/>
          <w:cols w:space="708"/>
          <w:docGrid w:linePitch="360"/>
        </w:sectPr>
      </w:pPr>
    </w:p>
    <w:p w:rsidR="00434231" w:rsidRPr="0076156C" w:rsidRDefault="00434231" w:rsidP="009276D7">
      <w:pPr>
        <w:bidi/>
        <w:spacing w:after="0"/>
        <w:rPr>
          <w:rFonts w:asciiTheme="minorBidi" w:hAnsiTheme="minorBidi" w:cstheme="minorBidi"/>
          <w:b/>
          <w:bCs/>
          <w:color w:val="000000" w:themeColor="text1"/>
          <w:sz w:val="32"/>
          <w:szCs w:val="32"/>
          <w:rtl/>
        </w:rPr>
      </w:pPr>
    </w:p>
    <w:p w:rsidR="009276D7" w:rsidRPr="00AD2E79" w:rsidRDefault="009276D7" w:rsidP="009276D7">
      <w:pPr>
        <w:bidi/>
        <w:spacing w:after="0" w:line="360" w:lineRule="auto"/>
        <w:jc w:val="center"/>
        <w:rPr>
          <w:rFonts w:asciiTheme="minorBidi" w:hAnsiTheme="minorBidi" w:cstheme="minorBidi"/>
          <w:b/>
          <w:bCs/>
          <w:color w:val="000000" w:themeColor="text1"/>
          <w:sz w:val="32"/>
          <w:szCs w:val="32"/>
          <w:rtl/>
        </w:rPr>
      </w:pPr>
      <w:r w:rsidRPr="00AD2E79">
        <w:rPr>
          <w:rFonts w:asciiTheme="minorBidi" w:hAnsiTheme="minorBidi" w:cstheme="minorBidi"/>
          <w:b/>
          <w:bCs/>
          <w:color w:val="000000" w:themeColor="text1"/>
          <w:sz w:val="32"/>
          <w:szCs w:val="32"/>
          <w:rtl/>
        </w:rPr>
        <w:t>قائمة الصور</w:t>
      </w:r>
    </w:p>
    <w:tbl>
      <w:tblPr>
        <w:tblStyle w:val="Grilledutableau"/>
        <w:bidiVisual/>
        <w:tblW w:w="0" w:type="auto"/>
        <w:tblLook w:val="04A0"/>
      </w:tblPr>
      <w:tblGrid>
        <w:gridCol w:w="1291"/>
        <w:gridCol w:w="6804"/>
        <w:gridCol w:w="1450"/>
      </w:tblGrid>
      <w:tr w:rsidR="009276D7" w:rsidTr="004D43D0">
        <w:tc>
          <w:tcPr>
            <w:tcW w:w="1291" w:type="dxa"/>
            <w:shd w:val="clear" w:color="auto" w:fill="858585" w:themeFill="accent2" w:themeFillShade="BF"/>
            <w:vAlign w:val="center"/>
          </w:tcPr>
          <w:p w:rsidR="009276D7" w:rsidRPr="00AD2E79" w:rsidRDefault="009276D7" w:rsidP="009276D7">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 xml:space="preserve">الرقم </w:t>
            </w:r>
          </w:p>
        </w:tc>
        <w:tc>
          <w:tcPr>
            <w:tcW w:w="6804" w:type="dxa"/>
            <w:shd w:val="clear" w:color="auto" w:fill="858585" w:themeFill="accent2" w:themeFillShade="BF"/>
            <w:vAlign w:val="center"/>
          </w:tcPr>
          <w:p w:rsidR="009276D7" w:rsidRPr="00AD2E79" w:rsidRDefault="009276D7" w:rsidP="009276D7">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عنوان الصورة</w:t>
            </w:r>
          </w:p>
        </w:tc>
        <w:tc>
          <w:tcPr>
            <w:tcW w:w="1450" w:type="dxa"/>
            <w:shd w:val="clear" w:color="auto" w:fill="858585" w:themeFill="accent2" w:themeFillShade="BF"/>
            <w:vAlign w:val="center"/>
          </w:tcPr>
          <w:p w:rsidR="009276D7" w:rsidRPr="00AD2E79" w:rsidRDefault="009276D7" w:rsidP="009276D7">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الصفحة</w:t>
            </w:r>
          </w:p>
        </w:tc>
      </w:tr>
      <w:tr w:rsidR="009276D7" w:rsidTr="0023016B">
        <w:tc>
          <w:tcPr>
            <w:tcW w:w="1291" w:type="dxa"/>
            <w:vAlign w:val="center"/>
          </w:tcPr>
          <w:p w:rsidR="009276D7" w:rsidRPr="009276D7" w:rsidRDefault="009276D7" w:rsidP="009276D7">
            <w:pPr>
              <w:bidi/>
              <w:spacing w:after="0" w:line="276"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01</w:t>
            </w:r>
          </w:p>
        </w:tc>
        <w:tc>
          <w:tcPr>
            <w:tcW w:w="6804" w:type="dxa"/>
            <w:vAlign w:val="center"/>
          </w:tcPr>
          <w:p w:rsidR="009276D7" w:rsidRPr="009276D7" w:rsidRDefault="009276D7" w:rsidP="0023016B">
            <w:pPr>
              <w:bidi/>
              <w:spacing w:after="0" w:line="276" w:lineRule="auto"/>
              <w:rPr>
                <w:rFonts w:asciiTheme="minorBidi" w:hAnsiTheme="minorBidi" w:cstheme="minorBidi"/>
                <w:color w:val="000000" w:themeColor="text1"/>
                <w:kern w:val="2"/>
                <w:sz w:val="32"/>
                <w:szCs w:val="32"/>
                <w:lang w:val="fr-FR"/>
              </w:rPr>
            </w:pPr>
            <w:r w:rsidRPr="009276D7">
              <w:rPr>
                <w:rFonts w:asciiTheme="minorBidi" w:hAnsiTheme="minorBidi" w:cstheme="minorBidi"/>
                <w:color w:val="000000" w:themeColor="text1"/>
                <w:sz w:val="32"/>
                <w:szCs w:val="32"/>
                <w:rtl/>
              </w:rPr>
              <w:t>تطبيق</w:t>
            </w:r>
            <w:r w:rsidR="00D26CCD">
              <w:rPr>
                <w:rFonts w:asciiTheme="minorBidi" w:hAnsiTheme="minorBidi" w:cstheme="minorBidi"/>
                <w:color w:val="000000" w:themeColor="text1"/>
                <w:sz w:val="32"/>
                <w:szCs w:val="32"/>
                <w:rtl/>
              </w:rPr>
              <w:t xml:space="preserve"> </w:t>
            </w:r>
            <w:r w:rsidRPr="009276D7">
              <w:rPr>
                <w:rFonts w:asciiTheme="minorBidi" w:hAnsiTheme="minorBidi" w:cstheme="minorBidi"/>
                <w:color w:val="000000" w:themeColor="text1"/>
                <w:sz w:val="32"/>
                <w:szCs w:val="32"/>
              </w:rPr>
              <w:t>Allo Chorta</w:t>
            </w:r>
          </w:p>
        </w:tc>
        <w:tc>
          <w:tcPr>
            <w:tcW w:w="1450" w:type="dxa"/>
            <w:vAlign w:val="center"/>
          </w:tcPr>
          <w:p w:rsidR="009276D7" w:rsidRPr="009276D7" w:rsidRDefault="009276D7" w:rsidP="0023016B">
            <w:pPr>
              <w:bidi/>
              <w:spacing w:after="0" w:line="360"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40</w:t>
            </w:r>
          </w:p>
        </w:tc>
      </w:tr>
      <w:tr w:rsidR="009276D7" w:rsidTr="0023016B">
        <w:tc>
          <w:tcPr>
            <w:tcW w:w="1291" w:type="dxa"/>
            <w:vAlign w:val="center"/>
          </w:tcPr>
          <w:p w:rsidR="009276D7" w:rsidRPr="009276D7" w:rsidRDefault="009276D7" w:rsidP="0023016B">
            <w:pPr>
              <w:bidi/>
              <w:spacing w:after="0" w:line="276"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02</w:t>
            </w:r>
          </w:p>
        </w:tc>
        <w:tc>
          <w:tcPr>
            <w:tcW w:w="6804" w:type="dxa"/>
            <w:vAlign w:val="center"/>
          </w:tcPr>
          <w:p w:rsidR="009276D7" w:rsidRPr="009276D7" w:rsidRDefault="009276D7" w:rsidP="0023016B">
            <w:pPr>
              <w:bidi/>
              <w:spacing w:after="0" w:line="276" w:lineRule="auto"/>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sz w:val="32"/>
                <w:szCs w:val="32"/>
                <w:rtl/>
              </w:rPr>
              <w:t>خصائص وخدمات تطبيق</w:t>
            </w:r>
            <w:r w:rsidR="006C0453">
              <w:rPr>
                <w:rFonts w:asciiTheme="minorBidi" w:hAnsiTheme="minorBidi" w:cstheme="minorBidi"/>
                <w:color w:val="000000" w:themeColor="text1"/>
                <w:sz w:val="32"/>
                <w:szCs w:val="32"/>
                <w:rtl/>
              </w:rPr>
              <w:t xml:space="preserve"> </w:t>
            </w:r>
            <w:r w:rsidRPr="009276D7">
              <w:rPr>
                <w:rFonts w:asciiTheme="minorBidi" w:hAnsiTheme="minorBidi" w:cstheme="minorBidi"/>
                <w:color w:val="000000" w:themeColor="text1"/>
                <w:sz w:val="32"/>
                <w:szCs w:val="32"/>
              </w:rPr>
              <w:t>Allo Chorta</w:t>
            </w:r>
          </w:p>
        </w:tc>
        <w:tc>
          <w:tcPr>
            <w:tcW w:w="1450" w:type="dxa"/>
            <w:vAlign w:val="center"/>
          </w:tcPr>
          <w:p w:rsidR="009276D7" w:rsidRPr="009276D7" w:rsidRDefault="009276D7" w:rsidP="0023016B">
            <w:pPr>
              <w:bidi/>
              <w:spacing w:after="0" w:line="360"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42</w:t>
            </w:r>
          </w:p>
        </w:tc>
      </w:tr>
      <w:tr w:rsidR="009276D7" w:rsidTr="0023016B">
        <w:tc>
          <w:tcPr>
            <w:tcW w:w="1291" w:type="dxa"/>
            <w:vAlign w:val="center"/>
          </w:tcPr>
          <w:p w:rsidR="009276D7" w:rsidRPr="009276D7" w:rsidRDefault="009276D7" w:rsidP="0023016B">
            <w:pPr>
              <w:bidi/>
              <w:spacing w:after="0" w:line="276"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03</w:t>
            </w:r>
          </w:p>
        </w:tc>
        <w:tc>
          <w:tcPr>
            <w:tcW w:w="6804" w:type="dxa"/>
            <w:vAlign w:val="center"/>
          </w:tcPr>
          <w:p w:rsidR="009276D7" w:rsidRPr="009276D7" w:rsidRDefault="009276D7" w:rsidP="0023016B">
            <w:pPr>
              <w:bidi/>
              <w:spacing w:after="0" w:line="276" w:lineRule="auto"/>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sz w:val="32"/>
                <w:szCs w:val="32"/>
                <w:rtl/>
              </w:rPr>
              <w:t xml:space="preserve">واجهة تطبيق </w:t>
            </w:r>
            <w:r w:rsidRPr="009276D7">
              <w:rPr>
                <w:rFonts w:asciiTheme="minorBidi" w:hAnsiTheme="minorBidi" w:cstheme="minorBidi"/>
                <w:color w:val="000000" w:themeColor="text1"/>
                <w:sz w:val="32"/>
                <w:szCs w:val="32"/>
              </w:rPr>
              <w:t>Allo Chorta</w:t>
            </w:r>
          </w:p>
        </w:tc>
        <w:tc>
          <w:tcPr>
            <w:tcW w:w="1450" w:type="dxa"/>
            <w:vAlign w:val="center"/>
          </w:tcPr>
          <w:p w:rsidR="009276D7" w:rsidRPr="009276D7" w:rsidRDefault="009276D7" w:rsidP="0023016B">
            <w:pPr>
              <w:bidi/>
              <w:spacing w:after="0" w:line="360" w:lineRule="auto"/>
              <w:jc w:val="center"/>
              <w:rPr>
                <w:rFonts w:asciiTheme="minorBidi" w:hAnsiTheme="minorBidi" w:cstheme="minorBidi"/>
                <w:color w:val="000000" w:themeColor="text1"/>
                <w:kern w:val="2"/>
                <w:sz w:val="32"/>
                <w:szCs w:val="32"/>
                <w:rtl/>
                <w:lang w:val="fr-FR"/>
              </w:rPr>
            </w:pPr>
            <w:r w:rsidRPr="009276D7">
              <w:rPr>
                <w:rFonts w:asciiTheme="minorBidi" w:hAnsiTheme="minorBidi" w:cstheme="minorBidi"/>
                <w:color w:val="000000" w:themeColor="text1"/>
                <w:kern w:val="2"/>
                <w:sz w:val="32"/>
                <w:szCs w:val="32"/>
                <w:rtl/>
                <w:lang w:val="fr-FR"/>
              </w:rPr>
              <w:t>43</w:t>
            </w:r>
          </w:p>
        </w:tc>
      </w:tr>
    </w:tbl>
    <w:p w:rsidR="009276D7" w:rsidRPr="00AD2E79" w:rsidRDefault="009276D7" w:rsidP="009276D7">
      <w:pPr>
        <w:bidi/>
        <w:spacing w:after="0"/>
        <w:jc w:val="center"/>
        <w:rPr>
          <w:rFonts w:asciiTheme="minorBidi" w:hAnsiTheme="minorBidi" w:cstheme="minorBidi"/>
          <w:b/>
          <w:bCs/>
          <w:color w:val="000000" w:themeColor="text1"/>
          <w:sz w:val="32"/>
          <w:szCs w:val="32"/>
          <w:rtl/>
        </w:rPr>
      </w:pPr>
      <w:r w:rsidRPr="00AD2E79">
        <w:rPr>
          <w:rFonts w:asciiTheme="minorBidi" w:hAnsiTheme="minorBidi" w:cstheme="minorBidi"/>
          <w:b/>
          <w:bCs/>
          <w:color w:val="000000" w:themeColor="text1"/>
          <w:sz w:val="32"/>
          <w:szCs w:val="32"/>
          <w:rtl/>
        </w:rPr>
        <w:t>قائمة الملاحق</w:t>
      </w:r>
    </w:p>
    <w:tbl>
      <w:tblPr>
        <w:tblStyle w:val="Grilledutableau"/>
        <w:bidiVisual/>
        <w:tblW w:w="0" w:type="auto"/>
        <w:tblLook w:val="04A0"/>
      </w:tblPr>
      <w:tblGrid>
        <w:gridCol w:w="1291"/>
        <w:gridCol w:w="6804"/>
        <w:gridCol w:w="1450"/>
      </w:tblGrid>
      <w:tr w:rsidR="009276D7" w:rsidRPr="009276D7" w:rsidTr="004D43D0">
        <w:tc>
          <w:tcPr>
            <w:tcW w:w="1291" w:type="dxa"/>
            <w:shd w:val="clear" w:color="auto" w:fill="858585" w:themeFill="accent2" w:themeFillShade="BF"/>
            <w:vAlign w:val="center"/>
          </w:tcPr>
          <w:p w:rsidR="009276D7" w:rsidRPr="00AD2E79" w:rsidRDefault="009276D7" w:rsidP="0023016B">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 xml:space="preserve">الرقم </w:t>
            </w:r>
          </w:p>
        </w:tc>
        <w:tc>
          <w:tcPr>
            <w:tcW w:w="6804" w:type="dxa"/>
            <w:shd w:val="clear" w:color="auto" w:fill="858585" w:themeFill="accent2" w:themeFillShade="BF"/>
            <w:vAlign w:val="center"/>
          </w:tcPr>
          <w:p w:rsidR="009276D7" w:rsidRPr="00AD2E79" w:rsidRDefault="009276D7" w:rsidP="0023016B">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عنوان الملحق</w:t>
            </w:r>
          </w:p>
        </w:tc>
        <w:tc>
          <w:tcPr>
            <w:tcW w:w="1450" w:type="dxa"/>
            <w:shd w:val="clear" w:color="auto" w:fill="858585" w:themeFill="accent2" w:themeFillShade="BF"/>
            <w:vAlign w:val="center"/>
          </w:tcPr>
          <w:p w:rsidR="009276D7" w:rsidRPr="00AD2E79" w:rsidRDefault="009276D7" w:rsidP="0023016B">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الصفحة</w:t>
            </w:r>
          </w:p>
        </w:tc>
      </w:tr>
      <w:tr w:rsidR="009276D7" w:rsidRPr="009276D7" w:rsidTr="0023016B">
        <w:tc>
          <w:tcPr>
            <w:tcW w:w="1291" w:type="dxa"/>
            <w:vAlign w:val="center"/>
          </w:tcPr>
          <w:p w:rsidR="009276D7" w:rsidRPr="00AD2E79" w:rsidRDefault="009276D7" w:rsidP="0023016B">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01</w:t>
            </w:r>
          </w:p>
        </w:tc>
        <w:tc>
          <w:tcPr>
            <w:tcW w:w="6804" w:type="dxa"/>
            <w:vAlign w:val="center"/>
          </w:tcPr>
          <w:p w:rsidR="009276D7" w:rsidRPr="00AD2E79" w:rsidRDefault="009276D7" w:rsidP="0023016B">
            <w:pPr>
              <w:bidi/>
              <w:spacing w:after="0" w:line="276"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rtl/>
                <w:lang w:val="fr-FR"/>
              </w:rPr>
              <w:t>أسئلة المقابلة</w:t>
            </w:r>
          </w:p>
        </w:tc>
        <w:tc>
          <w:tcPr>
            <w:tcW w:w="1450" w:type="dxa"/>
            <w:vAlign w:val="center"/>
          </w:tcPr>
          <w:p w:rsidR="009276D7" w:rsidRPr="00AD2E79" w:rsidRDefault="009276D7" w:rsidP="0023016B">
            <w:pPr>
              <w:bidi/>
              <w:spacing w:after="0" w:line="360" w:lineRule="auto"/>
              <w:jc w:val="center"/>
              <w:rPr>
                <w:rFonts w:asciiTheme="minorBidi" w:hAnsiTheme="minorBidi" w:cstheme="minorBidi"/>
                <w:b/>
                <w:bCs/>
                <w:color w:val="000000" w:themeColor="text1"/>
                <w:kern w:val="2"/>
                <w:sz w:val="32"/>
                <w:szCs w:val="32"/>
                <w:rtl/>
                <w:lang w:val="fr-FR"/>
              </w:rPr>
            </w:pPr>
            <w:r w:rsidRPr="00AD2E79">
              <w:rPr>
                <w:rFonts w:asciiTheme="minorBidi" w:hAnsiTheme="minorBidi" w:cstheme="minorBidi"/>
                <w:b/>
                <w:bCs/>
                <w:color w:val="000000" w:themeColor="text1"/>
                <w:kern w:val="2"/>
                <w:sz w:val="32"/>
                <w:szCs w:val="32"/>
                <w:lang w:val="fr-FR"/>
              </w:rPr>
              <w:t>21</w:t>
            </w:r>
          </w:p>
        </w:tc>
      </w:tr>
    </w:tbl>
    <w:p w:rsidR="009276D7" w:rsidRPr="00023D96" w:rsidRDefault="009276D7" w:rsidP="009276D7">
      <w:pPr>
        <w:bidi/>
        <w:spacing w:after="0"/>
        <w:rPr>
          <w:rFonts w:ascii="Simplified Arabic" w:hAnsi="Simplified Arabic" w:cs="Simplified Arabic"/>
          <w:b/>
          <w:bCs/>
          <w:color w:val="000000" w:themeColor="text1"/>
          <w:sz w:val="32"/>
          <w:szCs w:val="32"/>
          <w:rtl/>
        </w:rPr>
        <w:sectPr w:rsidR="009276D7" w:rsidRPr="00023D96" w:rsidSect="009276D7">
          <w:headerReference w:type="default" r:id="rId22"/>
          <w:footerReference w:type="default" r:id="rId23"/>
          <w:type w:val="continuous"/>
          <w:pgSz w:w="12240" w:h="15840"/>
          <w:pgMar w:top="1134" w:right="1701" w:bottom="1134" w:left="1134" w:header="709" w:footer="709" w:gutter="0"/>
          <w:cols w:space="708"/>
          <w:docGrid w:linePitch="360"/>
        </w:sect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A06705" w:rsidRDefault="00A06705" w:rsidP="00A06705">
      <w:pPr>
        <w:bidi/>
        <w:rPr>
          <w:rFonts w:ascii="Simplified Arabic" w:hAnsi="Simplified Arabic" w:cs="Simplified Arabic"/>
          <w:b/>
          <w:bCs/>
          <w:color w:val="000000" w:themeColor="text1"/>
          <w:sz w:val="28"/>
          <w:szCs w:val="28"/>
          <w:rtl/>
        </w:rPr>
      </w:pPr>
    </w:p>
    <w:p w:rsidR="00A06705" w:rsidRDefault="00A06705">
      <w:pPr>
        <w:spacing w:after="0"/>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tl/>
        </w:rPr>
        <w:br w:type="page"/>
      </w:r>
    </w:p>
    <w:p w:rsidR="0076156C" w:rsidRDefault="009E5852">
      <w:pPr>
        <w:spacing w:after="0"/>
        <w:rPr>
          <w:rFonts w:ascii="Simplified Arabic" w:hAnsi="Simplified Arabic" w:cs="Simplified Arabic"/>
          <w:b/>
          <w:bCs/>
          <w:color w:val="000000" w:themeColor="text1"/>
          <w:sz w:val="28"/>
          <w:szCs w:val="28"/>
          <w:rtl/>
        </w:rPr>
      </w:pPr>
      <w:r w:rsidRPr="009E5852">
        <w:rPr>
          <w:rFonts w:ascii="Simplified Arabic" w:hAnsi="Simplified Arabic" w:cs="Simplified Arabic"/>
          <w:b/>
          <w:bCs/>
          <w:noProof/>
          <w:color w:val="000000" w:themeColor="text1"/>
          <w:sz w:val="32"/>
          <w:szCs w:val="32"/>
          <w:rtl/>
          <w:lang w:val="fr-FR" w:eastAsia="fr-FR"/>
        </w:rPr>
        <w:lastRenderedPageBreak/>
        <w:pict>
          <v:roundrect id="Rounded Rectangle 1" o:spid="_x0000_s1027" style="position:absolute;margin-left:70.45pt;margin-top:184.65pt;width:352.55pt;height:174.3pt;z-index:251672576;visibility:visible;mso-wrap-distance-left:0;mso-wrap-distance-right:0;mso-position-horizontal-relative:margin;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" fillcolor="gray [1616]" strokecolor="black [3040]">
            <v:fill color2="#d9d9d9 [496]" rotate="t" angle="180" colors="0 #bcbcbc;22938f #d0d0d0;1 #ededed" focus="100%" type="gradient"/>
            <v:shadow on="t" color="black" opacity="24903f" origin=",.5" offset="0,.55556mm"/>
            <v:path arrowok="t"/>
            <v:textbox style="mso-next-textbox:#Rounded Rectangle 1">
              <w:txbxContent>
                <w:p w:rsidR="00C24640" w:rsidRPr="00321740" w:rsidRDefault="00C24640" w:rsidP="0076156C">
                  <w:pPr>
                    <w:jc w:val="center"/>
                    <w:rPr>
                      <w:rFonts w:ascii="Simplified Arabic" w:hAnsi="Simplified Arabic" w:cs="Simplified Arabic"/>
                      <w:b/>
                      <w:bCs/>
                      <w:sz w:val="72"/>
                      <w:szCs w:val="72"/>
                      <w:rtl/>
                      <w:lang w:bidi="ar-DZ"/>
                    </w:rPr>
                  </w:pPr>
                  <w:r>
                    <w:rPr>
                      <w:rFonts w:ascii="Simplified Arabic" w:hAnsi="Simplified Arabic" w:cs="Simplified Arabic" w:hint="cs"/>
                      <w:b/>
                      <w:bCs/>
                      <w:sz w:val="72"/>
                      <w:szCs w:val="72"/>
                      <w:rtl/>
                      <w:lang w:bidi="ar-DZ"/>
                    </w:rPr>
                    <w:t>م</w:t>
                  </w:r>
                  <w:r w:rsidRPr="00321740">
                    <w:rPr>
                      <w:rFonts w:ascii="Simplified Arabic" w:hAnsi="Simplified Arabic" w:cs="Simplified Arabic"/>
                      <w:b/>
                      <w:bCs/>
                      <w:sz w:val="72"/>
                      <w:szCs w:val="72"/>
                      <w:rtl/>
                      <w:lang w:bidi="ar-DZ"/>
                    </w:rPr>
                    <w:t>قدمة</w:t>
                  </w:r>
                </w:p>
              </w:txbxContent>
            </v:textbox>
            <w10:wrap type="square" anchorx="margin" anchory="margin"/>
          </v:roundrect>
        </w:pict>
      </w:r>
      <w:r w:rsidR="0076156C">
        <w:rPr>
          <w:rFonts w:ascii="Simplified Arabic" w:hAnsi="Simplified Arabic" w:cs="Simplified Arabic"/>
          <w:b/>
          <w:bCs/>
          <w:color w:val="000000" w:themeColor="text1"/>
          <w:sz w:val="28"/>
          <w:szCs w:val="28"/>
          <w:rtl/>
        </w:rPr>
        <w:br w:type="page"/>
      </w:r>
    </w:p>
    <w:p w:rsidR="00434231" w:rsidRPr="00FD61D1" w:rsidRDefault="00434231" w:rsidP="00434231">
      <w:pPr>
        <w:pStyle w:val="Paragraphedeliste"/>
        <w:numPr>
          <w:ilvl w:val="0"/>
          <w:numId w:val="40"/>
        </w:numPr>
        <w:suppressAutoHyphens w:val="0"/>
        <w:bidi/>
        <w:jc w:val="both"/>
        <w:rPr>
          <w:rFonts w:ascii="Simplified Arabic" w:hAnsi="Simplified Arabic" w:cs="Simplified Arabic"/>
          <w:b/>
          <w:bCs/>
          <w:color w:val="FF0000"/>
          <w:sz w:val="28"/>
          <w:szCs w:val="28"/>
          <w:rtl/>
        </w:rPr>
      </w:pPr>
      <w:r w:rsidRPr="00FD61D1">
        <w:rPr>
          <w:rFonts w:ascii="Simplified Arabic" w:hAnsi="Simplified Arabic" w:cs="Simplified Arabic" w:hint="cs"/>
          <w:b/>
          <w:bCs/>
          <w:color w:val="FF0000"/>
          <w:sz w:val="28"/>
          <w:szCs w:val="28"/>
          <w:rtl/>
        </w:rPr>
        <w:lastRenderedPageBreak/>
        <w:t>توطئة:</w:t>
      </w:r>
    </w:p>
    <w:p w:rsidR="00434231" w:rsidRPr="00023D96" w:rsidRDefault="00434231" w:rsidP="00434231">
      <w:pPr>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شهد العالم خلال العقود الأخيرة تطورًا كبيرًا في تكنولوجيا المعلومات والاتصال، مما أدى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تغييرات عميقة في مختلف القطاعات، وأصبحت الرقمنة عنصرًا أساسيًا في تطوير المؤسسات وتحسين جودة الخدمات</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وفي هذا السياق برزت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كأسلوب حديث يعتمد على التقنيات الرقمية لتحديث العمل الإداري، وتقليل الاعتماد على الأساليب الورقية، بما يحقق الكفاءة والشفافية وسرعة الأداء</w:t>
      </w:r>
      <w:r w:rsidRPr="00023D96">
        <w:rPr>
          <w:rFonts w:ascii="Simplified Arabic" w:hAnsi="Simplified Arabic" w:cs="Simplified Arabic"/>
          <w:color w:val="000000" w:themeColor="text1"/>
          <w:sz w:val="28"/>
          <w:szCs w:val="28"/>
          <w:lang w:val="fr-FR"/>
        </w:rPr>
        <w:t>.</w:t>
      </w:r>
    </w:p>
    <w:p w:rsidR="00434231" w:rsidRPr="00023D96" w:rsidRDefault="00434231" w:rsidP="00D83E7D">
      <w:pPr>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وقد ساهمت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تحسين الأداء الإداري من خلال توظيف الحواسيب وقواعد البيانات وشبكات الاتصال، مما أدى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تسريع المعاملات وتعزيز التواصل بين الإدارة والمواطن وتقليص التكاليف والبيروقراطية</w:t>
      </w:r>
      <w:r w:rsidR="00D83E7D">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كما امتد تأثيرها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القطاع الأمني الذي أصبح يعتمد بشكل متزايد على التقنيات الحديثة لمواجهة التحديات الأمنية المتنامية، في إطار ما يعرف بالأمن الذكي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الرقمي</w:t>
      </w:r>
      <w:r w:rsidRPr="00023D96">
        <w:rPr>
          <w:rFonts w:ascii="Simplified Arabic" w:hAnsi="Simplified Arabic" w:cs="Simplified Arabic"/>
          <w:color w:val="000000" w:themeColor="text1"/>
          <w:sz w:val="28"/>
          <w:szCs w:val="28"/>
          <w:lang w:val="fr-FR"/>
        </w:rPr>
        <w:t>.</w:t>
      </w:r>
    </w:p>
    <w:p w:rsidR="00434231" w:rsidRPr="00023D96" w:rsidRDefault="00434231" w:rsidP="00D83E7D">
      <w:pPr>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وفي الجزائر، تم اعتماد عدة حلول رقمية داخل القطاع الأمني، من </w:t>
      </w:r>
      <w:r w:rsidR="00D83E7D">
        <w:rPr>
          <w:rFonts w:ascii="Simplified Arabic" w:hAnsi="Simplified Arabic" w:cs="Simplified Arabic" w:hint="cs"/>
          <w:color w:val="000000" w:themeColor="text1"/>
          <w:sz w:val="28"/>
          <w:szCs w:val="28"/>
          <w:rtl/>
        </w:rPr>
        <w:t>بينها</w:t>
      </w:r>
      <w:r w:rsidRPr="00023D96">
        <w:rPr>
          <w:rFonts w:ascii="Simplified Arabic" w:hAnsi="Simplified Arabic" w:cs="Simplified Arabic"/>
          <w:color w:val="000000" w:themeColor="text1"/>
          <w:sz w:val="28"/>
          <w:szCs w:val="28"/>
          <w:rtl/>
        </w:rPr>
        <w:t xml:space="preserve">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rPr>
        <w:t>الذي يتيح للمواطنين التبليغ عن الحوادث</w:t>
      </w:r>
      <w:r w:rsidR="00D83E7D">
        <w:rPr>
          <w:rFonts w:ascii="Simplified Arabic" w:hAnsi="Simplified Arabic" w:cs="Simplified Arabic" w:hint="cs"/>
          <w:color w:val="000000" w:themeColor="text1"/>
          <w:sz w:val="28"/>
          <w:szCs w:val="28"/>
          <w:rtl/>
        </w:rPr>
        <w:t>، ومختلف التجاوزات</w:t>
      </w:r>
      <w:r w:rsidRPr="00023D96">
        <w:rPr>
          <w:rFonts w:ascii="Simplified Arabic" w:hAnsi="Simplified Arabic" w:cs="Simplified Arabic"/>
          <w:color w:val="000000" w:themeColor="text1"/>
          <w:sz w:val="28"/>
          <w:szCs w:val="28"/>
          <w:rtl/>
        </w:rPr>
        <w:t xml:space="preserve"> بسرعة وأمان مع تحديد الموقع وإرسال الوسائط، مما ساهم في تحسين سرعة الاستجابة وتعزيز التنسيق الأمني</w:t>
      </w:r>
      <w:r w:rsidR="00264004">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وتكمن أهمية دراسة هذا الموضوع في كونه يعكس توجهًا حديثًا نحو تحديث الإدارة الأمنية ومواكبة التحول الرقمي العالمي، مع ضرورة توفر شروط تقنية وبشرية وتشريعية لضمان نجاحه</w:t>
      </w:r>
      <w:r w:rsidRPr="00023D96">
        <w:rPr>
          <w:rFonts w:ascii="Simplified Arabic" w:hAnsi="Simplified Arabic" w:cs="Simplified Arabic"/>
          <w:color w:val="000000" w:themeColor="text1"/>
          <w:sz w:val="28"/>
          <w:szCs w:val="28"/>
          <w:lang w:val="fr-FR"/>
        </w:rPr>
        <w:t>.</w:t>
      </w:r>
    </w:p>
    <w:p w:rsidR="00434231" w:rsidRPr="00FD61D1" w:rsidRDefault="00434231" w:rsidP="00264004">
      <w:pPr>
        <w:pStyle w:val="Paragraphedeliste"/>
        <w:numPr>
          <w:ilvl w:val="0"/>
          <w:numId w:val="40"/>
        </w:numPr>
        <w:suppressAutoHyphens w:val="0"/>
        <w:bidi/>
        <w:spacing w:after="0"/>
        <w:rPr>
          <w:rFonts w:ascii="Simplified Arabic" w:hAnsi="Simplified Arabic" w:cs="Simplified Arabic"/>
          <w:b/>
          <w:bCs/>
          <w:color w:val="FF0000"/>
          <w:sz w:val="28"/>
          <w:szCs w:val="28"/>
          <w:rtl/>
        </w:rPr>
      </w:pPr>
      <w:r w:rsidRPr="00FD61D1">
        <w:rPr>
          <w:rFonts w:ascii="Simplified Arabic" w:hAnsi="Simplified Arabic" w:cs="Simplified Arabic" w:hint="cs"/>
          <w:b/>
          <w:bCs/>
          <w:color w:val="FF0000"/>
          <w:sz w:val="28"/>
          <w:szCs w:val="28"/>
          <w:rtl/>
        </w:rPr>
        <w:t>إشكالية</w:t>
      </w:r>
      <w:r w:rsidRPr="00FD61D1">
        <w:rPr>
          <w:rFonts w:ascii="Simplified Arabic" w:hAnsi="Simplified Arabic" w:cs="Simplified Arabic"/>
          <w:b/>
          <w:bCs/>
          <w:color w:val="FF0000"/>
          <w:sz w:val="28"/>
          <w:szCs w:val="28"/>
          <w:rtl/>
        </w:rPr>
        <w:t xml:space="preserve"> </w:t>
      </w:r>
      <w:r w:rsidRPr="00FD61D1">
        <w:rPr>
          <w:rFonts w:ascii="Simplified Arabic" w:hAnsi="Simplified Arabic" w:cs="Simplified Arabic" w:hint="cs"/>
          <w:b/>
          <w:bCs/>
          <w:color w:val="FF0000"/>
          <w:sz w:val="28"/>
          <w:szCs w:val="28"/>
          <w:rtl/>
        </w:rPr>
        <w:t>الدراسة:</w:t>
      </w:r>
    </w:p>
    <w:p w:rsidR="00D83E7D" w:rsidRPr="00264004" w:rsidRDefault="00434231" w:rsidP="00D83E7D">
      <w:pPr>
        <w:bidi/>
        <w:spacing w:after="0"/>
        <w:rPr>
          <w:rFonts w:asciiTheme="minorBidi" w:hAnsiTheme="minorBidi" w:cstheme="minorBidi"/>
          <w:b/>
          <w:bCs/>
          <w:color w:val="000000" w:themeColor="text1"/>
          <w:sz w:val="28"/>
          <w:szCs w:val="28"/>
        </w:rPr>
      </w:pPr>
      <w:r w:rsidRPr="00023D96">
        <w:rPr>
          <w:rFonts w:ascii="Simplified Arabic" w:hAnsi="Simplified Arabic" w:cs="Simplified Arabic"/>
          <w:color w:val="000000" w:themeColor="text1"/>
          <w:sz w:val="28"/>
          <w:szCs w:val="28"/>
          <w:rtl/>
        </w:rPr>
        <w:t>وانطلاقًا من هذا المعطى، تتمحور إشكالية الدراسة حول السؤال الرئيسي الآتي</w:t>
      </w:r>
      <w:r w:rsidRPr="00023D96">
        <w:rPr>
          <w:rFonts w:ascii="Simplified Arabic" w:hAnsi="Simplified Arabic" w:cs="Simplified Arabic"/>
          <w:color w:val="000000" w:themeColor="text1"/>
          <w:sz w:val="28"/>
          <w:szCs w:val="28"/>
          <w:lang w:val="fr-FR"/>
        </w:rPr>
        <w:t>:</w:t>
      </w:r>
      <w:r w:rsidRPr="00023D96">
        <w:rPr>
          <w:rFonts w:ascii="Simplified Arabic" w:hAnsi="Simplified Arabic" w:cs="Simplified Arabic"/>
          <w:color w:val="000000" w:themeColor="text1"/>
          <w:sz w:val="28"/>
          <w:szCs w:val="28"/>
          <w:lang w:val="fr-FR"/>
        </w:rPr>
        <w:br/>
      </w:r>
      <w:r>
        <w:rPr>
          <w:rFonts w:ascii="Simplified Arabic" w:hAnsi="Simplified Arabic" w:cs="Simplified Arabic"/>
          <w:b/>
          <w:bCs/>
          <w:color w:val="000000" w:themeColor="text1"/>
          <w:sz w:val="28"/>
          <w:szCs w:val="28"/>
          <w:rtl/>
        </w:rPr>
        <w:t>إلى</w:t>
      </w:r>
      <w:r w:rsidRPr="00023D96">
        <w:rPr>
          <w:rFonts w:ascii="Simplified Arabic" w:hAnsi="Simplified Arabic" w:cs="Simplified Arabic"/>
          <w:b/>
          <w:bCs/>
          <w:color w:val="000000" w:themeColor="text1"/>
          <w:sz w:val="28"/>
          <w:szCs w:val="28"/>
          <w:rtl/>
        </w:rPr>
        <w:t xml:space="preserve"> أي مدى تساهم الإدارة </w:t>
      </w:r>
      <w:r>
        <w:rPr>
          <w:rFonts w:ascii="Simplified Arabic" w:hAnsi="Simplified Arabic" w:cs="Simplified Arabic"/>
          <w:b/>
          <w:bCs/>
          <w:color w:val="000000" w:themeColor="text1"/>
          <w:sz w:val="28"/>
          <w:szCs w:val="28"/>
          <w:rtl/>
        </w:rPr>
        <w:t>الإلكترونية</w:t>
      </w:r>
      <w:r w:rsidRPr="00023D96">
        <w:rPr>
          <w:rFonts w:ascii="Simplified Arabic" w:hAnsi="Simplified Arabic" w:cs="Simplified Arabic"/>
          <w:b/>
          <w:bCs/>
          <w:color w:val="000000" w:themeColor="text1"/>
          <w:sz w:val="28"/>
          <w:szCs w:val="28"/>
          <w:rtl/>
        </w:rPr>
        <w:t>، من خلال تطبيق</w:t>
      </w:r>
      <w:r w:rsidR="006C0453">
        <w:rPr>
          <w:rFonts w:ascii="Simplified Arabic" w:hAnsi="Simplified Arabic" w:cs="Simplified Arabic" w:hint="cs"/>
          <w:b/>
          <w:bCs/>
          <w:color w:val="000000" w:themeColor="text1"/>
          <w:sz w:val="28"/>
          <w:szCs w:val="28"/>
          <w:rtl/>
        </w:rPr>
        <w:t xml:space="preserve"> </w:t>
      </w:r>
      <w:r w:rsidRPr="00023D96">
        <w:rPr>
          <w:rFonts w:ascii="Simplified Arabic" w:hAnsi="Simplified Arabic" w:cs="Simplified Arabic"/>
          <w:b/>
          <w:bCs/>
          <w:color w:val="000000" w:themeColor="text1"/>
          <w:sz w:val="28"/>
          <w:szCs w:val="28"/>
          <w:lang w:val="fr-FR"/>
        </w:rPr>
        <w:t>“Allo Chorta”</w:t>
      </w:r>
      <w:r w:rsidR="00D83E7D">
        <w:rPr>
          <w:rFonts w:ascii="Simplified Arabic" w:hAnsi="Simplified Arabic" w:cs="Simplified Arabic" w:hint="cs"/>
          <w:b/>
          <w:bCs/>
          <w:color w:val="000000" w:themeColor="text1"/>
          <w:sz w:val="28"/>
          <w:szCs w:val="28"/>
          <w:rtl/>
          <w:lang w:val="fr-FR"/>
        </w:rPr>
        <w:t xml:space="preserve">، في </w:t>
      </w:r>
      <w:r w:rsidR="00D83E7D" w:rsidRPr="00D83E7D">
        <w:rPr>
          <w:rFonts w:ascii="Simplified Arabic" w:hAnsi="Simplified Arabic" w:cs="Simplified Arabic"/>
          <w:b/>
          <w:bCs/>
          <w:color w:val="000000" w:themeColor="text1"/>
          <w:sz w:val="28"/>
          <w:szCs w:val="28"/>
          <w:rtl/>
        </w:rPr>
        <w:t>تحسين الأداء الأمني وتطوير جودة الخدمات الإد</w:t>
      </w:r>
      <w:r w:rsidR="00D83E7D">
        <w:rPr>
          <w:rFonts w:ascii="Simplified Arabic" w:hAnsi="Simplified Arabic" w:cs="Simplified Arabic"/>
          <w:b/>
          <w:bCs/>
          <w:color w:val="000000" w:themeColor="text1"/>
          <w:sz w:val="28"/>
          <w:szCs w:val="28"/>
          <w:rtl/>
        </w:rPr>
        <w:t>ارية والعملياتية بالقطاع الأمني</w:t>
      </w:r>
      <w:r w:rsidR="00D83E7D" w:rsidRPr="00D83E7D">
        <w:rPr>
          <w:rFonts w:ascii="Simplified Arabic" w:hAnsi="Simplified Arabic" w:cs="Simplified Arabic"/>
          <w:b/>
          <w:bCs/>
          <w:color w:val="000000" w:themeColor="text1"/>
          <w:sz w:val="28"/>
          <w:szCs w:val="28"/>
          <w:rtl/>
        </w:rPr>
        <w:t>؟</w:t>
      </w:r>
    </w:p>
    <w:p w:rsidR="00434231" w:rsidRPr="00023D96" w:rsidRDefault="00434231" w:rsidP="00264004">
      <w:pPr>
        <w:bidi/>
        <w:spacing w:after="0" w:line="360" w:lineRule="auto"/>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وتتفرع عن هذه الإشكالية الأسئلة الفرعية التالية</w:t>
      </w:r>
      <w:r w:rsidRPr="00023D96">
        <w:rPr>
          <w:rFonts w:ascii="Simplified Arabic" w:hAnsi="Simplified Arabic" w:cs="Simplified Arabic"/>
          <w:color w:val="000000" w:themeColor="text1"/>
          <w:sz w:val="28"/>
          <w:szCs w:val="28"/>
          <w:lang w:val="fr-FR"/>
        </w:rPr>
        <w:t>:</w:t>
      </w:r>
    </w:p>
    <w:p w:rsidR="00434231" w:rsidRPr="00023D96" w:rsidRDefault="00434231" w:rsidP="00D83E7D">
      <w:pPr>
        <w:numPr>
          <w:ilvl w:val="0"/>
          <w:numId w:val="33"/>
        </w:numPr>
        <w:bidi/>
        <w:spacing w:after="0" w:line="240" w:lineRule="auto"/>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ما مدى اعتماد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داخل القطاع الأمني بولاية غرداية؟ </w:t>
      </w:r>
    </w:p>
    <w:p w:rsidR="00434231" w:rsidRPr="00023D96" w:rsidRDefault="00434231" w:rsidP="00D83E7D">
      <w:pPr>
        <w:numPr>
          <w:ilvl w:val="0"/>
          <w:numId w:val="33"/>
        </w:numPr>
        <w:bidi/>
        <w:spacing w:after="0" w:line="240" w:lineRule="auto"/>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ما دور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rPr>
        <w:t xml:space="preserve">في تسهيل عملية التبليغ والاستجابة للحوادث؟ </w:t>
      </w:r>
    </w:p>
    <w:p w:rsidR="00A41062" w:rsidRPr="00264004" w:rsidRDefault="00434231" w:rsidP="00264004">
      <w:pPr>
        <w:numPr>
          <w:ilvl w:val="0"/>
          <w:numId w:val="33"/>
        </w:numPr>
        <w:bidi/>
        <w:spacing w:after="0" w:line="360" w:lineRule="auto"/>
        <w:jc w:val="both"/>
        <w:rPr>
          <w:rFonts w:ascii="Simplified Arabic" w:hAnsi="Simplified Arabic" w:cs="Simplified Arabic"/>
          <w:b/>
          <w:bCs/>
          <w:color w:val="000000" w:themeColor="text1"/>
          <w:sz w:val="28"/>
          <w:szCs w:val="28"/>
          <w:rtl/>
        </w:rPr>
      </w:pPr>
      <w:r w:rsidRPr="00264004">
        <w:rPr>
          <w:rFonts w:ascii="Simplified Arabic" w:hAnsi="Simplified Arabic" w:cs="Simplified Arabic"/>
          <w:color w:val="000000" w:themeColor="text1"/>
          <w:sz w:val="28"/>
          <w:szCs w:val="28"/>
          <w:rtl/>
        </w:rPr>
        <w:t>ما أبرز التحديات التي تواجه تطبيق الإدارة الإلكترونية</w:t>
      </w:r>
      <w:r w:rsidR="006C0453">
        <w:rPr>
          <w:rFonts w:ascii="Simplified Arabic" w:hAnsi="Simplified Arabic" w:cs="Simplified Arabic"/>
          <w:color w:val="000000" w:themeColor="text1"/>
          <w:sz w:val="28"/>
          <w:szCs w:val="28"/>
          <w:rtl/>
        </w:rPr>
        <w:t xml:space="preserve"> </w:t>
      </w:r>
      <w:r w:rsidRPr="00264004">
        <w:rPr>
          <w:rFonts w:ascii="Simplified Arabic" w:hAnsi="Simplified Arabic" w:cs="Simplified Arabic"/>
          <w:color w:val="000000" w:themeColor="text1"/>
          <w:sz w:val="28"/>
          <w:szCs w:val="28"/>
          <w:rtl/>
        </w:rPr>
        <w:t>في المجال الأمني؟</w:t>
      </w:r>
      <w:r w:rsidR="00A41062" w:rsidRPr="00264004">
        <w:rPr>
          <w:rFonts w:ascii="Simplified Arabic" w:hAnsi="Simplified Arabic" w:cs="Simplified Arabic"/>
          <w:b/>
          <w:bCs/>
          <w:color w:val="000000" w:themeColor="text1"/>
          <w:sz w:val="28"/>
          <w:szCs w:val="28"/>
          <w:rtl/>
        </w:rPr>
        <w:br w:type="page"/>
      </w:r>
    </w:p>
    <w:p w:rsidR="00434231" w:rsidRPr="00FD61D1" w:rsidRDefault="00434231" w:rsidP="008B71A6">
      <w:pPr>
        <w:pStyle w:val="Paragraphedeliste"/>
        <w:numPr>
          <w:ilvl w:val="0"/>
          <w:numId w:val="40"/>
        </w:numPr>
        <w:suppressAutoHyphens w:val="0"/>
        <w:bidi/>
        <w:spacing w:before="240"/>
        <w:rPr>
          <w:rFonts w:ascii="Simplified Arabic" w:hAnsi="Simplified Arabic" w:cs="Simplified Arabic"/>
          <w:b/>
          <w:bCs/>
          <w:color w:val="FF0000"/>
          <w:sz w:val="28"/>
          <w:szCs w:val="28"/>
        </w:rPr>
      </w:pPr>
      <w:r w:rsidRPr="00FD61D1">
        <w:rPr>
          <w:rFonts w:ascii="Simplified Arabic" w:hAnsi="Simplified Arabic" w:cs="Simplified Arabic"/>
          <w:b/>
          <w:bCs/>
          <w:color w:val="FF0000"/>
          <w:sz w:val="28"/>
          <w:szCs w:val="28"/>
          <w:rtl/>
        </w:rPr>
        <w:lastRenderedPageBreak/>
        <w:t>الفرضيات</w:t>
      </w:r>
      <w:r w:rsidRPr="00FD61D1">
        <w:rPr>
          <w:rFonts w:ascii="Simplified Arabic" w:hAnsi="Simplified Arabic" w:cs="Simplified Arabic"/>
          <w:b/>
          <w:bCs/>
          <w:color w:val="FF0000"/>
          <w:sz w:val="28"/>
          <w:szCs w:val="28"/>
        </w:rPr>
        <w:t>:</w:t>
      </w:r>
    </w:p>
    <w:p w:rsidR="00434231" w:rsidRPr="00023D96" w:rsidRDefault="00434231" w:rsidP="00434231">
      <w:p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لإجابة على الإشكالية المطروحة، يمكن صياغة الفرضيات التالية</w:t>
      </w:r>
      <w:r w:rsidRPr="00023D96">
        <w:rPr>
          <w:rFonts w:ascii="Simplified Arabic" w:hAnsi="Simplified Arabic" w:cs="Simplified Arabic"/>
          <w:color w:val="000000" w:themeColor="text1"/>
          <w:sz w:val="28"/>
          <w:szCs w:val="28"/>
          <w:lang w:val="fr-FR"/>
        </w:rPr>
        <w:t>:</w:t>
      </w:r>
    </w:p>
    <w:p w:rsidR="00434231" w:rsidRPr="00023D96" w:rsidRDefault="00434231" w:rsidP="00434231">
      <w:pPr>
        <w:numPr>
          <w:ilvl w:val="0"/>
          <w:numId w:val="34"/>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تعتمد المؤسسة الأمنية بولاية غرداية بدرجة متزايدة على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تسيير خدماته</w:t>
      </w:r>
      <w:r w:rsidRPr="00023D96">
        <w:rPr>
          <w:rFonts w:ascii="Simplified Arabic" w:hAnsi="Simplified Arabic" w:cs="Simplified Arabic" w:hint="cs"/>
          <w:color w:val="000000" w:themeColor="text1"/>
          <w:sz w:val="28"/>
          <w:szCs w:val="28"/>
          <w:rtl/>
        </w:rPr>
        <w:t>ا.</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4"/>
        </w:numPr>
        <w:bidi/>
        <w:spacing w:before="240"/>
        <w:jc w:val="lowKashida"/>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يساهم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rPr>
        <w:t>بشكل فعال في تسريع عملية التدخل الأمني وتحسين جودة الاستجابة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4"/>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يؤدي اعتماد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تعزيز التواصل بين المواطن والمؤسسة الأمنية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4"/>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توجد بعض التحديات التقنية والبشرية (مثل ضعف الوعي الرقمي والبنية التحتية) تحد من فعالية التطبيق</w:t>
      </w:r>
      <w:r w:rsidRPr="00023D96">
        <w:rPr>
          <w:rFonts w:ascii="Simplified Arabic" w:hAnsi="Simplified Arabic" w:cs="Simplified Arabic"/>
          <w:color w:val="000000" w:themeColor="text1"/>
          <w:sz w:val="28"/>
          <w:szCs w:val="28"/>
          <w:lang w:val="fr-FR"/>
        </w:rPr>
        <w:t>.</w:t>
      </w:r>
    </w:p>
    <w:p w:rsidR="00434231" w:rsidRPr="00FD61D1" w:rsidRDefault="00434231" w:rsidP="00434231">
      <w:pPr>
        <w:pStyle w:val="Paragraphedeliste"/>
        <w:numPr>
          <w:ilvl w:val="0"/>
          <w:numId w:val="40"/>
        </w:numPr>
        <w:suppressAutoHyphens w:val="0"/>
        <w:bidi/>
        <w:spacing w:before="240"/>
        <w:rPr>
          <w:rFonts w:ascii="Simplified Arabic" w:hAnsi="Simplified Arabic" w:cs="Simplified Arabic"/>
          <w:color w:val="FF0000"/>
          <w:sz w:val="28"/>
          <w:szCs w:val="28"/>
        </w:rPr>
      </w:pPr>
      <w:r w:rsidRPr="00FD61D1">
        <w:rPr>
          <w:rFonts w:ascii="Simplified Arabic" w:hAnsi="Simplified Arabic" w:cs="Simplified Arabic"/>
          <w:b/>
          <w:bCs/>
          <w:color w:val="FF0000"/>
          <w:sz w:val="28"/>
          <w:szCs w:val="28"/>
          <w:rtl/>
        </w:rPr>
        <w:t xml:space="preserve">أسباب اختيار </w:t>
      </w:r>
      <w:r w:rsidRPr="00FD61D1">
        <w:rPr>
          <w:rFonts w:ascii="Simplified Arabic" w:hAnsi="Simplified Arabic" w:cs="Simplified Arabic" w:hint="cs"/>
          <w:b/>
          <w:bCs/>
          <w:color w:val="FF0000"/>
          <w:sz w:val="28"/>
          <w:szCs w:val="28"/>
          <w:rtl/>
        </w:rPr>
        <w:t>ال</w:t>
      </w:r>
      <w:r w:rsidRPr="00FD61D1">
        <w:rPr>
          <w:rFonts w:ascii="Simplified Arabic" w:hAnsi="Simplified Arabic" w:cs="Simplified Arabic"/>
          <w:b/>
          <w:bCs/>
          <w:color w:val="FF0000"/>
          <w:sz w:val="28"/>
          <w:szCs w:val="28"/>
          <w:rtl/>
        </w:rPr>
        <w:t>موضوع</w:t>
      </w:r>
      <w:r w:rsidRPr="00FD61D1">
        <w:rPr>
          <w:rFonts w:ascii="Simplified Arabic" w:hAnsi="Simplified Arabic" w:cs="Simplified Arabic" w:hint="cs"/>
          <w:b/>
          <w:bCs/>
          <w:color w:val="FF0000"/>
          <w:sz w:val="28"/>
          <w:szCs w:val="28"/>
          <w:rtl/>
        </w:rPr>
        <w:t>:</w:t>
      </w:r>
    </w:p>
    <w:p w:rsidR="00434231" w:rsidRPr="00023D96" w:rsidRDefault="00434231" w:rsidP="00434231">
      <w:p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تم اختيار هذا الموضوع لعدة أسباب، من أبرزها</w:t>
      </w:r>
      <w:r w:rsidRPr="00023D96">
        <w:rPr>
          <w:rFonts w:ascii="Simplified Arabic" w:hAnsi="Simplified Arabic" w:cs="Simplified Arabic"/>
          <w:color w:val="000000" w:themeColor="text1"/>
          <w:sz w:val="28"/>
          <w:szCs w:val="28"/>
          <w:lang w:val="fr-FR"/>
        </w:rPr>
        <w:t>:</w:t>
      </w:r>
    </w:p>
    <w:p w:rsidR="00434231" w:rsidRPr="00023D96" w:rsidRDefault="00434231" w:rsidP="00434231">
      <w:pPr>
        <w:numPr>
          <w:ilvl w:val="0"/>
          <w:numId w:val="35"/>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الاهتمام المتزايد بموضوع التحول الرقمي والإدارة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مختلف القطاعات</w:t>
      </w:r>
      <w:r w:rsidRPr="00023D96">
        <w:rPr>
          <w:rFonts w:ascii="Simplified Arabic" w:hAnsi="Simplified Arabic" w:cs="Simplified Arabic" w:hint="cs"/>
          <w:color w:val="000000" w:themeColor="text1"/>
          <w:sz w:val="28"/>
          <w:szCs w:val="28"/>
          <w:rtl/>
          <w:lang w:val="fr-FR"/>
        </w:rPr>
        <w:t>.</w:t>
      </w:r>
    </w:p>
    <w:p w:rsidR="00434231" w:rsidRPr="00023D96" w:rsidRDefault="00434231" w:rsidP="00434231">
      <w:pPr>
        <w:numPr>
          <w:ilvl w:val="0"/>
          <w:numId w:val="35"/>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الرغبة في دراسة واقع استخدام التكنولوجيا داخل القطاع الأمني الجزائري</w:t>
      </w:r>
      <w:r w:rsidRPr="00023D96">
        <w:rPr>
          <w:rFonts w:ascii="Simplified Arabic" w:hAnsi="Simplified Arabic" w:cs="Simplified Arabic" w:hint="cs"/>
          <w:color w:val="000000" w:themeColor="text1"/>
          <w:sz w:val="28"/>
          <w:szCs w:val="28"/>
          <w:rtl/>
          <w:lang w:val="fr-FR"/>
        </w:rPr>
        <w:t>.</w:t>
      </w:r>
    </w:p>
    <w:p w:rsidR="00434231" w:rsidRPr="00023D96" w:rsidRDefault="00434231" w:rsidP="00434231">
      <w:pPr>
        <w:numPr>
          <w:ilvl w:val="0"/>
          <w:numId w:val="35"/>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أهمية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rPr>
        <w:t>كنموذج حديث لتطوير الخدمات الأمنية</w:t>
      </w:r>
      <w:r w:rsidRPr="00023D96">
        <w:rPr>
          <w:rFonts w:ascii="Simplified Arabic" w:hAnsi="Simplified Arabic" w:cs="Simplified Arabic" w:hint="cs"/>
          <w:color w:val="000000" w:themeColor="text1"/>
          <w:sz w:val="28"/>
          <w:szCs w:val="28"/>
          <w:rtl/>
          <w:lang w:val="fr-FR"/>
        </w:rPr>
        <w:t>.</w:t>
      </w:r>
    </w:p>
    <w:p w:rsidR="00434231" w:rsidRPr="00023D96" w:rsidRDefault="00434231" w:rsidP="00434231">
      <w:pPr>
        <w:numPr>
          <w:ilvl w:val="0"/>
          <w:numId w:val="35"/>
        </w:numPr>
        <w:bidi/>
        <w:spacing w:before="24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الإسهام في فهم العلاقة بين المواطن والمؤسسة الأمنية في ظل الوسائل الرقمية الحديثة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5"/>
        </w:numPr>
        <w:bidi/>
        <w:spacing w:before="240"/>
        <w:rPr>
          <w:rFonts w:ascii="Simplified Arabic" w:hAnsi="Simplified Arabic" w:cs="Simplified Arabic"/>
          <w:color w:val="000000" w:themeColor="text1"/>
          <w:sz w:val="28"/>
          <w:szCs w:val="28"/>
          <w:rtl/>
          <w:lang w:val="fr-FR"/>
        </w:rPr>
      </w:pPr>
      <w:r w:rsidRPr="00023D96">
        <w:rPr>
          <w:rFonts w:ascii="Simplified Arabic" w:hAnsi="Simplified Arabic" w:cs="Simplified Arabic"/>
          <w:color w:val="000000" w:themeColor="text1"/>
          <w:sz w:val="28"/>
          <w:szCs w:val="28"/>
          <w:rtl/>
        </w:rPr>
        <w:t>ارتباط الموضوع بتخصص الدراسة (الإدارة الحديثة وتكنولوجيا المعلومات في التسيير)</w:t>
      </w:r>
      <w:r w:rsidRPr="00023D96">
        <w:rPr>
          <w:rFonts w:ascii="Simplified Arabic" w:hAnsi="Simplified Arabic" w:cs="Simplified Arabic"/>
          <w:color w:val="000000" w:themeColor="text1"/>
          <w:sz w:val="28"/>
          <w:szCs w:val="28"/>
          <w:lang w:val="fr-FR"/>
        </w:rPr>
        <w:t>.</w:t>
      </w:r>
    </w:p>
    <w:p w:rsidR="00A41062" w:rsidRDefault="00A41062">
      <w:pPr>
        <w:spacing w:after="0"/>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tl/>
        </w:rPr>
        <w:br w:type="page"/>
      </w:r>
    </w:p>
    <w:p w:rsidR="00434231" w:rsidRPr="00FD61D1" w:rsidRDefault="00434231" w:rsidP="00434231">
      <w:pPr>
        <w:pStyle w:val="Paragraphedeliste"/>
        <w:numPr>
          <w:ilvl w:val="0"/>
          <w:numId w:val="40"/>
        </w:numPr>
        <w:suppressAutoHyphens w:val="0"/>
        <w:bidi/>
        <w:rPr>
          <w:rFonts w:ascii="Simplified Arabic" w:hAnsi="Simplified Arabic" w:cs="Simplified Arabic"/>
          <w:b/>
          <w:bCs/>
          <w:color w:val="FF0000"/>
          <w:sz w:val="28"/>
          <w:szCs w:val="28"/>
          <w:rtl/>
        </w:rPr>
      </w:pPr>
      <w:r w:rsidRPr="00FD61D1">
        <w:rPr>
          <w:rFonts w:ascii="Simplified Arabic" w:hAnsi="Simplified Arabic" w:cs="Simplified Arabic"/>
          <w:b/>
          <w:bCs/>
          <w:color w:val="FF0000"/>
          <w:sz w:val="28"/>
          <w:szCs w:val="28"/>
          <w:rtl/>
        </w:rPr>
        <w:lastRenderedPageBreak/>
        <w:t>أهداف الدراسة</w:t>
      </w:r>
      <w:r w:rsidRPr="00FD61D1">
        <w:rPr>
          <w:rFonts w:ascii="Simplified Arabic" w:hAnsi="Simplified Arabic" w:cs="Simplified Arabic" w:hint="cs"/>
          <w:b/>
          <w:bCs/>
          <w:color w:val="FF0000"/>
          <w:sz w:val="28"/>
          <w:szCs w:val="28"/>
          <w:rtl/>
        </w:rPr>
        <w:t>:</w:t>
      </w:r>
    </w:p>
    <w:p w:rsidR="00434231" w:rsidRPr="00023D96" w:rsidRDefault="00434231" w:rsidP="00434231">
      <w:p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تهدف هذه الدراسة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lang w:val="fr-FR"/>
        </w:rPr>
        <w:t>:</w:t>
      </w:r>
    </w:p>
    <w:p w:rsidR="00434231" w:rsidRPr="00023D96" w:rsidRDefault="00434231" w:rsidP="00434231">
      <w:pPr>
        <w:numPr>
          <w:ilvl w:val="0"/>
          <w:numId w:val="36"/>
        </w:num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التعرف على مفهوم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وخصائصها وأهميتها</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6"/>
        </w:num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دراسة واقع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القطاع الأمني بولاية غرداية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6"/>
        </w:num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إبراز دور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rPr>
        <w:t>في تحسين الأداء الأمني</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6"/>
        </w:num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تحليل مدى فعالية هذا التطبيق في تسهيل التواصل بين المواطن والشرطة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6"/>
        </w:numPr>
        <w:bidi/>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الكشف عن أهم التحديات التي تواجه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المجال الأمني</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6"/>
        </w:numPr>
        <w:bidi/>
        <w:rPr>
          <w:rFonts w:ascii="Simplified Arabic" w:hAnsi="Simplified Arabic" w:cs="Simplified Arabic"/>
          <w:color w:val="000000" w:themeColor="text1"/>
          <w:sz w:val="28"/>
          <w:szCs w:val="28"/>
          <w:rtl/>
          <w:lang w:val="fr-FR"/>
        </w:rPr>
      </w:pPr>
      <w:r w:rsidRPr="00023D96">
        <w:rPr>
          <w:rFonts w:ascii="Simplified Arabic" w:hAnsi="Simplified Arabic" w:cs="Simplified Arabic"/>
          <w:color w:val="000000" w:themeColor="text1"/>
          <w:sz w:val="28"/>
          <w:szCs w:val="28"/>
          <w:rtl/>
        </w:rPr>
        <w:t>تقديم تصور حول آفاق تطوير الخدمات الأمنية الرقمية</w:t>
      </w:r>
      <w:r w:rsidRPr="00023D96">
        <w:rPr>
          <w:rFonts w:ascii="Simplified Arabic" w:hAnsi="Simplified Arabic" w:cs="Simplified Arabic"/>
          <w:color w:val="000000" w:themeColor="text1"/>
          <w:sz w:val="28"/>
          <w:szCs w:val="28"/>
          <w:lang w:val="fr-FR"/>
        </w:rPr>
        <w:t>.</w:t>
      </w:r>
    </w:p>
    <w:p w:rsidR="00434231" w:rsidRPr="00FD61D1" w:rsidRDefault="00434231" w:rsidP="00434231">
      <w:pPr>
        <w:pStyle w:val="Paragraphedeliste"/>
        <w:numPr>
          <w:ilvl w:val="0"/>
          <w:numId w:val="40"/>
        </w:numPr>
        <w:suppressAutoHyphens w:val="0"/>
        <w:bidi/>
        <w:jc w:val="both"/>
        <w:rPr>
          <w:rFonts w:ascii="Simplified Arabic" w:hAnsi="Simplified Arabic" w:cs="Simplified Arabic"/>
          <w:b/>
          <w:bCs/>
          <w:color w:val="FF0000"/>
          <w:sz w:val="28"/>
          <w:szCs w:val="28"/>
          <w:rtl/>
        </w:rPr>
      </w:pPr>
      <w:r w:rsidRPr="00FD61D1">
        <w:rPr>
          <w:rFonts w:ascii="Simplified Arabic" w:hAnsi="Simplified Arabic" w:cs="Simplified Arabic"/>
          <w:b/>
          <w:bCs/>
          <w:color w:val="FF0000"/>
          <w:sz w:val="28"/>
          <w:szCs w:val="28"/>
          <w:rtl/>
        </w:rPr>
        <w:t xml:space="preserve">أهمية </w:t>
      </w:r>
      <w:r w:rsidRPr="00FD61D1">
        <w:rPr>
          <w:rFonts w:ascii="Simplified Arabic" w:hAnsi="Simplified Arabic" w:cs="Simplified Arabic" w:hint="cs"/>
          <w:b/>
          <w:bCs/>
          <w:color w:val="FF0000"/>
          <w:sz w:val="28"/>
          <w:szCs w:val="28"/>
          <w:rtl/>
        </w:rPr>
        <w:t>الدراسة:</w:t>
      </w:r>
    </w:p>
    <w:p w:rsidR="00434231" w:rsidRPr="00023D96" w:rsidRDefault="00434231" w:rsidP="00434231">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تتجلى أهمية هذه الدراسة في</w:t>
      </w:r>
      <w:r w:rsidRPr="00023D96">
        <w:rPr>
          <w:rFonts w:ascii="Simplified Arabic" w:hAnsi="Simplified Arabic" w:cs="Simplified Arabic"/>
          <w:color w:val="000000" w:themeColor="text1"/>
          <w:sz w:val="28"/>
          <w:szCs w:val="28"/>
          <w:lang w:val="fr-FR"/>
        </w:rPr>
        <w:t>:</w:t>
      </w:r>
    </w:p>
    <w:p w:rsidR="00434231" w:rsidRPr="00023D96" w:rsidRDefault="00434231" w:rsidP="00434231">
      <w:pPr>
        <w:numPr>
          <w:ilvl w:val="0"/>
          <w:numId w:val="37"/>
        </w:num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تسليط الضوء على موضوع حديث يتمثل في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داخل القطاع الأمني</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7"/>
        </w:num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إبراز دور التكنولوجيا في تحسين جودة الخدمات الأمنية</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7"/>
        </w:num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فهم مدى تأثير التطبيقات الذكية في تعزيز الأمن المجتمعي</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7"/>
        </w:num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تقديم إضافة علمية في مجال الإدارة الحديثة وتكنولوجيا المعلومات</w:t>
      </w:r>
      <w:r w:rsidRPr="00023D96">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7"/>
        </w:num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المساهمة في توضيح واقع التحول الرقم</w:t>
      </w:r>
      <w:r w:rsidR="008B71A6">
        <w:rPr>
          <w:rFonts w:ascii="Simplified Arabic" w:hAnsi="Simplified Arabic" w:cs="Simplified Arabic"/>
          <w:color w:val="000000" w:themeColor="text1"/>
          <w:sz w:val="28"/>
          <w:szCs w:val="28"/>
          <w:rtl/>
        </w:rPr>
        <w:t>ي</w:t>
      </w:r>
      <w:r w:rsidRPr="00023D96">
        <w:rPr>
          <w:rFonts w:ascii="Simplified Arabic" w:hAnsi="Simplified Arabic" w:cs="Simplified Arabic" w:hint="cs"/>
          <w:color w:val="000000" w:themeColor="text1"/>
          <w:sz w:val="28"/>
          <w:szCs w:val="28"/>
          <w:rtl/>
          <w:lang w:val="fr-FR"/>
        </w:rPr>
        <w:t>.</w:t>
      </w:r>
    </w:p>
    <w:p w:rsidR="00434231" w:rsidRPr="0026733B" w:rsidRDefault="00434231" w:rsidP="00434231">
      <w:pPr>
        <w:bidi/>
        <w:spacing w:after="0"/>
        <w:ind w:firstLine="720"/>
        <w:jc w:val="both"/>
        <w:rPr>
          <w:rFonts w:ascii="Simplified Arabic" w:hAnsi="Simplified Arabic" w:cs="Simplified Arabic"/>
          <w:color w:val="000000" w:themeColor="text1"/>
          <w:sz w:val="10"/>
          <w:szCs w:val="10"/>
          <w:rtl/>
        </w:rPr>
      </w:pPr>
    </w:p>
    <w:p w:rsidR="00A41062" w:rsidRDefault="00A41062">
      <w:pPr>
        <w:spacing w:after="0"/>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tl/>
        </w:rPr>
        <w:br w:type="page"/>
      </w:r>
    </w:p>
    <w:p w:rsidR="00A41062" w:rsidRPr="00FD61D1" w:rsidRDefault="00434231" w:rsidP="00A41062">
      <w:pPr>
        <w:pStyle w:val="Paragraphedeliste"/>
        <w:numPr>
          <w:ilvl w:val="0"/>
          <w:numId w:val="40"/>
        </w:numPr>
        <w:suppressAutoHyphens w:val="0"/>
        <w:bidi/>
        <w:spacing w:after="0"/>
        <w:rPr>
          <w:rFonts w:ascii="Simplified Arabic" w:hAnsi="Simplified Arabic" w:cs="Simplified Arabic"/>
          <w:b/>
          <w:bCs/>
          <w:color w:val="FF0000"/>
          <w:sz w:val="28"/>
          <w:szCs w:val="28"/>
        </w:rPr>
      </w:pPr>
      <w:r w:rsidRPr="00FD61D1">
        <w:rPr>
          <w:rFonts w:ascii="Simplified Arabic" w:hAnsi="Simplified Arabic" w:cs="Simplified Arabic"/>
          <w:b/>
          <w:bCs/>
          <w:color w:val="FF0000"/>
          <w:sz w:val="28"/>
          <w:szCs w:val="28"/>
          <w:rtl/>
        </w:rPr>
        <w:lastRenderedPageBreak/>
        <w:t xml:space="preserve">حدود </w:t>
      </w:r>
      <w:r w:rsidRPr="00FD61D1">
        <w:rPr>
          <w:rFonts w:ascii="Simplified Arabic" w:hAnsi="Simplified Arabic" w:cs="Simplified Arabic" w:hint="cs"/>
          <w:b/>
          <w:bCs/>
          <w:color w:val="FF0000"/>
          <w:sz w:val="28"/>
          <w:szCs w:val="28"/>
          <w:rtl/>
        </w:rPr>
        <w:t>الدراسة:</w:t>
      </w:r>
    </w:p>
    <w:p w:rsidR="00434231" w:rsidRPr="00FD61D1" w:rsidRDefault="00434231" w:rsidP="00A41062">
      <w:pPr>
        <w:pStyle w:val="Paragraphedeliste"/>
        <w:suppressAutoHyphens w:val="0"/>
        <w:bidi/>
        <w:spacing w:after="0"/>
        <w:ind w:left="333"/>
        <w:rPr>
          <w:rFonts w:ascii="Simplified Arabic" w:hAnsi="Simplified Arabic" w:cs="Simplified Arabic"/>
          <w:b/>
          <w:bCs/>
          <w:color w:val="00B050"/>
          <w:sz w:val="28"/>
          <w:szCs w:val="28"/>
          <w:rtl/>
        </w:rPr>
      </w:pPr>
      <w:r w:rsidRPr="00FD61D1">
        <w:rPr>
          <w:rFonts w:ascii="Simplified Arabic" w:hAnsi="Simplified Arabic" w:cs="Simplified Arabic"/>
          <w:b/>
          <w:bCs/>
          <w:color w:val="00B050"/>
          <w:sz w:val="28"/>
          <w:szCs w:val="28"/>
          <w:rtl/>
        </w:rPr>
        <w:t xml:space="preserve">أ. </w:t>
      </w:r>
      <w:r w:rsidRPr="00FD61D1">
        <w:rPr>
          <w:rFonts w:ascii="Simplified Arabic" w:hAnsi="Simplified Arabic" w:cs="Simplified Arabic" w:hint="cs"/>
          <w:b/>
          <w:bCs/>
          <w:color w:val="00B050"/>
          <w:sz w:val="28"/>
          <w:szCs w:val="28"/>
          <w:rtl/>
        </w:rPr>
        <w:t>ال</w:t>
      </w:r>
      <w:r w:rsidRPr="00FD61D1">
        <w:rPr>
          <w:rFonts w:ascii="Simplified Arabic" w:hAnsi="Simplified Arabic" w:cs="Simplified Arabic"/>
          <w:b/>
          <w:bCs/>
          <w:color w:val="00B050"/>
          <w:sz w:val="28"/>
          <w:szCs w:val="28"/>
          <w:rtl/>
        </w:rPr>
        <w:t xml:space="preserve">حدود </w:t>
      </w:r>
      <w:r w:rsidRPr="00FD61D1">
        <w:rPr>
          <w:rFonts w:ascii="Simplified Arabic" w:hAnsi="Simplified Arabic" w:cs="Simplified Arabic" w:hint="cs"/>
          <w:b/>
          <w:bCs/>
          <w:color w:val="00B050"/>
          <w:sz w:val="28"/>
          <w:szCs w:val="28"/>
          <w:rtl/>
        </w:rPr>
        <w:t>الزمنية:</w:t>
      </w:r>
    </w:p>
    <w:p w:rsidR="00434231" w:rsidRDefault="00D26CCD" w:rsidP="00A41062">
      <w:pPr>
        <w:bidi/>
        <w:jc w:val="both"/>
        <w:rPr>
          <w:rFonts w:ascii="Simplified Arabic" w:hAnsi="Simplified Arabic" w:cs="Simplified Arabic"/>
          <w:b/>
          <w:bCs/>
          <w:color w:val="000000" w:themeColor="text1"/>
          <w:sz w:val="28"/>
          <w:szCs w:val="28"/>
          <w:rtl/>
        </w:rPr>
      </w:pPr>
      <w:r>
        <w:rPr>
          <w:rFonts w:ascii="Simplified Arabic" w:hAnsi="Simplified Arabic" w:cs="Simplified Arabic"/>
          <w:color w:val="000000" w:themeColor="text1"/>
          <w:sz w:val="28"/>
          <w:szCs w:val="28"/>
          <w:rtl/>
        </w:rPr>
        <w:t xml:space="preserve"> </w:t>
      </w:r>
      <w:r w:rsidR="00434231" w:rsidRPr="00023D96">
        <w:rPr>
          <w:rFonts w:ascii="Simplified Arabic" w:hAnsi="Simplified Arabic" w:cs="Simplified Arabic"/>
          <w:color w:val="000000" w:themeColor="text1"/>
          <w:sz w:val="28"/>
          <w:szCs w:val="28"/>
        </w:rPr>
        <w:t xml:space="preserve">- </w:t>
      </w:r>
      <w:r w:rsidR="00434231" w:rsidRPr="00023D96">
        <w:rPr>
          <w:rFonts w:ascii="Simplified Arabic" w:hAnsi="Simplified Arabic" w:cs="Simplified Arabic"/>
          <w:color w:val="000000" w:themeColor="text1"/>
          <w:sz w:val="28"/>
          <w:szCs w:val="28"/>
          <w:rtl/>
        </w:rPr>
        <w:t>تمت الدراسة خلال الفترة الزمنية الخاصة بإجراء البحث الميداني والمقابلات (</w:t>
      </w:r>
      <w:r w:rsidR="007748A0">
        <w:rPr>
          <w:rFonts w:ascii="Simplified Arabic" w:hAnsi="Simplified Arabic" w:cs="Simplified Arabic"/>
          <w:color w:val="000000" w:themeColor="text1"/>
          <w:sz w:val="28"/>
          <w:szCs w:val="28"/>
          <w:rtl/>
        </w:rPr>
        <w:t xml:space="preserve">الموسم الجامعي </w:t>
      </w:r>
      <w:r w:rsidR="00434231" w:rsidRPr="00023D96">
        <w:rPr>
          <w:rFonts w:ascii="Simplified Arabic" w:hAnsi="Simplified Arabic" w:cs="Simplified Arabic"/>
          <w:color w:val="000000" w:themeColor="text1"/>
          <w:sz w:val="28"/>
          <w:szCs w:val="28"/>
          <w:rtl/>
        </w:rPr>
        <w:t>2025/2026)</w:t>
      </w:r>
      <w:r w:rsidR="00434231" w:rsidRPr="00023D96">
        <w:rPr>
          <w:rFonts w:ascii="Simplified Arabic" w:hAnsi="Simplified Arabic" w:cs="Simplified Arabic"/>
          <w:color w:val="000000" w:themeColor="text1"/>
          <w:sz w:val="28"/>
          <w:szCs w:val="28"/>
        </w:rPr>
        <w:t>.</w:t>
      </w:r>
    </w:p>
    <w:p w:rsidR="00434231" w:rsidRPr="00FD61D1" w:rsidRDefault="00434231" w:rsidP="00434231">
      <w:pPr>
        <w:bidi/>
        <w:rPr>
          <w:rFonts w:ascii="Simplified Arabic" w:hAnsi="Simplified Arabic" w:cs="Simplified Arabic"/>
          <w:b/>
          <w:bCs/>
          <w:color w:val="00B050"/>
          <w:sz w:val="28"/>
          <w:szCs w:val="28"/>
        </w:rPr>
      </w:pPr>
      <w:r w:rsidRPr="00FD61D1">
        <w:rPr>
          <w:rFonts w:ascii="Simplified Arabic" w:hAnsi="Simplified Arabic" w:cs="Simplified Arabic"/>
          <w:b/>
          <w:bCs/>
          <w:color w:val="00B050"/>
          <w:sz w:val="28"/>
          <w:szCs w:val="28"/>
          <w:rtl/>
        </w:rPr>
        <w:t xml:space="preserve">ب. </w:t>
      </w:r>
      <w:r w:rsidRPr="00FD61D1">
        <w:rPr>
          <w:rFonts w:ascii="Simplified Arabic" w:hAnsi="Simplified Arabic" w:cs="Simplified Arabic" w:hint="cs"/>
          <w:b/>
          <w:bCs/>
          <w:color w:val="00B050"/>
          <w:sz w:val="28"/>
          <w:szCs w:val="28"/>
          <w:rtl/>
        </w:rPr>
        <w:t>ال</w:t>
      </w:r>
      <w:r w:rsidRPr="00FD61D1">
        <w:rPr>
          <w:rFonts w:ascii="Simplified Arabic" w:hAnsi="Simplified Arabic" w:cs="Simplified Arabic"/>
          <w:b/>
          <w:bCs/>
          <w:color w:val="00B050"/>
          <w:sz w:val="28"/>
          <w:szCs w:val="28"/>
          <w:rtl/>
        </w:rPr>
        <w:t xml:space="preserve">حدود </w:t>
      </w:r>
      <w:r w:rsidRPr="00FD61D1">
        <w:rPr>
          <w:rFonts w:ascii="Simplified Arabic" w:hAnsi="Simplified Arabic" w:cs="Simplified Arabic" w:hint="cs"/>
          <w:b/>
          <w:bCs/>
          <w:color w:val="00B050"/>
          <w:sz w:val="28"/>
          <w:szCs w:val="28"/>
          <w:rtl/>
        </w:rPr>
        <w:t>الـمكانية:</w:t>
      </w:r>
    </w:p>
    <w:p w:rsidR="00434231" w:rsidRPr="00023D96" w:rsidRDefault="00434231" w:rsidP="008B71A6">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ولتحقيق أهداف الدراسة، تم تقسيم هذه المذكرة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فصلين أساسيين</w:t>
      </w:r>
      <w:r w:rsidR="008B71A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حيث خُصص الفصل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ل للإطار النظري للإدارة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 من خلال التطرق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مفهومها وخصائصها وأهميتها وأهدافها، 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دراسة متطلبات التحول نحو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وعناصرها ووظائفها وأنماطها المختلفة وخطوات تطبيقها</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أما الفصل الثاني، فقد </w:t>
      </w:r>
      <w:r>
        <w:rPr>
          <w:rFonts w:ascii="Simplified Arabic" w:hAnsi="Simplified Arabic" w:cs="Simplified Arabic"/>
          <w:color w:val="000000" w:themeColor="text1"/>
          <w:sz w:val="28"/>
          <w:szCs w:val="28"/>
          <w:rtl/>
        </w:rPr>
        <w:t>تناول</w:t>
      </w:r>
      <w:r w:rsidRPr="00023D96">
        <w:rPr>
          <w:rFonts w:ascii="Simplified Arabic" w:hAnsi="Simplified Arabic" w:cs="Simplified Arabic"/>
          <w:color w:val="000000" w:themeColor="text1"/>
          <w:sz w:val="28"/>
          <w:szCs w:val="28"/>
          <w:rtl/>
        </w:rPr>
        <w:t xml:space="preserve"> الجانب التطبيقي للدراسة، من خلال التعريف بأمن ولاية غرداية ومختلف مصالحه التنظيمية، ثم دراسة واقع تجسيد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القطاع الأمني عبر تطبيق</w:t>
      </w:r>
      <w:r w:rsidRPr="00023D96">
        <w:rPr>
          <w:rFonts w:ascii="Simplified Arabic" w:hAnsi="Simplified Arabic" w:cs="Simplified Arabic"/>
          <w:color w:val="000000" w:themeColor="text1"/>
          <w:sz w:val="28"/>
          <w:szCs w:val="28"/>
          <w:lang w:val="fr-FR"/>
        </w:rPr>
        <w:t xml:space="preserve"> “Allo Chorta”</w:t>
      </w:r>
      <w:r w:rsidRPr="00023D96">
        <w:rPr>
          <w:rFonts w:ascii="Simplified Arabic" w:hAnsi="Simplified Arabic" w:cs="Simplified Arabic"/>
          <w:color w:val="000000" w:themeColor="text1"/>
          <w:sz w:val="28"/>
          <w:szCs w:val="28"/>
          <w:rtl/>
        </w:rPr>
        <w:t>، مع تحليل نتائجه ودوره في تحسين العمل الأمني، اعتمادًا على المقابلات الميدانية التي أُجريت مع بعض أعوان الأمن وأفراد المجتمع</w:t>
      </w:r>
      <w:r w:rsidRPr="00023D96">
        <w:rPr>
          <w:rFonts w:ascii="Simplified Arabic" w:hAnsi="Simplified Arabic" w:cs="Simplified Arabic" w:hint="cs"/>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32"/>
          <w:szCs w:val="32"/>
          <w:rtl/>
        </w:rPr>
      </w:pPr>
    </w:p>
    <w:p w:rsidR="00434231" w:rsidRPr="00023D96" w:rsidRDefault="00434231" w:rsidP="00434231">
      <w:pPr>
        <w:bidi/>
        <w:jc w:val="both"/>
        <w:rPr>
          <w:rFonts w:ascii="Simplified Arabic" w:hAnsi="Simplified Arabic" w:cs="Simplified Arabic"/>
          <w:color w:val="000000" w:themeColor="text1"/>
          <w:sz w:val="32"/>
          <w:szCs w:val="32"/>
        </w:rPr>
        <w:sectPr w:rsidR="00434231" w:rsidRPr="00023D96" w:rsidSect="008B71A6">
          <w:headerReference w:type="default" r:id="rId24"/>
          <w:footerReference w:type="default" r:id="rId25"/>
          <w:footnotePr>
            <w:numRestart w:val="eachPage"/>
          </w:footnotePr>
          <w:type w:val="continuous"/>
          <w:pgSz w:w="12240" w:h="15840"/>
          <w:pgMar w:top="1134" w:right="1701" w:bottom="1134" w:left="1134" w:header="709" w:footer="709" w:gutter="0"/>
          <w:pgNumType w:fmt="arabicAbjad" w:start="1"/>
          <w:cols w:space="708"/>
          <w:docGrid w:linePitch="360"/>
        </w:sectPr>
      </w:pPr>
    </w:p>
    <w:p w:rsidR="00434231" w:rsidRPr="00023D96" w:rsidRDefault="00434231" w:rsidP="00434231">
      <w:pPr>
        <w:bidi/>
        <w:jc w:val="both"/>
        <w:rPr>
          <w:rFonts w:ascii="Simplified Arabic" w:hAnsi="Simplified Arabic" w:cs="Simplified Arabic"/>
          <w:color w:val="000000" w:themeColor="text1"/>
          <w:sz w:val="32"/>
          <w:szCs w:val="32"/>
          <w:lang w:val="fr-FR"/>
        </w:rPr>
      </w:pPr>
    </w:p>
    <w:p w:rsidR="00434231" w:rsidRPr="00023D96" w:rsidRDefault="00434231" w:rsidP="00434231">
      <w:pPr>
        <w:bidi/>
        <w:rPr>
          <w:rFonts w:ascii="Simplified Arabic" w:hAnsi="Simplified Arabic" w:cs="Simplified Arabic"/>
          <w:color w:val="000000" w:themeColor="text1"/>
          <w:sz w:val="32"/>
          <w:szCs w:val="32"/>
          <w:rtl/>
          <w:lang w:val="fr-FR" w:bidi="ar-DZ"/>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9E5852" w:rsidP="00434231">
      <w:pPr>
        <w:bidi/>
        <w:rPr>
          <w:rFonts w:ascii="Simplified Arabic" w:hAnsi="Simplified Arabic" w:cs="Simplified Arabic"/>
          <w:color w:val="000000" w:themeColor="text1"/>
          <w:sz w:val="32"/>
          <w:szCs w:val="32"/>
          <w:rtl/>
        </w:rPr>
      </w:pPr>
      <w:r>
        <w:rPr>
          <w:rFonts w:ascii="Simplified Arabic" w:hAnsi="Simplified Arabic" w:cs="Simplified Arabic"/>
          <w:noProof/>
          <w:color w:val="000000" w:themeColor="text1"/>
          <w:sz w:val="32"/>
          <w:szCs w:val="32"/>
          <w:rtl/>
          <w:lang w:val="fr-FR" w:eastAsia="fr-FR"/>
        </w:rPr>
        <w:pict>
          <v:roundrect id="Rounded Rectangle 3" o:spid="_x0000_s1033" style="position:absolute;left:0;text-align:left;margin-left:0;margin-top:0;width:455.35pt;height:265.35pt;z-index:251675648;visibility:visible;mso-wrap-distance-left:0;mso-wrap-distance-right:0;mso-position-horizontal:center;mso-position-horizontal-relative:margin;mso-position-vertical:center;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" fillcolor="gray [1616]" strokecolor="black [3040]">
            <v:fill color2="#d9d9d9 [496]" rotate="t" angle="180" colors="0 #bcbcbc;22938f #d0d0d0;1 #ededed" focus="100%" type="gradient"/>
            <v:shadow on="t" color="black" opacity="24903f" origin=",.5" offset="0,.55556mm"/>
            <v:path arrowok="t"/>
            <v:textbox style="mso-next-textbox:#Rounded Rectangle 3">
              <w:txbxContent>
                <w:p w:rsidR="00C24640" w:rsidRDefault="00C24640" w:rsidP="00434231">
                  <w:pPr>
                    <w:spacing w:before="240" w:after="0"/>
                    <w:jc w:val="center"/>
                    <w:rPr>
                      <w:rFonts w:ascii="Simplified Arabic" w:hAnsi="Simplified Arabic" w:cs="Simplified Arabic"/>
                      <w:b/>
                      <w:bCs/>
                      <w:sz w:val="72"/>
                      <w:szCs w:val="72"/>
                      <w:rtl/>
                      <w:lang w:bidi="ar-DZ"/>
                    </w:rPr>
                  </w:pPr>
                  <w:r w:rsidRPr="00A51667">
                    <w:rPr>
                      <w:rFonts w:ascii="Simplified Arabic" w:hAnsi="Simplified Arabic" w:cs="Simplified Arabic"/>
                      <w:b/>
                      <w:bCs/>
                      <w:sz w:val="72"/>
                      <w:szCs w:val="72"/>
                      <w:rtl/>
                      <w:lang w:bidi="ar-DZ"/>
                    </w:rPr>
                    <w:t>الفصل ال</w:t>
                  </w:r>
                  <w:r w:rsidRPr="00A51667">
                    <w:rPr>
                      <w:rFonts w:ascii="Simplified Arabic" w:hAnsi="Simplified Arabic" w:cs="Simplified Arabic" w:hint="cs"/>
                      <w:b/>
                      <w:bCs/>
                      <w:sz w:val="72"/>
                      <w:szCs w:val="72"/>
                      <w:rtl/>
                      <w:lang w:bidi="ar-DZ"/>
                    </w:rPr>
                    <w:t>أ</w:t>
                  </w:r>
                  <w:r w:rsidRPr="00A51667">
                    <w:rPr>
                      <w:rFonts w:ascii="Simplified Arabic" w:hAnsi="Simplified Arabic" w:cs="Simplified Arabic"/>
                      <w:b/>
                      <w:bCs/>
                      <w:sz w:val="72"/>
                      <w:szCs w:val="72"/>
                      <w:rtl/>
                      <w:lang w:bidi="ar-DZ"/>
                    </w:rPr>
                    <w:t>ول:</w:t>
                  </w:r>
                </w:p>
                <w:p w:rsidR="00C24640" w:rsidRPr="00A51667" w:rsidRDefault="00C24640" w:rsidP="00434231">
                  <w:pPr>
                    <w:spacing w:before="240"/>
                    <w:jc w:val="center"/>
                    <w:rPr>
                      <w:rFonts w:ascii="Simplified Arabic" w:hAnsi="Simplified Arabic" w:cs="Simplified Arabic"/>
                      <w:b/>
                      <w:bCs/>
                      <w:sz w:val="72"/>
                      <w:szCs w:val="72"/>
                      <w:lang w:bidi="ar-DZ"/>
                    </w:rPr>
                  </w:pPr>
                  <w:r w:rsidRPr="00A51667">
                    <w:rPr>
                      <w:rFonts w:ascii="Simplified Arabic" w:hAnsi="Simplified Arabic" w:cs="Simplified Arabic"/>
                      <w:b/>
                      <w:bCs/>
                      <w:sz w:val="72"/>
                      <w:szCs w:val="72"/>
                      <w:rtl/>
                      <w:lang w:bidi="ar-DZ"/>
                    </w:rPr>
                    <w:t xml:space="preserve"> الإطار النظري</w:t>
                  </w:r>
                  <w:r>
                    <w:rPr>
                      <w:rFonts w:ascii="Simplified Arabic" w:hAnsi="Simplified Arabic" w:cs="Simplified Arabic" w:hint="cs"/>
                      <w:b/>
                      <w:bCs/>
                      <w:sz w:val="72"/>
                      <w:szCs w:val="72"/>
                      <w:rtl/>
                      <w:lang w:bidi="ar-DZ"/>
                    </w:rPr>
                    <w:t xml:space="preserve"> ل</w:t>
                  </w:r>
                  <w:r w:rsidRPr="00A24B98">
                    <w:rPr>
                      <w:rFonts w:ascii="Simplified Arabic" w:hAnsi="Simplified Arabic" w:cs="Simplified Arabic"/>
                      <w:b/>
                      <w:bCs/>
                      <w:sz w:val="72"/>
                      <w:szCs w:val="72"/>
                      <w:rtl/>
                      <w:lang w:bidi="ar-DZ"/>
                    </w:rPr>
                    <w:t>لإدارة الإلكترونية في المؤسسات العمومية</w:t>
                  </w:r>
                </w:p>
              </w:txbxContent>
            </v:textbox>
            <w10:wrap type="square" anchorx="margin" anchory="margin"/>
          </v:roundrect>
        </w:pict>
      </w: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sectPr w:rsidR="00434231" w:rsidRPr="00023D96" w:rsidSect="008B71A6">
          <w:headerReference w:type="default" r:id="rId26"/>
          <w:footerReference w:type="default" r:id="rId27"/>
          <w:footnotePr>
            <w:numRestart w:val="eachPage"/>
          </w:footnotePr>
          <w:pgSz w:w="12240" w:h="15840"/>
          <w:pgMar w:top="1134" w:right="1701" w:bottom="1134" w:left="1134" w:header="709" w:footer="709" w:gutter="0"/>
          <w:cols w:space="708"/>
          <w:docGrid w:linePitch="360"/>
        </w:sectPr>
      </w:pPr>
    </w:p>
    <w:p w:rsidR="00434231" w:rsidRPr="00A41062" w:rsidRDefault="00434231" w:rsidP="00434231">
      <w:pPr>
        <w:bidi/>
        <w:rPr>
          <w:rFonts w:ascii="Simplified Arabic" w:hAnsi="Simplified Arabic" w:cs="Simplified Arabic"/>
          <w:b/>
          <w:bCs/>
          <w:color w:val="FF0000"/>
          <w:sz w:val="28"/>
          <w:szCs w:val="28"/>
          <w:rtl/>
        </w:rPr>
      </w:pPr>
      <w:r w:rsidRPr="00A41062">
        <w:rPr>
          <w:rFonts w:ascii="Simplified Arabic" w:hAnsi="Simplified Arabic" w:cs="Simplified Arabic"/>
          <w:b/>
          <w:bCs/>
          <w:color w:val="FF0000"/>
          <w:sz w:val="28"/>
          <w:szCs w:val="28"/>
          <w:rtl/>
        </w:rPr>
        <w:lastRenderedPageBreak/>
        <w:t>تمهيد:</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يُعد التحول نحو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من أبرز ملامح التطور الإداري المعاصر، في ظل الثورة التكنولوجية المتسارعة التي يشهدها العالم، خاصة في مجال تكنولوجيا المعلومات والاتصال</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وقد أدى هذا 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إعادة تشكيل المفاهيم التقليدية للإدارة، من خلال الانتقال من الأساليب الورقية والروتينية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أساليب رقمية تعتمد على السرعة، الكفاءة، والشفافية في تقديم الخدمات</w:t>
      </w:r>
      <w:r w:rsidRPr="00023D96">
        <w:rPr>
          <w:rFonts w:ascii="Simplified Arabic" w:hAnsi="Simplified Arabic" w:cs="Simplified Arabic"/>
          <w:color w:val="000000" w:themeColor="text1"/>
          <w:sz w:val="28"/>
          <w:szCs w:val="28"/>
        </w:rPr>
        <w:t>.</w:t>
      </w:r>
    </w:p>
    <w:p w:rsidR="00A06705" w:rsidRDefault="00434231" w:rsidP="00A06705">
      <w:pPr>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rPr>
        <w:t>ومن هذا المنطلق، ي</w:t>
      </w:r>
      <w:r>
        <w:rPr>
          <w:rFonts w:ascii="Simplified Arabic" w:hAnsi="Simplified Arabic" w:cs="Simplified Arabic"/>
          <w:color w:val="000000" w:themeColor="text1"/>
          <w:sz w:val="28"/>
          <w:szCs w:val="28"/>
          <w:rtl/>
        </w:rPr>
        <w:t>تناول</w:t>
      </w:r>
      <w:r w:rsidRPr="00023D96">
        <w:rPr>
          <w:rFonts w:ascii="Simplified Arabic" w:hAnsi="Simplified Arabic" w:cs="Simplified Arabic"/>
          <w:color w:val="000000" w:themeColor="text1"/>
          <w:sz w:val="28"/>
          <w:szCs w:val="28"/>
          <w:rtl/>
        </w:rPr>
        <w:t xml:space="preserve"> هذا الفصل الإطار المفاهيمي للإدارة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من خلال التطرق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تعريفها وخصائصها، ثم عرض نشأتها وتطورها، 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إبراز أهميتها وأهدافها على مختلف المستويات</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كما ي</w:t>
      </w:r>
      <w:r>
        <w:rPr>
          <w:rFonts w:ascii="Simplified Arabic" w:hAnsi="Simplified Arabic" w:cs="Simplified Arabic"/>
          <w:color w:val="000000" w:themeColor="text1"/>
          <w:sz w:val="28"/>
          <w:szCs w:val="28"/>
          <w:rtl/>
        </w:rPr>
        <w:t>تناول</w:t>
      </w:r>
      <w:r w:rsidRPr="00023D96">
        <w:rPr>
          <w:rFonts w:ascii="Simplified Arabic" w:hAnsi="Simplified Arabic" w:cs="Simplified Arabic"/>
          <w:color w:val="000000" w:themeColor="text1"/>
          <w:sz w:val="28"/>
          <w:szCs w:val="28"/>
          <w:rtl/>
        </w:rPr>
        <w:t xml:space="preserve"> متطلبات التحول نحو هذا النمط الإداري الحديث، وصولاً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دراسة بنيتها الأساسية وعناصرها ووظائفها،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جانب أهم الأنماط التي تتخذها وخطوات تطبيقها في المؤسسات</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ويهدف هذا الفصل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بناء قاعدة نظرية متكاملة تساعد على فهم طبيعة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وأبعادها المختلفة</w:t>
      </w:r>
      <w:r w:rsidRPr="00023D96">
        <w:rPr>
          <w:rFonts w:ascii="Simplified Arabic" w:hAnsi="Simplified Arabic" w:cs="Simplified Arabic"/>
          <w:color w:val="000000" w:themeColor="text1"/>
          <w:sz w:val="28"/>
          <w:szCs w:val="28"/>
          <w:rtl/>
          <w:lang w:bidi="ar-DZ"/>
        </w:rPr>
        <w:t>.</w:t>
      </w:r>
    </w:p>
    <w:p w:rsidR="00A06705" w:rsidRDefault="00A06705">
      <w:pPr>
        <w:spacing w:after="0"/>
        <w:rPr>
          <w:rFonts w:ascii="Simplified Arabic" w:hAnsi="Simplified Arabic" w:cs="Simplified Arabic"/>
          <w:color w:val="000000" w:themeColor="text1"/>
          <w:sz w:val="28"/>
          <w:szCs w:val="28"/>
          <w:lang w:bidi="ar-DZ"/>
        </w:rPr>
      </w:pPr>
      <w:r>
        <w:rPr>
          <w:rFonts w:ascii="Simplified Arabic" w:hAnsi="Simplified Arabic" w:cs="Simplified Arabic"/>
          <w:color w:val="000000" w:themeColor="text1"/>
          <w:sz w:val="28"/>
          <w:szCs w:val="28"/>
          <w:lang w:bidi="ar-DZ"/>
        </w:rPr>
        <w:br w:type="page"/>
      </w:r>
    </w:p>
    <w:p w:rsidR="00434231" w:rsidRPr="007C05BF" w:rsidRDefault="00434231" w:rsidP="00A06705">
      <w:pPr>
        <w:bidi/>
        <w:jc w:val="both"/>
        <w:rPr>
          <w:rFonts w:ascii="Simplified Arabic" w:hAnsi="Simplified Arabic" w:cs="Simplified Arabic"/>
          <w:b/>
          <w:bCs/>
          <w:color w:val="FF0000"/>
          <w:sz w:val="28"/>
          <w:szCs w:val="28"/>
          <w:rtl/>
        </w:rPr>
      </w:pPr>
      <w:r w:rsidRPr="007C05BF">
        <w:rPr>
          <w:rFonts w:ascii="Simplified Arabic" w:hAnsi="Simplified Arabic" w:cs="Simplified Arabic"/>
          <w:b/>
          <w:bCs/>
          <w:color w:val="FF0000"/>
          <w:sz w:val="28"/>
          <w:szCs w:val="28"/>
          <w:rtl/>
        </w:rPr>
        <w:lastRenderedPageBreak/>
        <w:t xml:space="preserve">المبحث الأول: الإطار المفاهيمي للإدارة الإلكترونية </w:t>
      </w:r>
    </w:p>
    <w:p w:rsidR="00434231" w:rsidRPr="00023D96" w:rsidRDefault="00434231" w:rsidP="00A06705">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تزايد الاهتمام في السنوات الأخيرة بالإدارة </w:t>
      </w:r>
      <w:r w:rsidR="008B71A6">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ونحاول</w:t>
      </w:r>
      <w:r w:rsidRPr="00023D96">
        <w:rPr>
          <w:rFonts w:ascii="Simplified Arabic" w:hAnsi="Simplified Arabic" w:cs="Simplified Arabic"/>
          <w:color w:val="000000" w:themeColor="text1"/>
          <w:sz w:val="28"/>
          <w:szCs w:val="28"/>
          <w:rtl/>
        </w:rPr>
        <w:t xml:space="preserve"> من خلال هذا المبحث التعرف على ماهيتها وأهم خصائصها وأهدافها بالإضافة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تطورها وأسباب ومتطلبات التحول لها.</w:t>
      </w:r>
    </w:p>
    <w:p w:rsidR="00434231" w:rsidRPr="007C05BF" w:rsidRDefault="00434231" w:rsidP="00434231">
      <w:pPr>
        <w:bidi/>
        <w:jc w:val="both"/>
        <w:rPr>
          <w:rFonts w:ascii="Simplified Arabic" w:hAnsi="Simplified Arabic" w:cs="Simplified Arabic"/>
          <w:b/>
          <w:bCs/>
          <w:color w:val="000000" w:themeColor="text2"/>
          <w:sz w:val="28"/>
          <w:szCs w:val="28"/>
          <w:rtl/>
        </w:rPr>
      </w:pPr>
      <w:r w:rsidRPr="007C05BF">
        <w:rPr>
          <w:rFonts w:ascii="Simplified Arabic" w:hAnsi="Simplified Arabic" w:cs="Simplified Arabic"/>
          <w:b/>
          <w:bCs/>
          <w:color w:val="000000" w:themeColor="text2"/>
          <w:sz w:val="28"/>
          <w:szCs w:val="28"/>
          <w:rtl/>
        </w:rPr>
        <w:t>المطلب الأول: ماهية الإدارة الإلكترونية</w:t>
      </w:r>
      <w:r w:rsidR="006C0453">
        <w:rPr>
          <w:rFonts w:ascii="Simplified Arabic" w:hAnsi="Simplified Arabic" w:cs="Simplified Arabic"/>
          <w:b/>
          <w:bCs/>
          <w:color w:val="000000" w:themeColor="text2"/>
          <w:sz w:val="28"/>
          <w:szCs w:val="28"/>
          <w:rtl/>
        </w:rPr>
        <w:t xml:space="preserve"> </w:t>
      </w:r>
      <w:r w:rsidRPr="007C05BF">
        <w:rPr>
          <w:rFonts w:ascii="Simplified Arabic" w:hAnsi="Simplified Arabic" w:cs="Simplified Arabic"/>
          <w:b/>
          <w:bCs/>
          <w:color w:val="000000" w:themeColor="text2"/>
          <w:sz w:val="28"/>
          <w:szCs w:val="28"/>
          <w:rtl/>
        </w:rPr>
        <w:t>وخصائصها</w:t>
      </w:r>
    </w:p>
    <w:p w:rsidR="00434231" w:rsidRPr="007C05BF" w:rsidRDefault="00434231" w:rsidP="00434231">
      <w:pPr>
        <w:bidi/>
        <w:jc w:val="both"/>
        <w:rPr>
          <w:rFonts w:ascii="Simplified Arabic" w:hAnsi="Simplified Arabic" w:cs="Simplified Arabic"/>
          <w:b/>
          <w:bCs/>
          <w:color w:val="00B050"/>
          <w:sz w:val="28"/>
          <w:szCs w:val="28"/>
        </w:rPr>
      </w:pPr>
      <w:r w:rsidRPr="007C05BF">
        <w:rPr>
          <w:rFonts w:ascii="Simplified Arabic" w:hAnsi="Simplified Arabic" w:cs="Simplified Arabic"/>
          <w:b/>
          <w:bCs/>
          <w:color w:val="00B050"/>
          <w:sz w:val="28"/>
          <w:szCs w:val="28"/>
          <w:rtl/>
        </w:rPr>
        <w:t xml:space="preserve">أولا: ماهية الإدارة الإلكترونية </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من أجل ضبط المعنى الصحيح للإدارة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يجب التطرق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لا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مفهوم الإدارة التقليدية</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حيث تعرف هذه الأخيرة حسب هنري فايول بأنها أن تتنبأ وتخطط وتنظم وتصدر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امر وأن تنسق وتراقب، كما تعرف بأنها القوة المفكرة التي تحلل وتصف وتخطط وتحفز وتقيم وتراقب الاستخدام الأمثل للموارد البشرية والمادية اللازمة لتحقيق هدف محدد ومعروف</w:t>
      </w:r>
      <w:r w:rsidRPr="00023D96">
        <w:rPr>
          <w:rStyle w:val="Appelnotedebasdep"/>
          <w:rFonts w:ascii="Simplified Arabic" w:hAnsi="Simplified Arabic" w:cs="Simplified Arabic"/>
          <w:color w:val="000000" w:themeColor="text1"/>
          <w:sz w:val="28"/>
          <w:szCs w:val="28"/>
          <w:rtl/>
        </w:rPr>
        <w:footnoteReference w:id="2"/>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فمن خلال التعريفين السابقين يظهر لنا بأن الإدارة تعتبر المحرك الذي يجعل المنظمة تعمل بكفاءة نحو تحقيق أهدافها، فهي تتمثل في مجموعة من الوظائف التي تعمل على تحقيق أفضل استخدام للموارد المتاحة للمؤسسة سواء منها البشرية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المادية، هذه الإدارة تعتمد أساسا على المعاملات الورقية.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ويعتبر مصطلح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FD61D1">
        <w:rPr>
          <w:rFonts w:ascii="Simplified Arabic" w:hAnsi="Simplified Arabic" w:cs="Simplified Arabic"/>
          <w:color w:val="7030A0"/>
          <w:sz w:val="28"/>
          <w:szCs w:val="28"/>
          <w:rtl/>
        </w:rPr>
        <w:t>"</w:t>
      </w:r>
      <w:r w:rsidRPr="00FD61D1">
        <w:rPr>
          <w:rFonts w:ascii="Simplified Arabic" w:hAnsi="Simplified Arabic" w:cs="Simplified Arabic"/>
          <w:color w:val="7030A0"/>
          <w:sz w:val="28"/>
          <w:szCs w:val="28"/>
        </w:rPr>
        <w:t>Electronic Management</w:t>
      </w:r>
      <w:r w:rsidRPr="00FD61D1">
        <w:rPr>
          <w:rFonts w:ascii="Simplified Arabic" w:hAnsi="Simplified Arabic" w:cs="Simplified Arabic"/>
          <w:color w:val="7030A0"/>
          <w:sz w:val="28"/>
          <w:szCs w:val="28"/>
          <w:rtl/>
        </w:rPr>
        <w:t>"</w:t>
      </w:r>
      <w:r w:rsidRPr="00023D96">
        <w:rPr>
          <w:rFonts w:ascii="Simplified Arabic" w:hAnsi="Simplified Arabic" w:cs="Simplified Arabic"/>
          <w:color w:val="000000" w:themeColor="text1"/>
          <w:sz w:val="28"/>
          <w:szCs w:val="28"/>
          <w:rtl/>
        </w:rPr>
        <w:t xml:space="preserve"> من المصطلحات الحديثة في م</w:t>
      </w:r>
      <w:r w:rsidRPr="00023D96">
        <w:rPr>
          <w:rFonts w:ascii="Simplified Arabic" w:hAnsi="Simplified Arabic" w:cs="Simplified Arabic" w:hint="cs"/>
          <w:color w:val="000000" w:themeColor="text1"/>
          <w:sz w:val="28"/>
          <w:szCs w:val="28"/>
          <w:rtl/>
        </w:rPr>
        <w:t>ج</w:t>
      </w:r>
      <w:r w:rsidRPr="00023D96">
        <w:rPr>
          <w:rFonts w:ascii="Simplified Arabic" w:hAnsi="Simplified Arabic" w:cs="Simplified Arabic"/>
          <w:color w:val="000000" w:themeColor="text1"/>
          <w:sz w:val="28"/>
          <w:szCs w:val="28"/>
          <w:rtl/>
        </w:rPr>
        <w:t xml:space="preserve">ال العلوم الإدارية، حيث تعرف بأنها الاستغناء عن المعاملات الورقية وإحلال المكتب الالكتروني عن طريق الاستخدام الواسع لتكنولوجيا المعلومات وتحويل الخدمات العامة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إجراءات مكتبية ثم معالجتها حسب خطوات متسلسلة منفذة مسبقا، كما تعرف بأنها منظومة الكترونية متكاملة تعتمد على تقنيات الاتصالات والمعلومات التحويل العمل الإداري اليدوي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أعمال تنفذ بواسطة التقنيات الرقمية الحديثة</w:t>
      </w:r>
      <w:r w:rsidRPr="00023D96">
        <w:rPr>
          <w:rStyle w:val="Appelnotedebasdep"/>
          <w:rFonts w:ascii="Simplified Arabic" w:hAnsi="Simplified Arabic" w:cs="Simplified Arabic"/>
          <w:color w:val="000000" w:themeColor="text1"/>
          <w:sz w:val="28"/>
          <w:szCs w:val="28"/>
          <w:rtl/>
        </w:rPr>
        <w:footnoteReference w:id="3"/>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 xml:space="preserve">وتعرفها منظمة </w:t>
      </w:r>
      <w:r w:rsidRPr="00023D96">
        <w:rPr>
          <w:rFonts w:ascii="Simplified Arabic" w:hAnsi="Simplified Arabic" w:cs="Simplified Arabic" w:hint="cs"/>
          <w:color w:val="000000" w:themeColor="text1"/>
          <w:sz w:val="28"/>
          <w:szCs w:val="28"/>
          <w:rtl/>
        </w:rPr>
        <w:t>التع</w:t>
      </w:r>
      <w:r>
        <w:rPr>
          <w:rFonts w:ascii="Simplified Arabic" w:hAnsi="Simplified Arabic" w:cs="Simplified Arabic" w:hint="cs"/>
          <w:color w:val="000000" w:themeColor="text1"/>
          <w:sz w:val="28"/>
          <w:szCs w:val="28"/>
          <w:rtl/>
        </w:rPr>
        <w:t>او</w:t>
      </w:r>
      <w:r w:rsidRPr="00023D96">
        <w:rPr>
          <w:rFonts w:ascii="Simplified Arabic" w:hAnsi="Simplified Arabic" w:cs="Simplified Arabic" w:hint="cs"/>
          <w:color w:val="000000" w:themeColor="text1"/>
          <w:sz w:val="28"/>
          <w:szCs w:val="28"/>
          <w:rtl/>
        </w:rPr>
        <w:t>ن</w:t>
      </w:r>
      <w:r w:rsidRPr="00023D96">
        <w:rPr>
          <w:rFonts w:ascii="Simplified Arabic" w:hAnsi="Simplified Arabic" w:cs="Simplified Arabic"/>
          <w:color w:val="000000" w:themeColor="text1"/>
          <w:sz w:val="28"/>
          <w:szCs w:val="28"/>
          <w:rtl/>
        </w:rPr>
        <w:t xml:space="preserve"> الاقتصادي والتنمية بأنها استخدام تكنولوجيا المعلومات والاتصال ولاسيما شبكة الانترنت كأداة تسمح بالوصول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إدارة أفضل</w:t>
      </w:r>
      <w:r w:rsidRPr="00023D96">
        <w:rPr>
          <w:rStyle w:val="Appelnotedebasdep"/>
          <w:rFonts w:ascii="Simplified Arabic" w:hAnsi="Simplified Arabic" w:cs="Simplified Arabic"/>
          <w:color w:val="000000" w:themeColor="text1"/>
          <w:sz w:val="28"/>
          <w:szCs w:val="28"/>
          <w:rtl/>
        </w:rPr>
        <w:footnoteReference w:id="4"/>
      </w:r>
      <w:r w:rsidRPr="00023D96">
        <w:rPr>
          <w:rFonts w:ascii="Simplified Arabic" w:hAnsi="Simplified Arabic" w:cs="Simplified Arabic"/>
          <w:color w:val="000000" w:themeColor="text1"/>
          <w:sz w:val="28"/>
          <w:szCs w:val="28"/>
          <w:rtl/>
        </w:rPr>
        <w:t xml:space="preserve">، في حين يعرفها البنك الدولي بأنها مفهوم ينطوي على استخدام تكنولوجيا المعلومات والاتصالات بتغيير الطريقة التي يتفاعل من خلالها المواطنين والمؤسسات التجارية مع الحكومة للسماح بمشاركة المواطنين في عملية صنع القرار، ويربط طرق الوصول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المعلومات وزيادة الشفافية وتعزيز المجتمع المدني</w:t>
      </w:r>
      <w:r w:rsidRPr="00023D96">
        <w:rPr>
          <w:rStyle w:val="Appelnotedebasdep"/>
          <w:rFonts w:ascii="Simplified Arabic" w:hAnsi="Simplified Arabic" w:cs="Simplified Arabic"/>
          <w:color w:val="000000" w:themeColor="text1"/>
          <w:sz w:val="28"/>
          <w:szCs w:val="28"/>
          <w:rtl/>
        </w:rPr>
        <w:footnoteReference w:id="5"/>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يظهر لنا من خلال التعاريف السابقة أن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عبارة عن منهجية علمية جديدة ومتطورة تقوم على الاستعمال الجيد والفعال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الإيجابي، لتقنيات المعلومات والاتصالات في ممارسة الوظائف الأساسية للإدارة على مختلف المستويات وهي تعتبر نتاج الثورة التكنولوجية لتحسين أداء المؤسسات ورفع كفاءتها الإنتاجية بواسطة وسائل إلكترونية وهذا لتميزها بالعديد من الخصائص.</w:t>
      </w:r>
    </w:p>
    <w:p w:rsidR="00434231" w:rsidRPr="007C05BF" w:rsidRDefault="00434231" w:rsidP="00434231">
      <w:pPr>
        <w:bidi/>
        <w:jc w:val="both"/>
        <w:rPr>
          <w:rFonts w:ascii="Simplified Arabic" w:hAnsi="Simplified Arabic" w:cs="Simplified Arabic"/>
          <w:b/>
          <w:bCs/>
          <w:color w:val="00B050"/>
          <w:sz w:val="28"/>
          <w:szCs w:val="28"/>
        </w:rPr>
      </w:pPr>
      <w:r w:rsidRPr="007C05BF">
        <w:rPr>
          <w:rFonts w:ascii="Simplified Arabic" w:hAnsi="Simplified Arabic" w:cs="Simplified Arabic"/>
          <w:b/>
          <w:bCs/>
          <w:color w:val="00B050"/>
          <w:sz w:val="28"/>
          <w:szCs w:val="28"/>
          <w:rtl/>
        </w:rPr>
        <w:t xml:space="preserve">ثانيا: خصائص الإدارة الإلكترونية </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تتميز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بمجموعة من الخصائص يمكن إجمالها في الآتي</w:t>
      </w:r>
      <w:r w:rsidRPr="00023D96">
        <w:rPr>
          <w:rStyle w:val="Appelnotedebasdep"/>
          <w:rFonts w:ascii="Simplified Arabic" w:hAnsi="Simplified Arabic" w:cs="Simplified Arabic"/>
          <w:color w:val="000000" w:themeColor="text1"/>
          <w:sz w:val="28"/>
          <w:szCs w:val="28"/>
          <w:rtl/>
        </w:rPr>
        <w:footnoteReference w:id="6"/>
      </w:r>
      <w:r w:rsidRPr="00023D96">
        <w:rPr>
          <w:rFonts w:ascii="Simplified Arabic" w:hAnsi="Simplified Arabic" w:cs="Simplified Arabic"/>
          <w:color w:val="000000" w:themeColor="text1"/>
          <w:sz w:val="28"/>
          <w:szCs w:val="28"/>
          <w:rtl/>
        </w:rPr>
        <w:t xml:space="preserve"> : </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أنها إدارة بلا ورق حيث تعتمد على البريد الالكتروني والأرشيف الالكتروني والرسائل الصوتية والأدلة والمفكرات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ونظم المتابعة </w:t>
      </w:r>
      <w:r>
        <w:rPr>
          <w:rFonts w:ascii="Simplified Arabic" w:hAnsi="Simplified Arabic" w:cs="Simplified Arabic"/>
          <w:color w:val="000000" w:themeColor="text1"/>
          <w:sz w:val="28"/>
          <w:szCs w:val="28"/>
          <w:rtl/>
        </w:rPr>
        <w:t>الإلكترونية .</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إدارة بلا مكان: فهي لا تخضع لبعد المسافة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قصرها وتقوم على الاجتماعات والمؤتمرات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واستخدام التلفون المحمول والعمل عن بعد والتعامل مع المؤسسات الافتراضية</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إدارة بلا زمان تعمل على مدار اليوم والأسبوع والشهر والسنة ولا تتقيد بحدود زمنية</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تقوم بالاعتماد على النظم المتطورة والبعد عن التنظيمات الجامدة على غرار المؤسسات الشبكية والذكية التي تقوم على أساس المعلومات والمعرفة</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إدارة الملفات والوثائق بدلا من الحفظ والكتابة</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استخدام البريد الالكتروني بدلا من الصادر والوارد</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تتميز بالابتكارية والعالمية الاعتماد على المعرفة كأساس لتنفيذ الأعمال</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تحتاج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أنظمة الكترونية مثل أنظمة التحصيل المجمعة والخدمة عن بعد والشراء الالكتروني وأنظمة المتابعة الفورية، أنظمة تخطيط الموارد ونقاط البيع الالكتروني والتجارة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والبنوك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3"/>
        </w:numPr>
        <w:suppressAutoHyphens w:val="0"/>
        <w:bidi/>
        <w:ind w:left="333"/>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تقوم على أحدث وسائل الاتصال التي تتطلب بنية تحتية مناسبة وقادرة على استيعاب المستجدات في هذا المجال.</w:t>
      </w:r>
    </w:p>
    <w:p w:rsidR="00434231" w:rsidRPr="007C05BF" w:rsidRDefault="00434231" w:rsidP="00434231">
      <w:pPr>
        <w:bidi/>
        <w:jc w:val="both"/>
        <w:rPr>
          <w:rFonts w:ascii="Simplified Arabic" w:hAnsi="Simplified Arabic" w:cs="Simplified Arabic"/>
          <w:b/>
          <w:bCs/>
          <w:color w:val="FF0000"/>
          <w:sz w:val="28"/>
          <w:szCs w:val="28"/>
        </w:rPr>
      </w:pPr>
      <w:r w:rsidRPr="007C05BF">
        <w:rPr>
          <w:rFonts w:ascii="Simplified Arabic" w:hAnsi="Simplified Arabic" w:cs="Simplified Arabic"/>
          <w:b/>
          <w:bCs/>
          <w:color w:val="FF0000"/>
          <w:sz w:val="28"/>
          <w:szCs w:val="28"/>
          <w:rtl/>
        </w:rPr>
        <w:t>المطلب الثا</w:t>
      </w:r>
      <w:r w:rsidRPr="007C05BF">
        <w:rPr>
          <w:rFonts w:ascii="Simplified Arabic" w:hAnsi="Simplified Arabic" w:cs="Simplified Arabic" w:hint="cs"/>
          <w:b/>
          <w:bCs/>
          <w:color w:val="FF0000"/>
          <w:sz w:val="28"/>
          <w:szCs w:val="28"/>
          <w:rtl/>
        </w:rPr>
        <w:t>ني</w:t>
      </w:r>
      <w:r w:rsidRPr="007C05BF">
        <w:rPr>
          <w:rFonts w:ascii="Simplified Arabic" w:hAnsi="Simplified Arabic" w:cs="Simplified Arabic"/>
          <w:b/>
          <w:bCs/>
          <w:color w:val="FF0000"/>
          <w:sz w:val="28"/>
          <w:szCs w:val="28"/>
          <w:rtl/>
        </w:rPr>
        <w:t xml:space="preserve">: أهمية وأهداف الإدارة الإلكترونية </w:t>
      </w:r>
    </w:p>
    <w:p w:rsidR="00434231" w:rsidRPr="006C0453" w:rsidRDefault="00434231" w:rsidP="00434231">
      <w:pPr>
        <w:bidi/>
        <w:jc w:val="both"/>
        <w:rPr>
          <w:rFonts w:ascii="Simplified Arabic" w:hAnsi="Simplified Arabic" w:cs="Simplified Arabic"/>
          <w:b/>
          <w:bCs/>
          <w:color w:val="C00000"/>
          <w:sz w:val="28"/>
          <w:szCs w:val="28"/>
        </w:rPr>
      </w:pPr>
      <w:r w:rsidRPr="006C0453">
        <w:rPr>
          <w:rFonts w:ascii="Simplified Arabic" w:hAnsi="Simplified Arabic" w:cs="Simplified Arabic"/>
          <w:b/>
          <w:bCs/>
          <w:color w:val="C00000"/>
          <w:sz w:val="28"/>
          <w:szCs w:val="28"/>
          <w:rtl/>
        </w:rPr>
        <w:t xml:space="preserve">أولا: أهمية الإدارة الإلكترونية </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تتجلى أهمية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قدرتها على مواكبة التطور السريع في مجال تكنولوجيا المعلومات وقدرتها على التأقلم مع التطورات المتسارعة واليومية، ويمكن إبراز أهميتها على مستويين: </w:t>
      </w:r>
      <w:r w:rsidRPr="00023D96">
        <w:rPr>
          <w:rStyle w:val="Appelnotedebasdep"/>
          <w:rFonts w:ascii="Simplified Arabic" w:hAnsi="Simplified Arabic" w:cs="Simplified Arabic"/>
          <w:color w:val="000000" w:themeColor="text1"/>
          <w:sz w:val="28"/>
          <w:szCs w:val="28"/>
          <w:rtl/>
        </w:rPr>
        <w:footnoteReference w:id="7"/>
      </w:r>
    </w:p>
    <w:p w:rsidR="00434231" w:rsidRPr="00023D96" w:rsidRDefault="00434231" w:rsidP="00434231">
      <w:pPr>
        <w:bidi/>
        <w:jc w:val="both"/>
        <w:rPr>
          <w:rFonts w:ascii="Simplified Arabic" w:hAnsi="Simplified Arabic" w:cs="Simplified Arabic"/>
          <w:b/>
          <w:bCs/>
          <w:color w:val="000000" w:themeColor="text1"/>
          <w:sz w:val="28"/>
          <w:szCs w:val="28"/>
        </w:rPr>
      </w:pPr>
      <w:r w:rsidRPr="007C05BF">
        <w:rPr>
          <w:rFonts w:ascii="Simplified Arabic" w:hAnsi="Simplified Arabic" w:cs="Simplified Arabic"/>
          <w:b/>
          <w:bCs/>
          <w:color w:val="00B050"/>
          <w:sz w:val="28"/>
          <w:szCs w:val="28"/>
          <w:rtl/>
        </w:rPr>
        <w:t>1- أهميتها على المستوى الوطني:</w:t>
      </w:r>
      <w:r w:rsidRPr="007C05BF">
        <w:rPr>
          <w:rFonts w:ascii="Simplified Arabic" w:hAnsi="Simplified Arabic" w:cs="Simplified Arabic"/>
          <w:b/>
          <w:bCs/>
          <w:color w:val="DDDDDD" w:themeColor="accent1"/>
          <w:sz w:val="28"/>
          <w:szCs w:val="28"/>
          <w:rtl/>
        </w:rPr>
        <w:t xml:space="preserve"> </w:t>
      </w:r>
      <w:r w:rsidRPr="00023D96">
        <w:rPr>
          <w:rFonts w:ascii="Simplified Arabic" w:hAnsi="Simplified Arabic" w:cs="Simplified Arabic"/>
          <w:color w:val="000000" w:themeColor="text1"/>
          <w:sz w:val="28"/>
          <w:szCs w:val="28"/>
          <w:rtl/>
        </w:rPr>
        <w:t>ويظهر ذلك في:</w:t>
      </w:r>
    </w:p>
    <w:p w:rsidR="00434231" w:rsidRPr="00023D96" w:rsidRDefault="00434231" w:rsidP="00434231">
      <w:pPr>
        <w:pStyle w:val="Paragraphedeliste"/>
        <w:numPr>
          <w:ilvl w:val="0"/>
          <w:numId w:val="4"/>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تحسين مستوى الخدمة العمومية من خلال تبسيط الإجراءات وتقديمها للأفراد بما هو ملائم وتقريبها لهم.</w:t>
      </w:r>
    </w:p>
    <w:p w:rsidR="00434231" w:rsidRPr="00023D96" w:rsidRDefault="00434231" w:rsidP="00434231">
      <w:pPr>
        <w:pStyle w:val="Paragraphedeliste"/>
        <w:numPr>
          <w:ilvl w:val="0"/>
          <w:numId w:val="4"/>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تحقيق الشفافية من خلال وضوح الإجراءات وعدم غموضها</w:t>
      </w:r>
    </w:p>
    <w:p w:rsidR="00434231" w:rsidRPr="00023D96" w:rsidRDefault="00434231" w:rsidP="00434231">
      <w:pPr>
        <w:pStyle w:val="Paragraphedeliste"/>
        <w:numPr>
          <w:ilvl w:val="0"/>
          <w:numId w:val="4"/>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الاستفادة من التكنولوجيا في تأهيل وتكوين الكوادر البشرية المتخصصة من أجل مواجهة التحديات الراهنة</w:t>
      </w:r>
      <w:r>
        <w:rPr>
          <w:rFonts w:ascii="Simplified Arabic" w:hAnsi="Simplified Arabic" w:cs="Simplified Arabic" w:hint="cs"/>
          <w:color w:val="000000" w:themeColor="text1"/>
          <w:sz w:val="28"/>
          <w:szCs w:val="28"/>
          <w:rtl/>
        </w:rPr>
        <w:t>.</w:t>
      </w:r>
    </w:p>
    <w:p w:rsidR="00434231" w:rsidRPr="00023D96" w:rsidRDefault="00434231" w:rsidP="00434231">
      <w:pPr>
        <w:pStyle w:val="Paragraphedeliste"/>
        <w:numPr>
          <w:ilvl w:val="0"/>
          <w:numId w:val="4"/>
        </w:numPr>
        <w:suppressAutoHyphens w:val="0"/>
        <w:bidi/>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تدعيم الاقتصاد الوطني من خلال فتح أبواب المنافسة وإمكانية الوصول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الاستثمارات ومزاياها الاقتصادية عن طريق المراسلة وبعيدا عن الفوارق الزمنية والمكانية</w:t>
      </w:r>
      <w:r w:rsidRPr="00023D96">
        <w:rPr>
          <w:rFonts w:ascii="Simplified Arabic" w:hAnsi="Simplified Arabic" w:cs="Simplified Arabic" w:hint="cs"/>
          <w:color w:val="000000" w:themeColor="text1"/>
          <w:sz w:val="28"/>
          <w:szCs w:val="28"/>
          <w:rtl/>
        </w:rPr>
        <w:t>.</w:t>
      </w:r>
    </w:p>
    <w:p w:rsidR="00434231" w:rsidRPr="00023D96" w:rsidRDefault="00434231" w:rsidP="00434231">
      <w:pPr>
        <w:pStyle w:val="Paragraphedeliste"/>
        <w:numPr>
          <w:ilvl w:val="0"/>
          <w:numId w:val="4"/>
        </w:numPr>
        <w:suppressAutoHyphens w:val="0"/>
        <w:bidi/>
        <w:spacing w:after="0"/>
        <w:ind w:left="33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 xml:space="preserve">إيجاد فرص جديدة للعمل الحر وذلك بتسهيل وصول الأفراد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مراكز الاستهلاك التي </w:t>
      </w:r>
      <w:r w:rsidRPr="00023D96">
        <w:rPr>
          <w:rFonts w:ascii="Simplified Arabic" w:hAnsi="Simplified Arabic" w:cs="Simplified Arabic" w:hint="cs"/>
          <w:color w:val="000000" w:themeColor="text1"/>
          <w:sz w:val="28"/>
          <w:szCs w:val="28"/>
          <w:rtl/>
        </w:rPr>
        <w:t>يرغبونها</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وإتاحة الفرصة لإنشاء مشاريع صغيرة عن طريق الاتصال بالأسواق الخارجية.</w:t>
      </w:r>
    </w:p>
    <w:p w:rsidR="00434231" w:rsidRPr="00023D96" w:rsidRDefault="00434231" w:rsidP="00434231">
      <w:pPr>
        <w:bidi/>
        <w:spacing w:after="0"/>
        <w:jc w:val="both"/>
        <w:rPr>
          <w:rFonts w:ascii="Simplified Arabic" w:hAnsi="Simplified Arabic" w:cs="Simplified Arabic"/>
          <w:b/>
          <w:bCs/>
          <w:color w:val="000000" w:themeColor="text1"/>
          <w:sz w:val="28"/>
          <w:szCs w:val="28"/>
        </w:rPr>
      </w:pPr>
      <w:r w:rsidRPr="007C05BF">
        <w:rPr>
          <w:rFonts w:ascii="Simplified Arabic" w:hAnsi="Simplified Arabic" w:cs="Simplified Arabic"/>
          <w:b/>
          <w:bCs/>
          <w:color w:val="00B050"/>
          <w:sz w:val="28"/>
          <w:szCs w:val="28"/>
          <w:rtl/>
        </w:rPr>
        <w:t>2 أهميتها على مستوى المنظمة:</w:t>
      </w:r>
      <w:r w:rsidRPr="00023D96">
        <w:rPr>
          <w:rFonts w:ascii="Simplified Arabic" w:hAnsi="Simplified Arabic" w:cs="Simplified Arabic"/>
          <w:b/>
          <w:bCs/>
          <w:color w:val="000000" w:themeColor="text1"/>
          <w:sz w:val="28"/>
          <w:szCs w:val="28"/>
          <w:rtl/>
        </w:rPr>
        <w:t xml:space="preserve"> </w:t>
      </w:r>
      <w:r w:rsidRPr="00023D96">
        <w:rPr>
          <w:rFonts w:ascii="Simplified Arabic" w:hAnsi="Simplified Arabic" w:cs="Simplified Arabic"/>
          <w:color w:val="000000" w:themeColor="text1"/>
          <w:sz w:val="28"/>
          <w:szCs w:val="28"/>
          <w:rtl/>
        </w:rPr>
        <w:t>وتظهر في:</w:t>
      </w:r>
    </w:p>
    <w:p w:rsidR="00434231" w:rsidRPr="00023D96" w:rsidRDefault="00434231" w:rsidP="00434231">
      <w:pPr>
        <w:pStyle w:val="Paragraphedeliste"/>
        <w:numPr>
          <w:ilvl w:val="0"/>
          <w:numId w:val="5"/>
        </w:numPr>
        <w:suppressAutoHyphens w:val="0"/>
        <w:bidi/>
        <w:ind w:left="474"/>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تحسين أداء المنظمة حيث تساعد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على تحسين إجراءات تقديم الخدمات مما يسهل الأعمال والمعاملات التي تقدمها المنظمة</w:t>
      </w:r>
      <w:r>
        <w:rPr>
          <w:rFonts w:ascii="Simplified Arabic" w:hAnsi="Simplified Arabic" w:cs="Simplified Arabic" w:hint="cs"/>
          <w:color w:val="000000" w:themeColor="text1"/>
          <w:sz w:val="28"/>
          <w:szCs w:val="28"/>
          <w:rtl/>
        </w:rPr>
        <w:t>.</w:t>
      </w:r>
    </w:p>
    <w:p w:rsidR="00434231" w:rsidRPr="00023D96" w:rsidRDefault="00434231" w:rsidP="00434231">
      <w:pPr>
        <w:pStyle w:val="Paragraphedeliste"/>
        <w:numPr>
          <w:ilvl w:val="0"/>
          <w:numId w:val="5"/>
        </w:numPr>
        <w:suppressAutoHyphens w:val="0"/>
        <w:bidi/>
        <w:ind w:left="474"/>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الحد من التعقيدات الإدارية من خلال توفير الخدمة لطالبها عبر الانترنيت دون التقيد بالزمان والمكان</w:t>
      </w:r>
      <w:r>
        <w:rPr>
          <w:rFonts w:ascii="Simplified Arabic" w:hAnsi="Simplified Arabic" w:cs="Simplified Arabic" w:hint="cs"/>
          <w:color w:val="000000" w:themeColor="text1"/>
          <w:sz w:val="28"/>
          <w:szCs w:val="28"/>
          <w:rtl/>
        </w:rPr>
        <w:t>.</w:t>
      </w:r>
    </w:p>
    <w:p w:rsidR="00434231" w:rsidRPr="00023D96" w:rsidRDefault="00434231" w:rsidP="00434231">
      <w:pPr>
        <w:pStyle w:val="Paragraphedeliste"/>
        <w:numPr>
          <w:ilvl w:val="0"/>
          <w:numId w:val="5"/>
        </w:numPr>
        <w:suppressAutoHyphens w:val="0"/>
        <w:bidi/>
        <w:ind w:left="474"/>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تحسين عملية صنع القرار وذلك لوجود قاعدة بيانات يمكن الوصول إليها بسهولة من طرف متخذي القرار من أجل اتخاذ القرارات المناسبة</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5"/>
        </w:numPr>
        <w:suppressAutoHyphens w:val="0"/>
        <w:bidi/>
        <w:ind w:left="474"/>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تحسين العلاقات داخل المنظمة وهذا من خلال وجود بنك للمعلومات يتم تشاركها داخل المنظمة مما يسهل تبادل المعلومات بشكل سليم دون إتباع الإجراءات الروتينية التي تتميز بالبطء، وكذا إعادة النظر في العلاقات الهرمية بين الهياكل الإدارية والرفع من درجة التنسيق الأفقي والعمودي بين مختلف الوحدات</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5"/>
        </w:numPr>
        <w:suppressAutoHyphens w:val="0"/>
        <w:bidi/>
        <w:spacing w:after="0"/>
        <w:ind w:left="474"/>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تغيير صورة المنظمات عن طريق الانتقال من الصورة التقليدية التي تتميز بالحاجة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مباني ضخمة وهياكل تنظيمية معقدة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الصورة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التي تتميز بالمرونة وعدد قليل من العمالة مع الكفاءة والمهارة العالية.</w:t>
      </w:r>
    </w:p>
    <w:p w:rsidR="00434231" w:rsidRPr="006C0453" w:rsidRDefault="00434231" w:rsidP="00434231">
      <w:pPr>
        <w:bidi/>
        <w:spacing w:after="0"/>
        <w:jc w:val="both"/>
        <w:rPr>
          <w:rFonts w:ascii="Simplified Arabic" w:hAnsi="Simplified Arabic" w:cs="Simplified Arabic"/>
          <w:b/>
          <w:bCs/>
          <w:color w:val="C00000"/>
          <w:sz w:val="28"/>
          <w:szCs w:val="28"/>
        </w:rPr>
      </w:pPr>
      <w:r w:rsidRPr="006C0453">
        <w:rPr>
          <w:rFonts w:ascii="Simplified Arabic" w:hAnsi="Simplified Arabic" w:cs="Simplified Arabic"/>
          <w:b/>
          <w:bCs/>
          <w:color w:val="C00000"/>
          <w:sz w:val="28"/>
          <w:szCs w:val="28"/>
          <w:rtl/>
        </w:rPr>
        <w:t>ثانيا: أهداف الإدارة الإلكترونية</w:t>
      </w:r>
    </w:p>
    <w:p w:rsidR="00434231" w:rsidRPr="00023D96" w:rsidRDefault="00434231" w:rsidP="006C0453">
      <w:pPr>
        <w:shd w:val="clear" w:color="auto" w:fill="FFFFFF" w:themeFill="background1"/>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إن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مرتبطة بالعديد من الأهداف التي تسعى المنظمات للوصول إليها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تحقيقها من خلال</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تبنيها للإدارة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نوجزها فيما يلي</w:t>
      </w:r>
      <w:r w:rsidRPr="00023D96">
        <w:rPr>
          <w:rStyle w:val="Appelnotedebasdep"/>
          <w:rFonts w:ascii="Simplified Arabic" w:hAnsi="Simplified Arabic" w:cs="Simplified Arabic"/>
          <w:color w:val="000000" w:themeColor="text1"/>
          <w:sz w:val="28"/>
          <w:szCs w:val="28"/>
          <w:rtl/>
        </w:rPr>
        <w:footnoteReference w:id="8"/>
      </w:r>
      <w:r w:rsidRPr="00023D96">
        <w:rPr>
          <w:rFonts w:ascii="Simplified Arabic" w:hAnsi="Simplified Arabic" w:cs="Simplified Arabic"/>
          <w:color w:val="000000" w:themeColor="text1"/>
          <w:sz w:val="28"/>
          <w:szCs w:val="28"/>
          <w:rtl/>
        </w:rPr>
        <w:t xml:space="preserve">: </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6C0453">
        <w:rPr>
          <w:rFonts w:ascii="Simplified Arabic" w:hAnsi="Simplified Arabic" w:cs="Simplified Arabic"/>
          <w:b/>
          <w:bCs/>
          <w:color w:val="00B050"/>
          <w:sz w:val="28"/>
          <w:szCs w:val="28"/>
          <w:shd w:val="clear" w:color="auto" w:fill="FFFFFF" w:themeFill="background1"/>
          <w:rtl/>
        </w:rPr>
        <w:t>1- أهداف إدارية:</w:t>
      </w:r>
      <w:r w:rsidRPr="006C0453">
        <w:rPr>
          <w:rFonts w:ascii="Simplified Arabic" w:hAnsi="Simplified Arabic" w:cs="Simplified Arabic"/>
          <w:color w:val="00B050"/>
          <w:sz w:val="28"/>
          <w:szCs w:val="28"/>
          <w:shd w:val="clear" w:color="auto" w:fill="FFFFFF" w:themeFill="background1"/>
          <w:rtl/>
        </w:rPr>
        <w:t xml:space="preserve"> </w:t>
      </w:r>
      <w:r w:rsidRPr="00023D96">
        <w:rPr>
          <w:rFonts w:ascii="Simplified Arabic" w:hAnsi="Simplified Arabic" w:cs="Simplified Arabic"/>
          <w:color w:val="000000" w:themeColor="text1"/>
          <w:sz w:val="28"/>
          <w:szCs w:val="28"/>
          <w:rtl/>
        </w:rPr>
        <w:t xml:space="preserve">تسعى المنظمات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تحقيق العديد من الأهداف الإدارية تذكر </w:t>
      </w:r>
      <w:r w:rsidRPr="00023D96">
        <w:rPr>
          <w:rFonts w:ascii="Simplified Arabic" w:hAnsi="Simplified Arabic" w:cs="Simplified Arabic" w:hint="cs"/>
          <w:color w:val="000000" w:themeColor="text1"/>
          <w:sz w:val="28"/>
          <w:szCs w:val="28"/>
          <w:rtl/>
        </w:rPr>
        <w:t>منها:</w:t>
      </w:r>
    </w:p>
    <w:p w:rsidR="00434231" w:rsidRPr="00023D96" w:rsidRDefault="00434231" w:rsidP="00434231">
      <w:pPr>
        <w:pStyle w:val="Paragraphedeliste"/>
        <w:numPr>
          <w:ilvl w:val="0"/>
          <w:numId w:val="6"/>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توفير المعلومات للتعامل الفوري بين وحدات المنظمة</w:t>
      </w:r>
    </w:p>
    <w:p w:rsidR="00434231" w:rsidRPr="00023D96" w:rsidRDefault="00434231" w:rsidP="00434231">
      <w:pPr>
        <w:pStyle w:val="Paragraphedeliste"/>
        <w:numPr>
          <w:ilvl w:val="0"/>
          <w:numId w:val="6"/>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تسهيل عملية الاتصال وتبسيط الإجراءات الإدارية وسرعة تنفيذها لرفع مستوى الأداء</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6"/>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الشفافية والوضوح الإداري من خلال تقديم معلومات ذات درجة عالية من الدقة مما يسهل عملية اتخاذ القرار</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6"/>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زيادة كفاءة الإدارة من خلال استخدام التكنولوجيا الحديثة والتعليم المستمر</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6"/>
        </w:numPr>
        <w:suppressAutoHyphens w:val="0"/>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تطبيق نظام الأرشيف الالكتروني بدلا من الأرشيف الورقي المعرض للتلف بدرجة كبيرة.</w:t>
      </w:r>
    </w:p>
    <w:p w:rsidR="00434231" w:rsidRPr="00023D96" w:rsidRDefault="00434231" w:rsidP="00434231">
      <w:pPr>
        <w:bidi/>
        <w:jc w:val="both"/>
        <w:rPr>
          <w:rFonts w:ascii="Simplified Arabic" w:hAnsi="Simplified Arabic" w:cs="Simplified Arabic"/>
          <w:color w:val="000000" w:themeColor="text1"/>
          <w:sz w:val="28"/>
          <w:szCs w:val="28"/>
        </w:rPr>
      </w:pPr>
      <w:r w:rsidRPr="006C0453">
        <w:rPr>
          <w:rFonts w:ascii="Simplified Arabic" w:hAnsi="Simplified Arabic" w:cs="Simplified Arabic"/>
          <w:b/>
          <w:bCs/>
          <w:color w:val="00B050"/>
          <w:sz w:val="28"/>
          <w:szCs w:val="28"/>
          <w:rtl/>
        </w:rPr>
        <w:t xml:space="preserve">2. أهداف اجتماعية: </w:t>
      </w:r>
      <w:r w:rsidRPr="00023D96">
        <w:rPr>
          <w:rFonts w:ascii="Simplified Arabic" w:hAnsi="Simplified Arabic" w:cs="Simplified Arabic"/>
          <w:color w:val="000000" w:themeColor="text1"/>
          <w:sz w:val="28"/>
          <w:szCs w:val="28"/>
          <w:rtl/>
        </w:rPr>
        <w:t xml:space="preserve">يهدف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تلبية حاجيات المجتمع من خلال:</w:t>
      </w:r>
    </w:p>
    <w:p w:rsidR="00434231" w:rsidRPr="00023D96" w:rsidRDefault="00434231" w:rsidP="00434231">
      <w:pPr>
        <w:pStyle w:val="Paragraphedeliste"/>
        <w:numPr>
          <w:ilvl w:val="0"/>
          <w:numId w:val="7"/>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الحد من البيروقراطية في تقديم الخدمات</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7"/>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تقريب الخدمة أكثر من المواطن وتسهيل عملية تلبية الاحتياجات</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7"/>
        </w:numPr>
        <w:suppressAutoHyphens w:val="0"/>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إيجاد تأثير إيجابي من خلال صنع مجتمع قادر على التعامل مع التقنيات الحديثة.</w:t>
      </w:r>
    </w:p>
    <w:p w:rsidR="00434231" w:rsidRPr="00023D96" w:rsidRDefault="00434231" w:rsidP="00434231">
      <w:pPr>
        <w:bidi/>
        <w:jc w:val="both"/>
        <w:rPr>
          <w:rFonts w:ascii="Simplified Arabic" w:hAnsi="Simplified Arabic" w:cs="Simplified Arabic"/>
          <w:color w:val="000000" w:themeColor="text1"/>
          <w:sz w:val="28"/>
          <w:szCs w:val="28"/>
          <w:rtl/>
        </w:rPr>
      </w:pPr>
      <w:r w:rsidRPr="006C0453">
        <w:rPr>
          <w:rFonts w:ascii="Simplified Arabic" w:hAnsi="Simplified Arabic" w:cs="Simplified Arabic"/>
          <w:b/>
          <w:bCs/>
          <w:color w:val="00B050"/>
          <w:sz w:val="28"/>
          <w:szCs w:val="28"/>
          <w:rtl/>
        </w:rPr>
        <w:t xml:space="preserve">3. أهداف اقتصادية: </w:t>
      </w:r>
      <w:r w:rsidRPr="00023D96">
        <w:rPr>
          <w:rFonts w:ascii="Simplified Arabic" w:hAnsi="Simplified Arabic" w:cs="Simplified Arabic"/>
          <w:color w:val="000000" w:themeColor="text1"/>
          <w:sz w:val="28"/>
          <w:szCs w:val="28"/>
          <w:rtl/>
        </w:rPr>
        <w:t>وتتمثل في:</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تحسين الخدمات وتحسين عمل الإدارة بالإضافة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تخفيض التكاليف وبالتالي زيادة ربح المؤسسات الاقتصادية</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الاستفادة من اليد العاملة غير المستغلة داخل المؤسسة بتأهيلها وتدريبها</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تقليل التكاليف المتعلقة بكمية الملفات وطرق وأساليب حفظها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راق طابعات...) وتقليص نسبة العمالة الزائدة</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التقليل من الإجراءات الروتينية التي تكون في أغلب الأحيان معوقا في العمل الإداري.</w:t>
      </w:r>
    </w:p>
    <w:p w:rsidR="00434231" w:rsidRPr="007C05BF" w:rsidRDefault="00434231" w:rsidP="00434231">
      <w:pPr>
        <w:bidi/>
        <w:jc w:val="both"/>
        <w:rPr>
          <w:rFonts w:ascii="Simplified Arabic" w:hAnsi="Simplified Arabic" w:cs="Simplified Arabic"/>
          <w:b/>
          <w:bCs/>
          <w:color w:val="000000" w:themeColor="text1"/>
          <w:sz w:val="28"/>
          <w:szCs w:val="28"/>
        </w:rPr>
      </w:pPr>
      <w:r w:rsidRPr="006C0453">
        <w:rPr>
          <w:rFonts w:ascii="Simplified Arabic" w:hAnsi="Simplified Arabic" w:cs="Simplified Arabic" w:hint="cs"/>
          <w:b/>
          <w:bCs/>
          <w:color w:val="00B050"/>
          <w:sz w:val="28"/>
          <w:szCs w:val="28"/>
          <w:rtl/>
        </w:rPr>
        <w:t xml:space="preserve">4. </w:t>
      </w:r>
      <w:r w:rsidRPr="006C0453">
        <w:rPr>
          <w:rFonts w:ascii="Simplified Arabic" w:hAnsi="Simplified Arabic" w:cs="Simplified Arabic"/>
          <w:b/>
          <w:bCs/>
          <w:color w:val="00B050"/>
          <w:sz w:val="28"/>
          <w:szCs w:val="28"/>
          <w:rtl/>
        </w:rPr>
        <w:t xml:space="preserve">أهداف علمية: </w:t>
      </w:r>
      <w:r w:rsidRPr="007C05BF">
        <w:rPr>
          <w:rFonts w:ascii="Simplified Arabic" w:hAnsi="Simplified Arabic" w:cs="Simplified Arabic"/>
          <w:color w:val="000000" w:themeColor="text1"/>
          <w:sz w:val="28"/>
          <w:szCs w:val="28"/>
          <w:rtl/>
        </w:rPr>
        <w:t>وتظهر في:</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ضمان سرية المعلومات والتقليل من مخاطر فقدانها</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8"/>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توفير البيئة المناسبة لحث العاملين داخل المؤسسة على الإبداع والابتكار</w:t>
      </w:r>
      <w:r>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8"/>
        </w:numPr>
        <w:suppressAutoHyphens w:val="0"/>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بناء ثقافة مؤسساتية إيجابية لدى كافة العاملين.</w:t>
      </w:r>
      <w:r w:rsidRPr="00023D96">
        <w:rPr>
          <w:rStyle w:val="Appelnotedebasdep"/>
          <w:rFonts w:ascii="Simplified Arabic" w:hAnsi="Simplified Arabic" w:cs="Simplified Arabic"/>
          <w:color w:val="000000" w:themeColor="text1"/>
          <w:sz w:val="28"/>
          <w:szCs w:val="28"/>
          <w:rtl/>
        </w:rPr>
        <w:footnoteReference w:id="9"/>
      </w:r>
    </w:p>
    <w:p w:rsidR="00660298" w:rsidRDefault="00660298">
      <w:pPr>
        <w:spacing w:after="0"/>
        <w:rPr>
          <w:rFonts w:ascii="Simplified Arabic" w:hAnsi="Simplified Arabic" w:cs="Simplified Arabic"/>
          <w:b/>
          <w:bCs/>
          <w:color w:val="FF0000"/>
          <w:sz w:val="28"/>
          <w:szCs w:val="28"/>
          <w:rtl/>
        </w:rPr>
      </w:pPr>
      <w:r>
        <w:rPr>
          <w:rFonts w:ascii="Simplified Arabic" w:hAnsi="Simplified Arabic" w:cs="Simplified Arabic"/>
          <w:b/>
          <w:bCs/>
          <w:color w:val="FF0000"/>
          <w:sz w:val="28"/>
          <w:szCs w:val="28"/>
          <w:rtl/>
        </w:rPr>
        <w:br w:type="page"/>
      </w:r>
    </w:p>
    <w:p w:rsidR="00434231" w:rsidRPr="007C05BF" w:rsidRDefault="00434231" w:rsidP="00434231">
      <w:pPr>
        <w:bidi/>
        <w:jc w:val="both"/>
        <w:rPr>
          <w:rFonts w:ascii="Simplified Arabic" w:hAnsi="Simplified Arabic" w:cs="Simplified Arabic"/>
          <w:b/>
          <w:bCs/>
          <w:color w:val="FF0000"/>
          <w:sz w:val="28"/>
          <w:szCs w:val="28"/>
        </w:rPr>
      </w:pPr>
      <w:r w:rsidRPr="007C05BF">
        <w:rPr>
          <w:rFonts w:ascii="Simplified Arabic" w:hAnsi="Simplified Arabic" w:cs="Simplified Arabic"/>
          <w:b/>
          <w:bCs/>
          <w:color w:val="FF0000"/>
          <w:sz w:val="28"/>
          <w:szCs w:val="28"/>
          <w:rtl/>
        </w:rPr>
        <w:lastRenderedPageBreak/>
        <w:t xml:space="preserve">المطلب </w:t>
      </w:r>
      <w:r w:rsidRPr="007C05BF">
        <w:rPr>
          <w:rFonts w:ascii="Simplified Arabic" w:hAnsi="Simplified Arabic" w:cs="Simplified Arabic" w:hint="cs"/>
          <w:b/>
          <w:bCs/>
          <w:color w:val="FF0000"/>
          <w:sz w:val="28"/>
          <w:szCs w:val="28"/>
          <w:rtl/>
        </w:rPr>
        <w:t>الثالث</w:t>
      </w:r>
      <w:r w:rsidRPr="007C05BF">
        <w:rPr>
          <w:rFonts w:ascii="Simplified Arabic" w:hAnsi="Simplified Arabic" w:cs="Simplified Arabic"/>
          <w:b/>
          <w:bCs/>
          <w:color w:val="FF0000"/>
          <w:sz w:val="28"/>
          <w:szCs w:val="28"/>
          <w:rtl/>
        </w:rPr>
        <w:t>: ماهية التحول إلى الإدارة الإلكترونية</w:t>
      </w:r>
      <w:r w:rsidR="006C0453">
        <w:rPr>
          <w:rFonts w:ascii="Simplified Arabic" w:hAnsi="Simplified Arabic" w:cs="Simplified Arabic"/>
          <w:b/>
          <w:bCs/>
          <w:color w:val="FF0000"/>
          <w:sz w:val="28"/>
          <w:szCs w:val="28"/>
          <w:rtl/>
        </w:rPr>
        <w:t xml:space="preserve"> </w:t>
      </w:r>
      <w:r w:rsidRPr="007C05BF">
        <w:rPr>
          <w:rFonts w:ascii="Simplified Arabic" w:hAnsi="Simplified Arabic" w:cs="Simplified Arabic"/>
          <w:b/>
          <w:bCs/>
          <w:color w:val="FF0000"/>
          <w:sz w:val="28"/>
          <w:szCs w:val="28"/>
          <w:rtl/>
        </w:rPr>
        <w:t>ولوازمها</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يتطلب مجموعة من اللوازم الضرورية للوصول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تجسيدها في أرض الواقع، وينطلق من دوافع حقيقية جاءت في سياق التحولات التكن</w:t>
      </w:r>
      <w:r>
        <w:rPr>
          <w:rFonts w:ascii="Simplified Arabic" w:hAnsi="Simplified Arabic" w:cs="Simplified Arabic" w:hint="cs"/>
          <w:color w:val="000000" w:themeColor="text1"/>
          <w:sz w:val="28"/>
          <w:szCs w:val="28"/>
          <w:rtl/>
        </w:rPr>
        <w:t>و</w:t>
      </w:r>
      <w:r w:rsidRPr="00023D96">
        <w:rPr>
          <w:rFonts w:ascii="Simplified Arabic" w:hAnsi="Simplified Arabic" w:cs="Simplified Arabic"/>
          <w:color w:val="000000" w:themeColor="text1"/>
          <w:sz w:val="28"/>
          <w:szCs w:val="28"/>
          <w:rtl/>
        </w:rPr>
        <w:t>لوجية الحاصلة في مختلف المجالات.</w:t>
      </w:r>
    </w:p>
    <w:p w:rsidR="00434231" w:rsidRPr="00023D96" w:rsidRDefault="00434231" w:rsidP="00434231">
      <w:pPr>
        <w:bidi/>
        <w:spacing w:after="0"/>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تعاني الإدارة العامة الجزائرية من اختلالات ونقائص عديدة حالت دون تحقيق فاعلية الخدمات التي تقدمها، فعدم جاهزية أنظمة التسيير واتصافها بالبيروقراطية وتعقد الإجراءات الإدارية وكثرتها 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تفشي ظاهرة الفساد والمحسوبية والأكثر من ذلك عدم الالتزام بقواعد العمل والتباطؤ في أدائه بسبب التسيب الإداري واللامبالاة، أثر على مردودية العمل الإداري وانعكس سلبا على قيمة وجودة الخدمات العمومية وعلى عملية تطوير الإدارة ومصداقيتها، كما أثر على دورها في دفع عجلة التنمية وبناء الدولة باعتبارها المحرك الأساسي لهذه العملية.</w:t>
      </w:r>
    </w:p>
    <w:p w:rsidR="00434231" w:rsidRPr="006C0453" w:rsidRDefault="00434231" w:rsidP="00434231">
      <w:pPr>
        <w:bidi/>
        <w:jc w:val="both"/>
        <w:rPr>
          <w:rFonts w:ascii="Simplified Arabic" w:hAnsi="Simplified Arabic" w:cs="Simplified Arabic"/>
          <w:b/>
          <w:bCs/>
          <w:color w:val="C00000"/>
          <w:sz w:val="28"/>
          <w:szCs w:val="28"/>
        </w:rPr>
      </w:pPr>
      <w:r w:rsidRPr="006C0453">
        <w:rPr>
          <w:rFonts w:ascii="Simplified Arabic" w:hAnsi="Simplified Arabic" w:cs="Simplified Arabic"/>
          <w:b/>
          <w:bCs/>
          <w:color w:val="C00000"/>
          <w:sz w:val="28"/>
          <w:szCs w:val="28"/>
          <w:rtl/>
        </w:rPr>
        <w:t xml:space="preserve">أولا: لوازم التحول نحو الإدارة الإلكترونية </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إن التحول من التنظيم الإداري التقليدي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التنظيم </w:t>
      </w:r>
      <w:r w:rsidRPr="00023D96">
        <w:rPr>
          <w:rFonts w:ascii="Simplified Arabic" w:hAnsi="Simplified Arabic" w:cs="Simplified Arabic" w:hint="cs"/>
          <w:color w:val="000000" w:themeColor="text1"/>
          <w:sz w:val="28"/>
          <w:szCs w:val="28"/>
          <w:rtl/>
        </w:rPr>
        <w:t>الإلكترون</w:t>
      </w:r>
      <w:r w:rsidRPr="00023D96">
        <w:rPr>
          <w:rFonts w:ascii="Simplified Arabic" w:hAnsi="Simplified Arabic" w:cs="Simplified Arabic" w:hint="eastAsia"/>
          <w:color w:val="000000" w:themeColor="text1"/>
          <w:sz w:val="28"/>
          <w:szCs w:val="28"/>
          <w:rtl/>
        </w:rPr>
        <w:t>ي</w:t>
      </w:r>
      <w:r w:rsidRPr="00023D96">
        <w:rPr>
          <w:rFonts w:ascii="Simplified Arabic" w:hAnsi="Simplified Arabic" w:cs="Simplified Arabic"/>
          <w:color w:val="000000" w:themeColor="text1"/>
          <w:sz w:val="28"/>
          <w:szCs w:val="28"/>
          <w:rtl/>
        </w:rPr>
        <w:t xml:space="preserve"> الحديث يعتبر عملية متعددة الجوانب والمفاهيم فلهذا عملية </w:t>
      </w:r>
      <w:r w:rsidRPr="00023D96">
        <w:rPr>
          <w:rFonts w:ascii="Simplified Arabic" w:hAnsi="Simplified Arabic" w:cs="Simplified Arabic" w:hint="cs"/>
          <w:color w:val="000000" w:themeColor="text1"/>
          <w:sz w:val="28"/>
          <w:szCs w:val="28"/>
          <w:rtl/>
        </w:rPr>
        <w:t>استخدام</w:t>
      </w:r>
      <w:r w:rsidRPr="00023D96">
        <w:rPr>
          <w:rFonts w:ascii="Simplified Arabic" w:hAnsi="Simplified Arabic" w:cs="Simplified Arabic"/>
          <w:color w:val="000000" w:themeColor="text1"/>
          <w:sz w:val="28"/>
          <w:szCs w:val="28"/>
          <w:rtl/>
        </w:rPr>
        <w:t xml:space="preserve"> وتوظيف التكنولوجية الحديثة على مستوى الإدارة الجزائر يستوجب توفير لوازم ومستلزمات حيث تعتبر عملية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عملية معقدة تشمل نظاما متكاملا من اللوازم الإدارية والبشرية </w:t>
      </w:r>
      <w:r w:rsidRPr="00023D96">
        <w:rPr>
          <w:rFonts w:ascii="Simplified Arabic" w:hAnsi="Simplified Arabic" w:cs="Simplified Arabic" w:hint="cs"/>
          <w:color w:val="000000" w:themeColor="text1"/>
          <w:sz w:val="28"/>
          <w:szCs w:val="28"/>
          <w:rtl/>
        </w:rPr>
        <w:t>والتقنية.</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835D7">
        <w:rPr>
          <w:rFonts w:ascii="Simplified Arabic" w:hAnsi="Simplified Arabic" w:cs="Simplified Arabic"/>
          <w:b/>
          <w:bCs/>
          <w:color w:val="00B050"/>
          <w:sz w:val="28"/>
          <w:szCs w:val="28"/>
          <w:rtl/>
        </w:rPr>
        <w:t>أ - اللوازم الإدارية:</w:t>
      </w:r>
      <w:r w:rsidRPr="00023D96">
        <w:rPr>
          <w:rFonts w:ascii="Simplified Arabic" w:hAnsi="Simplified Arabic" w:cs="Simplified Arabic"/>
          <w:color w:val="000000" w:themeColor="text1"/>
          <w:sz w:val="28"/>
          <w:szCs w:val="28"/>
          <w:rtl/>
        </w:rPr>
        <w:t xml:space="preserve"> تنحصر المتطلبات الإدارية الواجب مراعاتها عند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العناصر التالية:</w:t>
      </w:r>
      <w:r w:rsidRPr="00023D96">
        <w:rPr>
          <w:rStyle w:val="Appelnotedebasdep"/>
          <w:rFonts w:ascii="Simplified Arabic" w:hAnsi="Simplified Arabic" w:cs="Simplified Arabic"/>
          <w:color w:val="000000" w:themeColor="text1"/>
          <w:sz w:val="28"/>
          <w:szCs w:val="28"/>
          <w:rtl/>
        </w:rPr>
        <w:footnoteReference w:id="10"/>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 وضع إستراتيجيات وخطط التأسيس: ويتطلب ذلك إدارة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هيئة لتخطيط ومتابعة وتنفيذ ووضع الخطط المشروع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مع ضرورة الإستعانة بمختلف الجهات </w:t>
      </w:r>
      <w:r w:rsidRPr="00023D96">
        <w:rPr>
          <w:rFonts w:ascii="Simplified Arabic" w:hAnsi="Simplified Arabic" w:cs="Simplified Arabic" w:hint="cs"/>
          <w:color w:val="000000" w:themeColor="text1"/>
          <w:sz w:val="28"/>
          <w:szCs w:val="28"/>
          <w:rtl/>
        </w:rPr>
        <w:t>الاستشارية</w:t>
      </w:r>
      <w:r w:rsidRPr="00023D96">
        <w:rPr>
          <w:rFonts w:ascii="Simplified Arabic" w:hAnsi="Simplified Arabic" w:cs="Simplified Arabic"/>
          <w:color w:val="000000" w:themeColor="text1"/>
          <w:sz w:val="28"/>
          <w:szCs w:val="28"/>
          <w:rtl/>
        </w:rPr>
        <w:t xml:space="preserve"> لتجسيد المواصفات والمقاييس الخاصة بالإدارة </w:t>
      </w:r>
      <w:r>
        <w:rPr>
          <w:rFonts w:ascii="Simplified Arabic" w:hAnsi="Simplified Arabic" w:cs="Simplified Arabic"/>
          <w:color w:val="000000" w:themeColor="text1"/>
          <w:sz w:val="28"/>
          <w:szCs w:val="28"/>
          <w:rtl/>
        </w:rPr>
        <w:t xml:space="preserve">الإلكترونية </w:t>
      </w:r>
      <w:r w:rsidRPr="00023D96">
        <w:rPr>
          <w:rStyle w:val="Appelnotedebasdep"/>
          <w:rFonts w:ascii="Simplified Arabic" w:hAnsi="Simplified Arabic" w:cs="Simplified Arabic"/>
          <w:color w:val="000000" w:themeColor="text1"/>
          <w:sz w:val="28"/>
          <w:szCs w:val="28"/>
          <w:rtl/>
        </w:rPr>
        <w:footnoteReference w:id="11"/>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hint="cs"/>
          <w:b/>
          <w:bCs/>
          <w:color w:val="00B050"/>
          <w:sz w:val="28"/>
          <w:szCs w:val="28"/>
          <w:rtl/>
        </w:rPr>
        <w:lastRenderedPageBreak/>
        <w:t>أ</w:t>
      </w:r>
      <w:r w:rsidRPr="000835D7">
        <w:rPr>
          <w:rFonts w:ascii="Simplified Arabic" w:hAnsi="Simplified Arabic" w:cs="Simplified Arabic" w:hint="cs"/>
          <w:b/>
          <w:bCs/>
          <w:color w:val="00B050"/>
          <w:sz w:val="28"/>
          <w:szCs w:val="28"/>
          <w:vertAlign w:val="subscript"/>
          <w:rtl/>
        </w:rPr>
        <w:t>1</w:t>
      </w:r>
      <w:r w:rsidRPr="000835D7">
        <w:rPr>
          <w:rFonts w:ascii="Simplified Arabic" w:hAnsi="Simplified Arabic" w:cs="Simplified Arabic" w:hint="cs"/>
          <w:b/>
          <w:bCs/>
          <w:color w:val="00B050"/>
          <w:sz w:val="28"/>
          <w:szCs w:val="28"/>
          <w:rtl/>
        </w:rPr>
        <w:t>)</w:t>
      </w:r>
      <w:r w:rsidR="006C0453">
        <w:rPr>
          <w:rFonts w:ascii="Simplified Arabic" w:hAnsi="Simplified Arabic" w:cs="Simplified Arabic"/>
          <w:b/>
          <w:bCs/>
          <w:color w:val="00B050"/>
          <w:sz w:val="28"/>
          <w:szCs w:val="28"/>
          <w:rtl/>
        </w:rPr>
        <w:t xml:space="preserve"> </w:t>
      </w:r>
      <w:r w:rsidRPr="000835D7">
        <w:rPr>
          <w:rFonts w:ascii="Simplified Arabic" w:hAnsi="Simplified Arabic" w:cs="Simplified Arabic"/>
          <w:b/>
          <w:bCs/>
          <w:color w:val="00B050"/>
          <w:sz w:val="28"/>
          <w:szCs w:val="28"/>
          <w:rtl/>
        </w:rPr>
        <w:t>القيادة والدعم الإداري:</w:t>
      </w:r>
      <w:r w:rsidRPr="00023D96">
        <w:rPr>
          <w:rFonts w:ascii="Simplified Arabic" w:hAnsi="Simplified Arabic" w:cs="Simplified Arabic"/>
          <w:color w:val="000000" w:themeColor="text1"/>
          <w:sz w:val="28"/>
          <w:szCs w:val="28"/>
          <w:rtl/>
        </w:rPr>
        <w:t xml:space="preserve"> وتعتبر من أهم العوامل المؤثرة في أي مشروع كان، وتعد القيادة المفتاح الرئيسي النجاح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فشل أي منها</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إذ أن دعم الإدارة وقدرتها على إيجاد بيئة مناسبة للعمل تلعب دورا رئيسيا في نجاح أي عمل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فشله، ويجب على القيادة الإلتزام بدعم كل نقاط إستراتيجيات المؤسسة بالإضافة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متابعة القيادة للمشروع وتقديم المعلومات الخاصة مما يضمن نجاح المشروع وتطويره، كما أن قناعة واهتمام القيادة الإدارية بتطبيق تكنولوجيا المعلومات يعتبر أحد العوامل المحرجة والمساعدة في تحقيق نجاح تطبيق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hint="cs"/>
          <w:b/>
          <w:bCs/>
          <w:color w:val="00B050"/>
          <w:sz w:val="28"/>
          <w:szCs w:val="28"/>
          <w:rtl/>
        </w:rPr>
        <w:t>أ</w:t>
      </w:r>
      <w:r w:rsidRPr="000835D7">
        <w:rPr>
          <w:rFonts w:ascii="Simplified Arabic" w:hAnsi="Simplified Arabic" w:cs="Simplified Arabic" w:hint="cs"/>
          <w:b/>
          <w:bCs/>
          <w:color w:val="00B050"/>
          <w:sz w:val="28"/>
          <w:szCs w:val="28"/>
          <w:vertAlign w:val="subscript"/>
          <w:rtl/>
        </w:rPr>
        <w:t>2</w:t>
      </w:r>
      <w:r w:rsidRPr="000835D7">
        <w:rPr>
          <w:rFonts w:ascii="Simplified Arabic" w:hAnsi="Simplified Arabic" w:cs="Simplified Arabic" w:hint="cs"/>
          <w:b/>
          <w:bCs/>
          <w:color w:val="00B050"/>
          <w:sz w:val="28"/>
          <w:szCs w:val="28"/>
          <w:rtl/>
        </w:rPr>
        <w:t>)</w:t>
      </w:r>
      <w:r w:rsidRPr="000835D7">
        <w:rPr>
          <w:rFonts w:ascii="Simplified Arabic" w:hAnsi="Simplified Arabic" w:cs="Simplified Arabic"/>
          <w:b/>
          <w:bCs/>
          <w:color w:val="00B050"/>
          <w:sz w:val="28"/>
          <w:szCs w:val="28"/>
          <w:rtl/>
        </w:rPr>
        <w:t xml:space="preserve"> الهيكل </w:t>
      </w:r>
      <w:r w:rsidRPr="000835D7">
        <w:rPr>
          <w:rFonts w:ascii="Simplified Arabic" w:hAnsi="Simplified Arabic" w:cs="Simplified Arabic" w:hint="cs"/>
          <w:b/>
          <w:bCs/>
          <w:color w:val="00B050"/>
          <w:sz w:val="28"/>
          <w:szCs w:val="28"/>
          <w:rtl/>
        </w:rPr>
        <w:t>التنظيمي:</w:t>
      </w:r>
      <w:r w:rsidRPr="00023D96">
        <w:rPr>
          <w:rFonts w:ascii="Simplified Arabic" w:hAnsi="Simplified Arabic" w:cs="Simplified Arabic"/>
          <w:color w:val="000000" w:themeColor="text1"/>
          <w:sz w:val="28"/>
          <w:szCs w:val="28"/>
          <w:rtl/>
        </w:rPr>
        <w:t xml:space="preserve"> لم يعد النموذج الهرمي التقليدي للمؤسسة الذي واكب عصر الصناعة ملائما لنماذج الأعمال الجديدة في عصر تكنولوجيا المعلومات والأعمال </w:t>
      </w:r>
      <w:r>
        <w:rPr>
          <w:rFonts w:ascii="Simplified Arabic" w:hAnsi="Simplified Arabic" w:cs="Simplified Arabic" w:hint="cs"/>
          <w:color w:val="000000" w:themeColor="text1"/>
          <w:sz w:val="28"/>
          <w:szCs w:val="28"/>
          <w:rtl/>
        </w:rPr>
        <w:t>الإلكترونية</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حيث نجد أن الهياكل التنظيمية الملائمة للأعمال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وهي المصفوفات والشبكات</w:t>
      </w:r>
      <w:r w:rsidRPr="00023D96">
        <w:rPr>
          <w:rFonts w:ascii="Simplified Arabic" w:hAnsi="Simplified Arabic" w:cs="Simplified Arabic" w:hint="cs"/>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وتنظيمات الخلايا الحية المرتبة بنسيج </w:t>
      </w:r>
      <w:r w:rsidRPr="00023D96">
        <w:rPr>
          <w:rFonts w:ascii="Simplified Arabic" w:hAnsi="Simplified Arabic" w:cs="Simplified Arabic" w:hint="cs"/>
          <w:color w:val="000000" w:themeColor="text1"/>
          <w:sz w:val="28"/>
          <w:szCs w:val="28"/>
          <w:rtl/>
        </w:rPr>
        <w:t>الاتصالات</w:t>
      </w:r>
      <w:r w:rsidRPr="00023D96">
        <w:rPr>
          <w:rFonts w:ascii="Simplified Arabic" w:hAnsi="Simplified Arabic" w:cs="Simplified Arabic"/>
          <w:color w:val="000000" w:themeColor="text1"/>
          <w:sz w:val="28"/>
          <w:szCs w:val="28"/>
          <w:rtl/>
        </w:rPr>
        <w:t xml:space="preserve"> كما يحتاج تطبيق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إجراء مجموعة من التغييرات في الجوانب الهيكلية والتنظيمية ومختلف الإجراءات التي تتناسب مع مبادئ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باستحداث إدارات جديدة،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إلغاء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دمج بعض الإدارات مع بعضها وإعادة الإجراءات والعمليات الداخلية بما يكفل توفير الظروف الملائمة التطبيق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بشكل </w:t>
      </w:r>
      <w:r w:rsidRPr="00023D96">
        <w:rPr>
          <w:rFonts w:ascii="Simplified Arabic" w:hAnsi="Simplified Arabic" w:cs="Simplified Arabic" w:hint="cs"/>
          <w:color w:val="000000" w:themeColor="text1"/>
          <w:sz w:val="28"/>
          <w:szCs w:val="28"/>
          <w:rtl/>
        </w:rPr>
        <w:t>أسرع،</w:t>
      </w:r>
      <w:r w:rsidRPr="00023D96">
        <w:rPr>
          <w:rFonts w:ascii="Simplified Arabic" w:hAnsi="Simplified Arabic" w:cs="Simplified Arabic"/>
          <w:color w:val="000000" w:themeColor="text1"/>
          <w:sz w:val="28"/>
          <w:szCs w:val="28"/>
          <w:rtl/>
        </w:rPr>
        <w:t xml:space="preserve"> وأكثر كفاءة وفاعلية مع مراعاة أن يتم ذلك التحول وفق إطار زمني متدرج عبر عدة مراحل تطورية</w:t>
      </w:r>
    </w:p>
    <w:p w:rsidR="00434231" w:rsidRPr="00023D96" w:rsidRDefault="00434231" w:rsidP="00434231">
      <w:pPr>
        <w:bidi/>
        <w:jc w:val="both"/>
        <w:rPr>
          <w:rFonts w:ascii="Simplified Arabic" w:hAnsi="Simplified Arabic" w:cs="Simplified Arabic"/>
          <w:color w:val="000000" w:themeColor="text1"/>
          <w:sz w:val="28"/>
          <w:szCs w:val="28"/>
        </w:rPr>
      </w:pPr>
      <w:r>
        <w:rPr>
          <w:rFonts w:ascii="Simplified Arabic" w:hAnsi="Simplified Arabic" w:cs="Simplified Arabic" w:hint="cs"/>
          <w:b/>
          <w:bCs/>
          <w:color w:val="00B050"/>
          <w:sz w:val="28"/>
          <w:szCs w:val="28"/>
          <w:rtl/>
        </w:rPr>
        <w:t>أ</w:t>
      </w:r>
      <w:r>
        <w:rPr>
          <w:rFonts w:ascii="Simplified Arabic" w:hAnsi="Simplified Arabic" w:cs="Simplified Arabic" w:hint="cs"/>
          <w:b/>
          <w:bCs/>
          <w:color w:val="00B050"/>
          <w:sz w:val="28"/>
          <w:szCs w:val="28"/>
          <w:vertAlign w:val="subscript"/>
          <w:rtl/>
        </w:rPr>
        <w:t>3</w:t>
      </w:r>
      <w:r>
        <w:rPr>
          <w:rFonts w:ascii="Simplified Arabic" w:hAnsi="Simplified Arabic" w:cs="Simplified Arabic" w:hint="cs"/>
          <w:b/>
          <w:bCs/>
          <w:color w:val="00B050"/>
          <w:sz w:val="28"/>
          <w:szCs w:val="28"/>
          <w:rtl/>
        </w:rPr>
        <w:t>)</w:t>
      </w:r>
      <w:r w:rsidRPr="000835D7">
        <w:rPr>
          <w:rFonts w:ascii="Simplified Arabic" w:hAnsi="Simplified Arabic" w:cs="Simplified Arabic"/>
          <w:b/>
          <w:bCs/>
          <w:color w:val="00B050"/>
          <w:sz w:val="28"/>
          <w:szCs w:val="28"/>
          <w:rtl/>
        </w:rPr>
        <w:t xml:space="preserve"> تعليم وتدريب العاملين وتوعية وتثقيف </w:t>
      </w:r>
      <w:r w:rsidRPr="000835D7">
        <w:rPr>
          <w:rFonts w:ascii="Simplified Arabic" w:hAnsi="Simplified Arabic" w:cs="Simplified Arabic" w:hint="cs"/>
          <w:b/>
          <w:bCs/>
          <w:color w:val="00B050"/>
          <w:sz w:val="28"/>
          <w:szCs w:val="28"/>
          <w:rtl/>
        </w:rPr>
        <w:t>المتعاملين:</w:t>
      </w:r>
      <w:r w:rsidRPr="00023D96">
        <w:rPr>
          <w:rFonts w:ascii="Simplified Arabic" w:hAnsi="Simplified Arabic" w:cs="Simplified Arabic"/>
          <w:color w:val="000000" w:themeColor="text1"/>
          <w:sz w:val="28"/>
          <w:szCs w:val="28"/>
          <w:rtl/>
        </w:rPr>
        <w:t xml:space="preserve"> تتطلب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إعادة النظر بنظم التعليم والتدريب الحالية لمواكبة متطلبات التحول الجديد بما في ذلك إعداد الخطط</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hint="cs"/>
          <w:color w:val="000000" w:themeColor="text1"/>
          <w:sz w:val="28"/>
          <w:szCs w:val="28"/>
          <w:rtl/>
        </w:rPr>
        <w:t>والبرامج،</w:t>
      </w:r>
      <w:r w:rsidRPr="00023D96">
        <w:rPr>
          <w:rFonts w:ascii="Simplified Arabic" w:hAnsi="Simplified Arabic" w:cs="Simplified Arabic"/>
          <w:color w:val="000000" w:themeColor="text1"/>
          <w:sz w:val="28"/>
          <w:szCs w:val="28"/>
          <w:rtl/>
        </w:rPr>
        <w:t xml:space="preserve"> والأساليب </w:t>
      </w:r>
      <w:r w:rsidRPr="00023D96">
        <w:rPr>
          <w:rFonts w:ascii="Simplified Arabic" w:hAnsi="Simplified Arabic" w:cs="Simplified Arabic" w:hint="cs"/>
          <w:color w:val="000000" w:themeColor="text1"/>
          <w:sz w:val="28"/>
          <w:szCs w:val="28"/>
          <w:rtl/>
        </w:rPr>
        <w:t>التعليمية،</w:t>
      </w:r>
      <w:r w:rsidRPr="00023D96">
        <w:rPr>
          <w:rFonts w:ascii="Simplified Arabic" w:hAnsi="Simplified Arabic" w:cs="Simplified Arabic"/>
          <w:color w:val="000000" w:themeColor="text1"/>
          <w:sz w:val="28"/>
          <w:szCs w:val="28"/>
          <w:rtl/>
        </w:rPr>
        <w:t xml:space="preserve"> والتدريبية على كافة </w:t>
      </w:r>
      <w:r w:rsidRPr="00023D96">
        <w:rPr>
          <w:rFonts w:ascii="Simplified Arabic" w:hAnsi="Simplified Arabic" w:cs="Simplified Arabic" w:hint="cs"/>
          <w:color w:val="000000" w:themeColor="text1"/>
          <w:sz w:val="28"/>
          <w:szCs w:val="28"/>
          <w:rtl/>
        </w:rPr>
        <w:t>المستويات،</w:t>
      </w:r>
      <w:r w:rsidRPr="00023D96">
        <w:rPr>
          <w:rFonts w:ascii="Simplified Arabic" w:hAnsi="Simplified Arabic" w:cs="Simplified Arabic"/>
          <w:color w:val="000000" w:themeColor="text1"/>
          <w:sz w:val="28"/>
          <w:szCs w:val="28"/>
          <w:rtl/>
        </w:rPr>
        <w:t xml:space="preserve"> بالإضافة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تهيئة الإستعداد النفسي والسلوكي والتقني والمادي، وغير ذلك المتطلبات للتكيف بلوازم الإدارة</w:t>
      </w:r>
      <w:r>
        <w:rPr>
          <w:rFonts w:ascii="Simplified Arabic" w:hAnsi="Simplified Arabic" w:cs="Simplified Arabic" w:hint="cs"/>
          <w:color w:val="000000" w:themeColor="text1"/>
          <w:sz w:val="28"/>
          <w:szCs w:val="28"/>
          <w:rtl/>
        </w:rPr>
        <w:t xml:space="preserve"> </w:t>
      </w:r>
      <w:r>
        <w:rPr>
          <w:rFonts w:ascii="Simplified Arabic" w:hAnsi="Simplified Arabic" w:cs="Simplified Arabic"/>
          <w:color w:val="000000" w:themeColor="text1"/>
          <w:sz w:val="28"/>
          <w:szCs w:val="28"/>
          <w:rtl/>
        </w:rPr>
        <w:t xml:space="preserve">الإلكترونية </w:t>
      </w:r>
      <w:r w:rsidRPr="00023D96">
        <w:rPr>
          <w:rStyle w:val="Appelnotedebasdep"/>
          <w:rFonts w:ascii="Simplified Arabic" w:hAnsi="Simplified Arabic" w:cs="Simplified Arabic"/>
          <w:color w:val="000000" w:themeColor="text1"/>
          <w:sz w:val="28"/>
          <w:szCs w:val="28"/>
          <w:rtl/>
        </w:rPr>
        <w:footnoteReference w:id="12"/>
      </w:r>
      <w:r w:rsidRPr="00023D96">
        <w:rPr>
          <w:rFonts w:ascii="Simplified Arabic" w:hAnsi="Simplified Arabic" w:cs="Simplified Arabic"/>
          <w:color w:val="000000" w:themeColor="text1"/>
          <w:sz w:val="28"/>
          <w:szCs w:val="28"/>
          <w:rtl/>
        </w:rPr>
        <w:t xml:space="preserve">. </w:t>
      </w:r>
    </w:p>
    <w:p w:rsidR="00434231" w:rsidRPr="00023D96" w:rsidRDefault="00434231" w:rsidP="00434231">
      <w:pPr>
        <w:bidi/>
        <w:jc w:val="both"/>
        <w:rPr>
          <w:rFonts w:ascii="Simplified Arabic" w:hAnsi="Simplified Arabic" w:cs="Simplified Arabic"/>
          <w:color w:val="000000" w:themeColor="text1"/>
          <w:sz w:val="28"/>
          <w:szCs w:val="28"/>
          <w:rtl/>
        </w:rPr>
      </w:pPr>
      <w:r w:rsidRPr="000835D7">
        <w:rPr>
          <w:rFonts w:ascii="Simplified Arabic" w:hAnsi="Simplified Arabic" w:cs="Simplified Arabic" w:hint="cs"/>
          <w:b/>
          <w:bCs/>
          <w:color w:val="00B050"/>
          <w:sz w:val="28"/>
          <w:szCs w:val="28"/>
          <w:rtl/>
        </w:rPr>
        <w:t>أ</w:t>
      </w:r>
      <w:r w:rsidRPr="000835D7">
        <w:rPr>
          <w:rFonts w:ascii="Simplified Arabic" w:hAnsi="Simplified Arabic" w:cs="Simplified Arabic" w:hint="cs"/>
          <w:b/>
          <w:bCs/>
          <w:color w:val="00B050"/>
          <w:sz w:val="28"/>
          <w:szCs w:val="28"/>
          <w:vertAlign w:val="subscript"/>
          <w:rtl/>
        </w:rPr>
        <w:t>4</w:t>
      </w:r>
      <w:r>
        <w:rPr>
          <w:rFonts w:ascii="Simplified Arabic" w:hAnsi="Simplified Arabic" w:cs="Simplified Arabic" w:hint="cs"/>
          <w:b/>
          <w:bCs/>
          <w:color w:val="00B050"/>
          <w:sz w:val="28"/>
          <w:szCs w:val="28"/>
          <w:rtl/>
        </w:rPr>
        <w:t xml:space="preserve">) </w:t>
      </w:r>
      <w:r w:rsidRPr="000835D7">
        <w:rPr>
          <w:rFonts w:ascii="Simplified Arabic" w:hAnsi="Simplified Arabic" w:cs="Simplified Arabic"/>
          <w:b/>
          <w:bCs/>
          <w:color w:val="00B050"/>
          <w:sz w:val="28"/>
          <w:szCs w:val="28"/>
          <w:rtl/>
        </w:rPr>
        <w:t>وضع الأطر التشريعية وتحديثها:</w:t>
      </w:r>
      <w:r w:rsidRPr="000835D7">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عن طريق تحديد الإطار القانوني الذي يقر بالتحول الالكتروني وأثناء التطبيق أي تكملة للنقائص والفراغ القانوني اللازم، والذي يمكن أن يظهر في أي مرحلة من مراحل التحول، وبعد التطبيق بوضع قواعد قانونية ضامنة لأمن المعاملات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وتحديد الإجراءات </w:t>
      </w:r>
      <w:r w:rsidRPr="00023D96">
        <w:rPr>
          <w:rFonts w:ascii="Simplified Arabic" w:hAnsi="Simplified Arabic" w:cs="Simplified Arabic"/>
          <w:color w:val="000000" w:themeColor="text1"/>
          <w:sz w:val="28"/>
          <w:szCs w:val="28"/>
          <w:rtl/>
        </w:rPr>
        <w:lastRenderedPageBreak/>
        <w:t xml:space="preserve">العقابية الخاصة بفئة المتورطين في جرائم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وفي هذا السياق نجد أن الدول التي اعتمدت تطبيقات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لم تصدر تشريعات عامة، تلزم الإدارات والمؤسسات الحكومية بأداء جميع معاملاتها الإدارية مع المواطنين عن بعد، بالوسائل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جانب الوسائل التقليدية، حيث أن التشريعات الحديثة في الكثير من الدول الغربية قد يتر</w:t>
      </w:r>
      <w:r>
        <w:rPr>
          <w:rFonts w:ascii="Simplified Arabic" w:hAnsi="Simplified Arabic" w:cs="Simplified Arabic" w:hint="cs"/>
          <w:color w:val="000000" w:themeColor="text1"/>
          <w:sz w:val="28"/>
          <w:szCs w:val="28"/>
          <w:rtl/>
        </w:rPr>
        <w:t>ا</w:t>
      </w:r>
      <w:r>
        <w:rPr>
          <w:rFonts w:ascii="Simplified Arabic" w:hAnsi="Simplified Arabic" w:cs="Simplified Arabic"/>
          <w:color w:val="000000" w:themeColor="text1"/>
          <w:sz w:val="28"/>
          <w:szCs w:val="28"/>
          <w:rtl/>
        </w:rPr>
        <w:t>و</w:t>
      </w:r>
      <w:r w:rsidRPr="00023D96">
        <w:rPr>
          <w:rFonts w:ascii="Simplified Arabic" w:hAnsi="Simplified Arabic" w:cs="Simplified Arabic"/>
          <w:color w:val="000000" w:themeColor="text1"/>
          <w:sz w:val="28"/>
          <w:szCs w:val="28"/>
          <w:rtl/>
        </w:rPr>
        <w:t xml:space="preserve">ح مضمونها بين إقرار المبدأ، أي الإعلان عن حق المواطن في الحصول على المعاملات الإدارية والخدمات العامة بوسائل معلوماتية باستثناء ما يشترط القانون صراحة حضور المعني شخصيا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المراكز الإدارية لإتمامه، وبين إلزام الإدارات العامة على تقديم بعض الخدمات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مجالات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قطاعات مثل مجال نشر القوانين، والقرارات الإدارية والمعلومات الإدارية ومجال وضع نماذج المعاملات الإدارية عبر شبكة </w:t>
      </w:r>
      <w:r w:rsidRPr="00023D96">
        <w:rPr>
          <w:rFonts w:ascii="Simplified Arabic" w:hAnsi="Simplified Arabic" w:cs="Simplified Arabic" w:hint="cs"/>
          <w:color w:val="000000" w:themeColor="text1"/>
          <w:sz w:val="28"/>
          <w:szCs w:val="28"/>
          <w:rtl/>
        </w:rPr>
        <w:t>الانترنت</w:t>
      </w:r>
      <w:r w:rsidRPr="00023D96">
        <w:rPr>
          <w:rStyle w:val="Appelnotedebasdep"/>
          <w:rFonts w:ascii="Simplified Arabic" w:hAnsi="Simplified Arabic" w:cs="Simplified Arabic"/>
          <w:color w:val="000000" w:themeColor="text1"/>
          <w:sz w:val="28"/>
          <w:szCs w:val="28"/>
          <w:rtl/>
        </w:rPr>
        <w:footnoteReference w:id="13"/>
      </w:r>
      <w:r w:rsidRPr="00023D96">
        <w:rPr>
          <w:rFonts w:ascii="Simplified Arabic" w:hAnsi="Simplified Arabic" w:cs="Simplified Arabic"/>
          <w:color w:val="000000" w:themeColor="text1"/>
          <w:sz w:val="28"/>
          <w:szCs w:val="28"/>
          <w:rtl/>
        </w:rPr>
        <w:t>.</w:t>
      </w:r>
    </w:p>
    <w:p w:rsidR="00434231" w:rsidRPr="000835D7" w:rsidRDefault="00434231" w:rsidP="00434231">
      <w:pPr>
        <w:bidi/>
        <w:jc w:val="both"/>
        <w:rPr>
          <w:rFonts w:ascii="Simplified Arabic" w:hAnsi="Simplified Arabic" w:cs="Simplified Arabic"/>
          <w:b/>
          <w:bCs/>
          <w:color w:val="00B050"/>
          <w:sz w:val="28"/>
          <w:szCs w:val="28"/>
        </w:rPr>
      </w:pPr>
      <w:r w:rsidRPr="000835D7">
        <w:rPr>
          <w:rFonts w:ascii="Simplified Arabic" w:hAnsi="Simplified Arabic" w:cs="Simplified Arabic"/>
          <w:b/>
          <w:bCs/>
          <w:color w:val="00B050"/>
          <w:sz w:val="28"/>
          <w:szCs w:val="28"/>
          <w:rtl/>
        </w:rPr>
        <w:t>ب- اللوازم البشرية:</w:t>
      </w:r>
    </w:p>
    <w:p w:rsidR="00434231" w:rsidRPr="00023D96" w:rsidRDefault="00434231" w:rsidP="00747A22">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يعتبر العنصر البشري ذو أهمية بالغة في تطبيق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 حيث يعتبر هو المنشأ للإدارة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 فهو الذي اكتشفها وسخرها لتحقق أهدافه التي يصبوا إليها، لذلك فإن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من و</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العنصر البشري وتتمثل البنية التحتية البشرية للأعمال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الملكات العلمية والفنية وتقديم الخدمات المرتبطة بالأعمال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سواء تلك المهارية المؤهلة المرتبطة بالبنية التحتية الصلبة تأسيسات، توصيلات، تشبيك، تصليحات، تطوير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البنية التحتية الناعمة، تقديم خدمات ، استشارات</w:t>
      </w:r>
      <w:r w:rsidR="00747A22">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 نماذج أعمال جديدة، برمجيات تطبيقية.. الخ</w:t>
      </w:r>
    </w:p>
    <w:p w:rsidR="00434231" w:rsidRPr="00023D96" w:rsidRDefault="00434231" w:rsidP="00747A22">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إن برامج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هي برامج جديدة على الموظف، وتحتاج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خبرات ومهارات غير متوفرة في الأجهزة الإدارية، والتحول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نظام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يغير تركيبة العمل داخل الجهاز الإداري</w:t>
      </w:r>
      <w:r w:rsidR="00747A22">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 حيث يظهر ويتزايد دور محترفي استخدام الكمبيوتر والانترنت، ويتراجع دور الموظف التقليدي.</w:t>
      </w:r>
    </w:p>
    <w:p w:rsidR="00434231" w:rsidRPr="000835D7" w:rsidRDefault="00434231" w:rsidP="00434231">
      <w:pPr>
        <w:bidi/>
        <w:jc w:val="both"/>
        <w:rPr>
          <w:rFonts w:ascii="Simplified Arabic" w:hAnsi="Simplified Arabic" w:cs="Simplified Arabic"/>
          <w:b/>
          <w:bCs/>
          <w:color w:val="00B050"/>
          <w:sz w:val="28"/>
          <w:szCs w:val="28"/>
        </w:rPr>
      </w:pPr>
      <w:r w:rsidRPr="000835D7">
        <w:rPr>
          <w:rFonts w:ascii="Simplified Arabic" w:hAnsi="Simplified Arabic" w:cs="Simplified Arabic"/>
          <w:b/>
          <w:bCs/>
          <w:color w:val="00B050"/>
          <w:sz w:val="28"/>
          <w:szCs w:val="28"/>
          <w:rtl/>
        </w:rPr>
        <w:t>ج- اللوازم التقنية:</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hint="cs"/>
          <w:b/>
          <w:bCs/>
          <w:color w:val="00B050"/>
          <w:sz w:val="28"/>
          <w:szCs w:val="28"/>
          <w:rtl/>
        </w:rPr>
        <w:lastRenderedPageBreak/>
        <w:t>ج</w:t>
      </w:r>
      <w:r w:rsidRPr="000835D7">
        <w:rPr>
          <w:rFonts w:ascii="Simplified Arabic" w:hAnsi="Simplified Arabic" w:cs="Simplified Arabic" w:hint="cs"/>
          <w:b/>
          <w:bCs/>
          <w:color w:val="00B050"/>
          <w:sz w:val="28"/>
          <w:szCs w:val="28"/>
          <w:vertAlign w:val="subscript"/>
          <w:rtl/>
        </w:rPr>
        <w:t>1</w:t>
      </w:r>
      <w:r w:rsidRPr="000835D7">
        <w:rPr>
          <w:rFonts w:ascii="Simplified Arabic" w:hAnsi="Simplified Arabic" w:cs="Simplified Arabic" w:hint="cs"/>
          <w:b/>
          <w:bCs/>
          <w:color w:val="00B050"/>
          <w:sz w:val="28"/>
          <w:szCs w:val="28"/>
          <w:rtl/>
        </w:rPr>
        <w:t>)</w:t>
      </w:r>
      <w:r w:rsidRPr="000835D7">
        <w:rPr>
          <w:rFonts w:ascii="Simplified Arabic" w:hAnsi="Simplified Arabic" w:cs="Simplified Arabic"/>
          <w:b/>
          <w:bCs/>
          <w:color w:val="00B050"/>
          <w:sz w:val="28"/>
          <w:szCs w:val="28"/>
          <w:rtl/>
        </w:rPr>
        <w:t xml:space="preserve"> البنية التحتية الصلبة للأعمال الإلكترونية:</w:t>
      </w:r>
      <w:r>
        <w:rPr>
          <w:rFonts w:ascii="Simplified Arabic" w:hAnsi="Simplified Arabic" w:cs="Simplified Arabic" w:hint="cs"/>
          <w:b/>
          <w:b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وتتمثل في كل التأسيسات والتوصيلات الأرضية والخلوية عن بعد وأجهزة الحاسوب والشبكات وتكنولوجيا المعلومات المادية الضرورية لممارسة الأعمال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وتبادل البيانات الكترونيا.</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hint="cs"/>
          <w:b/>
          <w:bCs/>
          <w:color w:val="00B050"/>
          <w:sz w:val="28"/>
          <w:szCs w:val="28"/>
          <w:rtl/>
        </w:rPr>
        <w:t>ج</w:t>
      </w:r>
      <w:r w:rsidRPr="000835D7">
        <w:rPr>
          <w:rFonts w:ascii="Simplified Arabic" w:hAnsi="Simplified Arabic" w:cs="Simplified Arabic" w:hint="cs"/>
          <w:b/>
          <w:bCs/>
          <w:color w:val="00B050"/>
          <w:sz w:val="28"/>
          <w:szCs w:val="28"/>
          <w:vertAlign w:val="subscript"/>
          <w:rtl/>
        </w:rPr>
        <w:t>2</w:t>
      </w:r>
      <w:r w:rsidRPr="000835D7">
        <w:rPr>
          <w:rFonts w:ascii="Simplified Arabic" w:hAnsi="Simplified Arabic" w:cs="Simplified Arabic" w:hint="cs"/>
          <w:b/>
          <w:bCs/>
          <w:color w:val="00B050"/>
          <w:sz w:val="28"/>
          <w:szCs w:val="28"/>
          <w:rtl/>
        </w:rPr>
        <w:t>)</w:t>
      </w:r>
      <w:r w:rsidRPr="000835D7">
        <w:rPr>
          <w:rFonts w:ascii="Simplified Arabic" w:hAnsi="Simplified Arabic" w:cs="Simplified Arabic"/>
          <w:b/>
          <w:bCs/>
          <w:color w:val="00B050"/>
          <w:sz w:val="28"/>
          <w:szCs w:val="28"/>
          <w:rtl/>
        </w:rPr>
        <w:t xml:space="preserve"> البنية التحتية الناعمة للأعمال الإلكترونية:</w:t>
      </w:r>
      <w:r>
        <w:rPr>
          <w:rFonts w:ascii="Simplified Arabic" w:hAnsi="Simplified Arabic" w:cs="Simplified Arabic" w:hint="cs"/>
          <w:b/>
          <w:b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وتتمثل في مجموعة الخدمات والمعلومات والخبرات وبرمجيات النظم التشغيلية للشبكات التي يتم إنجاز وظائف الأعمال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وتتكون من مواقع </w:t>
      </w:r>
      <w:r w:rsidRPr="00023D96">
        <w:rPr>
          <w:rFonts w:ascii="Simplified Arabic" w:hAnsi="Simplified Arabic" w:cs="Simplified Arabic" w:hint="cs"/>
          <w:color w:val="000000" w:themeColor="text1"/>
          <w:sz w:val="28"/>
          <w:szCs w:val="28"/>
          <w:rtl/>
        </w:rPr>
        <w:t>الويب،</w:t>
      </w:r>
      <w:r w:rsidRPr="00023D96">
        <w:rPr>
          <w:rFonts w:ascii="Simplified Arabic" w:hAnsi="Simplified Arabic" w:cs="Simplified Arabic"/>
          <w:color w:val="000000" w:themeColor="text1"/>
          <w:sz w:val="28"/>
          <w:szCs w:val="28"/>
          <w:rtl/>
        </w:rPr>
        <w:t xml:space="preserve"> قواعد البيانات </w:t>
      </w:r>
      <w:r>
        <w:rPr>
          <w:rFonts w:ascii="Simplified Arabic" w:hAnsi="Simplified Arabic" w:cs="Simplified Arabic"/>
          <w:color w:val="000000" w:themeColor="text1"/>
          <w:sz w:val="28"/>
          <w:szCs w:val="28"/>
          <w:rtl/>
        </w:rPr>
        <w:t>الإلكترونية</w:t>
      </w:r>
      <w:r>
        <w:rPr>
          <w:rFonts w:ascii="Simplified Arabic" w:hAnsi="Simplified Arabic" w:cs="Simplified Arabic" w:hint="cs"/>
          <w:color w:val="000000" w:themeColor="text1"/>
          <w:sz w:val="28"/>
          <w:szCs w:val="28"/>
          <w:rtl/>
        </w:rPr>
        <w:t>،</w:t>
      </w:r>
      <w:r>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خدمات الشبكات</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خدمات التجارة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على </w:t>
      </w:r>
      <w:r w:rsidRPr="00023D96">
        <w:rPr>
          <w:rFonts w:ascii="Simplified Arabic" w:hAnsi="Simplified Arabic" w:cs="Simplified Arabic" w:hint="cs"/>
          <w:color w:val="000000" w:themeColor="text1"/>
          <w:sz w:val="28"/>
          <w:szCs w:val="28"/>
          <w:rtl/>
        </w:rPr>
        <w:t>الويب،</w:t>
      </w:r>
      <w:r w:rsidRPr="00023D96">
        <w:rPr>
          <w:rFonts w:ascii="Simplified Arabic" w:hAnsi="Simplified Arabic" w:cs="Simplified Arabic"/>
          <w:color w:val="000000" w:themeColor="text1"/>
          <w:sz w:val="28"/>
          <w:szCs w:val="28"/>
          <w:rtl/>
        </w:rPr>
        <w:t xml:space="preserve"> والشبكة الخارجية (اكسترانت)</w:t>
      </w:r>
      <w:r>
        <w:rPr>
          <w:rFonts w:ascii="Simplified Arabic" w:hAnsi="Simplified Arabic" w:cs="Simplified Arabic" w:hint="cs"/>
          <w:color w:val="000000" w:themeColor="text1"/>
          <w:sz w:val="28"/>
          <w:szCs w:val="28"/>
          <w:rtl/>
        </w:rPr>
        <w:t>، والشبكة الداخلية (اينثرانث)</w:t>
      </w:r>
      <w:r w:rsidRPr="00023D96">
        <w:rPr>
          <w:rStyle w:val="Appelnotedebasdep"/>
          <w:rFonts w:ascii="Simplified Arabic" w:hAnsi="Simplified Arabic" w:cs="Simplified Arabic"/>
          <w:color w:val="000000" w:themeColor="text1"/>
          <w:sz w:val="28"/>
          <w:szCs w:val="28"/>
          <w:rtl/>
        </w:rPr>
        <w:footnoteReference w:id="14"/>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والفرق الرئيسي بين شبكة الانترنت والإنترانت يتمثل في الجدول التالي:</w:t>
      </w:r>
    </w:p>
    <w:p w:rsidR="00434231" w:rsidRPr="00023D96" w:rsidRDefault="00434231" w:rsidP="00CD43B5">
      <w:pPr>
        <w:bidi/>
        <w:spacing w:after="0"/>
        <w:jc w:val="center"/>
        <w:rPr>
          <w:rFonts w:ascii="Simplified Arabic" w:hAnsi="Simplified Arabic" w:cs="Simplified Arabic"/>
          <w:b/>
          <w:bCs/>
          <w:color w:val="000000" w:themeColor="text1"/>
          <w:sz w:val="28"/>
          <w:szCs w:val="28"/>
          <w:lang w:val="fr-FR"/>
        </w:rPr>
      </w:pPr>
      <w:r w:rsidRPr="00023D96">
        <w:rPr>
          <w:rFonts w:ascii="Simplified Arabic" w:hAnsi="Simplified Arabic" w:cs="Simplified Arabic" w:hint="cs"/>
          <w:b/>
          <w:bCs/>
          <w:color w:val="000000" w:themeColor="text1"/>
          <w:sz w:val="28"/>
          <w:szCs w:val="28"/>
          <w:rtl/>
        </w:rPr>
        <w:t xml:space="preserve">الجدول 01: </w:t>
      </w:r>
      <w:r w:rsidRPr="00023D96">
        <w:rPr>
          <w:rFonts w:ascii="Simplified Arabic" w:hAnsi="Simplified Arabic" w:cs="Simplified Arabic"/>
          <w:b/>
          <w:bCs/>
          <w:color w:val="000000" w:themeColor="text1"/>
          <w:sz w:val="28"/>
          <w:szCs w:val="28"/>
          <w:rtl/>
        </w:rPr>
        <w:t>الفرق بين شبكة الانترنت</w:t>
      </w:r>
      <w:r w:rsidR="00CD43B5">
        <w:rPr>
          <w:rFonts w:ascii="Simplified Arabic" w:hAnsi="Simplified Arabic" w:cs="Simplified Arabic" w:hint="cs"/>
          <w:b/>
          <w:bCs/>
          <w:color w:val="000000" w:themeColor="text1"/>
          <w:sz w:val="28"/>
          <w:szCs w:val="28"/>
          <w:rtl/>
        </w:rPr>
        <w:t xml:space="preserve"> (متاحة للعامة)،</w:t>
      </w:r>
      <w:r w:rsidRPr="00023D96">
        <w:rPr>
          <w:rFonts w:ascii="Simplified Arabic" w:hAnsi="Simplified Arabic" w:cs="Simplified Arabic"/>
          <w:b/>
          <w:bCs/>
          <w:color w:val="000000" w:themeColor="text1"/>
          <w:sz w:val="28"/>
          <w:szCs w:val="28"/>
          <w:rtl/>
        </w:rPr>
        <w:t xml:space="preserve"> والإنترانت</w:t>
      </w:r>
      <w:r w:rsidR="00CD43B5">
        <w:rPr>
          <w:rFonts w:ascii="Simplified Arabic" w:hAnsi="Simplified Arabic" w:cs="Simplified Arabic" w:hint="cs"/>
          <w:b/>
          <w:bCs/>
          <w:color w:val="000000" w:themeColor="text1"/>
          <w:sz w:val="28"/>
          <w:szCs w:val="28"/>
          <w:rtl/>
        </w:rPr>
        <w:t xml:space="preserve"> (شبكات داخلية لأفراد معينين)</w:t>
      </w:r>
    </w:p>
    <w:tbl>
      <w:tblPr>
        <w:tblStyle w:val="Grilledutableau"/>
        <w:bidiVisual/>
        <w:tblW w:w="0" w:type="auto"/>
        <w:jc w:val="center"/>
        <w:tblInd w:w="-391" w:type="dxa"/>
        <w:tblLook w:val="04A0"/>
      </w:tblPr>
      <w:tblGrid>
        <w:gridCol w:w="1345"/>
        <w:gridCol w:w="3828"/>
        <w:gridCol w:w="4839"/>
      </w:tblGrid>
      <w:tr w:rsidR="00434231" w:rsidRPr="006C0453" w:rsidTr="006C0453">
        <w:trPr>
          <w:trHeight w:val="680"/>
          <w:jc w:val="center"/>
        </w:trPr>
        <w:tc>
          <w:tcPr>
            <w:tcW w:w="1345" w:type="dxa"/>
            <w:vAlign w:val="center"/>
          </w:tcPr>
          <w:p w:rsidR="00434231" w:rsidRPr="006C0453" w:rsidRDefault="00434231" w:rsidP="006C0453">
            <w:pPr>
              <w:jc w:val="center"/>
              <w:rPr>
                <w:b/>
                <w:bCs/>
                <w:sz w:val="32"/>
                <w:szCs w:val="32"/>
                <w:rtl/>
              </w:rPr>
            </w:pPr>
            <w:r w:rsidRPr="006C0453">
              <w:rPr>
                <w:b/>
                <w:bCs/>
                <w:sz w:val="32"/>
                <w:szCs w:val="32"/>
                <w:rtl/>
              </w:rPr>
              <w:t>الفروقات</w:t>
            </w:r>
          </w:p>
        </w:tc>
        <w:tc>
          <w:tcPr>
            <w:tcW w:w="3828" w:type="dxa"/>
            <w:vAlign w:val="center"/>
          </w:tcPr>
          <w:p w:rsidR="00434231" w:rsidRPr="006C0453" w:rsidRDefault="00434231" w:rsidP="006C0453">
            <w:pPr>
              <w:jc w:val="center"/>
              <w:rPr>
                <w:b/>
                <w:bCs/>
                <w:sz w:val="32"/>
                <w:szCs w:val="32"/>
                <w:rtl/>
              </w:rPr>
            </w:pPr>
            <w:r w:rsidRPr="006C0453">
              <w:rPr>
                <w:b/>
                <w:bCs/>
                <w:sz w:val="32"/>
                <w:szCs w:val="32"/>
                <w:rtl/>
              </w:rPr>
              <w:t>الانترنت</w:t>
            </w:r>
          </w:p>
        </w:tc>
        <w:tc>
          <w:tcPr>
            <w:tcW w:w="4839" w:type="dxa"/>
            <w:vAlign w:val="center"/>
          </w:tcPr>
          <w:p w:rsidR="00434231" w:rsidRPr="006C0453" w:rsidRDefault="00434231" w:rsidP="006C0453">
            <w:pPr>
              <w:jc w:val="center"/>
              <w:rPr>
                <w:b/>
                <w:bCs/>
                <w:sz w:val="32"/>
                <w:szCs w:val="32"/>
                <w:rtl/>
              </w:rPr>
            </w:pPr>
            <w:r w:rsidRPr="006C0453">
              <w:rPr>
                <w:b/>
                <w:bCs/>
                <w:sz w:val="32"/>
                <w:szCs w:val="32"/>
                <w:rtl/>
              </w:rPr>
              <w:t>الانترانت</w:t>
            </w:r>
          </w:p>
        </w:tc>
      </w:tr>
      <w:tr w:rsidR="00434231" w:rsidRPr="006C0453" w:rsidTr="006C0453">
        <w:trPr>
          <w:trHeight w:val="680"/>
          <w:jc w:val="center"/>
        </w:trPr>
        <w:tc>
          <w:tcPr>
            <w:tcW w:w="1345" w:type="dxa"/>
            <w:vAlign w:val="center"/>
          </w:tcPr>
          <w:p w:rsidR="00434231" w:rsidRPr="006C0453" w:rsidRDefault="00434231" w:rsidP="006C0453">
            <w:pPr>
              <w:jc w:val="center"/>
              <w:rPr>
                <w:sz w:val="32"/>
                <w:szCs w:val="32"/>
                <w:rtl/>
              </w:rPr>
            </w:pPr>
            <w:r w:rsidRPr="006C0453">
              <w:rPr>
                <w:sz w:val="32"/>
                <w:szCs w:val="32"/>
                <w:rtl/>
              </w:rPr>
              <w:t>الملكية</w:t>
            </w:r>
          </w:p>
        </w:tc>
        <w:tc>
          <w:tcPr>
            <w:tcW w:w="3828" w:type="dxa"/>
            <w:vAlign w:val="center"/>
          </w:tcPr>
          <w:p w:rsidR="00434231" w:rsidRPr="006C0453" w:rsidRDefault="00434231" w:rsidP="006C0453">
            <w:pPr>
              <w:jc w:val="center"/>
              <w:rPr>
                <w:sz w:val="32"/>
                <w:szCs w:val="32"/>
                <w:rtl/>
              </w:rPr>
            </w:pPr>
            <w:r w:rsidRPr="006C0453">
              <w:rPr>
                <w:sz w:val="32"/>
                <w:szCs w:val="32"/>
                <w:rtl/>
              </w:rPr>
              <w:t xml:space="preserve">غير مملوكة </w:t>
            </w:r>
            <w:r w:rsidR="00CD43B5" w:rsidRPr="006C0453">
              <w:rPr>
                <w:rFonts w:hint="cs"/>
                <w:sz w:val="32"/>
                <w:szCs w:val="32"/>
                <w:rtl/>
              </w:rPr>
              <w:t>(لكافة أفراد المجتمع)</w:t>
            </w:r>
          </w:p>
        </w:tc>
        <w:tc>
          <w:tcPr>
            <w:tcW w:w="4839" w:type="dxa"/>
            <w:vAlign w:val="center"/>
          </w:tcPr>
          <w:p w:rsidR="00434231" w:rsidRPr="006C0453" w:rsidRDefault="00434231" w:rsidP="006C0453">
            <w:pPr>
              <w:jc w:val="center"/>
              <w:rPr>
                <w:sz w:val="32"/>
                <w:szCs w:val="32"/>
                <w:rtl/>
              </w:rPr>
            </w:pPr>
            <w:r w:rsidRPr="006C0453">
              <w:rPr>
                <w:sz w:val="32"/>
                <w:szCs w:val="32"/>
                <w:rtl/>
              </w:rPr>
              <w:t xml:space="preserve">ملك </w:t>
            </w:r>
            <w:r w:rsidRPr="006C0453">
              <w:rPr>
                <w:rFonts w:hint="cs"/>
                <w:sz w:val="32"/>
                <w:szCs w:val="32"/>
                <w:rtl/>
              </w:rPr>
              <w:t>للمؤسسة</w:t>
            </w:r>
            <w:r w:rsidRPr="006C0453">
              <w:rPr>
                <w:sz w:val="32"/>
                <w:szCs w:val="32"/>
                <w:rtl/>
              </w:rPr>
              <w:t xml:space="preserve"> </w:t>
            </w:r>
            <w:r w:rsidR="00CD43B5" w:rsidRPr="006C0453">
              <w:rPr>
                <w:rFonts w:hint="cs"/>
                <w:sz w:val="32"/>
                <w:szCs w:val="32"/>
                <w:rtl/>
              </w:rPr>
              <w:t>(خاصة بالمؤسسة فقط/ داخلية)</w:t>
            </w:r>
          </w:p>
        </w:tc>
      </w:tr>
      <w:tr w:rsidR="00434231" w:rsidRPr="006C0453" w:rsidTr="006C0453">
        <w:trPr>
          <w:trHeight w:val="680"/>
          <w:jc w:val="center"/>
        </w:trPr>
        <w:tc>
          <w:tcPr>
            <w:tcW w:w="1345" w:type="dxa"/>
            <w:vAlign w:val="center"/>
          </w:tcPr>
          <w:p w:rsidR="00434231" w:rsidRPr="006C0453" w:rsidRDefault="00434231" w:rsidP="006C0453">
            <w:pPr>
              <w:jc w:val="center"/>
              <w:rPr>
                <w:sz w:val="32"/>
                <w:szCs w:val="32"/>
                <w:rtl/>
              </w:rPr>
            </w:pPr>
            <w:r w:rsidRPr="006C0453">
              <w:rPr>
                <w:sz w:val="32"/>
                <w:szCs w:val="32"/>
                <w:rtl/>
              </w:rPr>
              <w:t>الوصول</w:t>
            </w:r>
          </w:p>
        </w:tc>
        <w:tc>
          <w:tcPr>
            <w:tcW w:w="3828" w:type="dxa"/>
            <w:vAlign w:val="center"/>
          </w:tcPr>
          <w:p w:rsidR="00434231" w:rsidRPr="006C0453" w:rsidRDefault="00434231" w:rsidP="006C0453">
            <w:pPr>
              <w:jc w:val="center"/>
              <w:rPr>
                <w:sz w:val="32"/>
                <w:szCs w:val="32"/>
                <w:rtl/>
              </w:rPr>
            </w:pPr>
            <w:r w:rsidRPr="006C0453">
              <w:rPr>
                <w:sz w:val="32"/>
                <w:szCs w:val="32"/>
                <w:rtl/>
              </w:rPr>
              <w:t xml:space="preserve">اي شخص يمكنه الوصول </w:t>
            </w:r>
            <w:r w:rsidR="00CD43B5" w:rsidRPr="006C0453">
              <w:rPr>
                <w:rFonts w:hint="cs"/>
                <w:sz w:val="32"/>
                <w:szCs w:val="32"/>
                <w:rtl/>
              </w:rPr>
              <w:t>إليها</w:t>
            </w:r>
          </w:p>
        </w:tc>
        <w:tc>
          <w:tcPr>
            <w:tcW w:w="4839" w:type="dxa"/>
            <w:vAlign w:val="center"/>
          </w:tcPr>
          <w:p w:rsidR="00434231" w:rsidRPr="006C0453" w:rsidRDefault="00434231" w:rsidP="006C0453">
            <w:pPr>
              <w:jc w:val="center"/>
              <w:rPr>
                <w:sz w:val="32"/>
                <w:szCs w:val="32"/>
                <w:rtl/>
              </w:rPr>
            </w:pPr>
            <w:r w:rsidRPr="006C0453">
              <w:rPr>
                <w:sz w:val="32"/>
                <w:szCs w:val="32"/>
                <w:rtl/>
              </w:rPr>
              <w:t>فقط للأشخاص المسموح لهم</w:t>
            </w:r>
          </w:p>
        </w:tc>
      </w:tr>
      <w:tr w:rsidR="00434231" w:rsidRPr="006C0453" w:rsidTr="006C0453">
        <w:trPr>
          <w:trHeight w:val="680"/>
          <w:jc w:val="center"/>
        </w:trPr>
        <w:tc>
          <w:tcPr>
            <w:tcW w:w="1345" w:type="dxa"/>
            <w:vAlign w:val="center"/>
          </w:tcPr>
          <w:p w:rsidR="00434231" w:rsidRPr="006C0453" w:rsidRDefault="00434231" w:rsidP="006C0453">
            <w:pPr>
              <w:jc w:val="center"/>
              <w:rPr>
                <w:sz w:val="32"/>
                <w:szCs w:val="32"/>
                <w:rtl/>
              </w:rPr>
            </w:pPr>
            <w:r w:rsidRPr="006C0453">
              <w:rPr>
                <w:sz w:val="32"/>
                <w:szCs w:val="32"/>
                <w:rtl/>
              </w:rPr>
              <w:t>المحتوى</w:t>
            </w:r>
          </w:p>
        </w:tc>
        <w:tc>
          <w:tcPr>
            <w:tcW w:w="3828" w:type="dxa"/>
            <w:vAlign w:val="center"/>
          </w:tcPr>
          <w:p w:rsidR="00434231" w:rsidRPr="006C0453" w:rsidRDefault="00CD43B5" w:rsidP="006C0453">
            <w:pPr>
              <w:jc w:val="center"/>
              <w:rPr>
                <w:sz w:val="32"/>
                <w:szCs w:val="32"/>
                <w:rtl/>
              </w:rPr>
            </w:pPr>
            <w:r w:rsidRPr="006C0453">
              <w:rPr>
                <w:rFonts w:hint="cs"/>
                <w:sz w:val="32"/>
                <w:szCs w:val="32"/>
                <w:rtl/>
              </w:rPr>
              <w:t>معلومات متنوعة</w:t>
            </w:r>
          </w:p>
        </w:tc>
        <w:tc>
          <w:tcPr>
            <w:tcW w:w="4839" w:type="dxa"/>
            <w:vAlign w:val="center"/>
          </w:tcPr>
          <w:p w:rsidR="00434231" w:rsidRPr="006C0453" w:rsidRDefault="00434231" w:rsidP="006C0453">
            <w:pPr>
              <w:jc w:val="center"/>
              <w:rPr>
                <w:sz w:val="32"/>
                <w:szCs w:val="32"/>
                <w:rtl/>
              </w:rPr>
            </w:pPr>
            <w:r w:rsidRPr="006C0453">
              <w:rPr>
                <w:sz w:val="32"/>
                <w:szCs w:val="32"/>
                <w:rtl/>
              </w:rPr>
              <w:t>تحوي معلومات خاصة بالمؤسسة</w:t>
            </w:r>
          </w:p>
        </w:tc>
      </w:tr>
    </w:tbl>
    <w:p w:rsidR="00434231" w:rsidRPr="00023D96" w:rsidRDefault="00434231" w:rsidP="00434231">
      <w:pPr>
        <w:bidi/>
        <w:spacing w:after="0"/>
        <w:jc w:val="center"/>
        <w:rPr>
          <w:rFonts w:ascii="Simplified Arabic" w:hAnsi="Simplified Arabic" w:cs="Simplified Arabic"/>
          <w:color w:val="000000" w:themeColor="text1"/>
          <w:sz w:val="28"/>
          <w:szCs w:val="28"/>
        </w:rPr>
      </w:pPr>
      <w:r w:rsidRPr="00023D96">
        <w:rPr>
          <w:rFonts w:ascii="Simplified Arabic" w:hAnsi="Simplified Arabic" w:cs="Simplified Arabic" w:hint="cs"/>
          <w:b/>
          <w:bCs/>
          <w:color w:val="000000" w:themeColor="text1"/>
          <w:sz w:val="28"/>
          <w:szCs w:val="28"/>
          <w:rtl/>
        </w:rPr>
        <w:t>المصدر:</w:t>
      </w:r>
      <w:r w:rsidR="00747A22" w:rsidRPr="00023D96">
        <w:rPr>
          <w:rFonts w:ascii="Simplified Arabic" w:hAnsi="Simplified Arabic" w:cs="Simplified Arabic" w:hint="cs"/>
          <w:color w:val="000000" w:themeColor="text1"/>
          <w:sz w:val="28"/>
          <w:szCs w:val="28"/>
          <w:rtl/>
        </w:rPr>
        <w:t>إبراهيم</w:t>
      </w:r>
      <w:r w:rsidRPr="00023D96">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hint="cs"/>
          <w:color w:val="000000" w:themeColor="text1"/>
          <w:sz w:val="28"/>
          <w:szCs w:val="28"/>
          <w:rtl/>
        </w:rPr>
        <w:t>بختي،</w:t>
      </w:r>
      <w:r w:rsidRPr="00023D96">
        <w:rPr>
          <w:rFonts w:ascii="Simplified Arabic" w:hAnsi="Simplified Arabic" w:cs="Simplified Arabic"/>
          <w:b/>
          <w:bCs/>
          <w:color w:val="000000" w:themeColor="text1"/>
          <w:sz w:val="28"/>
          <w:szCs w:val="28"/>
          <w:rtl/>
        </w:rPr>
        <w:t xml:space="preserve"> التجارة </w:t>
      </w:r>
      <w:r>
        <w:rPr>
          <w:rFonts w:ascii="Simplified Arabic" w:hAnsi="Simplified Arabic" w:cs="Simplified Arabic" w:hint="cs"/>
          <w:b/>
          <w:bCs/>
          <w:color w:val="000000" w:themeColor="text1"/>
          <w:sz w:val="28"/>
          <w:szCs w:val="28"/>
          <w:rtl/>
        </w:rPr>
        <w:t xml:space="preserve">الإلكترونية </w:t>
      </w:r>
      <w:r w:rsidRPr="00023D96">
        <w:rPr>
          <w:rFonts w:ascii="Simplified Arabic" w:hAnsi="Simplified Arabic" w:cs="Simplified Arabic" w:hint="cs"/>
          <w:b/>
          <w:bCs/>
          <w:color w:val="000000" w:themeColor="text1"/>
          <w:sz w:val="28"/>
          <w:szCs w:val="28"/>
          <w:rtl/>
        </w:rPr>
        <w:t>،</w:t>
      </w:r>
      <w:r w:rsidRPr="00023D96">
        <w:rPr>
          <w:rFonts w:ascii="Simplified Arabic" w:hAnsi="Simplified Arabic" w:cs="Simplified Arabic"/>
          <w:b/>
          <w:bCs/>
          <w:color w:val="000000" w:themeColor="text1"/>
          <w:sz w:val="28"/>
          <w:szCs w:val="28"/>
          <w:rtl/>
        </w:rPr>
        <w:t xml:space="preserve"> ديوان المطبوعات الجامعية </w:t>
      </w:r>
      <w:r w:rsidRPr="00023D96">
        <w:rPr>
          <w:rFonts w:ascii="Simplified Arabic" w:hAnsi="Simplified Arabic" w:cs="Simplified Arabic"/>
          <w:color w:val="000000" w:themeColor="text1"/>
          <w:sz w:val="28"/>
          <w:szCs w:val="28"/>
          <w:rtl/>
        </w:rPr>
        <w:t>- الجزائر – 2005 ص 35.</w:t>
      </w:r>
    </w:p>
    <w:p w:rsidR="00434231" w:rsidRPr="000835D7" w:rsidRDefault="00434231" w:rsidP="00434231">
      <w:pPr>
        <w:bidi/>
        <w:rPr>
          <w:rFonts w:ascii="Simplified Arabic" w:hAnsi="Simplified Arabic" w:cs="Simplified Arabic"/>
          <w:b/>
          <w:bCs/>
          <w:color w:val="00B050"/>
          <w:sz w:val="28"/>
          <w:szCs w:val="28"/>
        </w:rPr>
      </w:pPr>
      <w:r w:rsidRPr="000835D7">
        <w:rPr>
          <w:rFonts w:ascii="Simplified Arabic" w:hAnsi="Simplified Arabic" w:cs="Simplified Arabic"/>
          <w:b/>
          <w:bCs/>
          <w:color w:val="00B050"/>
          <w:sz w:val="28"/>
          <w:szCs w:val="28"/>
          <w:rtl/>
        </w:rPr>
        <w:t>د- اللوازم المالية:</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وهي التكاليف التي تتحملها المؤسسات نتيجة 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أسلوب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تكلفة شراء الآلات والمعدات،وتكاليف الدورات التدريبية للعاملين في مجال استخدام الحواسيب،</w:t>
      </w:r>
      <w:r>
        <w:rPr>
          <w:rFonts w:ascii="Simplified Arabic" w:hAnsi="Simplified Arabic" w:cs="Simplified Arabic"/>
          <w:color w:val="000000" w:themeColor="text1"/>
          <w:sz w:val="28"/>
          <w:szCs w:val="28"/>
          <w:rtl/>
        </w:rPr>
        <w:t xml:space="preserve"> إجراء الصيان</w:t>
      </w:r>
      <w:r>
        <w:rPr>
          <w:rFonts w:ascii="Simplified Arabic" w:hAnsi="Simplified Arabic" w:cs="Simplified Arabic" w:hint="cs"/>
          <w:color w:val="000000" w:themeColor="text1"/>
          <w:sz w:val="28"/>
          <w:szCs w:val="28"/>
          <w:rtl/>
        </w:rPr>
        <w:t>ة</w:t>
      </w:r>
      <w:r w:rsidRPr="00023D96">
        <w:rPr>
          <w:rFonts w:ascii="Simplified Arabic" w:hAnsi="Simplified Arabic" w:cs="Simplified Arabic"/>
          <w:color w:val="000000" w:themeColor="text1"/>
          <w:sz w:val="28"/>
          <w:szCs w:val="28"/>
          <w:rtl/>
        </w:rPr>
        <w:t xml:space="preserve"> الدورية </w:t>
      </w:r>
      <w:r w:rsidRPr="00023D96">
        <w:rPr>
          <w:rFonts w:ascii="Simplified Arabic" w:hAnsi="Simplified Arabic" w:cs="Simplified Arabic"/>
          <w:color w:val="000000" w:themeColor="text1"/>
          <w:sz w:val="28"/>
          <w:szCs w:val="28"/>
          <w:rtl/>
        </w:rPr>
        <w:lastRenderedPageBreak/>
        <w:t xml:space="preserve">وتدريب للكوادر والموظفين والحفاظ على مستوى عال من تقدم الخدمات ومجابهة </w:t>
      </w:r>
      <w:r w:rsidRPr="00023D96">
        <w:rPr>
          <w:rFonts w:ascii="Simplified Arabic" w:hAnsi="Simplified Arabic" w:cs="Simplified Arabic" w:hint="cs"/>
          <w:color w:val="000000" w:themeColor="text1"/>
          <w:sz w:val="28"/>
          <w:szCs w:val="28"/>
          <w:rtl/>
        </w:rPr>
        <w:t>أي</w:t>
      </w:r>
      <w:r w:rsidRPr="00023D96">
        <w:rPr>
          <w:rFonts w:ascii="Simplified Arabic" w:hAnsi="Simplified Arabic" w:cs="Simplified Arabic"/>
          <w:color w:val="000000" w:themeColor="text1"/>
          <w:sz w:val="28"/>
          <w:szCs w:val="28"/>
          <w:rtl/>
        </w:rPr>
        <w:t xml:space="preserve"> تطور حاصل في إطار التكنولوجيا والإدارة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على مستوى العالم</w:t>
      </w:r>
      <w:r w:rsidRPr="00023D96">
        <w:rPr>
          <w:rStyle w:val="Appelnotedebasdep"/>
          <w:rFonts w:ascii="Simplified Arabic" w:hAnsi="Simplified Arabic" w:cs="Simplified Arabic"/>
          <w:color w:val="000000" w:themeColor="text1"/>
          <w:sz w:val="28"/>
          <w:szCs w:val="28"/>
          <w:rtl/>
        </w:rPr>
        <w:footnoteReference w:id="15"/>
      </w:r>
      <w:r w:rsidRPr="00023D96">
        <w:rPr>
          <w:rFonts w:ascii="Simplified Arabic" w:hAnsi="Simplified Arabic" w:cs="Simplified Arabic"/>
          <w:color w:val="000000" w:themeColor="text1"/>
          <w:sz w:val="28"/>
          <w:szCs w:val="28"/>
          <w:rtl/>
        </w:rPr>
        <w:t>.</w:t>
      </w:r>
    </w:p>
    <w:p w:rsidR="00434231" w:rsidRPr="000835D7" w:rsidRDefault="00434231" w:rsidP="00434231">
      <w:pPr>
        <w:bidi/>
        <w:jc w:val="lowKashida"/>
        <w:rPr>
          <w:rFonts w:ascii="Simplified Arabic" w:hAnsi="Simplified Arabic" w:cs="Simplified Arabic"/>
          <w:b/>
          <w:bCs/>
          <w:color w:val="00B050"/>
          <w:sz w:val="28"/>
          <w:szCs w:val="28"/>
        </w:rPr>
      </w:pPr>
      <w:r w:rsidRPr="000835D7">
        <w:rPr>
          <w:rFonts w:ascii="Simplified Arabic" w:hAnsi="Simplified Arabic" w:cs="Simplified Arabic"/>
          <w:b/>
          <w:bCs/>
          <w:color w:val="00B050"/>
          <w:sz w:val="28"/>
          <w:szCs w:val="28"/>
          <w:rtl/>
        </w:rPr>
        <w:t>و- اللوازم التشريعية:</w:t>
      </w:r>
    </w:p>
    <w:p w:rsidR="00434231" w:rsidRPr="00023D96" w:rsidRDefault="00434231" w:rsidP="00434231">
      <w:pPr>
        <w:bidi/>
        <w:jc w:val="lowKashida"/>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ويكون عن طريق توفير تشريعات جديدة لضبط أساليب التعامل الجديدة على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ضاع التي نشأت الحاجة </w:t>
      </w:r>
      <w:r w:rsidR="00747A22" w:rsidRPr="00023D96">
        <w:rPr>
          <w:rFonts w:ascii="Simplified Arabic" w:hAnsi="Simplified Arabic" w:cs="Simplified Arabic" w:hint="cs"/>
          <w:color w:val="000000" w:themeColor="text1"/>
          <w:sz w:val="28"/>
          <w:szCs w:val="28"/>
          <w:rtl/>
        </w:rPr>
        <w:t>إليها</w:t>
      </w:r>
      <w:r w:rsidRPr="00023D96">
        <w:rPr>
          <w:rFonts w:ascii="Simplified Arabic" w:hAnsi="Simplified Arabic" w:cs="Simplified Arabic"/>
          <w:color w:val="000000" w:themeColor="text1"/>
          <w:sz w:val="28"/>
          <w:szCs w:val="28"/>
          <w:rtl/>
        </w:rPr>
        <w:t xml:space="preserve"> وتتمثل في:</w:t>
      </w:r>
    </w:p>
    <w:p w:rsidR="00434231" w:rsidRPr="00023D96" w:rsidRDefault="00434231" w:rsidP="00434231">
      <w:pPr>
        <w:bidi/>
        <w:jc w:val="lowKashida"/>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تشريعات تنظيم نشر المعلومات والمحافظة على الأسرار.</w:t>
      </w:r>
    </w:p>
    <w:p w:rsidR="00434231" w:rsidRPr="00023D96" w:rsidRDefault="00434231" w:rsidP="00434231">
      <w:pPr>
        <w:bidi/>
        <w:jc w:val="lowKashida"/>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 تشريعات خاصة بتحديد رسوم استخدام المواقع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w:t>
      </w:r>
    </w:p>
    <w:p w:rsidR="00434231" w:rsidRPr="00023D96" w:rsidRDefault="00434231" w:rsidP="00434231">
      <w:pPr>
        <w:bidi/>
        <w:jc w:val="lowKashida"/>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تشريعات خاصة بانتهاك سر التوقيع الالكتروني.</w:t>
      </w:r>
    </w:p>
    <w:p w:rsidR="00434231" w:rsidRPr="00023D96" w:rsidRDefault="00434231" w:rsidP="00434231">
      <w:pPr>
        <w:bidi/>
        <w:jc w:val="lowKashida"/>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تشريعات خاصة بضمان حقوق الأطراف الملزمة بالعمل الالكتروني</w:t>
      </w:r>
      <w:r w:rsidRPr="00023D96">
        <w:rPr>
          <w:rStyle w:val="Appelnotedebasdep"/>
          <w:rFonts w:ascii="Simplified Arabic" w:hAnsi="Simplified Arabic" w:cs="Simplified Arabic"/>
          <w:color w:val="000000" w:themeColor="text1"/>
          <w:sz w:val="28"/>
          <w:szCs w:val="28"/>
          <w:rtl/>
        </w:rPr>
        <w:footnoteReference w:id="16"/>
      </w:r>
      <w:r w:rsidRPr="00023D96">
        <w:rPr>
          <w:rFonts w:ascii="Simplified Arabic" w:hAnsi="Simplified Arabic" w:cs="Simplified Arabic"/>
          <w:color w:val="000000" w:themeColor="text1"/>
          <w:sz w:val="28"/>
          <w:szCs w:val="28"/>
          <w:rtl/>
        </w:rPr>
        <w:t xml:space="preserve"> . </w:t>
      </w:r>
    </w:p>
    <w:p w:rsidR="00434231" w:rsidRPr="000835D7" w:rsidRDefault="00434231" w:rsidP="00434231">
      <w:pPr>
        <w:bidi/>
        <w:rPr>
          <w:rFonts w:ascii="Simplified Arabic" w:hAnsi="Simplified Arabic" w:cs="Simplified Arabic"/>
          <w:b/>
          <w:bCs/>
          <w:color w:val="00B050"/>
          <w:sz w:val="28"/>
          <w:szCs w:val="28"/>
        </w:rPr>
      </w:pPr>
      <w:r w:rsidRPr="000835D7">
        <w:rPr>
          <w:rFonts w:ascii="Simplified Arabic" w:hAnsi="Simplified Arabic" w:cs="Simplified Arabic"/>
          <w:b/>
          <w:bCs/>
          <w:color w:val="00B050"/>
          <w:sz w:val="28"/>
          <w:szCs w:val="28"/>
          <w:rtl/>
        </w:rPr>
        <w:t>ن- اللوازم الأمنية: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وتتمثل في سرية المعلومات على مواضيع مختلفة منها السرية،والتكامل، وتوفير المعلومات،</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ومعرفة تاريخ دخول أي شخص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المعلومات وأمن</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المعلومات، ونجمل بعض</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الإجراءات</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التي تتطلبها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لتحقيق أمن المعلومات في النقاط التالية:</w:t>
      </w:r>
    </w:p>
    <w:p w:rsidR="00434231" w:rsidRPr="00023D96" w:rsidRDefault="00747A22" w:rsidP="00434231">
      <w:pPr>
        <w:pStyle w:val="Paragraphedeliste"/>
        <w:numPr>
          <w:ilvl w:val="0"/>
          <w:numId w:val="9"/>
        </w:numPr>
        <w:suppressAutoHyphens w:val="0"/>
        <w:bidi/>
        <w:rPr>
          <w:rFonts w:ascii="Simplified Arabic" w:hAnsi="Simplified Arabic" w:cs="Simplified Arabic"/>
          <w:color w:val="000000" w:themeColor="text1"/>
          <w:sz w:val="28"/>
          <w:szCs w:val="28"/>
        </w:rPr>
      </w:pPr>
      <w:r>
        <w:rPr>
          <w:rFonts w:ascii="Simplified Arabic" w:hAnsi="Simplified Arabic" w:cs="Simplified Arabic" w:hint="cs"/>
          <w:color w:val="000000" w:themeColor="text1"/>
          <w:sz w:val="28"/>
          <w:szCs w:val="28"/>
          <w:rtl/>
        </w:rPr>
        <w:t>إعتماد</w:t>
      </w:r>
      <w:r w:rsidR="00434231" w:rsidRPr="00023D96">
        <w:rPr>
          <w:rFonts w:ascii="Simplified Arabic" w:hAnsi="Simplified Arabic" w:cs="Simplified Arabic"/>
          <w:color w:val="000000" w:themeColor="text1"/>
          <w:sz w:val="28"/>
          <w:szCs w:val="28"/>
          <w:rtl/>
        </w:rPr>
        <w:t xml:space="preserve"> سياسات أمنية لتقنيات المعلومات بما فيها خدمة الانترنت.</w:t>
      </w:r>
    </w:p>
    <w:p w:rsidR="00434231" w:rsidRPr="00023D96" w:rsidRDefault="00434231" w:rsidP="00434231">
      <w:pPr>
        <w:pStyle w:val="Paragraphedeliste"/>
        <w:numPr>
          <w:ilvl w:val="0"/>
          <w:numId w:val="9"/>
        </w:numPr>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تشكيل قوانين ولوائح تنظيمية وعقوبات أمنية تحد من السطو الالكتروني.</w:t>
      </w:r>
    </w:p>
    <w:p w:rsidR="00434231" w:rsidRPr="00023D96" w:rsidRDefault="00434231" w:rsidP="00434231">
      <w:pPr>
        <w:pStyle w:val="Paragraphedeliste"/>
        <w:numPr>
          <w:ilvl w:val="0"/>
          <w:numId w:val="9"/>
        </w:numPr>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تحديد الحماية اللازمة لنظم التشغيل والتطبيقات المختلفة.</w:t>
      </w:r>
    </w:p>
    <w:p w:rsidR="00434231" w:rsidRPr="00023D96" w:rsidRDefault="00434231" w:rsidP="00434231">
      <w:pPr>
        <w:pStyle w:val="Paragraphedeliste"/>
        <w:numPr>
          <w:ilvl w:val="0"/>
          <w:numId w:val="9"/>
        </w:numPr>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تشفير المعلومات التي يتم حفظها وتخزينها ونقلها على مختلف الوسائط.</w:t>
      </w:r>
    </w:p>
    <w:p w:rsidR="00434231" w:rsidRPr="00023D96" w:rsidRDefault="00434231" w:rsidP="00434231">
      <w:pPr>
        <w:pStyle w:val="Paragraphedeliste"/>
        <w:numPr>
          <w:ilvl w:val="0"/>
          <w:numId w:val="9"/>
        </w:numPr>
        <w:suppressAutoHyphens w:val="0"/>
        <w:bidi/>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تحديد آليات المراقبة والتفتيش لنظم المعلومات وشبكات الحاسوب...</w:t>
      </w:r>
    </w:p>
    <w:p w:rsidR="00434231" w:rsidRPr="006C0453" w:rsidRDefault="00434231" w:rsidP="00434231">
      <w:pPr>
        <w:bidi/>
        <w:rPr>
          <w:rFonts w:ascii="Simplified Arabic" w:hAnsi="Simplified Arabic" w:cs="Simplified Arabic"/>
          <w:b/>
          <w:bCs/>
          <w:color w:val="C00000"/>
          <w:sz w:val="28"/>
          <w:szCs w:val="28"/>
        </w:rPr>
      </w:pPr>
      <w:r w:rsidRPr="006C0453">
        <w:rPr>
          <w:rFonts w:ascii="Simplified Arabic" w:hAnsi="Simplified Arabic" w:cs="Simplified Arabic"/>
          <w:b/>
          <w:bCs/>
          <w:color w:val="C00000"/>
          <w:sz w:val="28"/>
          <w:szCs w:val="28"/>
          <w:rtl/>
          <w:lang w:bidi="ar-DZ"/>
        </w:rPr>
        <w:lastRenderedPageBreak/>
        <w:t>ثانيًا</w:t>
      </w:r>
      <w:r w:rsidRPr="006C0453">
        <w:rPr>
          <w:rFonts w:ascii="Simplified Arabic" w:hAnsi="Simplified Arabic" w:cs="Simplified Arabic"/>
          <w:b/>
          <w:bCs/>
          <w:color w:val="C00000"/>
          <w:sz w:val="28"/>
          <w:szCs w:val="28"/>
          <w:rtl/>
        </w:rPr>
        <w:t xml:space="preserve">: دوافع التحول إلى الإدارة الإلكترونية </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إن 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ليس دربا من دروب الرفاهية وإنما حتمية تفرضها التغيرات العالمية، ففكرة التكامل والمشاركة وتوظيف المعلومات أصبحت أحد محددات النجاح لأي مؤسسة، وقد فرض التقدم العلمي والتقني والمطالبة المستمرة برفع جودة المخرجات وضمان سلامة العمليات كلها من الأمور التي دعت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التطور الإداري نحو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ويمثل عامل الوقت أحد أهم مجالات التنافسية بين المؤسسات، فلم يعد من المقبول الآن تأخر تنفيذ العمليات، ويمكن تلخيص الأسباب الداعية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النقاط التالية: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الإجراءات والعمليات المعقدة وأثرها على زيادة تكلفة الأعمال</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القرارات والتوصيات الفورية والتي من شأنها إحداث عدم توازن في التطبيق.</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lang w:bidi="ar-DZ"/>
        </w:rPr>
        <w:t xml:space="preserve">- </w:t>
      </w:r>
      <w:r w:rsidRPr="00023D96">
        <w:rPr>
          <w:rFonts w:ascii="Simplified Arabic" w:hAnsi="Simplified Arabic" w:cs="Simplified Arabic"/>
          <w:color w:val="000000" w:themeColor="text1"/>
          <w:sz w:val="28"/>
          <w:szCs w:val="28"/>
          <w:rtl/>
        </w:rPr>
        <w:t>ضرورة توحيد البيانات على مستوى المؤسسة.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صعوبة الوقوف على معدلات قياس الأداء.</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ضرورة توفير البيانات المتد</w:t>
      </w:r>
      <w:r>
        <w:rPr>
          <w:rFonts w:ascii="Simplified Arabic" w:hAnsi="Simplified Arabic" w:cs="Simplified Arabic" w:hint="cs"/>
          <w:color w:val="000000" w:themeColor="text1"/>
          <w:sz w:val="28"/>
          <w:szCs w:val="28"/>
          <w:rtl/>
        </w:rPr>
        <w:t>ا</w:t>
      </w:r>
      <w:r>
        <w:rPr>
          <w:rFonts w:ascii="Simplified Arabic" w:hAnsi="Simplified Arabic" w:cs="Simplified Arabic"/>
          <w:color w:val="000000" w:themeColor="text1"/>
          <w:sz w:val="28"/>
          <w:szCs w:val="28"/>
          <w:rtl/>
        </w:rPr>
        <w:t>و</w:t>
      </w:r>
      <w:r w:rsidRPr="00023D96">
        <w:rPr>
          <w:rFonts w:ascii="Simplified Arabic" w:hAnsi="Simplified Arabic" w:cs="Simplified Arabic"/>
          <w:color w:val="000000" w:themeColor="text1"/>
          <w:sz w:val="28"/>
          <w:szCs w:val="28"/>
          <w:rtl/>
        </w:rPr>
        <w:t>لة للعاملين في المؤسسة.</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التوجه نحو توظيف استخدام التطور التكنولوجي والاعتماد على المعلومات في اتخاذ القرارات.</w:t>
      </w:r>
    </w:p>
    <w:p w:rsidR="00434231" w:rsidRPr="00023D96" w:rsidRDefault="00434231" w:rsidP="00434231">
      <w:pPr>
        <w:bidi/>
        <w:spacing w:after="0"/>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ازدياد المنافسة بين المؤسسات وضرورة وجود آليات للتميز داخل كل مؤسسة تسعى للتنافس</w:t>
      </w:r>
      <w:r w:rsidRPr="00023D96">
        <w:rPr>
          <w:rStyle w:val="Appelnotedebasdep"/>
          <w:rFonts w:ascii="Simplified Arabic" w:hAnsi="Simplified Arabic" w:cs="Simplified Arabic"/>
          <w:color w:val="000000" w:themeColor="text1"/>
          <w:sz w:val="28"/>
          <w:szCs w:val="28"/>
          <w:rtl/>
        </w:rPr>
        <w:footnoteReference w:id="17"/>
      </w:r>
      <w:r w:rsidRPr="00023D96">
        <w:rPr>
          <w:rFonts w:ascii="Simplified Arabic" w:hAnsi="Simplified Arabic" w:cs="Simplified Arabic"/>
          <w:color w:val="000000" w:themeColor="text1"/>
          <w:sz w:val="28"/>
          <w:szCs w:val="28"/>
          <w:rtl/>
        </w:rPr>
        <w:t>.</w:t>
      </w:r>
    </w:p>
    <w:p w:rsidR="00434231" w:rsidRPr="000835D7" w:rsidRDefault="00747A22" w:rsidP="00747A22">
      <w:pPr>
        <w:bidi/>
        <w:jc w:val="both"/>
        <w:rPr>
          <w:rFonts w:ascii="Simplified Arabic" w:hAnsi="Simplified Arabic" w:cs="Simplified Arabic"/>
          <w:b/>
          <w:bCs/>
          <w:color w:val="FF0000"/>
          <w:sz w:val="28"/>
          <w:szCs w:val="28"/>
          <w:rtl/>
        </w:rPr>
      </w:pPr>
      <w:r>
        <w:rPr>
          <w:rFonts w:ascii="Simplified Arabic" w:hAnsi="Simplified Arabic" w:cs="Simplified Arabic" w:hint="cs"/>
          <w:b/>
          <w:bCs/>
          <w:color w:val="FF0000"/>
          <w:sz w:val="28"/>
          <w:szCs w:val="28"/>
          <w:rtl/>
        </w:rPr>
        <w:t>المبحث الثاني</w:t>
      </w:r>
      <w:r w:rsidR="00434231" w:rsidRPr="000835D7">
        <w:rPr>
          <w:rFonts w:ascii="Simplified Arabic" w:hAnsi="Simplified Arabic" w:cs="Simplified Arabic"/>
          <w:b/>
          <w:bCs/>
          <w:color w:val="FF0000"/>
          <w:sz w:val="28"/>
          <w:szCs w:val="28"/>
          <w:rtl/>
        </w:rPr>
        <w:t>: بنية وأساسيات الإدارة الإلكترونية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يعتمد أسلوب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على تكنولوجيا حديثة تتمثل في مجموعة من الأساسيات والبنى الإستراتيجية، سوف نعرضها فيما يلي:</w:t>
      </w:r>
    </w:p>
    <w:p w:rsidR="00844BE8" w:rsidRDefault="00844BE8">
      <w:pPr>
        <w:spacing w:after="0"/>
        <w:rPr>
          <w:rFonts w:ascii="Simplified Arabic" w:hAnsi="Simplified Arabic" w:cs="Simplified Arabic"/>
          <w:b/>
          <w:bCs/>
          <w:color w:val="000000" w:themeColor="text2"/>
          <w:sz w:val="28"/>
          <w:szCs w:val="28"/>
          <w:rtl/>
        </w:rPr>
      </w:pPr>
      <w:r>
        <w:rPr>
          <w:rFonts w:ascii="Simplified Arabic" w:hAnsi="Simplified Arabic" w:cs="Simplified Arabic"/>
          <w:b/>
          <w:bCs/>
          <w:color w:val="000000" w:themeColor="text2"/>
          <w:sz w:val="28"/>
          <w:szCs w:val="28"/>
          <w:rtl/>
        </w:rPr>
        <w:br w:type="page"/>
      </w:r>
    </w:p>
    <w:p w:rsidR="00434231" w:rsidRPr="006C0453" w:rsidRDefault="00434231" w:rsidP="00434231">
      <w:pPr>
        <w:bidi/>
        <w:jc w:val="both"/>
        <w:rPr>
          <w:rFonts w:ascii="Simplified Arabic" w:hAnsi="Simplified Arabic" w:cs="Simplified Arabic"/>
          <w:b/>
          <w:bCs/>
          <w:color w:val="FF0000"/>
          <w:sz w:val="28"/>
          <w:szCs w:val="28"/>
        </w:rPr>
      </w:pPr>
      <w:r w:rsidRPr="006C0453">
        <w:rPr>
          <w:rFonts w:ascii="Simplified Arabic" w:hAnsi="Simplified Arabic" w:cs="Simplified Arabic"/>
          <w:b/>
          <w:bCs/>
          <w:color w:val="FF0000"/>
          <w:sz w:val="28"/>
          <w:szCs w:val="28"/>
          <w:rtl/>
        </w:rPr>
        <w:lastRenderedPageBreak/>
        <w:t xml:space="preserve">المطلب الأول: عناصر الإدارة الإلكترونية </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بما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منظومة تفاعلية وتكاملية وعلى هذا الأساس تتكون هذه الأخيرة من مجموعة أجزاء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عناصر وتحدد فيما يلي:</w:t>
      </w:r>
    </w:p>
    <w:p w:rsidR="00434231" w:rsidRPr="00023D96" w:rsidRDefault="00434231" w:rsidP="00CD43B5">
      <w:pPr>
        <w:bidi/>
        <w:jc w:val="both"/>
        <w:rPr>
          <w:rFonts w:ascii="Simplified Arabic" w:hAnsi="Simplified Arabic" w:cs="Simplified Arabic"/>
          <w:color w:val="000000" w:themeColor="text1"/>
          <w:sz w:val="28"/>
          <w:szCs w:val="28"/>
        </w:rPr>
      </w:pPr>
      <w:r w:rsidRPr="000835D7">
        <w:rPr>
          <w:rFonts w:ascii="Simplified Arabic" w:hAnsi="Simplified Arabic" w:cs="Simplified Arabic"/>
          <w:b/>
          <w:bCs/>
          <w:color w:val="00B050"/>
          <w:sz w:val="28"/>
          <w:szCs w:val="28"/>
          <w:rtl/>
        </w:rPr>
        <w:t>1-</w:t>
      </w:r>
      <w:r w:rsidRPr="000835D7">
        <w:rPr>
          <w:rFonts w:ascii="Simplified Arabic" w:hAnsi="Simplified Arabic" w:cs="Simplified Arabic" w:hint="cs"/>
          <w:b/>
          <w:bCs/>
          <w:color w:val="00B050"/>
          <w:sz w:val="28"/>
          <w:szCs w:val="28"/>
          <w:rtl/>
        </w:rPr>
        <w:t xml:space="preserve"> </w:t>
      </w:r>
      <w:r w:rsidRPr="000835D7">
        <w:rPr>
          <w:rFonts w:ascii="Simplified Arabic" w:hAnsi="Simplified Arabic" w:cs="Simplified Arabic"/>
          <w:b/>
          <w:bCs/>
          <w:color w:val="00B050"/>
          <w:sz w:val="28"/>
          <w:szCs w:val="28"/>
          <w:rtl/>
        </w:rPr>
        <w:t>الحواسيب وملحقاتها</w:t>
      </w:r>
      <w:r w:rsidRPr="000835D7">
        <w:rPr>
          <w:rFonts w:ascii="Simplified Arabic" w:hAnsi="Simplified Arabic" w:cs="Simplified Arabic" w:hint="cs"/>
          <w:b/>
          <w:bCs/>
          <w:color w:val="00B050"/>
          <w:sz w:val="28"/>
          <w:szCs w:val="28"/>
          <w:rtl/>
        </w:rPr>
        <w:t xml:space="preserve"> </w:t>
      </w:r>
      <w:r w:rsidRPr="000835D7">
        <w:rPr>
          <w:rFonts w:ascii="Simplified Arabic" w:hAnsi="Simplified Arabic" w:cs="Simplified Arabic"/>
          <w:b/>
          <w:bCs/>
          <w:color w:val="00B050"/>
          <w:sz w:val="28"/>
          <w:szCs w:val="28"/>
        </w:rPr>
        <w:t>Hardware</w:t>
      </w:r>
      <w:r w:rsidRPr="000835D7">
        <w:rPr>
          <w:rFonts w:ascii="Simplified Arabic" w:hAnsi="Simplified Arabic" w:cs="Simplified Arabic"/>
          <w:color w:val="00B050"/>
          <w:sz w:val="28"/>
          <w:szCs w:val="28"/>
          <w:rtl/>
        </w:rPr>
        <w:t>:</w:t>
      </w:r>
      <w:r w:rsidRPr="00023D96">
        <w:rPr>
          <w:rFonts w:ascii="Simplified Arabic" w:hAnsi="Simplified Arabic" w:cs="Simplified Arabic"/>
          <w:color w:val="000000" w:themeColor="text1"/>
          <w:sz w:val="28"/>
          <w:szCs w:val="28"/>
          <w:rtl/>
        </w:rPr>
        <w:t xml:space="preserve"> ينبغي على الإدارة قبل</w:t>
      </w:r>
      <w:r w:rsidR="00CD43B5">
        <w:rPr>
          <w:rFonts w:ascii="Simplified Arabic" w:hAnsi="Simplified Arabic" w:cs="Simplified Arabic"/>
          <w:color w:val="000000" w:themeColor="text1"/>
          <w:sz w:val="28"/>
          <w:szCs w:val="28"/>
          <w:rtl/>
        </w:rPr>
        <w:t xml:space="preserve"> تعميم تطبيق التقنية في دوائرها</w:t>
      </w:r>
      <w:r w:rsidR="00CD43B5">
        <w:rPr>
          <w:rFonts w:ascii="Simplified Arabic" w:hAnsi="Simplified Arabic" w:cs="Simplified Arabic" w:hint="cs"/>
          <w:color w:val="000000" w:themeColor="text1"/>
          <w:sz w:val="28"/>
          <w:szCs w:val="28"/>
          <w:rtl/>
        </w:rPr>
        <w:t xml:space="preserve"> من</w:t>
      </w:r>
      <w:r w:rsidRPr="00023D96">
        <w:rPr>
          <w:rFonts w:ascii="Simplified Arabic" w:hAnsi="Simplified Arabic" w:cs="Simplified Arabic"/>
          <w:color w:val="000000" w:themeColor="text1"/>
          <w:sz w:val="28"/>
          <w:szCs w:val="28"/>
          <w:rtl/>
        </w:rPr>
        <w:t xml:space="preserve"> </w:t>
      </w:r>
      <w:r w:rsidR="00CD43B5">
        <w:rPr>
          <w:rFonts w:ascii="Simplified Arabic" w:hAnsi="Simplified Arabic" w:cs="Simplified Arabic" w:hint="cs"/>
          <w:color w:val="000000" w:themeColor="text1"/>
          <w:sz w:val="28"/>
          <w:szCs w:val="28"/>
          <w:rtl/>
        </w:rPr>
        <w:t>ال</w:t>
      </w:r>
      <w:r w:rsidRPr="00023D96">
        <w:rPr>
          <w:rFonts w:ascii="Simplified Arabic" w:hAnsi="Simplified Arabic" w:cs="Simplified Arabic"/>
          <w:color w:val="000000" w:themeColor="text1"/>
          <w:sz w:val="28"/>
          <w:szCs w:val="28"/>
          <w:rtl/>
        </w:rPr>
        <w:t xml:space="preserve">تأكد </w:t>
      </w:r>
      <w:r w:rsidR="00CD43B5" w:rsidRPr="00023D96">
        <w:rPr>
          <w:rFonts w:ascii="Simplified Arabic" w:hAnsi="Simplified Arabic" w:cs="Simplified Arabic" w:hint="cs"/>
          <w:color w:val="000000" w:themeColor="text1"/>
          <w:sz w:val="28"/>
          <w:szCs w:val="28"/>
          <w:rtl/>
        </w:rPr>
        <w:t>أن</w:t>
      </w:r>
      <w:r w:rsidR="00CD43B5">
        <w:rPr>
          <w:rFonts w:ascii="Simplified Arabic" w:hAnsi="Simplified Arabic" w:cs="Simplified Arabic" w:hint="cs"/>
          <w:color w:val="000000" w:themeColor="text1"/>
          <w:sz w:val="28"/>
          <w:szCs w:val="28"/>
          <w:rtl/>
        </w:rPr>
        <w:t>ه</w:t>
      </w:r>
      <w:r w:rsidRPr="00023D96">
        <w:rPr>
          <w:rFonts w:ascii="Simplified Arabic" w:hAnsi="Simplified Arabic" w:cs="Simplified Arabic"/>
          <w:color w:val="000000" w:themeColor="text1"/>
          <w:sz w:val="28"/>
          <w:szCs w:val="28"/>
          <w:rtl/>
        </w:rPr>
        <w:t xml:space="preserve"> لديها القدرة المالية على توفير العدد المطلوب من أجهزة الحاسوب اللازمة التشغيل الموقع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المواقع الإدارية التابعة لها، مع مراعاة الإمكانات اللازم توفرها فقد تحتاج بعض الإدارات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طابعات مثلا على اختلاف قدراتها ومواصفاتها وأحجامها وغيرها من الأجهزة الملحقة، كأجهزة فصل الألوان ووسائط التخزين ووسائط النقل والأقراص المدمجة وأجهزة البصمة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ما يصعب حصره من الأجهزة الملحقة التي تحتاج إليها الإدارة على اختلاف طبيعة عملها وما يلزم لذلك العمل</w:t>
      </w:r>
      <w:r w:rsidRPr="00023D96">
        <w:rPr>
          <w:rStyle w:val="Appelnotedebasdep"/>
          <w:rFonts w:ascii="Simplified Arabic" w:hAnsi="Simplified Arabic" w:cs="Simplified Arabic"/>
          <w:color w:val="000000" w:themeColor="text1"/>
          <w:sz w:val="28"/>
          <w:szCs w:val="28"/>
          <w:rtl/>
        </w:rPr>
        <w:footnoteReference w:id="18"/>
      </w:r>
      <w:r w:rsidRPr="00023D96">
        <w:rPr>
          <w:rFonts w:ascii="Simplified Arabic" w:hAnsi="Simplified Arabic" w:cs="Simplified Arabic"/>
          <w:color w:val="000000" w:themeColor="text1"/>
          <w:sz w:val="28"/>
          <w:szCs w:val="28"/>
          <w:rtl/>
        </w:rPr>
        <w:t xml:space="preserve">. </w:t>
      </w:r>
    </w:p>
    <w:p w:rsidR="00434231" w:rsidRPr="00023D96" w:rsidRDefault="00434231" w:rsidP="00434231">
      <w:pPr>
        <w:bidi/>
        <w:jc w:val="both"/>
        <w:rPr>
          <w:rFonts w:ascii="Simplified Arabic" w:hAnsi="Simplified Arabic" w:cs="Simplified Arabic"/>
          <w:color w:val="000000" w:themeColor="text1"/>
          <w:sz w:val="28"/>
          <w:szCs w:val="28"/>
          <w:rtl/>
        </w:rPr>
      </w:pPr>
      <w:r w:rsidRPr="000835D7">
        <w:rPr>
          <w:rFonts w:ascii="Simplified Arabic" w:hAnsi="Simplified Arabic" w:cs="Simplified Arabic"/>
          <w:b/>
          <w:bCs/>
          <w:color w:val="00B050"/>
          <w:sz w:val="28"/>
          <w:szCs w:val="28"/>
          <w:rtl/>
        </w:rPr>
        <w:t>2-</w:t>
      </w:r>
      <w:r w:rsidRPr="000835D7">
        <w:rPr>
          <w:rFonts w:ascii="Simplified Arabic" w:hAnsi="Simplified Arabic" w:cs="Simplified Arabic" w:hint="cs"/>
          <w:b/>
          <w:bCs/>
          <w:color w:val="00B050"/>
          <w:sz w:val="28"/>
          <w:szCs w:val="28"/>
          <w:rtl/>
        </w:rPr>
        <w:t xml:space="preserve"> </w:t>
      </w:r>
      <w:r w:rsidRPr="000835D7">
        <w:rPr>
          <w:rFonts w:ascii="Simplified Arabic" w:hAnsi="Simplified Arabic" w:cs="Simplified Arabic"/>
          <w:b/>
          <w:bCs/>
          <w:color w:val="00B050"/>
          <w:sz w:val="28"/>
          <w:szCs w:val="28"/>
          <w:rtl/>
        </w:rPr>
        <w:t xml:space="preserve">البرامج </w:t>
      </w:r>
      <w:r w:rsidRPr="000835D7">
        <w:rPr>
          <w:rFonts w:ascii="Simplified Arabic" w:hAnsi="Simplified Arabic" w:cs="Simplified Arabic"/>
          <w:b/>
          <w:bCs/>
          <w:color w:val="00B050"/>
          <w:sz w:val="28"/>
          <w:szCs w:val="28"/>
        </w:rPr>
        <w:t>Software</w:t>
      </w:r>
      <w:r w:rsidRPr="000835D7">
        <w:rPr>
          <w:rFonts w:ascii="Simplified Arabic" w:hAnsi="Simplified Arabic" w:cs="Simplified Arabic"/>
          <w:color w:val="00B050"/>
          <w:sz w:val="28"/>
          <w:szCs w:val="28"/>
          <w:rtl/>
        </w:rPr>
        <w:t>:</w:t>
      </w:r>
      <w:r w:rsidRPr="00023D96">
        <w:rPr>
          <w:rFonts w:ascii="Simplified Arabic" w:hAnsi="Simplified Arabic" w:cs="Simplified Arabic"/>
          <w:color w:val="000000" w:themeColor="text1"/>
          <w:sz w:val="28"/>
          <w:szCs w:val="28"/>
          <w:rtl/>
        </w:rPr>
        <w:t xml:space="preserve"> وتعني الشق الذهني من نظم وشبكات الحاسوب تتوزع على فئتين رئيسيتين هما برامج النظام وبرامج التطبيقات وتضم برامج التطبيقات العامة مستعرضات الواب برامج إدارة النظام برامج الدعم الجماعي رسوم الحاسوب وقواعد البيانات أما برامج التطبيقات الخاصة فتكون بحكم طبيعتها متنوعة ومتباينة نذكر منها على سبيل المثال البرامج المحاسبية حزم البرامج المالية برامج التجارة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برامج تخطيط موارد المنشأة برامج إدارة المعلومات وغيرها</w:t>
      </w:r>
      <w:r w:rsidRPr="00023D96">
        <w:rPr>
          <w:rStyle w:val="Appelnotedebasdep"/>
          <w:rFonts w:ascii="Simplified Arabic" w:hAnsi="Simplified Arabic" w:cs="Simplified Arabic"/>
          <w:color w:val="000000" w:themeColor="text1"/>
          <w:sz w:val="28"/>
          <w:szCs w:val="28"/>
          <w:rtl/>
        </w:rPr>
        <w:footnoteReference w:id="19"/>
      </w:r>
      <w:r w:rsidRPr="00023D96">
        <w:rPr>
          <w:rFonts w:ascii="Simplified Arabic" w:hAnsi="Simplified Arabic" w:cs="Simplified Arabic"/>
          <w:color w:val="000000" w:themeColor="text1"/>
          <w:sz w:val="28"/>
          <w:szCs w:val="28"/>
          <w:rtl/>
        </w:rPr>
        <w:t xml:space="preserve"> .</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فيما يخص برامج إدارة النظام فهي في الواقع أكثر تعقيدا من الناحية التقنية مقارنة بغيرها من البرامج من هذه البرامج: نظم التشغيل نظم إدارة الشبكة مترجمات لغات البرمجة أدوات تدقيق البرمجة هندسة البرامج بمساعدة الحاسوب.</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b/>
          <w:bCs/>
          <w:color w:val="00B050"/>
          <w:sz w:val="28"/>
          <w:szCs w:val="28"/>
          <w:rtl/>
        </w:rPr>
        <w:t>3- الشبكة الإلكترونية</w:t>
      </w:r>
      <w:r w:rsidRPr="000835D7">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وهي تلك الحزم من الوصلات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الممتدة عبر نسيج اتصالي لشبكات الانترنت والاكسترنات، وعلى شبكة الاتصال الخاصة بالإدارة، تحمل قاعدة البيانات والمعلومات التي يقوم عليها عمل الإدارة من قوانين وقرارات وبيانات وأفراد ومشروعات وملفات شخصية ومعاملات وغيرها </w:t>
      </w:r>
      <w:r w:rsidRPr="00023D96">
        <w:rPr>
          <w:rFonts w:ascii="Simplified Arabic" w:hAnsi="Simplified Arabic" w:cs="Simplified Arabic"/>
          <w:color w:val="000000" w:themeColor="text1"/>
          <w:sz w:val="28"/>
          <w:szCs w:val="28"/>
          <w:rtl/>
        </w:rPr>
        <w:lastRenderedPageBreak/>
        <w:t xml:space="preserve">من البيانات والمعلومات التي يتعامل معها موظفو الإدارة، فيدخل كل منهم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المواقع التي يسمح له بالدخول إليها عبر كلمة المرور الخاصة به، حتى يتمكن تحديد الخلل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المسؤولية الخاصة بكل موظف، كما يقوم أيضا بقياس معدل أدائه، كما يمكن للأفراد مراسلة الإدارة عبر بريدها الالكتروني، وتلك العمليات جميعها تدور من خلال شبكة الاتصال التي تستقبل جميع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امر التي ترد إليها من منسوبي الخدمة ومراجعيها، وتحتفظ الشبكة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ذاكرتها بجميع تلك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امر والعمليات والبيانات التي ترد إليها من جميع الأطراف بتوقيت إجرائها بالدقيقة والثانية</w:t>
      </w:r>
      <w:r w:rsidRPr="00023D96">
        <w:rPr>
          <w:rFonts w:ascii="Simplified Arabic" w:hAnsi="Simplified Arabic" w:cs="Simplified Arabic" w:hint="cs"/>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lang w:bidi="ar-DZ"/>
        </w:rPr>
      </w:pPr>
      <w:r w:rsidRPr="000835D7">
        <w:rPr>
          <w:rFonts w:ascii="Simplified Arabic" w:hAnsi="Simplified Arabic" w:cs="Simplified Arabic"/>
          <w:b/>
          <w:bCs/>
          <w:color w:val="00B050"/>
          <w:sz w:val="28"/>
          <w:szCs w:val="28"/>
          <w:rtl/>
        </w:rPr>
        <w:t>4-</w:t>
      </w:r>
      <w:r>
        <w:rPr>
          <w:rFonts w:ascii="Simplified Arabic" w:hAnsi="Simplified Arabic" w:cs="Simplified Arabic" w:hint="cs"/>
          <w:b/>
          <w:bCs/>
          <w:color w:val="00B050"/>
          <w:sz w:val="28"/>
          <w:szCs w:val="28"/>
          <w:rtl/>
        </w:rPr>
        <w:t xml:space="preserve"> الموارد</w:t>
      </w:r>
      <w:r w:rsidRPr="000835D7">
        <w:rPr>
          <w:rFonts w:ascii="Simplified Arabic" w:hAnsi="Simplified Arabic" w:cs="Simplified Arabic"/>
          <w:b/>
          <w:bCs/>
          <w:color w:val="00B050"/>
          <w:sz w:val="28"/>
          <w:szCs w:val="28"/>
          <w:rtl/>
        </w:rPr>
        <w:t xml:space="preserve"> البشرية:</w:t>
      </w:r>
      <w:r w:rsidRPr="000835D7">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يرى بعض الباحثين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العنصر البشري أصل ثابت من أصول المنظمة يجب الاهتمام به وتنمية إبداعاته، وآخرون يرون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القوى البشرية في الإدارة الحديثة من أكثر الأصول أهمية وخطورة، فالقوى البشرية تضم القيادات الرقمية من مديرين ومحللين للموارد المعرفية والكوادر الإدارية من أصحاب التخصص الذين لهم خبرتهم في تطبيقات التقنية في الإدارة الحديثة، وهم في الغالب من دارسي علم الإدارة الحديثة القائمة على تعظيم قيمة التقنية والاستفادة من إمكاناتها والتواصل مع دوائر الإدارة محليا وعالميا عبر تلك التقنيات الرقمية الحديثة التي تتمتع بها تلك الإدارة، ويفترض ذلك بثقافة </w:t>
      </w:r>
      <w:r w:rsidRPr="00023D96">
        <w:rPr>
          <w:rFonts w:ascii="Simplified Arabic" w:hAnsi="Simplified Arabic" w:cs="Simplified Arabic" w:hint="cs"/>
          <w:color w:val="000000" w:themeColor="text1"/>
          <w:sz w:val="28"/>
          <w:szCs w:val="28"/>
          <w:rtl/>
        </w:rPr>
        <w:t>التأمل</w:t>
      </w:r>
      <w:r w:rsidRPr="00023D96">
        <w:rPr>
          <w:rFonts w:ascii="Simplified Arabic" w:hAnsi="Simplified Arabic" w:cs="Simplified Arabic"/>
          <w:color w:val="000000" w:themeColor="text1"/>
          <w:sz w:val="28"/>
          <w:szCs w:val="28"/>
          <w:rtl/>
        </w:rPr>
        <w:t xml:space="preserve"> معها إذ من غير المعقول تأسيس شبكة الاتصال في جهة ما وجلب الأجهزة وتحميلها بالبرامج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ثم وضعها على المكاتب أمام إدارات بيروقراطية تدير دفة العمل بعقلية روتينية، بما يصل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إهدار المال وتضييع الوقت والجهد، وقد تقوم بعض الجهات بإخضاع القيادات القديمة لدورات في كيفية استخدام الحاسوب حين التحول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أسلوب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 </w:t>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b/>
          <w:bCs/>
          <w:color w:val="00B050"/>
          <w:sz w:val="28"/>
          <w:szCs w:val="28"/>
          <w:rtl/>
        </w:rPr>
        <w:t>5- المجتمع</w:t>
      </w:r>
      <w:r w:rsidRPr="000835D7">
        <w:rPr>
          <w:rFonts w:ascii="Simplified Arabic" w:hAnsi="Simplified Arabic" w:cs="Simplified Arabic"/>
          <w:b/>
          <w:bCs/>
          <w:color w:val="00B050"/>
          <w:sz w:val="28"/>
          <w:szCs w:val="28"/>
          <w:rtl/>
          <w:lang w:bidi="ar-DZ"/>
        </w:rPr>
        <w:t>:</w:t>
      </w:r>
      <w:r w:rsidRPr="000835D7">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وهناك ما يجب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تراعيه الإدارة حتى تكون عملية التحول قائمة على أسس صحيحة مما يضمن لها الاستمرارية والتطور، ويجنبها كثيرا من العوائق والعثرات، ومن ذلك مراعاة ضوابط المجتمع وثوابته، فلا تستطيع أي إدارة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تعمل بمعزل عن قيم المجتمع الذي ستطبق فيه برامجها وممارساتها الإدارية، ل</w:t>
      </w:r>
      <w:r w:rsidRPr="00023D96">
        <w:rPr>
          <w:rFonts w:ascii="Simplified Arabic" w:hAnsi="Simplified Arabic" w:cs="Simplified Arabic" w:hint="cs"/>
          <w:color w:val="000000" w:themeColor="text1"/>
          <w:sz w:val="28"/>
          <w:szCs w:val="28"/>
          <w:rtl/>
        </w:rPr>
        <w:t>أ</w:t>
      </w:r>
      <w:r w:rsidRPr="00023D96">
        <w:rPr>
          <w:rFonts w:ascii="Simplified Arabic" w:hAnsi="Simplified Arabic" w:cs="Simplified Arabic"/>
          <w:color w:val="000000" w:themeColor="text1"/>
          <w:sz w:val="28"/>
          <w:szCs w:val="28"/>
          <w:rtl/>
        </w:rPr>
        <w:t xml:space="preserve">ن ذلك سيدفع المجتمع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محاربة تلك الإدارة فبعض الثوابت والقيم الاجتماعية لا ينبغي المساس بها، ومن تلك الثوابت الاجتماعية التي يجب على الإدارة مراعاتها إبان تنفيذ سياساتها وممارساتها الإدارية في المجتمع الدين والقانون وثقافة المجتمع وتقاليده، كما ان على الإدارة ان تضع في حسبانها تصنيفات المجتمع الذي تتعامل فيه وتكويناته، فهناك مجتمعات أسرية ومهنية وزراعية واقتصادية وأخرى </w:t>
      </w:r>
      <w:r w:rsidRPr="00023D96">
        <w:rPr>
          <w:rFonts w:ascii="Simplified Arabic" w:hAnsi="Simplified Arabic" w:cs="Simplified Arabic"/>
          <w:color w:val="000000" w:themeColor="text1"/>
          <w:sz w:val="28"/>
          <w:szCs w:val="28"/>
          <w:rtl/>
        </w:rPr>
        <w:lastRenderedPageBreak/>
        <w:t xml:space="preserve">يتداخل فيها هذا كله، أيضا يجب على الإدارة ان تضع من النظم ما يكفل لها التوفيق بين جميع تلك الشرائح والاتجاهات، حتى تصل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نظام الإدارة الجديد، أما حجم المجتمع فهو من العوامل التي تقرر الإدارة بناء عليه حجم الإمكانات والقدرات الإدارية اللازمة.</w:t>
      </w:r>
      <w:r w:rsidRPr="00023D96">
        <w:rPr>
          <w:rStyle w:val="Appelnotedebasdep"/>
          <w:rFonts w:ascii="Simplified Arabic" w:hAnsi="Simplified Arabic" w:cs="Simplified Arabic"/>
          <w:color w:val="000000" w:themeColor="text1"/>
          <w:sz w:val="28"/>
          <w:szCs w:val="28"/>
        </w:rPr>
        <w:footnoteReference w:id="20"/>
      </w:r>
    </w:p>
    <w:p w:rsidR="00434231" w:rsidRPr="00023D96" w:rsidRDefault="00434231" w:rsidP="00434231">
      <w:pPr>
        <w:bidi/>
        <w:jc w:val="both"/>
        <w:rPr>
          <w:rFonts w:ascii="Simplified Arabic" w:hAnsi="Simplified Arabic" w:cs="Simplified Arabic"/>
          <w:color w:val="000000" w:themeColor="text1"/>
          <w:sz w:val="28"/>
          <w:szCs w:val="28"/>
        </w:rPr>
      </w:pPr>
      <w:r w:rsidRPr="000835D7">
        <w:rPr>
          <w:rFonts w:ascii="Simplified Arabic" w:hAnsi="Simplified Arabic" w:cs="Simplified Arabic"/>
          <w:b/>
          <w:bCs/>
          <w:color w:val="00B050"/>
          <w:sz w:val="28"/>
          <w:szCs w:val="28"/>
          <w:rtl/>
        </w:rPr>
        <w:t>6- التشريعات والأنظمة:</w:t>
      </w:r>
      <w:r w:rsidRPr="000835D7">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وهي الأساس الذي تقوم عليه الإدارة، وعملها ويتوقف أيضا على نجاحها والوفاء باستحقاقاتها وضبط ممارساتها الإدارية، وكذلك تضمن أنظمة الإدارة وتشريعاتها التي ترسيها الإدارة الاحتراز من وقوع التج</w:t>
      </w:r>
      <w:r>
        <w:rPr>
          <w:rFonts w:ascii="Simplified Arabic" w:hAnsi="Simplified Arabic" w:cs="Simplified Arabic" w:hint="cs"/>
          <w:color w:val="000000" w:themeColor="text1"/>
          <w:sz w:val="28"/>
          <w:szCs w:val="28"/>
          <w:rtl/>
        </w:rPr>
        <w:t>ا</w:t>
      </w:r>
      <w:r>
        <w:rPr>
          <w:rFonts w:ascii="Simplified Arabic" w:hAnsi="Simplified Arabic" w:cs="Simplified Arabic"/>
          <w:color w:val="000000" w:themeColor="text1"/>
          <w:sz w:val="28"/>
          <w:szCs w:val="28"/>
          <w:rtl/>
        </w:rPr>
        <w:t>و</w:t>
      </w:r>
      <w:r w:rsidRPr="00023D96">
        <w:rPr>
          <w:rFonts w:ascii="Simplified Arabic" w:hAnsi="Simplified Arabic" w:cs="Simplified Arabic"/>
          <w:color w:val="000000" w:themeColor="text1"/>
          <w:sz w:val="28"/>
          <w:szCs w:val="28"/>
          <w:rtl/>
        </w:rPr>
        <w:t>زات غير المرغوبة والسيطرة عليها</w:t>
      </w:r>
    </w:p>
    <w:p w:rsidR="00434231" w:rsidRPr="00023D96" w:rsidRDefault="00434231" w:rsidP="00434231">
      <w:pPr>
        <w:bidi/>
        <w:jc w:val="both"/>
        <w:rPr>
          <w:rFonts w:ascii="Simplified Arabic" w:hAnsi="Simplified Arabic" w:cs="Simplified Arabic"/>
          <w:color w:val="000000" w:themeColor="text1"/>
          <w:sz w:val="28"/>
          <w:szCs w:val="28"/>
          <w:rtl/>
        </w:rPr>
      </w:pPr>
      <w:r w:rsidRPr="007A096E">
        <w:rPr>
          <w:rFonts w:ascii="Simplified Arabic" w:hAnsi="Simplified Arabic" w:cs="Simplified Arabic"/>
          <w:b/>
          <w:bCs/>
          <w:color w:val="00B050"/>
          <w:sz w:val="28"/>
          <w:szCs w:val="28"/>
          <w:rtl/>
        </w:rPr>
        <w:t>7- الأنظمة الداعمة:</w:t>
      </w:r>
      <w:r w:rsidRPr="00023D96">
        <w:rPr>
          <w:rFonts w:ascii="Simplified Arabic" w:hAnsi="Simplified Arabic" w:cs="Simplified Arabic"/>
          <w:b/>
          <w:bCs/>
          <w:color w:val="000000" w:themeColor="text1"/>
          <w:sz w:val="28"/>
          <w:szCs w:val="28"/>
          <w:rtl/>
        </w:rPr>
        <w:t xml:space="preserve"> </w:t>
      </w:r>
      <w:r>
        <w:rPr>
          <w:rFonts w:ascii="Simplified Arabic" w:hAnsi="Simplified Arabic" w:cs="Simplified Arabic"/>
          <w:color w:val="000000" w:themeColor="text1"/>
          <w:sz w:val="28"/>
          <w:szCs w:val="28"/>
          <w:rtl/>
        </w:rPr>
        <w:t xml:space="preserve">يقصد بها العوامل والأسس التي </w:t>
      </w:r>
      <w:r>
        <w:rPr>
          <w:rFonts w:ascii="Simplified Arabic" w:hAnsi="Simplified Arabic" w:cs="Simplified Arabic" w:hint="cs"/>
          <w:color w:val="000000" w:themeColor="text1"/>
          <w:sz w:val="28"/>
          <w:szCs w:val="28"/>
          <w:rtl/>
        </w:rPr>
        <w:t>ي</w:t>
      </w:r>
      <w:r w:rsidRPr="00023D96">
        <w:rPr>
          <w:rFonts w:ascii="Simplified Arabic" w:hAnsi="Simplified Arabic" w:cs="Simplified Arabic"/>
          <w:color w:val="000000" w:themeColor="text1"/>
          <w:sz w:val="28"/>
          <w:szCs w:val="28"/>
          <w:rtl/>
        </w:rPr>
        <w:t xml:space="preserve">قوم عليها مشروع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نفسه، والضوابط التي تحكم هذا المشروع، ويستمد منها مشروع الإدارة صلاحيته واستمراريته، وتشمل الأنظمة القاعدية</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الأنظمة السياسية</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الأنظمة الاجتماعية والأنظمة الا</w:t>
      </w:r>
      <w:r>
        <w:rPr>
          <w:rFonts w:ascii="Simplified Arabic" w:hAnsi="Simplified Arabic" w:cs="Simplified Arabic"/>
          <w:color w:val="000000" w:themeColor="text1"/>
          <w:sz w:val="28"/>
          <w:szCs w:val="28"/>
          <w:rtl/>
        </w:rPr>
        <w:t xml:space="preserve">قتصادية، كما تعد بمثابة محددات </w:t>
      </w:r>
      <w:r w:rsidRPr="00023D96">
        <w:rPr>
          <w:rFonts w:ascii="Simplified Arabic" w:hAnsi="Simplified Arabic" w:cs="Simplified Arabic"/>
          <w:color w:val="000000" w:themeColor="text1"/>
          <w:sz w:val="28"/>
          <w:szCs w:val="28"/>
          <w:rtl/>
        </w:rPr>
        <w:t xml:space="preserve">نمط الإدارة وطبيعتها وأساليب عملها وحجمها، ولا يمكن للإدارة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تبدأ عملا تؤمل فيه النجاح،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تراهن عليه قبل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تستقر على تلك الأنظمة وتختار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تستحدث ما </w:t>
      </w:r>
      <w:r>
        <w:rPr>
          <w:rFonts w:ascii="Simplified Arabic" w:hAnsi="Simplified Arabic" w:cs="Simplified Arabic" w:hint="cs"/>
          <w:color w:val="000000" w:themeColor="text1"/>
          <w:sz w:val="28"/>
          <w:szCs w:val="28"/>
          <w:rtl/>
        </w:rPr>
        <w:t xml:space="preserve">يتلاءم معها، </w:t>
      </w:r>
      <w:r w:rsidR="00747A22" w:rsidRPr="00023D96">
        <w:rPr>
          <w:rFonts w:ascii="Simplified Arabic" w:hAnsi="Simplified Arabic" w:cs="Simplified Arabic" w:hint="cs"/>
          <w:color w:val="000000" w:themeColor="text1"/>
          <w:sz w:val="28"/>
          <w:szCs w:val="28"/>
          <w:rtl/>
        </w:rPr>
        <w:t>ويتواءم</w:t>
      </w:r>
      <w:r w:rsidRPr="00023D96">
        <w:rPr>
          <w:rFonts w:ascii="Simplified Arabic" w:hAnsi="Simplified Arabic" w:cs="Simplified Arabic"/>
          <w:color w:val="000000" w:themeColor="text1"/>
          <w:sz w:val="28"/>
          <w:szCs w:val="28"/>
          <w:rtl/>
        </w:rPr>
        <w:t xml:space="preserve"> مع طبيعة عملها، فمن شروط البقاء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تحدد الأسس التي يقوم عليها نظام ما والتي يستمد منها أسباب بقاءه وتطوره.</w:t>
      </w:r>
      <w:r w:rsidRPr="00023D96">
        <w:rPr>
          <w:rStyle w:val="Appelnotedebasdep"/>
          <w:rFonts w:ascii="Simplified Arabic" w:hAnsi="Simplified Arabic" w:cs="Simplified Arabic"/>
          <w:color w:val="000000" w:themeColor="text1"/>
          <w:sz w:val="28"/>
          <w:szCs w:val="28"/>
        </w:rPr>
        <w:footnoteReference w:id="21"/>
      </w:r>
    </w:p>
    <w:p w:rsidR="00434231" w:rsidRPr="000D3C56" w:rsidRDefault="00434231" w:rsidP="00434231">
      <w:pPr>
        <w:bidi/>
        <w:jc w:val="both"/>
        <w:rPr>
          <w:rFonts w:ascii="Simplified Arabic" w:hAnsi="Simplified Arabic" w:cs="Simplified Arabic"/>
          <w:b/>
          <w:bCs/>
          <w:color w:val="FF0000"/>
          <w:sz w:val="28"/>
          <w:szCs w:val="28"/>
        </w:rPr>
      </w:pPr>
      <w:r w:rsidRPr="000D3C56">
        <w:rPr>
          <w:rFonts w:ascii="Simplified Arabic" w:hAnsi="Simplified Arabic" w:cs="Simplified Arabic"/>
          <w:b/>
          <w:bCs/>
          <w:color w:val="FF0000"/>
          <w:sz w:val="28"/>
          <w:szCs w:val="28"/>
          <w:rtl/>
        </w:rPr>
        <w:t>المطلب الثاني: وظائف الإدارة الإلكترونية</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تفرض طبيعة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وخصائصها مجموعة من الوظائف التي لم تكن في مقدور الإدارة التقليدية ممارستها، فهناك مهام جديدة وواقع مغاير تمارس فيه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عملها حيث تكسر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طرق العزلة الذي تدور داخله ممارسات الإدارة التقليدية ومعاملاتها فتتيح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إمكانية الاندماج في الانترنيت بوصفه نافذة لها وتصبح الهياكل الإدارية مرنة التعامل مع الإدارة في ظل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w:t>
      </w:r>
    </w:p>
    <w:p w:rsidR="00434231" w:rsidRPr="00023D96" w:rsidRDefault="004C3979"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hint="cs"/>
          <w:color w:val="000000" w:themeColor="text1"/>
          <w:sz w:val="28"/>
          <w:szCs w:val="28"/>
          <w:rtl/>
        </w:rPr>
        <w:t>إن</w:t>
      </w:r>
      <w:r w:rsidR="00434231" w:rsidRPr="00023D96">
        <w:rPr>
          <w:rFonts w:ascii="Simplified Arabic" w:hAnsi="Simplified Arabic" w:cs="Simplified Arabic"/>
          <w:color w:val="000000" w:themeColor="text1"/>
          <w:sz w:val="28"/>
          <w:szCs w:val="28"/>
          <w:rtl/>
        </w:rPr>
        <w:t xml:space="preserve"> واقع الإدارات </w:t>
      </w:r>
      <w:r w:rsidR="00434231">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00434231" w:rsidRPr="00023D96">
        <w:rPr>
          <w:rFonts w:ascii="Simplified Arabic" w:hAnsi="Simplified Arabic" w:cs="Simplified Arabic"/>
          <w:color w:val="000000" w:themeColor="text1"/>
          <w:sz w:val="28"/>
          <w:szCs w:val="28"/>
          <w:rtl/>
        </w:rPr>
        <w:t xml:space="preserve">الجديد لا يعول على بعض تطبيقات التقنية التي يمارسها أفراد المجتمع ودوائره الإدارية فحسب، بل إننا عندما نتحدث عن الإدارة </w:t>
      </w:r>
      <w:r w:rsidR="00434231">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00434231" w:rsidRPr="00023D96">
        <w:rPr>
          <w:rFonts w:ascii="Simplified Arabic" w:hAnsi="Simplified Arabic" w:cs="Simplified Arabic"/>
          <w:color w:val="000000" w:themeColor="text1"/>
          <w:sz w:val="28"/>
          <w:szCs w:val="28"/>
          <w:rtl/>
        </w:rPr>
        <w:t xml:space="preserve">نكون بصدد الحديث عن عصر </w:t>
      </w:r>
      <w:r w:rsidR="00434231" w:rsidRPr="00023D96">
        <w:rPr>
          <w:rFonts w:ascii="Simplified Arabic" w:hAnsi="Simplified Arabic" w:cs="Simplified Arabic"/>
          <w:color w:val="000000" w:themeColor="text1"/>
          <w:sz w:val="28"/>
          <w:szCs w:val="28"/>
          <w:rtl/>
        </w:rPr>
        <w:lastRenderedPageBreak/>
        <w:t xml:space="preserve">جديد تتمحور انجازاته حول الإدارات </w:t>
      </w:r>
      <w:r w:rsidR="00434231">
        <w:rPr>
          <w:rFonts w:ascii="Simplified Arabic" w:hAnsi="Simplified Arabic" w:cs="Simplified Arabic"/>
          <w:color w:val="000000" w:themeColor="text1"/>
          <w:sz w:val="28"/>
          <w:szCs w:val="28"/>
          <w:rtl/>
        </w:rPr>
        <w:t xml:space="preserve">الإلكترونية </w:t>
      </w:r>
      <w:r w:rsidR="00434231" w:rsidRPr="00023D96">
        <w:rPr>
          <w:rFonts w:ascii="Simplified Arabic" w:hAnsi="Simplified Arabic" w:cs="Simplified Arabic"/>
          <w:color w:val="000000" w:themeColor="text1"/>
          <w:sz w:val="28"/>
          <w:szCs w:val="28"/>
          <w:rtl/>
        </w:rPr>
        <w:t xml:space="preserve">، بوصفها عصب انجازات مجتمعات التقنية الجديدة ومن أبرز وظائف الإدارة </w:t>
      </w:r>
      <w:r w:rsidR="00434231">
        <w:rPr>
          <w:rFonts w:ascii="Simplified Arabic" w:hAnsi="Simplified Arabic" w:cs="Simplified Arabic"/>
          <w:color w:val="000000" w:themeColor="text1"/>
          <w:sz w:val="28"/>
          <w:szCs w:val="28"/>
          <w:rtl/>
        </w:rPr>
        <w:t xml:space="preserve">الإلكترونية </w:t>
      </w:r>
      <w:r w:rsidR="00434231" w:rsidRPr="00023D96">
        <w:rPr>
          <w:rStyle w:val="Appelnotedebasdep"/>
          <w:rFonts w:ascii="Simplified Arabic" w:hAnsi="Simplified Arabic" w:cs="Simplified Arabic"/>
          <w:color w:val="000000" w:themeColor="text1"/>
          <w:sz w:val="28"/>
          <w:szCs w:val="28"/>
          <w:rtl/>
        </w:rPr>
        <w:footnoteReference w:id="22"/>
      </w:r>
      <w:r w:rsidR="00434231" w:rsidRPr="00023D96">
        <w:rPr>
          <w:rFonts w:ascii="Simplified Arabic" w:hAnsi="Simplified Arabic" w:cs="Simplified Arabic"/>
          <w:color w:val="000000" w:themeColor="text1"/>
          <w:sz w:val="28"/>
          <w:szCs w:val="28"/>
          <w:rtl/>
        </w:rPr>
        <w:t>:</w:t>
      </w:r>
    </w:p>
    <w:p w:rsidR="00434231" w:rsidRPr="007A096E" w:rsidRDefault="00434231" w:rsidP="00434231">
      <w:pPr>
        <w:bidi/>
        <w:spacing w:after="0"/>
        <w:jc w:val="both"/>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t>أولا: التخطيط الالكتروني</w:t>
      </w:r>
    </w:p>
    <w:p w:rsidR="00434231" w:rsidRPr="00023D96" w:rsidRDefault="00434231" w:rsidP="004C3979">
      <w:pPr>
        <w:bidi/>
        <w:spacing w:after="0"/>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قد لا يختلف التخطيط الالكتروني من حيث التحديد العام عن التخطيط التقليدي، وذلك لان كلاهما ينصب على وضع الأهداف وتحديد وسائل تحقيق هذه الأهداف، إلا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الاختلافات الأساسية يمكن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نوضح في الجدول الآتي:</w:t>
      </w:r>
    </w:p>
    <w:p w:rsidR="00434231" w:rsidRPr="00023D96" w:rsidRDefault="00434231" w:rsidP="00434231">
      <w:pPr>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الجدول رقم0</w:t>
      </w:r>
      <w:r w:rsidRPr="00023D96">
        <w:rPr>
          <w:rFonts w:ascii="Simplified Arabic" w:hAnsi="Simplified Arabic" w:cs="Simplified Arabic" w:hint="cs"/>
          <w:b/>
          <w:bCs/>
          <w:color w:val="000000" w:themeColor="text1"/>
          <w:sz w:val="28"/>
          <w:szCs w:val="28"/>
          <w:rtl/>
        </w:rPr>
        <w:t>2</w:t>
      </w:r>
      <w:r w:rsidRPr="00023D96">
        <w:rPr>
          <w:rFonts w:ascii="Simplified Arabic" w:hAnsi="Simplified Arabic" w:cs="Simplified Arabic"/>
          <w:b/>
          <w:bCs/>
          <w:color w:val="000000" w:themeColor="text1"/>
          <w:sz w:val="28"/>
          <w:szCs w:val="28"/>
          <w:rtl/>
        </w:rPr>
        <w:t>: الفرق بين التخطيط الالكتروني والتقليدي</w:t>
      </w:r>
    </w:p>
    <w:tbl>
      <w:tblPr>
        <w:tblStyle w:val="Grilledutableau"/>
        <w:bidiVisual/>
        <w:tblW w:w="10456" w:type="dxa"/>
        <w:tblInd w:w="-835" w:type="dxa"/>
        <w:tblLook w:val="04A0"/>
      </w:tblPr>
      <w:tblGrid>
        <w:gridCol w:w="2410"/>
        <w:gridCol w:w="3969"/>
        <w:gridCol w:w="4077"/>
      </w:tblGrid>
      <w:tr w:rsidR="00434231" w:rsidRPr="00747A22" w:rsidTr="00747A22">
        <w:trPr>
          <w:trHeight w:val="283"/>
        </w:trPr>
        <w:tc>
          <w:tcPr>
            <w:tcW w:w="2410" w:type="dxa"/>
            <w:shd w:val="clear" w:color="auto" w:fill="D0D0D0" w:themeFill="accent2" w:themeFillTint="99"/>
            <w:vAlign w:val="center"/>
          </w:tcPr>
          <w:p w:rsidR="00434231" w:rsidRPr="00747A22" w:rsidRDefault="00434231" w:rsidP="00747A22">
            <w:pPr>
              <w:bidi/>
              <w:spacing w:after="0"/>
              <w:jc w:val="center"/>
              <w:rPr>
                <w:b/>
                <w:bCs/>
                <w:sz w:val="32"/>
                <w:szCs w:val="32"/>
                <w:rtl/>
              </w:rPr>
            </w:pPr>
            <w:r w:rsidRPr="00747A22">
              <w:rPr>
                <w:b/>
                <w:bCs/>
                <w:sz w:val="32"/>
                <w:szCs w:val="32"/>
                <w:rtl/>
              </w:rPr>
              <w:t>المعيار</w:t>
            </w:r>
          </w:p>
        </w:tc>
        <w:tc>
          <w:tcPr>
            <w:tcW w:w="3969" w:type="dxa"/>
            <w:shd w:val="clear" w:color="auto" w:fill="D0D0D0" w:themeFill="accent2" w:themeFillTint="99"/>
            <w:vAlign w:val="center"/>
          </w:tcPr>
          <w:p w:rsidR="00434231" w:rsidRPr="00747A22" w:rsidRDefault="00434231" w:rsidP="00747A22">
            <w:pPr>
              <w:bidi/>
              <w:spacing w:after="0"/>
              <w:jc w:val="center"/>
              <w:rPr>
                <w:b/>
                <w:bCs/>
                <w:sz w:val="32"/>
                <w:szCs w:val="32"/>
                <w:rtl/>
              </w:rPr>
            </w:pPr>
            <w:r w:rsidRPr="00747A22">
              <w:rPr>
                <w:b/>
                <w:bCs/>
                <w:sz w:val="32"/>
                <w:szCs w:val="32"/>
                <w:rtl/>
              </w:rPr>
              <w:t>التخطيط الالكتروني</w:t>
            </w:r>
          </w:p>
        </w:tc>
        <w:tc>
          <w:tcPr>
            <w:tcW w:w="4077" w:type="dxa"/>
            <w:shd w:val="clear" w:color="auto" w:fill="D0D0D0" w:themeFill="accent2" w:themeFillTint="99"/>
            <w:vAlign w:val="center"/>
          </w:tcPr>
          <w:p w:rsidR="00434231" w:rsidRPr="00747A22" w:rsidRDefault="00434231" w:rsidP="00747A22">
            <w:pPr>
              <w:bidi/>
              <w:spacing w:after="0"/>
              <w:jc w:val="center"/>
              <w:rPr>
                <w:b/>
                <w:bCs/>
                <w:sz w:val="32"/>
                <w:szCs w:val="32"/>
                <w:rtl/>
              </w:rPr>
            </w:pPr>
            <w:r w:rsidRPr="00747A22">
              <w:rPr>
                <w:b/>
                <w:bCs/>
                <w:sz w:val="32"/>
                <w:szCs w:val="32"/>
                <w:rtl/>
              </w:rPr>
              <w:t>التخطيط التقليدي</w:t>
            </w:r>
          </w:p>
        </w:tc>
      </w:tr>
      <w:tr w:rsidR="00434231" w:rsidRPr="00747A22" w:rsidTr="00747A22">
        <w:trPr>
          <w:trHeight w:val="283"/>
        </w:trPr>
        <w:tc>
          <w:tcPr>
            <w:tcW w:w="2410" w:type="dxa"/>
            <w:vAlign w:val="center"/>
          </w:tcPr>
          <w:p w:rsidR="00434231" w:rsidRPr="00747A22" w:rsidRDefault="00434231" w:rsidP="00747A22">
            <w:pPr>
              <w:bidi/>
              <w:spacing w:after="0"/>
              <w:jc w:val="center"/>
              <w:rPr>
                <w:sz w:val="32"/>
                <w:szCs w:val="32"/>
                <w:rtl/>
              </w:rPr>
            </w:pPr>
            <w:r w:rsidRPr="00747A22">
              <w:rPr>
                <w:sz w:val="32"/>
                <w:szCs w:val="32"/>
                <w:rtl/>
              </w:rPr>
              <w:t>من حيث الأهداف</w:t>
            </w:r>
          </w:p>
        </w:tc>
        <w:tc>
          <w:tcPr>
            <w:tcW w:w="3969"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الأهداف مرنة وعامة وآنية واحتمالية بدرجة عالية فضلا عن كونها قابلة للتجديد والتطوير المستمر</w:t>
            </w:r>
          </w:p>
        </w:tc>
        <w:tc>
          <w:tcPr>
            <w:tcW w:w="4077"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الأهداف محددة</w:t>
            </w:r>
            <w:r w:rsidR="00682788" w:rsidRPr="00747A22">
              <w:rPr>
                <w:sz w:val="32"/>
                <w:szCs w:val="32"/>
              </w:rPr>
              <w:t xml:space="preserve"> </w:t>
            </w:r>
            <w:r w:rsidRPr="00747A22">
              <w:rPr>
                <w:sz w:val="32"/>
                <w:szCs w:val="32"/>
                <w:rtl/>
              </w:rPr>
              <w:t>وواضحة</w:t>
            </w:r>
            <w:r w:rsidR="00682788" w:rsidRPr="00747A22">
              <w:rPr>
                <w:sz w:val="32"/>
                <w:szCs w:val="32"/>
              </w:rPr>
              <w:t xml:space="preserve"> </w:t>
            </w:r>
            <w:r w:rsidRPr="00747A22">
              <w:rPr>
                <w:sz w:val="32"/>
                <w:szCs w:val="32"/>
                <w:rtl/>
              </w:rPr>
              <w:t>بحيث يمكن تنفيذها في السنة القادمة</w:t>
            </w:r>
          </w:p>
        </w:tc>
      </w:tr>
      <w:tr w:rsidR="00434231" w:rsidRPr="00747A22" w:rsidTr="00747A22">
        <w:trPr>
          <w:trHeight w:val="283"/>
        </w:trPr>
        <w:tc>
          <w:tcPr>
            <w:tcW w:w="2410" w:type="dxa"/>
            <w:vAlign w:val="center"/>
          </w:tcPr>
          <w:p w:rsidR="00434231" w:rsidRPr="00747A22" w:rsidRDefault="00434231" w:rsidP="00747A22">
            <w:pPr>
              <w:bidi/>
              <w:spacing w:after="0"/>
              <w:jc w:val="center"/>
              <w:rPr>
                <w:sz w:val="32"/>
                <w:szCs w:val="32"/>
                <w:rtl/>
              </w:rPr>
            </w:pPr>
            <w:r w:rsidRPr="00747A22">
              <w:rPr>
                <w:sz w:val="32"/>
                <w:szCs w:val="32"/>
                <w:rtl/>
              </w:rPr>
              <w:t>من حيث المعلومات</w:t>
            </w:r>
          </w:p>
        </w:tc>
        <w:tc>
          <w:tcPr>
            <w:tcW w:w="3969"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تدفق المعلومات باستمرار لذا يكون التخطيط مستمرا</w:t>
            </w:r>
          </w:p>
        </w:tc>
        <w:tc>
          <w:tcPr>
            <w:tcW w:w="4077"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 xml:space="preserve">يكون التخطيط زمنيا متقطعا من خلال استخدام التقارير بأنواعها المختلفة (اليومية الأسبوعية </w:t>
            </w:r>
            <w:r w:rsidRPr="00747A22">
              <w:rPr>
                <w:rFonts w:hint="cs"/>
                <w:sz w:val="32"/>
                <w:szCs w:val="32"/>
                <w:rtl/>
              </w:rPr>
              <w:t>الفصلية)</w:t>
            </w:r>
          </w:p>
        </w:tc>
      </w:tr>
      <w:tr w:rsidR="00434231" w:rsidRPr="00747A22" w:rsidTr="00747A22">
        <w:trPr>
          <w:trHeight w:val="283"/>
        </w:trPr>
        <w:tc>
          <w:tcPr>
            <w:tcW w:w="2410" w:type="dxa"/>
            <w:vAlign w:val="center"/>
          </w:tcPr>
          <w:p w:rsidR="00434231" w:rsidRPr="00747A22" w:rsidRDefault="00434231" w:rsidP="00747A22">
            <w:pPr>
              <w:bidi/>
              <w:spacing w:after="0"/>
              <w:jc w:val="center"/>
              <w:rPr>
                <w:sz w:val="32"/>
                <w:szCs w:val="32"/>
                <w:rtl/>
              </w:rPr>
            </w:pPr>
            <w:r w:rsidRPr="00747A22">
              <w:rPr>
                <w:sz w:val="32"/>
                <w:szCs w:val="32"/>
                <w:rtl/>
              </w:rPr>
              <w:t>من حيث تقسيم العمل</w:t>
            </w:r>
          </w:p>
        </w:tc>
        <w:tc>
          <w:tcPr>
            <w:tcW w:w="3969"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المخططون هم المديرون والعاملون أي استخدام مدخل الجميع في كل الاتجاهات الشبكية</w:t>
            </w:r>
          </w:p>
        </w:tc>
        <w:tc>
          <w:tcPr>
            <w:tcW w:w="4077"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المديرون هم المخططون والعاملون هم المنفذون من خلال استخدام مدخل أعلى أسفل</w:t>
            </w:r>
          </w:p>
        </w:tc>
      </w:tr>
      <w:tr w:rsidR="00434231" w:rsidRPr="00747A22" w:rsidTr="00747A22">
        <w:trPr>
          <w:trHeight w:val="283"/>
        </w:trPr>
        <w:tc>
          <w:tcPr>
            <w:tcW w:w="2410" w:type="dxa"/>
            <w:vAlign w:val="center"/>
          </w:tcPr>
          <w:p w:rsidR="00434231" w:rsidRPr="00747A22" w:rsidRDefault="00434231" w:rsidP="00747A22">
            <w:pPr>
              <w:bidi/>
              <w:spacing w:after="0"/>
              <w:jc w:val="center"/>
              <w:rPr>
                <w:sz w:val="32"/>
                <w:szCs w:val="32"/>
                <w:rtl/>
              </w:rPr>
            </w:pPr>
            <w:r w:rsidRPr="00747A22">
              <w:rPr>
                <w:sz w:val="32"/>
                <w:szCs w:val="32"/>
                <w:rtl/>
              </w:rPr>
              <w:t>من حيث التركيز</w:t>
            </w:r>
          </w:p>
        </w:tc>
        <w:tc>
          <w:tcPr>
            <w:tcW w:w="3969"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يكون التركيز عند إعداد الخطط على الأسواق المتغيرة والزبائن وحاجاتهم المحتملة</w:t>
            </w:r>
          </w:p>
        </w:tc>
        <w:tc>
          <w:tcPr>
            <w:tcW w:w="4077"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ترتكز الخطة على النظام التشغيلي والقدرات الجوهرية داخل المنظمة</w:t>
            </w:r>
          </w:p>
        </w:tc>
      </w:tr>
      <w:tr w:rsidR="00434231" w:rsidRPr="00747A22" w:rsidTr="00747A22">
        <w:trPr>
          <w:trHeight w:val="283"/>
        </w:trPr>
        <w:tc>
          <w:tcPr>
            <w:tcW w:w="2410" w:type="dxa"/>
            <w:vAlign w:val="center"/>
          </w:tcPr>
          <w:p w:rsidR="00434231" w:rsidRPr="00747A22" w:rsidRDefault="00434231" w:rsidP="00747A22">
            <w:pPr>
              <w:bidi/>
              <w:spacing w:after="0"/>
              <w:jc w:val="center"/>
              <w:rPr>
                <w:sz w:val="32"/>
                <w:szCs w:val="32"/>
                <w:rtl/>
              </w:rPr>
            </w:pPr>
            <w:r w:rsidRPr="00747A22">
              <w:rPr>
                <w:sz w:val="32"/>
                <w:szCs w:val="32"/>
                <w:rtl/>
              </w:rPr>
              <w:t>من حيث المدة</w:t>
            </w:r>
          </w:p>
        </w:tc>
        <w:tc>
          <w:tcPr>
            <w:tcW w:w="3969"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خطط قصيرة الأمد وآنية ومتعددة للاستجابة للظروف المختلفة تنضوي جميعها تحت خطة طويلة الأمد ذات مرونة عالية للتجزئة والتطبيق</w:t>
            </w:r>
          </w:p>
        </w:tc>
        <w:tc>
          <w:tcPr>
            <w:tcW w:w="4077" w:type="dxa"/>
            <w:vAlign w:val="center"/>
          </w:tcPr>
          <w:p w:rsidR="00434231" w:rsidRPr="00747A22" w:rsidRDefault="00434231" w:rsidP="00747A22">
            <w:pPr>
              <w:bidi/>
              <w:spacing w:after="0" w:line="276" w:lineRule="auto"/>
              <w:jc w:val="lowKashida"/>
              <w:rPr>
                <w:sz w:val="32"/>
                <w:szCs w:val="32"/>
                <w:rtl/>
              </w:rPr>
            </w:pPr>
            <w:r w:rsidRPr="00747A22">
              <w:rPr>
                <w:sz w:val="32"/>
                <w:szCs w:val="32"/>
                <w:rtl/>
              </w:rPr>
              <w:t>خطط طويلة أو مستمرة أو قصيرة الأمد وهي خطة واحدة توجه أعمال المنظمة</w:t>
            </w:r>
          </w:p>
        </w:tc>
      </w:tr>
    </w:tbl>
    <w:p w:rsidR="00434231" w:rsidRPr="00682788" w:rsidRDefault="00434231" w:rsidP="00747A22">
      <w:pPr>
        <w:bidi/>
        <w:spacing w:after="0"/>
        <w:jc w:val="center"/>
        <w:rPr>
          <w:rFonts w:asciiTheme="minorBidi" w:hAnsiTheme="minorBidi" w:cstheme="minorBidi"/>
          <w:b/>
          <w:bCs/>
          <w:color w:val="000000" w:themeColor="text1"/>
          <w:sz w:val="28"/>
          <w:szCs w:val="28"/>
        </w:rPr>
      </w:pPr>
      <w:r w:rsidRPr="00682788">
        <w:rPr>
          <w:rFonts w:asciiTheme="minorBidi" w:hAnsiTheme="minorBidi" w:cstheme="minorBidi"/>
          <w:b/>
          <w:bCs/>
          <w:color w:val="000000" w:themeColor="text1"/>
          <w:sz w:val="28"/>
          <w:szCs w:val="28"/>
          <w:rtl/>
        </w:rPr>
        <w:t xml:space="preserve">المصدر: </w:t>
      </w:r>
      <w:r w:rsidRPr="00682788">
        <w:rPr>
          <w:rFonts w:asciiTheme="minorBidi" w:hAnsiTheme="minorBidi" w:cstheme="minorBidi"/>
          <w:color w:val="000000" w:themeColor="text1"/>
          <w:sz w:val="28"/>
          <w:szCs w:val="28"/>
          <w:rtl/>
        </w:rPr>
        <w:t>سوسن زهير المهتدي،</w:t>
      </w:r>
      <w:r w:rsidRPr="00682788">
        <w:rPr>
          <w:rFonts w:asciiTheme="minorBidi" w:hAnsiTheme="minorBidi" w:cstheme="minorBidi"/>
          <w:b/>
          <w:bCs/>
          <w:color w:val="000000" w:themeColor="text1"/>
          <w:sz w:val="28"/>
          <w:szCs w:val="28"/>
          <w:rtl/>
        </w:rPr>
        <w:t xml:space="preserve"> تكنولوجيا الحكومة الإلكترونية ،</w:t>
      </w:r>
      <w:r w:rsidRPr="00682788">
        <w:rPr>
          <w:rFonts w:asciiTheme="minorBidi" w:hAnsiTheme="minorBidi" w:cstheme="minorBidi"/>
          <w:color w:val="000000" w:themeColor="text1"/>
          <w:sz w:val="28"/>
          <w:szCs w:val="28"/>
          <w:rtl/>
        </w:rPr>
        <w:t>عمان، دار أسامة للنشر 2011، ص98.</w:t>
      </w:r>
    </w:p>
    <w:p w:rsidR="00682788" w:rsidRPr="00682788" w:rsidRDefault="00682788">
      <w:pPr>
        <w:spacing w:after="0"/>
        <w:rPr>
          <w:rFonts w:ascii="Simplified Arabic" w:hAnsi="Simplified Arabic" w:cs="Simplified Arabic"/>
          <w:color w:val="000000" w:themeColor="text1"/>
          <w:sz w:val="20"/>
          <w:szCs w:val="20"/>
          <w:rtl/>
        </w:rPr>
      </w:pPr>
      <w:r w:rsidRPr="00682788">
        <w:rPr>
          <w:rFonts w:ascii="Simplified Arabic" w:hAnsi="Simplified Arabic" w:cs="Simplified Arabic"/>
          <w:color w:val="000000" w:themeColor="text1"/>
          <w:sz w:val="20"/>
          <w:szCs w:val="20"/>
          <w:rtl/>
        </w:rPr>
        <w:br w:type="page"/>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 xml:space="preserve">من خلال معطيات الجدول نستخلص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التخطيط الالكتروني يتسم بعدد من المزايا أبرزها:</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1- ينقل عملية التخطيط من ممارسة احتكارية للمستويات العليا،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ممارسة المستويات التنفيذية، وبما يسهم في تنمية قدراتهم من جهة وتوسيع قاعدة المشاركة الجماعية من جهة أخرى.</w:t>
      </w:r>
      <w:r w:rsidRPr="00023D96">
        <w:rPr>
          <w:rStyle w:val="Appelnotedebasdep"/>
          <w:rFonts w:ascii="Simplified Arabic" w:hAnsi="Simplified Arabic" w:cs="Simplified Arabic"/>
          <w:color w:val="000000" w:themeColor="text1"/>
          <w:sz w:val="28"/>
          <w:szCs w:val="28"/>
          <w:rtl/>
        </w:rPr>
        <w:footnoteReference w:id="23"/>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2- يجعل محور التخطيط ليس بيئة المنظمة الداخلية وحسب، بل السوق وحاجات العملاء المحتملة، وعلى هذا الأساس ستكون المنظمة ملتزمة بتكييف بيئتها الداخلية مع متطلبات السوق وحاجات العملاء، وهذا هو أحد أهم مؤشرات البقاء.</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3- يفرض على المنظمات تحقيق سرعة الاستجابة لمتطلبات العملاء كأسبقية تنافسية يقدم على أساسها العميل على اتخاذ القرار عن مدى استمراره مع هذه المنظومة من عدمه لان العميل في ظل موقعه الالكتروني سيوصل احتياجاته فورا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المنظمة، وعلى المنظمة </w:t>
      </w:r>
      <w:r w:rsidR="004C3979"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تستجيب فورا لتلبيتها</w:t>
      </w:r>
      <w:r w:rsidRPr="00023D96">
        <w:rPr>
          <w:rFonts w:ascii="Simplified Arabic" w:hAnsi="Simplified Arabic" w:cs="Simplified Arabic" w:hint="cs"/>
          <w:color w:val="000000" w:themeColor="text1"/>
          <w:sz w:val="28"/>
          <w:szCs w:val="28"/>
          <w:rtl/>
        </w:rPr>
        <w:t>.</w:t>
      </w:r>
    </w:p>
    <w:p w:rsidR="00434231" w:rsidRPr="00023D96" w:rsidRDefault="00434231" w:rsidP="00747A22">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يتضح مما تقدم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التخطيط هو الأكثر ارتباطا بالزمان من حيث وضع نقطة وما تسعى إليه المنظمات من أهداف وتحديد الوسائل لتحقيقها، وفي المدة اللازمة، إذ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النتيجة الرقمية يكون التغيير فيها بسرعة، إذ ان نماذج الأعمال الجديدة تأتي بمنتجات وخدمات لم تكن معروفة، ولهذا فان قوة التخطيط لا تكمن فقط في المحافظة على قدرات وفرص المنظمة الحالية، وإنما تكمن في القدرة على تقديم أفكار ومنتجات وخدمات غير موجودة</w:t>
      </w:r>
      <w:r w:rsidR="00747A22">
        <w:rPr>
          <w:rFonts w:ascii="Simplified Arabic" w:hAnsi="Simplified Arabic" w:cs="Simplified Arabic" w:hint="cs"/>
          <w:color w:val="000000" w:themeColor="text1"/>
          <w:sz w:val="28"/>
          <w:szCs w:val="28"/>
          <w:rtl/>
        </w:rPr>
        <w:t>، حيث</w:t>
      </w:r>
      <w:r w:rsidRPr="00023D96">
        <w:rPr>
          <w:rFonts w:ascii="Simplified Arabic" w:hAnsi="Simplified Arabic" w:cs="Simplified Arabic"/>
          <w:color w:val="000000" w:themeColor="text1"/>
          <w:sz w:val="28"/>
          <w:szCs w:val="28"/>
          <w:rtl/>
        </w:rPr>
        <w:t xml:space="preserve">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هذا التحدي يؤدي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استخدام المزيد من فرق الإدارة ذاتيا، والعاملين على أساس إدارة الذات، وهذا بدوره ينعكس على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يكون التخطيط على أساس تفاعل العاملين مع الأسواق وليس على أساس الخطة.</w:t>
      </w:r>
    </w:p>
    <w:p w:rsidR="00434231" w:rsidRPr="00023D96" w:rsidRDefault="00434231" w:rsidP="00434231">
      <w:pPr>
        <w:pStyle w:val="Paragraphedeliste"/>
        <w:numPr>
          <w:ilvl w:val="0"/>
          <w:numId w:val="10"/>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التخطيط الالكتروني عملية ديناميكية متجددة متطورة متحولة بحسب الأهداف الواسعة المرنة والآنية قصيرة الأمد القابلة للتجديد والتطوير المستمر.</w:t>
      </w:r>
    </w:p>
    <w:p w:rsidR="00434231" w:rsidRPr="00023D96" w:rsidRDefault="00434231" w:rsidP="00434231">
      <w:pPr>
        <w:pStyle w:val="Paragraphedeliste"/>
        <w:numPr>
          <w:ilvl w:val="0"/>
          <w:numId w:val="10"/>
        </w:numPr>
        <w:suppressAutoHyphens w:val="0"/>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التخطيط الالكتروني ليس إجراء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نمطا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سلوكا، بقدر ما هو عملية مستمرة متجددة تعدل مسارها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لا بما يتاح لها من قراءات المستقبل، التي توفرها المعلومات الرقمية المتدفقة باستمرار</w:t>
      </w:r>
      <w:r w:rsidRPr="00023D96">
        <w:rPr>
          <w:rStyle w:val="Appelnotedebasdep"/>
          <w:rFonts w:ascii="Simplified Arabic" w:hAnsi="Simplified Arabic" w:cs="Simplified Arabic"/>
          <w:color w:val="000000" w:themeColor="text1"/>
          <w:sz w:val="28"/>
          <w:szCs w:val="28"/>
          <w:rtl/>
        </w:rPr>
        <w:footnoteReference w:id="24"/>
      </w:r>
      <w:r w:rsidRPr="00023D96">
        <w:rPr>
          <w:rFonts w:ascii="Simplified Arabic" w:hAnsi="Simplified Arabic" w:cs="Simplified Arabic"/>
          <w:color w:val="000000" w:themeColor="text1"/>
          <w:sz w:val="28"/>
          <w:szCs w:val="28"/>
          <w:rtl/>
        </w:rPr>
        <w:t>.</w:t>
      </w:r>
    </w:p>
    <w:p w:rsidR="00434231" w:rsidRPr="00023D96" w:rsidRDefault="00434231" w:rsidP="00434231">
      <w:pPr>
        <w:pStyle w:val="Paragraphedeliste"/>
        <w:numPr>
          <w:ilvl w:val="0"/>
          <w:numId w:val="10"/>
        </w:numPr>
        <w:suppressAutoHyphens w:val="0"/>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lastRenderedPageBreak/>
        <w:t xml:space="preserve">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لا يعتمد التخطيط فيها على توزيع الأدوار والأعمال وتقسيمها بين الإدارة وأعمال التنفيذ، كما هو معمول به في الإدارات التقليدية، ولكن جميع العاملين في الإدارات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يساهمون في التخطيط الالكتروني في كل موقع وفي كل وقت، وهذا يعزز مبدأ المشاركة في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التي تتقلص في ظلها المركزية بمختلف أشكالها وأدوارها سواء مركزية التنفيذ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مركزية اتخاذ القرار،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حتى مركزية التخطيط فطبيعة العمل في دوائر الإدارات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تضع مستوياتها وبخاصة في الصغار الثقة اللازمة لاتخاذ القرار والمشاركة في التخطيط وقت اللزوم، فواقع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لا يعترف بالخبرات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الدرجات الوظيفية، بقدر ما يعترف بمن يقدر على</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استيعاب واقعه وإمكانية التعاطي مع متغيراته إذ </w:t>
      </w:r>
      <w:r w:rsidR="00747A22"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الأصل فيه التغير وليس الثبات </w:t>
      </w:r>
      <w:r w:rsidRPr="00023D96">
        <w:rPr>
          <w:rStyle w:val="Appelnotedebasdep"/>
          <w:rFonts w:ascii="Simplified Arabic" w:hAnsi="Simplified Arabic" w:cs="Simplified Arabic"/>
          <w:color w:val="000000" w:themeColor="text1"/>
          <w:sz w:val="28"/>
          <w:szCs w:val="28"/>
          <w:rtl/>
        </w:rPr>
        <w:footnoteReference w:id="25"/>
      </w:r>
      <w:r w:rsidRPr="00023D96">
        <w:rPr>
          <w:rFonts w:ascii="Simplified Arabic" w:hAnsi="Simplified Arabic" w:cs="Simplified Arabic"/>
          <w:color w:val="000000" w:themeColor="text1"/>
          <w:sz w:val="28"/>
          <w:szCs w:val="28"/>
          <w:rtl/>
        </w:rPr>
        <w:t>.</w:t>
      </w:r>
    </w:p>
    <w:p w:rsidR="00434231" w:rsidRPr="007A096E" w:rsidRDefault="00434231" w:rsidP="00434231">
      <w:pPr>
        <w:bidi/>
        <w:jc w:val="both"/>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t xml:space="preserve">ثانيا: التنظيم الالكتروني </w:t>
      </w:r>
      <w:r w:rsidRPr="007A096E">
        <w:rPr>
          <w:rFonts w:ascii="Simplified Arabic" w:hAnsi="Simplified Arabic" w:cs="Simplified Arabic"/>
          <w:b/>
          <w:bCs/>
          <w:color w:val="00B050"/>
          <w:sz w:val="28"/>
          <w:szCs w:val="28"/>
        </w:rPr>
        <w:t>E-Organizing</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عرف </w:t>
      </w:r>
      <w:r w:rsidRPr="00023D96">
        <w:rPr>
          <w:rFonts w:ascii="Simplified Arabic" w:hAnsi="Simplified Arabic" w:cs="Simplified Arabic"/>
          <w:color w:val="000000" w:themeColor="text1"/>
          <w:sz w:val="28"/>
          <w:szCs w:val="28"/>
        </w:rPr>
        <w:t>DESSLER</w:t>
      </w:r>
      <w:r w:rsidRPr="00023D96">
        <w:rPr>
          <w:rFonts w:ascii="Simplified Arabic" w:hAnsi="Simplified Arabic" w:cs="Simplified Arabic"/>
          <w:color w:val="000000" w:themeColor="text1"/>
          <w:sz w:val="28"/>
          <w:szCs w:val="28"/>
          <w:rtl/>
        </w:rPr>
        <w:t xml:space="preserve"> التنظيم على انه هو الأكثر ارتباطا بالمكان فهو ترتيب الأنشطة بطريقة تسهم في تحقيق أهداف المنظمة</w:t>
      </w:r>
      <w:r w:rsidRPr="00023D96">
        <w:rPr>
          <w:rStyle w:val="Appelnotedebasdep"/>
          <w:rFonts w:ascii="Simplified Arabic" w:hAnsi="Simplified Arabic" w:cs="Simplified Arabic"/>
          <w:color w:val="000000" w:themeColor="text1"/>
          <w:sz w:val="28"/>
          <w:szCs w:val="28"/>
          <w:rtl/>
        </w:rPr>
        <w:footnoteReference w:id="26"/>
      </w:r>
      <w:r w:rsidRPr="00023D96">
        <w:rPr>
          <w:rFonts w:ascii="Simplified Arabic" w:hAnsi="Simplified Arabic" w:cs="Simplified Arabic"/>
          <w:color w:val="000000" w:themeColor="text1"/>
          <w:sz w:val="28"/>
          <w:szCs w:val="28"/>
          <w:rtl/>
        </w:rPr>
        <w:t>.</w:t>
      </w:r>
    </w:p>
    <w:p w:rsidR="00434231" w:rsidRPr="00023D96" w:rsidRDefault="00D26CCD" w:rsidP="00434231">
      <w:pPr>
        <w:bidi/>
        <w:spacing w:after="0"/>
        <w:jc w:val="both"/>
        <w:rPr>
          <w:rFonts w:ascii="Simplified Arabic" w:hAnsi="Simplified Arabic" w:cs="Simplified Arabic"/>
          <w:color w:val="000000" w:themeColor="text1"/>
          <w:sz w:val="28"/>
          <w:szCs w:val="28"/>
        </w:rPr>
      </w:pPr>
      <w:r>
        <w:rPr>
          <w:rFonts w:ascii="Simplified Arabic" w:hAnsi="Simplified Arabic" w:cs="Simplified Arabic" w:hint="cs"/>
          <w:color w:val="000000" w:themeColor="text1"/>
          <w:sz w:val="28"/>
          <w:szCs w:val="28"/>
          <w:rtl/>
        </w:rPr>
        <w:t xml:space="preserve"> </w:t>
      </w:r>
      <w:r w:rsidR="00434231" w:rsidRPr="00023D96">
        <w:rPr>
          <w:rFonts w:ascii="Simplified Arabic" w:hAnsi="Simplified Arabic" w:cs="Simplified Arabic" w:hint="cs"/>
          <w:color w:val="000000" w:themeColor="text1"/>
          <w:sz w:val="28"/>
          <w:szCs w:val="28"/>
          <w:rtl/>
        </w:rPr>
        <w:t>إ</w:t>
      </w:r>
      <w:r w:rsidR="00434231" w:rsidRPr="00023D96">
        <w:rPr>
          <w:rFonts w:ascii="Simplified Arabic" w:hAnsi="Simplified Arabic" w:cs="Simplified Arabic"/>
          <w:color w:val="000000" w:themeColor="text1"/>
          <w:sz w:val="28"/>
          <w:szCs w:val="28"/>
          <w:rtl/>
        </w:rPr>
        <w:t xml:space="preserve">ن هذا المفهوم هو إشارة </w:t>
      </w:r>
      <w:r w:rsidR="00434231">
        <w:rPr>
          <w:rFonts w:ascii="Simplified Arabic" w:hAnsi="Simplified Arabic" w:cs="Simplified Arabic"/>
          <w:color w:val="000000" w:themeColor="text1"/>
          <w:sz w:val="28"/>
          <w:szCs w:val="28"/>
          <w:rtl/>
        </w:rPr>
        <w:t>إلى</w:t>
      </w:r>
      <w:r w:rsidR="00434231" w:rsidRPr="00023D96">
        <w:rPr>
          <w:rFonts w:ascii="Simplified Arabic" w:hAnsi="Simplified Arabic" w:cs="Simplified Arabic"/>
          <w:color w:val="000000" w:themeColor="text1"/>
          <w:sz w:val="28"/>
          <w:szCs w:val="28"/>
          <w:rtl/>
        </w:rPr>
        <w:t xml:space="preserve"> التطبيقات التقليدية للتنظيم، والتي تركز على ترتيب المنظومة داخل بيئة داخلية أكثر مما هي خارجية وعلى بيئات مادية أكثر مما هي افتراضية، وعلى بيئة مستقرة أكثر مما هي متغيرة، إلا </w:t>
      </w:r>
      <w:r w:rsidR="00747A22" w:rsidRPr="00023D96">
        <w:rPr>
          <w:rFonts w:ascii="Simplified Arabic" w:hAnsi="Simplified Arabic" w:cs="Simplified Arabic" w:hint="cs"/>
          <w:color w:val="000000" w:themeColor="text1"/>
          <w:sz w:val="28"/>
          <w:szCs w:val="28"/>
          <w:rtl/>
        </w:rPr>
        <w:t>أن</w:t>
      </w:r>
      <w:r w:rsidR="00434231" w:rsidRPr="00023D96">
        <w:rPr>
          <w:rFonts w:ascii="Simplified Arabic" w:hAnsi="Simplified Arabic" w:cs="Simplified Arabic"/>
          <w:color w:val="000000" w:themeColor="text1"/>
          <w:sz w:val="28"/>
          <w:szCs w:val="28"/>
          <w:rtl/>
        </w:rPr>
        <w:t xml:space="preserve"> الوضع القائم يشير </w:t>
      </w:r>
      <w:r w:rsidR="00434231">
        <w:rPr>
          <w:rFonts w:ascii="Simplified Arabic" w:hAnsi="Simplified Arabic" w:cs="Simplified Arabic"/>
          <w:color w:val="000000" w:themeColor="text1"/>
          <w:sz w:val="28"/>
          <w:szCs w:val="28"/>
          <w:rtl/>
        </w:rPr>
        <w:t>إلى</w:t>
      </w:r>
      <w:r w:rsidR="00434231" w:rsidRPr="00023D96">
        <w:rPr>
          <w:rFonts w:ascii="Simplified Arabic" w:hAnsi="Simplified Arabic" w:cs="Simplified Arabic"/>
          <w:color w:val="000000" w:themeColor="text1"/>
          <w:sz w:val="28"/>
          <w:szCs w:val="28"/>
          <w:rtl/>
        </w:rPr>
        <w:t xml:space="preserve"> خلاف ذلك، إذ يحتاج </w:t>
      </w:r>
      <w:r w:rsidR="00434231">
        <w:rPr>
          <w:rFonts w:ascii="Simplified Arabic" w:hAnsi="Simplified Arabic" w:cs="Simplified Arabic"/>
          <w:color w:val="000000" w:themeColor="text1"/>
          <w:sz w:val="28"/>
          <w:szCs w:val="28"/>
          <w:rtl/>
        </w:rPr>
        <w:t>إلى</w:t>
      </w:r>
      <w:r w:rsidR="00434231" w:rsidRPr="00023D96">
        <w:rPr>
          <w:rFonts w:ascii="Simplified Arabic" w:hAnsi="Simplified Arabic" w:cs="Simplified Arabic"/>
          <w:color w:val="000000" w:themeColor="text1"/>
          <w:sz w:val="28"/>
          <w:szCs w:val="28"/>
          <w:rtl/>
        </w:rPr>
        <w:t xml:space="preserve"> تطبيقات للتنظيم تلائم معطيات بيئات تعمل وفقا لمنظومة داخلية خارجية متغيرة افتراضية.</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لذا فالتنظيم هو الذي يعطي للمنظمة شخصيتها وميزتها الإدارية، وهذا ما يظهر من خلال المكونات الأساسية للتنظيم التي يمكن تحديدها كالأتي:</w:t>
      </w:r>
    </w:p>
    <w:p w:rsidR="00434231" w:rsidRPr="00023D96" w:rsidRDefault="00434231" w:rsidP="00707033">
      <w:pPr>
        <w:bidi/>
        <w:spacing w:after="0"/>
        <w:jc w:val="both"/>
        <w:rPr>
          <w:rFonts w:ascii="Simplified Arabic" w:hAnsi="Simplified Arabic" w:cs="Simplified Arabic"/>
          <w:b/>
          <w:bCs/>
          <w:color w:val="000000" w:themeColor="text1"/>
          <w:sz w:val="28"/>
          <w:szCs w:val="28"/>
          <w:rtl/>
        </w:rPr>
      </w:pPr>
      <w:r w:rsidRPr="00023D96">
        <w:rPr>
          <w:rFonts w:ascii="Simplified Arabic" w:hAnsi="Simplified Arabic" w:cs="Simplified Arabic"/>
          <w:color w:val="000000" w:themeColor="text1"/>
          <w:sz w:val="28"/>
          <w:szCs w:val="28"/>
          <w:rtl/>
        </w:rPr>
        <w:t>التقسيم الإداري سلسلة ال</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امر الرسمية المركزية واللامركزية</w:t>
      </w:r>
      <w:r w:rsidRPr="00023D96">
        <w:rPr>
          <w:rStyle w:val="Appelnotedebasdep"/>
          <w:rFonts w:ascii="Simplified Arabic" w:hAnsi="Simplified Arabic" w:cs="Simplified Arabic"/>
          <w:color w:val="000000" w:themeColor="text1"/>
          <w:sz w:val="28"/>
          <w:szCs w:val="28"/>
          <w:rtl/>
        </w:rPr>
        <w:footnoteReference w:id="27"/>
      </w:r>
      <w:r w:rsidRPr="00023D96">
        <w:rPr>
          <w:rFonts w:ascii="Simplified Arabic" w:hAnsi="Simplified Arabic" w:cs="Simplified Arabic"/>
          <w:color w:val="000000" w:themeColor="text1"/>
          <w:sz w:val="28"/>
          <w:szCs w:val="28"/>
          <w:rtl/>
        </w:rPr>
        <w:t>.</w:t>
      </w: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noProof/>
          <w:color w:val="000000" w:themeColor="text1"/>
          <w:sz w:val="28"/>
          <w:szCs w:val="28"/>
          <w:lang w:val="fr-FR" w:eastAsia="fr-FR"/>
        </w:rPr>
        <w:lastRenderedPageBreak/>
        <w:drawing>
          <wp:anchor distT="0" distB="0" distL="114300" distR="114300" simplePos="0" relativeHeight="251666432" behindDoc="0" locked="0" layoutInCell="1" allowOverlap="1">
            <wp:simplePos x="0" y="0"/>
            <wp:positionH relativeFrom="column">
              <wp:posOffset>1108710</wp:posOffset>
            </wp:positionH>
            <wp:positionV relativeFrom="paragraph">
              <wp:posOffset>473075</wp:posOffset>
            </wp:positionV>
            <wp:extent cx="4072255" cy="2183130"/>
            <wp:effectExtent l="0" t="0" r="4445" b="7620"/>
            <wp:wrapSquare wrapText="bothSides"/>
            <wp:docPr id="7578096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675" t="11936" r="12649" b="56863"/>
                    <a:stretch>
                      <a:fillRect/>
                    </a:stretch>
                  </pic:blipFill>
                  <pic:spPr bwMode="auto">
                    <a:xfrm>
                      <a:off x="0" y="0"/>
                      <a:ext cx="4072255" cy="21831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023D96">
        <w:rPr>
          <w:rFonts w:ascii="Simplified Arabic" w:hAnsi="Simplified Arabic" w:cs="Simplified Arabic"/>
          <w:b/>
          <w:bCs/>
          <w:color w:val="000000" w:themeColor="text1"/>
          <w:sz w:val="28"/>
          <w:szCs w:val="28"/>
          <w:rtl/>
        </w:rPr>
        <w:t>الشكل رقم 0</w:t>
      </w:r>
      <w:r w:rsidRPr="00023D96">
        <w:rPr>
          <w:rFonts w:ascii="Simplified Arabic" w:hAnsi="Simplified Arabic" w:cs="Simplified Arabic" w:hint="cs"/>
          <w:b/>
          <w:bCs/>
          <w:color w:val="000000" w:themeColor="text1"/>
          <w:sz w:val="28"/>
          <w:szCs w:val="28"/>
          <w:rtl/>
        </w:rPr>
        <w:t>1</w:t>
      </w:r>
      <w:r w:rsidRPr="00023D96">
        <w:rPr>
          <w:rFonts w:ascii="Simplified Arabic" w:hAnsi="Simplified Arabic" w:cs="Simplified Arabic"/>
          <w:b/>
          <w:bCs/>
          <w:color w:val="000000" w:themeColor="text1"/>
          <w:sz w:val="28"/>
          <w:szCs w:val="28"/>
          <w:rtl/>
        </w:rPr>
        <w:t>: القيود الخمسة في التنظيم التقليدي</w:t>
      </w:r>
    </w:p>
    <w:p w:rsidR="00434231" w:rsidRPr="00023D96" w:rsidRDefault="00434231" w:rsidP="00434231">
      <w:pPr>
        <w:bidi/>
        <w:jc w:val="both"/>
        <w:rPr>
          <w:rFonts w:ascii="Simplified Arabic" w:hAnsi="Simplified Arabic" w:cs="Simplified Arabic"/>
          <w:color w:val="000000" w:themeColor="text1"/>
          <w:sz w:val="28"/>
          <w:szCs w:val="28"/>
          <w:rtl/>
        </w:rPr>
      </w:pPr>
    </w:p>
    <w:p w:rsidR="00434231" w:rsidRPr="00023D96" w:rsidRDefault="00434231" w:rsidP="00434231">
      <w:pPr>
        <w:bidi/>
        <w:jc w:val="both"/>
        <w:rPr>
          <w:rFonts w:ascii="Simplified Arabic" w:hAnsi="Simplified Arabic" w:cs="Simplified Arabic"/>
          <w:color w:val="000000" w:themeColor="text1"/>
          <w:sz w:val="28"/>
          <w:szCs w:val="28"/>
          <w:rtl/>
        </w:rPr>
      </w:pPr>
    </w:p>
    <w:p w:rsidR="00434231" w:rsidRPr="00023D96" w:rsidRDefault="00434231" w:rsidP="00434231">
      <w:pPr>
        <w:bidi/>
        <w:jc w:val="both"/>
        <w:rPr>
          <w:rFonts w:ascii="Simplified Arabic" w:hAnsi="Simplified Arabic" w:cs="Simplified Arabic"/>
          <w:color w:val="000000" w:themeColor="text1"/>
          <w:sz w:val="28"/>
          <w:szCs w:val="28"/>
          <w:rtl/>
        </w:rPr>
      </w:pPr>
    </w:p>
    <w:p w:rsidR="00434231" w:rsidRPr="00023D96" w:rsidRDefault="00434231" w:rsidP="00434231">
      <w:pPr>
        <w:bidi/>
        <w:jc w:val="both"/>
        <w:rPr>
          <w:rFonts w:ascii="Simplified Arabic" w:hAnsi="Simplified Arabic" w:cs="Simplified Arabic"/>
          <w:color w:val="000000" w:themeColor="text1"/>
          <w:sz w:val="28"/>
          <w:szCs w:val="28"/>
          <w:rtl/>
        </w:rPr>
      </w:pPr>
    </w:p>
    <w:p w:rsidR="00434231" w:rsidRPr="00023D96" w:rsidRDefault="00434231" w:rsidP="00434231">
      <w:pPr>
        <w:bidi/>
        <w:spacing w:after="0"/>
        <w:jc w:val="center"/>
        <w:rPr>
          <w:rFonts w:ascii="Simplified Arabic" w:hAnsi="Simplified Arabic" w:cs="Simplified Arabic"/>
          <w:b/>
          <w:bCs/>
          <w:color w:val="000000" w:themeColor="text1"/>
          <w:sz w:val="28"/>
          <w:szCs w:val="28"/>
          <w:rtl/>
        </w:rPr>
      </w:pPr>
    </w:p>
    <w:p w:rsidR="00434231" w:rsidRPr="00A867DF" w:rsidRDefault="00434231" w:rsidP="00A27114">
      <w:pPr>
        <w:bidi/>
        <w:spacing w:after="0"/>
        <w:jc w:val="center"/>
        <w:rPr>
          <w:rFonts w:asciiTheme="minorBidi" w:hAnsiTheme="minorBidi" w:cstheme="minorBidi"/>
          <w:b/>
          <w:bCs/>
          <w:color w:val="000000" w:themeColor="text1"/>
          <w:sz w:val="28"/>
          <w:szCs w:val="28"/>
          <w:rtl/>
        </w:rPr>
      </w:pPr>
      <w:r w:rsidRPr="00A867DF">
        <w:rPr>
          <w:rFonts w:asciiTheme="minorBidi" w:hAnsiTheme="minorBidi" w:cstheme="minorBidi"/>
          <w:b/>
          <w:bCs/>
          <w:color w:val="000000" w:themeColor="text1"/>
          <w:sz w:val="28"/>
          <w:szCs w:val="28"/>
          <w:rtl/>
        </w:rPr>
        <w:t xml:space="preserve">المصدر: </w:t>
      </w:r>
      <w:r w:rsidRPr="00A867DF">
        <w:rPr>
          <w:rFonts w:asciiTheme="minorBidi" w:hAnsiTheme="minorBidi" w:cstheme="minorBidi"/>
          <w:color w:val="000000" w:themeColor="text1"/>
          <w:sz w:val="28"/>
          <w:szCs w:val="28"/>
          <w:rtl/>
        </w:rPr>
        <w:t>محمد سمير احمد</w:t>
      </w:r>
      <w:r w:rsidRPr="00A867DF">
        <w:rPr>
          <w:rFonts w:asciiTheme="minorBidi" w:hAnsiTheme="minorBidi" w:cstheme="minorBidi"/>
          <w:b/>
          <w:bCs/>
          <w:color w:val="000000" w:themeColor="text1"/>
          <w:sz w:val="28"/>
          <w:szCs w:val="28"/>
          <w:rtl/>
        </w:rPr>
        <w:t xml:space="preserve">، الإدارة الإلكترونية، </w:t>
      </w:r>
      <w:r w:rsidRPr="00A867DF">
        <w:rPr>
          <w:rFonts w:asciiTheme="minorBidi" w:hAnsiTheme="minorBidi" w:cstheme="minorBidi"/>
          <w:color w:val="000000" w:themeColor="text1"/>
          <w:sz w:val="28"/>
          <w:szCs w:val="28"/>
          <w:rtl/>
        </w:rPr>
        <w:t>عمان، دار المسيرة، ص 258.</w:t>
      </w:r>
    </w:p>
    <w:p w:rsidR="00434231" w:rsidRPr="00A867DF" w:rsidRDefault="00434231" w:rsidP="00A27114">
      <w:pPr>
        <w:bidi/>
        <w:spacing w:after="0"/>
        <w:jc w:val="both"/>
        <w:rPr>
          <w:rFonts w:asciiTheme="minorBidi" w:hAnsiTheme="minorBidi" w:cstheme="minorBidi"/>
          <w:color w:val="000000" w:themeColor="text1"/>
          <w:sz w:val="28"/>
          <w:szCs w:val="28"/>
          <w:rtl/>
        </w:rPr>
      </w:pPr>
      <w:r w:rsidRPr="00A867DF">
        <w:rPr>
          <w:rFonts w:asciiTheme="minorBidi" w:hAnsiTheme="minorBidi" w:cstheme="minorBidi"/>
          <w:color w:val="000000" w:themeColor="text1"/>
          <w:sz w:val="28"/>
          <w:szCs w:val="28"/>
          <w:rtl/>
        </w:rPr>
        <w:t>لكن استخدام الشبكات الإلكترونية</w:t>
      </w:r>
      <w:r w:rsidR="006C0453">
        <w:rPr>
          <w:rFonts w:asciiTheme="minorBidi" w:hAnsiTheme="minorBidi" w:cstheme="minorBidi"/>
          <w:color w:val="000000" w:themeColor="text1"/>
          <w:sz w:val="28"/>
          <w:szCs w:val="28"/>
          <w:rtl/>
        </w:rPr>
        <w:t xml:space="preserve"> </w:t>
      </w:r>
      <w:r w:rsidRPr="00A867DF">
        <w:rPr>
          <w:rFonts w:asciiTheme="minorBidi" w:hAnsiTheme="minorBidi" w:cstheme="minorBidi"/>
          <w:color w:val="000000" w:themeColor="text1"/>
          <w:sz w:val="28"/>
          <w:szCs w:val="28"/>
          <w:rtl/>
        </w:rPr>
        <w:t>والانترنت أدى إلى إحداث تغيرات مهمة في قوة العمل، مما ينعكس بشكل كبير على التنظيم.</w:t>
      </w:r>
    </w:p>
    <w:p w:rsidR="00434231" w:rsidRPr="00023D96" w:rsidRDefault="00434231" w:rsidP="00A27114">
      <w:pPr>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الجدول رقم 0</w:t>
      </w:r>
      <w:r w:rsidRPr="00023D96">
        <w:rPr>
          <w:rFonts w:ascii="Simplified Arabic" w:hAnsi="Simplified Arabic" w:cs="Simplified Arabic" w:hint="cs"/>
          <w:b/>
          <w:bCs/>
          <w:color w:val="000000" w:themeColor="text1"/>
          <w:sz w:val="28"/>
          <w:szCs w:val="28"/>
          <w:rtl/>
        </w:rPr>
        <w:t>3</w:t>
      </w:r>
      <w:r w:rsidRPr="00023D96">
        <w:rPr>
          <w:rFonts w:ascii="Simplified Arabic" w:hAnsi="Simplified Arabic" w:cs="Simplified Arabic"/>
          <w:b/>
          <w:bCs/>
          <w:color w:val="000000" w:themeColor="text1"/>
          <w:sz w:val="28"/>
          <w:szCs w:val="28"/>
          <w:rtl/>
        </w:rPr>
        <w:t xml:space="preserve">: الانتقال من التنظيم التقليدي </w:t>
      </w:r>
      <w:r>
        <w:rPr>
          <w:rFonts w:ascii="Simplified Arabic" w:hAnsi="Simplified Arabic" w:cs="Simplified Arabic"/>
          <w:b/>
          <w:bCs/>
          <w:color w:val="000000" w:themeColor="text1"/>
          <w:sz w:val="28"/>
          <w:szCs w:val="28"/>
          <w:rtl/>
        </w:rPr>
        <w:t>إلى</w:t>
      </w:r>
      <w:r w:rsidRPr="00023D96">
        <w:rPr>
          <w:rFonts w:ascii="Simplified Arabic" w:hAnsi="Simplified Arabic" w:cs="Simplified Arabic"/>
          <w:b/>
          <w:bCs/>
          <w:color w:val="000000" w:themeColor="text1"/>
          <w:sz w:val="28"/>
          <w:szCs w:val="28"/>
          <w:rtl/>
        </w:rPr>
        <w:t xml:space="preserve"> الالكتروني</w:t>
      </w:r>
    </w:p>
    <w:tbl>
      <w:tblPr>
        <w:tblStyle w:val="Grilledutableau"/>
        <w:bidiVisual/>
        <w:tblW w:w="10774" w:type="dxa"/>
        <w:tblInd w:w="-835" w:type="dxa"/>
        <w:tblLook w:val="04A0"/>
      </w:tblPr>
      <w:tblGrid>
        <w:gridCol w:w="2551"/>
        <w:gridCol w:w="3969"/>
        <w:gridCol w:w="4254"/>
      </w:tblGrid>
      <w:tr w:rsidR="00434231" w:rsidRPr="000D3C56" w:rsidTr="000D3C56">
        <w:tc>
          <w:tcPr>
            <w:tcW w:w="2551" w:type="dxa"/>
            <w:shd w:val="clear" w:color="auto" w:fill="D0D0D0" w:themeFill="accent2" w:themeFillTint="99"/>
            <w:vAlign w:val="center"/>
          </w:tcPr>
          <w:p w:rsidR="00434231" w:rsidRPr="000D3C56" w:rsidRDefault="00434231" w:rsidP="00A27114">
            <w:pPr>
              <w:spacing w:after="0"/>
              <w:jc w:val="center"/>
              <w:rPr>
                <w:b/>
                <w:bCs/>
                <w:sz w:val="32"/>
                <w:szCs w:val="32"/>
                <w:rtl/>
              </w:rPr>
            </w:pPr>
            <w:r w:rsidRPr="000D3C56">
              <w:rPr>
                <w:b/>
                <w:bCs/>
                <w:sz w:val="32"/>
                <w:szCs w:val="32"/>
                <w:rtl/>
              </w:rPr>
              <w:t>المكونات</w:t>
            </w:r>
          </w:p>
        </w:tc>
        <w:tc>
          <w:tcPr>
            <w:tcW w:w="3969" w:type="dxa"/>
            <w:shd w:val="clear" w:color="auto" w:fill="D0D0D0" w:themeFill="accent2" w:themeFillTint="99"/>
            <w:vAlign w:val="center"/>
          </w:tcPr>
          <w:p w:rsidR="00434231" w:rsidRPr="000D3C56" w:rsidRDefault="00434231" w:rsidP="00A27114">
            <w:pPr>
              <w:spacing w:after="0"/>
              <w:jc w:val="center"/>
              <w:rPr>
                <w:b/>
                <w:bCs/>
                <w:sz w:val="32"/>
                <w:szCs w:val="32"/>
                <w:rtl/>
              </w:rPr>
            </w:pPr>
            <w:r w:rsidRPr="000D3C56">
              <w:rPr>
                <w:b/>
                <w:bCs/>
                <w:sz w:val="32"/>
                <w:szCs w:val="32"/>
                <w:rtl/>
              </w:rPr>
              <w:t>من</w:t>
            </w:r>
          </w:p>
        </w:tc>
        <w:tc>
          <w:tcPr>
            <w:tcW w:w="4254" w:type="dxa"/>
            <w:shd w:val="clear" w:color="auto" w:fill="D0D0D0" w:themeFill="accent2" w:themeFillTint="99"/>
            <w:vAlign w:val="center"/>
          </w:tcPr>
          <w:p w:rsidR="00434231" w:rsidRPr="000D3C56" w:rsidRDefault="00434231" w:rsidP="00A27114">
            <w:pPr>
              <w:spacing w:after="0"/>
              <w:jc w:val="center"/>
              <w:rPr>
                <w:b/>
                <w:bCs/>
                <w:sz w:val="32"/>
                <w:szCs w:val="32"/>
                <w:rtl/>
              </w:rPr>
            </w:pPr>
            <w:r w:rsidRPr="000D3C56">
              <w:rPr>
                <w:b/>
                <w:bCs/>
                <w:sz w:val="32"/>
                <w:szCs w:val="32"/>
                <w:rtl/>
              </w:rPr>
              <w:t>إلى</w:t>
            </w:r>
          </w:p>
        </w:tc>
      </w:tr>
      <w:tr w:rsidR="00434231" w:rsidRPr="006C0453" w:rsidTr="000D3C56">
        <w:tc>
          <w:tcPr>
            <w:tcW w:w="2551" w:type="dxa"/>
            <w:vAlign w:val="center"/>
          </w:tcPr>
          <w:p w:rsidR="00434231" w:rsidRPr="006C0453" w:rsidRDefault="00434231" w:rsidP="000D3C56">
            <w:pPr>
              <w:bidi/>
              <w:spacing w:after="0"/>
              <w:jc w:val="center"/>
              <w:rPr>
                <w:sz w:val="32"/>
                <w:szCs w:val="32"/>
                <w:rtl/>
              </w:rPr>
            </w:pPr>
            <w:r w:rsidRPr="006C0453">
              <w:rPr>
                <w:sz w:val="32"/>
                <w:szCs w:val="32"/>
                <w:rtl/>
              </w:rPr>
              <w:t>الهيكل التنظيمي</w:t>
            </w:r>
          </w:p>
        </w:tc>
        <w:tc>
          <w:tcPr>
            <w:tcW w:w="3969" w:type="dxa"/>
            <w:vAlign w:val="center"/>
          </w:tcPr>
          <w:p w:rsidR="00434231" w:rsidRPr="006C0453" w:rsidRDefault="00434231" w:rsidP="000D3C56">
            <w:pPr>
              <w:bidi/>
              <w:spacing w:after="0"/>
              <w:jc w:val="lowKashida"/>
              <w:rPr>
                <w:sz w:val="32"/>
                <w:szCs w:val="32"/>
                <w:rtl/>
              </w:rPr>
            </w:pPr>
            <w:r w:rsidRPr="006C0453">
              <w:rPr>
                <w:sz w:val="32"/>
                <w:szCs w:val="32"/>
                <w:rtl/>
              </w:rPr>
              <w:t xml:space="preserve">التنظيم العمودي الهيكل القائم على الوحدات </w:t>
            </w:r>
            <w:r w:rsidRPr="006C0453">
              <w:rPr>
                <w:rFonts w:hint="cs"/>
                <w:sz w:val="32"/>
                <w:szCs w:val="32"/>
                <w:rtl/>
              </w:rPr>
              <w:t>الثانية،</w:t>
            </w:r>
            <w:r w:rsidRPr="006C0453">
              <w:rPr>
                <w:sz w:val="32"/>
                <w:szCs w:val="32"/>
                <w:rtl/>
              </w:rPr>
              <w:t xml:space="preserve"> تنظيم الوحدة التنظيمية الواحدة التنظيم أعلى - أسفل شركة ذات هيكل تنظيمي محدد</w:t>
            </w:r>
          </w:p>
        </w:tc>
        <w:tc>
          <w:tcPr>
            <w:tcW w:w="4254" w:type="dxa"/>
            <w:vAlign w:val="center"/>
          </w:tcPr>
          <w:p w:rsidR="00434231" w:rsidRPr="006C0453" w:rsidRDefault="00434231" w:rsidP="000D3C56">
            <w:pPr>
              <w:bidi/>
              <w:spacing w:after="0"/>
              <w:jc w:val="lowKashida"/>
              <w:rPr>
                <w:sz w:val="32"/>
                <w:szCs w:val="32"/>
                <w:rtl/>
              </w:rPr>
            </w:pPr>
            <w:r w:rsidRPr="006C0453">
              <w:rPr>
                <w:sz w:val="32"/>
                <w:szCs w:val="32"/>
                <w:rtl/>
              </w:rPr>
              <w:t>التنظيم المصفوفي أو المشروعي تنظيم الوحدات المصغرة تنظيم من اليمين إلى اليسار شركة بدون هيكل تنظيمي محدد</w:t>
            </w:r>
          </w:p>
        </w:tc>
      </w:tr>
      <w:tr w:rsidR="00434231" w:rsidRPr="006C0453" w:rsidTr="000D3C56">
        <w:tc>
          <w:tcPr>
            <w:tcW w:w="2551" w:type="dxa"/>
            <w:vAlign w:val="center"/>
          </w:tcPr>
          <w:p w:rsidR="00434231" w:rsidRPr="006C0453" w:rsidRDefault="00434231" w:rsidP="000D3C56">
            <w:pPr>
              <w:bidi/>
              <w:spacing w:after="0"/>
              <w:jc w:val="center"/>
              <w:rPr>
                <w:sz w:val="32"/>
                <w:szCs w:val="32"/>
                <w:rtl/>
              </w:rPr>
            </w:pPr>
            <w:r w:rsidRPr="006C0453">
              <w:rPr>
                <w:sz w:val="32"/>
                <w:szCs w:val="32"/>
                <w:rtl/>
              </w:rPr>
              <w:t>التقسيم الإداري</w:t>
            </w:r>
          </w:p>
        </w:tc>
        <w:tc>
          <w:tcPr>
            <w:tcW w:w="3969" w:type="dxa"/>
            <w:vAlign w:val="center"/>
          </w:tcPr>
          <w:p w:rsidR="00434231" w:rsidRPr="006C0453" w:rsidRDefault="00434231" w:rsidP="000D3C56">
            <w:pPr>
              <w:bidi/>
              <w:spacing w:after="0"/>
              <w:jc w:val="lowKashida"/>
              <w:rPr>
                <w:sz w:val="32"/>
                <w:szCs w:val="32"/>
                <w:rtl/>
              </w:rPr>
            </w:pPr>
            <w:r w:rsidRPr="006C0453">
              <w:rPr>
                <w:sz w:val="32"/>
                <w:szCs w:val="32"/>
                <w:rtl/>
              </w:rPr>
              <w:t>التقسيم الإداري على أساس الأقسام أو الوحدات التقسيم الإداري التقليدي</w:t>
            </w:r>
          </w:p>
        </w:tc>
        <w:tc>
          <w:tcPr>
            <w:tcW w:w="4254" w:type="dxa"/>
            <w:vAlign w:val="center"/>
          </w:tcPr>
          <w:p w:rsidR="00434231" w:rsidRPr="006C0453" w:rsidRDefault="00434231" w:rsidP="000D3C56">
            <w:pPr>
              <w:bidi/>
              <w:spacing w:after="0"/>
              <w:jc w:val="lowKashida"/>
              <w:rPr>
                <w:sz w:val="32"/>
                <w:szCs w:val="32"/>
                <w:rtl/>
              </w:rPr>
            </w:pPr>
            <w:r w:rsidRPr="006C0453">
              <w:rPr>
                <w:sz w:val="32"/>
                <w:szCs w:val="32"/>
                <w:rtl/>
              </w:rPr>
              <w:t>التنظيم القائم على الفرق التنظيم الخلوي القائم على تحالفات داخلية وخارجية</w:t>
            </w:r>
          </w:p>
        </w:tc>
      </w:tr>
      <w:tr w:rsidR="00434231" w:rsidRPr="006C0453" w:rsidTr="000D3C56">
        <w:tc>
          <w:tcPr>
            <w:tcW w:w="2551" w:type="dxa"/>
            <w:vAlign w:val="center"/>
          </w:tcPr>
          <w:p w:rsidR="00434231" w:rsidRPr="006C0453" w:rsidRDefault="00434231" w:rsidP="000D3C56">
            <w:pPr>
              <w:bidi/>
              <w:spacing w:after="0"/>
              <w:jc w:val="center"/>
              <w:rPr>
                <w:sz w:val="32"/>
                <w:szCs w:val="32"/>
                <w:rtl/>
              </w:rPr>
            </w:pPr>
            <w:r w:rsidRPr="006C0453">
              <w:rPr>
                <w:sz w:val="32"/>
                <w:szCs w:val="32"/>
                <w:rtl/>
              </w:rPr>
              <w:t>سلسلة الأوامر</w:t>
            </w:r>
          </w:p>
        </w:tc>
        <w:tc>
          <w:tcPr>
            <w:tcW w:w="3969" w:type="dxa"/>
            <w:vAlign w:val="center"/>
          </w:tcPr>
          <w:p w:rsidR="00434231" w:rsidRPr="006C0453" w:rsidRDefault="00434231" w:rsidP="000D3C56">
            <w:pPr>
              <w:bidi/>
              <w:spacing w:after="0"/>
              <w:jc w:val="lowKashida"/>
              <w:rPr>
                <w:sz w:val="32"/>
                <w:szCs w:val="32"/>
                <w:rtl/>
              </w:rPr>
            </w:pPr>
            <w:r w:rsidRPr="006C0453">
              <w:rPr>
                <w:sz w:val="32"/>
                <w:szCs w:val="32"/>
                <w:rtl/>
              </w:rPr>
              <w:t>سلسلة الأوامر الإدارية أو السلطة الخطية سلسلة الأوامر الخطية</w:t>
            </w:r>
          </w:p>
        </w:tc>
        <w:tc>
          <w:tcPr>
            <w:tcW w:w="4254" w:type="dxa"/>
            <w:vAlign w:val="center"/>
          </w:tcPr>
          <w:p w:rsidR="00434231" w:rsidRPr="006C0453" w:rsidRDefault="00434231" w:rsidP="000D3C56">
            <w:pPr>
              <w:bidi/>
              <w:spacing w:after="0"/>
              <w:jc w:val="lowKashida"/>
              <w:rPr>
                <w:sz w:val="32"/>
                <w:szCs w:val="32"/>
                <w:rtl/>
              </w:rPr>
            </w:pPr>
            <w:r w:rsidRPr="006C0453">
              <w:rPr>
                <w:sz w:val="32"/>
                <w:szCs w:val="32"/>
                <w:rtl/>
              </w:rPr>
              <w:t>الوحدات الاستشارية أو السلطة الاستشارية الوحدات المستقلة والفرق المدارة بذاتها</w:t>
            </w:r>
          </w:p>
        </w:tc>
      </w:tr>
      <w:tr w:rsidR="00434231" w:rsidRPr="006C0453" w:rsidTr="000D3C56">
        <w:tc>
          <w:tcPr>
            <w:tcW w:w="2551" w:type="dxa"/>
            <w:vAlign w:val="center"/>
          </w:tcPr>
          <w:p w:rsidR="00434231" w:rsidRPr="006C0453" w:rsidRDefault="00434231" w:rsidP="000D3C56">
            <w:pPr>
              <w:bidi/>
              <w:spacing w:after="0"/>
              <w:jc w:val="center"/>
              <w:rPr>
                <w:sz w:val="32"/>
                <w:szCs w:val="32"/>
                <w:rtl/>
              </w:rPr>
            </w:pPr>
            <w:r w:rsidRPr="006C0453">
              <w:rPr>
                <w:sz w:val="32"/>
                <w:szCs w:val="32"/>
                <w:rtl/>
              </w:rPr>
              <w:t>الرسمية</w:t>
            </w:r>
          </w:p>
        </w:tc>
        <w:tc>
          <w:tcPr>
            <w:tcW w:w="3969" w:type="dxa"/>
            <w:vAlign w:val="center"/>
          </w:tcPr>
          <w:p w:rsidR="00434231" w:rsidRPr="006C0453" w:rsidRDefault="00434231" w:rsidP="000D3C56">
            <w:pPr>
              <w:bidi/>
              <w:spacing w:after="0"/>
              <w:jc w:val="lowKashida"/>
              <w:rPr>
                <w:sz w:val="32"/>
                <w:szCs w:val="32"/>
                <w:rtl/>
              </w:rPr>
            </w:pPr>
            <w:r w:rsidRPr="006C0453">
              <w:rPr>
                <w:sz w:val="32"/>
                <w:szCs w:val="32"/>
                <w:rtl/>
              </w:rPr>
              <w:t>القواعد والإجراءات اللوائح والسياسات التفضيلية</w:t>
            </w:r>
            <w:r w:rsidR="00D26CCD">
              <w:rPr>
                <w:sz w:val="32"/>
                <w:szCs w:val="32"/>
                <w:rtl/>
              </w:rPr>
              <w:t xml:space="preserve"> </w:t>
            </w:r>
            <w:r w:rsidR="00A27114">
              <w:rPr>
                <w:rFonts w:hint="cs"/>
                <w:sz w:val="32"/>
                <w:szCs w:val="32"/>
                <w:rtl/>
              </w:rPr>
              <w:t>جداول</w:t>
            </w:r>
            <w:r w:rsidR="00D26CCD">
              <w:rPr>
                <w:rFonts w:hint="cs"/>
                <w:sz w:val="32"/>
                <w:szCs w:val="32"/>
                <w:rtl/>
              </w:rPr>
              <w:t xml:space="preserve"> </w:t>
            </w:r>
            <w:r w:rsidRPr="006C0453">
              <w:rPr>
                <w:sz w:val="32"/>
                <w:szCs w:val="32"/>
                <w:rtl/>
              </w:rPr>
              <w:t>العمل القياسية والمجدولة مسبقا</w:t>
            </w:r>
          </w:p>
        </w:tc>
        <w:tc>
          <w:tcPr>
            <w:tcW w:w="4254" w:type="dxa"/>
            <w:vAlign w:val="center"/>
          </w:tcPr>
          <w:p w:rsidR="00434231" w:rsidRPr="006C0453" w:rsidRDefault="00434231" w:rsidP="000D3C56">
            <w:pPr>
              <w:bidi/>
              <w:spacing w:after="0"/>
              <w:jc w:val="lowKashida"/>
              <w:rPr>
                <w:sz w:val="32"/>
                <w:szCs w:val="32"/>
                <w:rtl/>
              </w:rPr>
            </w:pPr>
            <w:r w:rsidRPr="006C0453">
              <w:rPr>
                <w:sz w:val="32"/>
                <w:szCs w:val="32"/>
                <w:rtl/>
              </w:rPr>
              <w:t>السياسات المرنة الفريق المدار ذاتيا أو إدارة الذات</w:t>
            </w:r>
            <w:r w:rsidR="00D26CCD">
              <w:rPr>
                <w:sz w:val="32"/>
                <w:szCs w:val="32"/>
                <w:rtl/>
              </w:rPr>
              <w:t xml:space="preserve"> </w:t>
            </w:r>
            <w:r w:rsidR="00A27114">
              <w:rPr>
                <w:sz w:val="32"/>
                <w:szCs w:val="32"/>
                <w:rtl/>
              </w:rPr>
              <w:t xml:space="preserve">جداول </w:t>
            </w:r>
            <w:r w:rsidRPr="006C0453">
              <w:rPr>
                <w:sz w:val="32"/>
                <w:szCs w:val="32"/>
                <w:rtl/>
              </w:rPr>
              <w:t>العمل المرنة والمتغيرة</w:t>
            </w:r>
          </w:p>
        </w:tc>
      </w:tr>
      <w:tr w:rsidR="00434231" w:rsidRPr="006C0453" w:rsidTr="000D3C56">
        <w:tc>
          <w:tcPr>
            <w:tcW w:w="2551" w:type="dxa"/>
            <w:vAlign w:val="center"/>
          </w:tcPr>
          <w:p w:rsidR="00434231" w:rsidRPr="006C0453" w:rsidRDefault="00434231" w:rsidP="000D3C56">
            <w:pPr>
              <w:bidi/>
              <w:spacing w:after="0"/>
              <w:jc w:val="center"/>
              <w:rPr>
                <w:sz w:val="32"/>
                <w:szCs w:val="32"/>
                <w:rtl/>
              </w:rPr>
            </w:pPr>
            <w:r w:rsidRPr="006C0453">
              <w:rPr>
                <w:sz w:val="32"/>
                <w:szCs w:val="32"/>
                <w:rtl/>
              </w:rPr>
              <w:t>المركزية واللامركزية</w:t>
            </w:r>
          </w:p>
        </w:tc>
        <w:tc>
          <w:tcPr>
            <w:tcW w:w="3969" w:type="dxa"/>
            <w:vAlign w:val="center"/>
          </w:tcPr>
          <w:p w:rsidR="00434231" w:rsidRPr="006C0453" w:rsidRDefault="00434231" w:rsidP="000D3C56">
            <w:pPr>
              <w:bidi/>
              <w:spacing w:after="0"/>
              <w:jc w:val="lowKashida"/>
              <w:rPr>
                <w:sz w:val="32"/>
                <w:szCs w:val="32"/>
                <w:rtl/>
              </w:rPr>
            </w:pPr>
            <w:r w:rsidRPr="006C0453">
              <w:rPr>
                <w:sz w:val="32"/>
                <w:szCs w:val="32"/>
                <w:rtl/>
              </w:rPr>
              <w:t>المركزية - السلطة في القمة اللامركزية - السلطة الموزعة</w:t>
            </w:r>
          </w:p>
        </w:tc>
        <w:tc>
          <w:tcPr>
            <w:tcW w:w="4254" w:type="dxa"/>
            <w:vAlign w:val="center"/>
          </w:tcPr>
          <w:p w:rsidR="00434231" w:rsidRPr="006C0453" w:rsidRDefault="00434231" w:rsidP="000D3C56">
            <w:pPr>
              <w:bidi/>
              <w:spacing w:after="0"/>
              <w:jc w:val="lowKashida"/>
              <w:rPr>
                <w:sz w:val="32"/>
                <w:szCs w:val="32"/>
                <w:rtl/>
              </w:rPr>
            </w:pPr>
            <w:r w:rsidRPr="006C0453">
              <w:rPr>
                <w:sz w:val="32"/>
                <w:szCs w:val="32"/>
                <w:rtl/>
              </w:rPr>
              <w:t xml:space="preserve">تعدد مركز السلطة الوحدات المستقلة </w:t>
            </w:r>
            <w:r w:rsidRPr="006C0453">
              <w:rPr>
                <w:rFonts w:hint="cs"/>
                <w:sz w:val="32"/>
                <w:szCs w:val="32"/>
                <w:rtl/>
              </w:rPr>
              <w:t>والفرق.</w:t>
            </w:r>
          </w:p>
        </w:tc>
      </w:tr>
    </w:tbl>
    <w:p w:rsidR="00434231" w:rsidRPr="00023D96" w:rsidRDefault="00434231" w:rsidP="00A27114">
      <w:pPr>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 xml:space="preserve">المصدر: محمد سمير احمد، مرجع سابق، ص 258، </w:t>
      </w:r>
      <w:r w:rsidR="002F1D17">
        <w:rPr>
          <w:rFonts w:ascii="Simplified Arabic" w:hAnsi="Simplified Arabic" w:cs="Simplified Arabic" w:hint="cs"/>
          <w:b/>
          <w:bCs/>
          <w:color w:val="000000" w:themeColor="text1"/>
          <w:sz w:val="28"/>
          <w:szCs w:val="28"/>
          <w:rtl/>
        </w:rPr>
        <w:t xml:space="preserve">ص </w:t>
      </w:r>
      <w:r w:rsidRPr="00023D96">
        <w:rPr>
          <w:rFonts w:ascii="Simplified Arabic" w:hAnsi="Simplified Arabic" w:cs="Simplified Arabic"/>
          <w:b/>
          <w:bCs/>
          <w:color w:val="000000" w:themeColor="text1"/>
          <w:sz w:val="28"/>
          <w:szCs w:val="28"/>
          <w:rtl/>
        </w:rPr>
        <w:t>259</w:t>
      </w:r>
    </w:p>
    <w:p w:rsidR="00A27114" w:rsidRDefault="00A27114" w:rsidP="00434231">
      <w:pPr>
        <w:bidi/>
        <w:jc w:val="both"/>
        <w:rPr>
          <w:rFonts w:ascii="Simplified Arabic" w:hAnsi="Simplified Arabic" w:cs="Simplified Arabic"/>
          <w:color w:val="000000" w:themeColor="text1"/>
          <w:sz w:val="28"/>
          <w:szCs w:val="28"/>
          <w:rtl/>
        </w:rPr>
      </w:pPr>
    </w:p>
    <w:p w:rsidR="00434231" w:rsidRPr="00A27114" w:rsidRDefault="00A27114" w:rsidP="00A27114">
      <w:pPr>
        <w:bidi/>
        <w:jc w:val="both"/>
        <w:rPr>
          <w:rFonts w:ascii="Simplified Arabic" w:hAnsi="Simplified Arabic" w:cs="Simplified Arabic"/>
          <w:color w:val="000000" w:themeColor="text1"/>
          <w:sz w:val="32"/>
          <w:szCs w:val="32"/>
        </w:rPr>
      </w:pPr>
      <w:r w:rsidRPr="00A27114">
        <w:rPr>
          <w:rFonts w:ascii="Simplified Arabic" w:hAnsi="Simplified Arabic" w:cs="Simplified Arabic"/>
          <w:color w:val="000000" w:themeColor="text1"/>
          <w:sz w:val="32"/>
          <w:szCs w:val="32"/>
          <w:rtl/>
        </w:rPr>
        <w:lastRenderedPageBreak/>
        <w:t>يتبين ل</w:t>
      </w:r>
      <w:r w:rsidRPr="00A27114">
        <w:rPr>
          <w:rFonts w:ascii="Simplified Arabic" w:hAnsi="Simplified Arabic" w:cs="Simplified Arabic" w:hint="cs"/>
          <w:color w:val="000000" w:themeColor="text1"/>
          <w:sz w:val="32"/>
          <w:szCs w:val="32"/>
          <w:rtl/>
        </w:rPr>
        <w:t>ن</w:t>
      </w:r>
      <w:r w:rsidR="00434231" w:rsidRPr="00A27114">
        <w:rPr>
          <w:rFonts w:ascii="Simplified Arabic" w:hAnsi="Simplified Arabic" w:cs="Simplified Arabic"/>
          <w:color w:val="000000" w:themeColor="text1"/>
          <w:sz w:val="32"/>
          <w:szCs w:val="32"/>
          <w:rtl/>
        </w:rPr>
        <w:t xml:space="preserve">ا من خلال الجدول </w:t>
      </w:r>
      <w:r w:rsidR="00434231" w:rsidRPr="00A27114">
        <w:rPr>
          <w:rFonts w:ascii="Simplified Arabic" w:hAnsi="Simplified Arabic" w:cs="Simplified Arabic" w:hint="cs"/>
          <w:color w:val="000000" w:themeColor="text1"/>
          <w:sz w:val="32"/>
          <w:szCs w:val="32"/>
          <w:rtl/>
        </w:rPr>
        <w:t>أ</w:t>
      </w:r>
      <w:r w:rsidR="00434231" w:rsidRPr="00A27114">
        <w:rPr>
          <w:rFonts w:ascii="Simplified Arabic" w:hAnsi="Simplified Arabic" w:cs="Simplified Arabic"/>
          <w:color w:val="000000" w:themeColor="text1"/>
          <w:sz w:val="32"/>
          <w:szCs w:val="32"/>
          <w:rtl/>
        </w:rPr>
        <w:t>ن مكونات التنظيم قد حدث فيها انتقال من النموذج التقليدي إلى التنظيم الالكتروني، من خلال بروز هيكل تنظيمي جديد قائم على بعض الوحدات الثابتة والكبيرة والتنظيم العمودي من الأعلى إلى الأسفل إلى شكل تنظيم يعرف بالتنظيم المصفو</w:t>
      </w:r>
      <w:r w:rsidR="00434231" w:rsidRPr="00A27114">
        <w:rPr>
          <w:rFonts w:ascii="Simplified Arabic" w:hAnsi="Simplified Arabic" w:cs="Simplified Arabic" w:hint="cs"/>
          <w:color w:val="000000" w:themeColor="text1"/>
          <w:sz w:val="32"/>
          <w:szCs w:val="32"/>
          <w:rtl/>
        </w:rPr>
        <w:t>ف</w:t>
      </w:r>
      <w:r w:rsidR="00434231" w:rsidRPr="00A27114">
        <w:rPr>
          <w:rFonts w:ascii="Simplified Arabic" w:hAnsi="Simplified Arabic" w:cs="Simplified Arabic"/>
          <w:color w:val="000000" w:themeColor="text1"/>
          <w:sz w:val="32"/>
          <w:szCs w:val="32"/>
          <w:rtl/>
        </w:rPr>
        <w:t>ي، يقوم أساسا على الوحدات الصغيرة والشركات دون هيكل تنظيمي كما حدث التغير في مكونات التنظيم.</w:t>
      </w:r>
    </w:p>
    <w:p w:rsidR="00434231" w:rsidRPr="00A27114" w:rsidRDefault="00434231" w:rsidP="00434231">
      <w:pPr>
        <w:bidi/>
        <w:jc w:val="both"/>
        <w:rPr>
          <w:rFonts w:ascii="Simplified Arabic" w:hAnsi="Simplified Arabic" w:cs="Simplified Arabic"/>
          <w:color w:val="000000" w:themeColor="text1"/>
          <w:sz w:val="32"/>
          <w:szCs w:val="32"/>
          <w:rtl/>
        </w:rPr>
      </w:pPr>
      <w:r w:rsidRPr="00A27114">
        <w:rPr>
          <w:rFonts w:ascii="Simplified Arabic" w:hAnsi="Simplified Arabic" w:cs="Simplified Arabic"/>
          <w:color w:val="000000" w:themeColor="text1"/>
          <w:sz w:val="32"/>
          <w:szCs w:val="32"/>
          <w:rtl/>
        </w:rPr>
        <w:t>بالتالي يصبح التقسيم الإداري قائما على أساس الفرق بدلا من التقسيم الإداري القائم على أساس الوحدات والأقسام، والانتقال من سلسلة الأوامر الإدارية الخطية إلى الوحدات المستقلة والسلطة الاستشارية، ومن التنظيم الإداري الذي يبرز دور الرئيس المباشر إلى التنظيم متعدد الرؤساء المباشرين، ومن اللوائح التفصيلية إلى الفرق المدارة ذاتيا، ومن مركزية السلطة إلى تعدد مراكز السلطة</w:t>
      </w:r>
      <w:r w:rsidRPr="00A27114">
        <w:rPr>
          <w:rStyle w:val="Appelnotedebasdep"/>
          <w:rFonts w:ascii="Simplified Arabic" w:hAnsi="Simplified Arabic" w:cs="Simplified Arabic"/>
          <w:color w:val="000000" w:themeColor="text1"/>
          <w:sz w:val="32"/>
          <w:szCs w:val="32"/>
          <w:rtl/>
        </w:rPr>
        <w:footnoteReference w:id="28"/>
      </w:r>
    </w:p>
    <w:p w:rsidR="00434231" w:rsidRPr="007A096E" w:rsidRDefault="00434231" w:rsidP="00A27114">
      <w:pPr>
        <w:tabs>
          <w:tab w:val="left" w:pos="5415"/>
        </w:tabs>
        <w:bidi/>
        <w:spacing w:line="360" w:lineRule="auto"/>
        <w:jc w:val="both"/>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t>ثالثا: الرقابة الإلكترونية</w:t>
      </w:r>
      <w:r w:rsidR="006C0453">
        <w:rPr>
          <w:rFonts w:ascii="Simplified Arabic" w:hAnsi="Simplified Arabic" w:cs="Simplified Arabic"/>
          <w:b/>
          <w:bCs/>
          <w:color w:val="00B050"/>
          <w:sz w:val="28"/>
          <w:szCs w:val="28"/>
          <w:rtl/>
        </w:rPr>
        <w:t xml:space="preserve"> </w:t>
      </w:r>
      <w:r w:rsidRPr="007A096E">
        <w:rPr>
          <w:rFonts w:ascii="Simplified Arabic" w:hAnsi="Simplified Arabic" w:cs="Simplified Arabic"/>
          <w:b/>
          <w:bCs/>
          <w:color w:val="00B050"/>
          <w:sz w:val="28"/>
          <w:szCs w:val="28"/>
        </w:rPr>
        <w:t>E- CONTROLLING</w:t>
      </w:r>
      <w:r w:rsidR="00A27114">
        <w:rPr>
          <w:rFonts w:ascii="Simplified Arabic" w:hAnsi="Simplified Arabic" w:cs="Simplified Arabic"/>
          <w:b/>
          <w:bCs/>
          <w:color w:val="00B050"/>
          <w:sz w:val="28"/>
          <w:szCs w:val="28"/>
        </w:rPr>
        <w:tab/>
      </w:r>
    </w:p>
    <w:p w:rsidR="00434231" w:rsidRPr="00A27114" w:rsidRDefault="00434231" w:rsidP="00A27114">
      <w:pPr>
        <w:bidi/>
        <w:spacing w:line="360" w:lineRule="auto"/>
        <w:jc w:val="both"/>
        <w:rPr>
          <w:rFonts w:asciiTheme="minorBidi" w:hAnsiTheme="minorBidi" w:cstheme="minorBidi"/>
          <w:color w:val="000000" w:themeColor="text1"/>
          <w:sz w:val="32"/>
          <w:szCs w:val="32"/>
        </w:rPr>
      </w:pPr>
      <w:r w:rsidRPr="00A27114">
        <w:rPr>
          <w:rFonts w:asciiTheme="minorBidi" w:hAnsiTheme="minorBidi" w:cstheme="minorBidi"/>
          <w:color w:val="000000" w:themeColor="text1"/>
          <w:sz w:val="32"/>
          <w:szCs w:val="32"/>
          <w:rtl/>
        </w:rPr>
        <w:t>حققت الإدارة الإلكترونية</w:t>
      </w:r>
      <w:r w:rsidR="006C0453" w:rsidRPr="00A27114">
        <w:rPr>
          <w:rFonts w:asciiTheme="minorBidi" w:hAnsiTheme="minorBidi" w:cstheme="minorBidi"/>
          <w:color w:val="000000" w:themeColor="text1"/>
          <w:sz w:val="32"/>
          <w:szCs w:val="32"/>
          <w:rtl/>
        </w:rPr>
        <w:t xml:space="preserve"> </w:t>
      </w:r>
      <w:r w:rsidRPr="00A27114">
        <w:rPr>
          <w:rFonts w:asciiTheme="minorBidi" w:hAnsiTheme="minorBidi" w:cstheme="minorBidi"/>
          <w:color w:val="000000" w:themeColor="text1"/>
          <w:sz w:val="32"/>
          <w:szCs w:val="32"/>
          <w:rtl/>
        </w:rPr>
        <w:t>انجازات غير مسبوقة على المستوى الرقابي حتى أصبحت بمثابة العين المفتوحة على مدار الساعة على كل دقائق العمل في دوائرها الإدارية، مما يضمن للإدارات التي تدخل تطبيقات التقنية الوقوف على مواطن ضعفها وقوتها واحتياجاتها، كما يمنحها القدرة على تقسيم أفرادها بحياد وموضوعية، وبأدوات قياس دقيقة تجعل وجهة نظر الإدارة غير قابلة للشك في مصداقيتها.</w:t>
      </w:r>
    </w:p>
    <w:p w:rsidR="00A27114" w:rsidRDefault="00434231" w:rsidP="00A27114">
      <w:pPr>
        <w:bidi/>
        <w:spacing w:line="360" w:lineRule="auto"/>
        <w:jc w:val="both"/>
        <w:rPr>
          <w:rFonts w:ascii="Simplified Arabic" w:hAnsi="Simplified Arabic" w:cs="Simplified Arabic"/>
          <w:b/>
          <w:bCs/>
          <w:color w:val="000000" w:themeColor="text1"/>
          <w:sz w:val="28"/>
          <w:szCs w:val="28"/>
          <w:rtl/>
        </w:rPr>
      </w:pPr>
      <w:r w:rsidRPr="00A27114">
        <w:rPr>
          <w:rFonts w:ascii="Times New Roman" w:hAnsi="Times New Roman" w:cs="Times New Roman"/>
          <w:color w:val="000000" w:themeColor="text1"/>
          <w:sz w:val="32"/>
          <w:szCs w:val="32"/>
          <w:rtl/>
        </w:rPr>
        <w:t>فالرقابة هي المرحلة التي تأتي بعد التخطيط والتنفيذ، وهي عبارة عن المقارنة بين التخطيط والتنفيذ الأداء الفعلي من اجل تحقيق الأهداف والمعايير المخططة، ومن ثمة تحديد الانحراف وأسبابه واتخاذ إجراءات التصحيح.</w:t>
      </w:r>
      <w:r w:rsidR="00A27114">
        <w:rPr>
          <w:rFonts w:ascii="Simplified Arabic" w:hAnsi="Simplified Arabic" w:cs="Simplified Arabic"/>
          <w:b/>
          <w:bCs/>
          <w:color w:val="000000" w:themeColor="text1"/>
          <w:sz w:val="28"/>
          <w:szCs w:val="28"/>
          <w:rtl/>
        </w:rPr>
        <w:br w:type="page"/>
      </w:r>
    </w:p>
    <w:p w:rsidR="00434231" w:rsidRPr="00023D96" w:rsidRDefault="00434231" w:rsidP="00434231">
      <w:pPr>
        <w:bidi/>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lastRenderedPageBreak/>
        <w:t>الشكل رقم: 0</w:t>
      </w:r>
      <w:r w:rsidRPr="00023D96">
        <w:rPr>
          <w:rFonts w:ascii="Simplified Arabic" w:hAnsi="Simplified Arabic" w:cs="Simplified Arabic" w:hint="cs"/>
          <w:b/>
          <w:bCs/>
          <w:color w:val="000000" w:themeColor="text1"/>
          <w:sz w:val="28"/>
          <w:szCs w:val="28"/>
          <w:rtl/>
        </w:rPr>
        <w:t>2</w:t>
      </w:r>
      <w:r w:rsidRPr="00023D96">
        <w:rPr>
          <w:rFonts w:ascii="Simplified Arabic" w:hAnsi="Simplified Arabic" w:cs="Simplified Arabic"/>
          <w:b/>
          <w:bCs/>
          <w:color w:val="000000" w:themeColor="text1"/>
          <w:sz w:val="28"/>
          <w:szCs w:val="28"/>
          <w:rtl/>
        </w:rPr>
        <w:t xml:space="preserve"> الرقابة التقليدية والرقابة </w:t>
      </w:r>
      <w:r>
        <w:rPr>
          <w:rFonts w:ascii="Simplified Arabic" w:hAnsi="Simplified Arabic" w:cs="Simplified Arabic"/>
          <w:b/>
          <w:bCs/>
          <w:color w:val="000000" w:themeColor="text1"/>
          <w:sz w:val="28"/>
          <w:szCs w:val="28"/>
          <w:rtl/>
        </w:rPr>
        <w:t xml:space="preserve">الإلكترونية </w:t>
      </w:r>
    </w:p>
    <w:p w:rsidR="00434231" w:rsidRPr="00023D96" w:rsidRDefault="00434231" w:rsidP="00434231">
      <w:pPr>
        <w:bidi/>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noProof/>
          <w:color w:val="000000" w:themeColor="text1"/>
          <w:sz w:val="28"/>
          <w:szCs w:val="28"/>
          <w:lang w:val="fr-FR" w:eastAsia="fr-FR"/>
        </w:rPr>
        <w:drawing>
          <wp:anchor distT="0" distB="0" distL="114300" distR="114300" simplePos="0" relativeHeight="251665408" behindDoc="0" locked="0" layoutInCell="1" allowOverlap="1">
            <wp:simplePos x="0" y="0"/>
            <wp:positionH relativeFrom="column">
              <wp:posOffset>445135</wp:posOffset>
            </wp:positionH>
            <wp:positionV relativeFrom="paragraph">
              <wp:posOffset>252730</wp:posOffset>
            </wp:positionV>
            <wp:extent cx="5088255" cy="5712460"/>
            <wp:effectExtent l="38100" t="19050" r="17145" b="21590"/>
            <wp:wrapSquare wrapText="bothSides"/>
            <wp:docPr id="1718729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515" t="11086" r="6515" b="19630"/>
                    <a:stretch>
                      <a:fillRect/>
                    </a:stretch>
                  </pic:blipFill>
                  <pic:spPr bwMode="auto">
                    <a:xfrm>
                      <a:off x="0" y="0"/>
                      <a:ext cx="5088255" cy="5712460"/>
                    </a:xfrm>
                    <a:prstGeom prst="rect">
                      <a:avLst/>
                    </a:prstGeom>
                    <a:noFill/>
                    <a:ln w="3175">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p>
    <w:p w:rsidR="00434231" w:rsidRPr="00023D96" w:rsidRDefault="00434231" w:rsidP="00434231">
      <w:pPr>
        <w:bidi/>
        <w:rPr>
          <w:rFonts w:ascii="Simplified Arabic" w:hAnsi="Simplified Arabic" w:cs="Simplified Arabic"/>
          <w:b/>
          <w:bCs/>
          <w:color w:val="000000" w:themeColor="text1"/>
          <w:sz w:val="28"/>
          <w:szCs w:val="28"/>
          <w:rtl/>
        </w:rPr>
      </w:pPr>
    </w:p>
    <w:p w:rsidR="00434231" w:rsidRPr="00023D96" w:rsidRDefault="00434231" w:rsidP="00434231">
      <w:pPr>
        <w:bidi/>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المصدر:</w:t>
      </w:r>
      <w:r w:rsidRPr="00023D96">
        <w:rPr>
          <w:rFonts w:ascii="Simplified Arabic" w:hAnsi="Simplified Arabic" w:cs="Simplified Arabic"/>
          <w:color w:val="000000" w:themeColor="text1"/>
          <w:sz w:val="28"/>
          <w:szCs w:val="28"/>
          <w:rtl/>
        </w:rPr>
        <w:t>نجم عبود نجم</w:t>
      </w:r>
      <w:r w:rsidRPr="00023D96">
        <w:rPr>
          <w:rFonts w:ascii="Simplified Arabic" w:hAnsi="Simplified Arabic" w:cs="Simplified Arabic" w:hint="cs"/>
          <w:color w:val="000000" w:themeColor="text1"/>
          <w:sz w:val="28"/>
          <w:szCs w:val="28"/>
          <w:rtl/>
        </w:rPr>
        <w:t>،</w:t>
      </w:r>
      <w:r w:rsidRPr="00023D96">
        <w:rPr>
          <w:rFonts w:ascii="Simplified Arabic" w:hAnsi="Simplified Arabic" w:cs="Simplified Arabic"/>
          <w:b/>
          <w:bCs/>
          <w:color w:val="000000" w:themeColor="text1"/>
          <w:sz w:val="28"/>
          <w:szCs w:val="28"/>
          <w:rtl/>
        </w:rPr>
        <w:t xml:space="preserve"> مرجع سابق، </w:t>
      </w:r>
      <w:r w:rsidRPr="00023D96">
        <w:rPr>
          <w:rFonts w:ascii="Simplified Arabic" w:hAnsi="Simplified Arabic" w:cs="Simplified Arabic"/>
          <w:color w:val="000000" w:themeColor="text1"/>
          <w:sz w:val="28"/>
          <w:szCs w:val="28"/>
          <w:rtl/>
        </w:rPr>
        <w:t>ص 275.</w:t>
      </w:r>
    </w:p>
    <w:p w:rsidR="00434231" w:rsidRPr="00A27114" w:rsidRDefault="00434231" w:rsidP="00434231">
      <w:pPr>
        <w:bidi/>
        <w:jc w:val="both"/>
        <w:rPr>
          <w:rFonts w:ascii="Simplified Arabic" w:hAnsi="Simplified Arabic" w:cs="Simplified Arabic"/>
          <w:color w:val="000000" w:themeColor="text1"/>
          <w:sz w:val="32"/>
          <w:szCs w:val="32"/>
        </w:rPr>
      </w:pPr>
      <w:r w:rsidRPr="00A27114">
        <w:rPr>
          <w:rFonts w:ascii="Simplified Arabic" w:hAnsi="Simplified Arabic" w:cs="Simplified Arabic"/>
          <w:color w:val="000000" w:themeColor="text1"/>
          <w:sz w:val="32"/>
          <w:szCs w:val="32"/>
          <w:rtl/>
        </w:rPr>
        <w:t xml:space="preserve">إن ما يلاحظ على الرقابة في عصر الانترنت وشبكات الأعمال، تصبح أكثر قدرة على معرفة المتغيرات الخاصة بالتنفيذ أول بأول وبالوقت الحقيقي، فالمعلومات التي تسجل فور التنفيذ تكون لدى المدير في نفس الوقت، مما يمكنه من معرفة التغيرات قبل أو عند التنفيذ </w:t>
      </w:r>
      <w:r w:rsidRPr="00A27114">
        <w:rPr>
          <w:rFonts w:ascii="Simplified Arabic" w:hAnsi="Simplified Arabic" w:cs="Simplified Arabic"/>
          <w:color w:val="000000" w:themeColor="text1"/>
          <w:sz w:val="32"/>
          <w:szCs w:val="32"/>
          <w:rtl/>
        </w:rPr>
        <w:lastRenderedPageBreak/>
        <w:t>والاطلاع، بالتالي على اتجاهات النشاط خارج السيطرة لاتخاذ ما يلزم من إجراءات التصحيح التي تصل في الوقت إلى المسؤولين عن التنفيذ، فإذا كانت الرقابة التقليدية تركز على الماضي لأنها تأتي بعد التخطيط والتنفيذ، فان الرقابة الإلكترونية</w:t>
      </w:r>
      <w:r w:rsidR="006C0453" w:rsidRPr="00A27114">
        <w:rPr>
          <w:rFonts w:ascii="Simplified Arabic" w:hAnsi="Simplified Arabic" w:cs="Simplified Arabic"/>
          <w:color w:val="000000" w:themeColor="text1"/>
          <w:sz w:val="32"/>
          <w:szCs w:val="32"/>
          <w:rtl/>
        </w:rPr>
        <w:t xml:space="preserve"> </w:t>
      </w:r>
      <w:r w:rsidRPr="00A27114">
        <w:rPr>
          <w:rFonts w:ascii="Simplified Arabic" w:hAnsi="Simplified Arabic" w:cs="Simplified Arabic"/>
          <w:color w:val="000000" w:themeColor="text1"/>
          <w:sz w:val="32"/>
          <w:szCs w:val="32"/>
          <w:rtl/>
        </w:rPr>
        <w:t>تسمح بالمراقبة الآنية من خلال شبكة المؤسسة أو الشركة الداخلية مما يعطي إمكانية تقليص الفجوة الزمنية بين عملية اكتشاف الانحراف أو الخطأ أو عملية تصحيحية كما أنها عملية مستمرة متجددة تكشف عن الانحراف، ولا يؤول من خلال تدفق المعلومات والتشبيك بين العاملين والمديرين والموردين والمستهلكين، فالجميع يعمل في الوقت نفسه، وهو ما يؤدي إلى زيادة تحقيق الثقة الإلكترونية</w:t>
      </w:r>
      <w:r w:rsidR="006C0453" w:rsidRPr="00A27114">
        <w:rPr>
          <w:rFonts w:ascii="Simplified Arabic" w:hAnsi="Simplified Arabic" w:cs="Simplified Arabic"/>
          <w:color w:val="000000" w:themeColor="text1"/>
          <w:sz w:val="32"/>
          <w:szCs w:val="32"/>
          <w:rtl/>
        </w:rPr>
        <w:t xml:space="preserve"> </w:t>
      </w:r>
      <w:r w:rsidRPr="00A27114">
        <w:rPr>
          <w:rFonts w:ascii="Simplified Arabic" w:hAnsi="Simplified Arabic" w:cs="Simplified Arabic"/>
          <w:color w:val="000000" w:themeColor="text1"/>
          <w:sz w:val="32"/>
          <w:szCs w:val="32"/>
          <w:rtl/>
        </w:rPr>
        <w:t xml:space="preserve">والولاء الالكتروني سواء بين العاملين والإدارة والمستفيدين والإدارة مما يعني </w:t>
      </w:r>
      <w:r w:rsidR="00A27114" w:rsidRPr="00A27114">
        <w:rPr>
          <w:rFonts w:ascii="Simplified Arabic" w:hAnsi="Simplified Arabic" w:cs="Simplified Arabic" w:hint="cs"/>
          <w:color w:val="000000" w:themeColor="text1"/>
          <w:sz w:val="32"/>
          <w:szCs w:val="32"/>
          <w:rtl/>
        </w:rPr>
        <w:t>أن</w:t>
      </w:r>
      <w:r w:rsidRPr="00A27114">
        <w:rPr>
          <w:rFonts w:ascii="Simplified Arabic" w:hAnsi="Simplified Arabic" w:cs="Simplified Arabic"/>
          <w:color w:val="000000" w:themeColor="text1"/>
          <w:sz w:val="32"/>
          <w:szCs w:val="32"/>
          <w:rtl/>
        </w:rPr>
        <w:t xml:space="preserve"> الرقابة الإلكترونية</w:t>
      </w:r>
      <w:r w:rsidR="006C0453" w:rsidRPr="00A27114">
        <w:rPr>
          <w:rFonts w:ascii="Simplified Arabic" w:hAnsi="Simplified Arabic" w:cs="Simplified Arabic"/>
          <w:color w:val="000000" w:themeColor="text1"/>
          <w:sz w:val="32"/>
          <w:szCs w:val="32"/>
          <w:rtl/>
        </w:rPr>
        <w:t xml:space="preserve"> </w:t>
      </w:r>
      <w:r w:rsidRPr="00A27114">
        <w:rPr>
          <w:rFonts w:ascii="Simplified Arabic" w:hAnsi="Simplified Arabic" w:cs="Simplified Arabic"/>
          <w:color w:val="000000" w:themeColor="text1"/>
          <w:sz w:val="32"/>
          <w:szCs w:val="32"/>
          <w:rtl/>
        </w:rPr>
        <w:t>تكون أكثر اقترابا من الرقابة القائمة على الثقة</w:t>
      </w:r>
      <w:r w:rsidRPr="00A27114">
        <w:rPr>
          <w:rStyle w:val="Appelnotedebasdep"/>
          <w:rFonts w:ascii="Simplified Arabic" w:hAnsi="Simplified Arabic" w:cs="Simplified Arabic"/>
          <w:color w:val="000000" w:themeColor="text1"/>
          <w:sz w:val="32"/>
          <w:szCs w:val="32"/>
          <w:rtl/>
        </w:rPr>
        <w:footnoteReference w:id="29"/>
      </w:r>
      <w:r w:rsidRPr="00A27114">
        <w:rPr>
          <w:rFonts w:ascii="Simplified Arabic" w:hAnsi="Simplified Arabic" w:cs="Simplified Arabic"/>
          <w:color w:val="000000" w:themeColor="text1"/>
          <w:sz w:val="32"/>
          <w:szCs w:val="32"/>
          <w:rtl/>
        </w:rPr>
        <w:t xml:space="preserve">. </w:t>
      </w:r>
    </w:p>
    <w:p w:rsidR="00434231" w:rsidRPr="007A096E" w:rsidRDefault="00434231" w:rsidP="00434231">
      <w:pPr>
        <w:bidi/>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t>عيوبها:</w:t>
      </w:r>
    </w:p>
    <w:p w:rsidR="00434231" w:rsidRPr="00023D96" w:rsidRDefault="00434231" w:rsidP="00434231">
      <w:pPr>
        <w:pStyle w:val="Paragraphedeliste"/>
        <w:numPr>
          <w:ilvl w:val="0"/>
          <w:numId w:val="11"/>
        </w:numPr>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تفتقر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التفاعل الإنساني.</w:t>
      </w:r>
    </w:p>
    <w:p w:rsidR="00434231" w:rsidRPr="00023D96" w:rsidRDefault="00434231" w:rsidP="00434231">
      <w:pPr>
        <w:pStyle w:val="Paragraphedeliste"/>
        <w:numPr>
          <w:ilvl w:val="0"/>
          <w:numId w:val="11"/>
        </w:numPr>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إحساس العاملين </w:t>
      </w:r>
      <w:r w:rsidR="002F1D17"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الإدارة تراقبهم عن بعد.</w:t>
      </w:r>
    </w:p>
    <w:p w:rsidR="00434231" w:rsidRPr="00023D96" w:rsidRDefault="00434231" w:rsidP="00434231">
      <w:pPr>
        <w:pStyle w:val="Paragraphedeliste"/>
        <w:numPr>
          <w:ilvl w:val="0"/>
          <w:numId w:val="11"/>
        </w:numPr>
        <w:suppressAutoHyphens w:val="0"/>
        <w:bidi/>
        <w:rPr>
          <w:rFonts w:ascii="Simplified Arabic" w:hAnsi="Simplified Arabic" w:cs="Simplified Arabic"/>
          <w:b/>
          <w:bCs/>
          <w:color w:val="000000" w:themeColor="text1"/>
          <w:sz w:val="28"/>
          <w:szCs w:val="28"/>
          <w:rtl/>
        </w:rPr>
      </w:pPr>
      <w:r w:rsidRPr="00023D96">
        <w:rPr>
          <w:rFonts w:ascii="Simplified Arabic" w:hAnsi="Simplified Arabic" w:cs="Simplified Arabic"/>
          <w:color w:val="000000" w:themeColor="text1"/>
          <w:sz w:val="28"/>
          <w:szCs w:val="28"/>
          <w:rtl/>
        </w:rPr>
        <w:t xml:space="preserve">سهولة الاختراق. </w:t>
      </w:r>
      <w:r w:rsidRPr="00023D96">
        <w:rPr>
          <w:rStyle w:val="Appelnotedebasdep"/>
          <w:rFonts w:ascii="Simplified Arabic" w:hAnsi="Simplified Arabic" w:cs="Simplified Arabic"/>
          <w:color w:val="000000" w:themeColor="text1"/>
          <w:sz w:val="28"/>
          <w:szCs w:val="28"/>
          <w:rtl/>
        </w:rPr>
        <w:footnoteReference w:id="30"/>
      </w:r>
    </w:p>
    <w:p w:rsidR="00434231" w:rsidRPr="007A096E" w:rsidRDefault="00434231" w:rsidP="00434231">
      <w:pPr>
        <w:bidi/>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t>رابعا: التوجيه الالكتروني</w:t>
      </w:r>
      <w:r>
        <w:rPr>
          <w:rFonts w:ascii="Simplified Arabic" w:hAnsi="Simplified Arabic" w:cs="Simplified Arabic" w:hint="cs"/>
          <w:b/>
          <w:bCs/>
          <w:color w:val="00B050"/>
          <w:sz w:val="28"/>
          <w:szCs w:val="28"/>
          <w:rtl/>
        </w:rPr>
        <w:t xml:space="preserve"> </w:t>
      </w:r>
      <w:r w:rsidRPr="007A096E">
        <w:rPr>
          <w:rFonts w:ascii="Simplified Arabic" w:hAnsi="Simplified Arabic" w:cs="Simplified Arabic"/>
          <w:b/>
          <w:bCs/>
          <w:color w:val="00B050"/>
          <w:sz w:val="28"/>
          <w:szCs w:val="28"/>
          <w:rtl/>
        </w:rPr>
        <w:t>(القيادة</w:t>
      </w:r>
      <w:r>
        <w:rPr>
          <w:rFonts w:ascii="Simplified Arabic" w:hAnsi="Simplified Arabic" w:cs="Simplified Arabic" w:hint="cs"/>
          <w:b/>
          <w:bCs/>
          <w:color w:val="00B050"/>
          <w:sz w:val="28"/>
          <w:szCs w:val="28"/>
          <w:rtl/>
        </w:rPr>
        <w:t xml:space="preserve"> الإلكترونية</w:t>
      </w:r>
      <w:r w:rsidRPr="007A096E">
        <w:rPr>
          <w:rFonts w:ascii="Simplified Arabic" w:hAnsi="Simplified Arabic" w:cs="Simplified Arabic"/>
          <w:b/>
          <w:bCs/>
          <w:color w:val="00B050"/>
          <w:sz w:val="28"/>
          <w:szCs w:val="28"/>
          <w:rtl/>
        </w:rPr>
        <w:t>)</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القيادة هي فن التأثير على الناس لكي يمارسوا عمالهم برغبتهم الكاملة لتحقيق أهداف الجماعة. </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أما القيادة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فهي تعتمد على القائد الالكتروني ذو الخصائص الأكثر ملائمة والمنسجم مع بيئة الأعمال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 المتسمة بالسرعة والتغير، وبصفة عامة فانه يجب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يتوفر في القيادة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مهارات المعارف التقنية، مثل تقنية المعلومات والحاسبات الآلية وشبكات الاتصال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والبرمجيات الخاصة بها والتعامل بها.</w:t>
      </w:r>
    </w:p>
    <w:p w:rsidR="00434231" w:rsidRPr="007A096E" w:rsidRDefault="00434231" w:rsidP="00434231">
      <w:pPr>
        <w:bidi/>
        <w:spacing w:after="0"/>
        <w:jc w:val="both"/>
        <w:rPr>
          <w:rFonts w:ascii="Simplified Arabic" w:hAnsi="Simplified Arabic" w:cs="Simplified Arabic"/>
          <w:b/>
          <w:bCs/>
          <w:color w:val="000000" w:themeColor="text2"/>
          <w:sz w:val="28"/>
          <w:szCs w:val="28"/>
        </w:rPr>
      </w:pPr>
      <w:r w:rsidRPr="007A096E">
        <w:rPr>
          <w:rFonts w:ascii="Simplified Arabic" w:hAnsi="Simplified Arabic" w:cs="Simplified Arabic"/>
          <w:b/>
          <w:bCs/>
          <w:color w:val="000000" w:themeColor="text2"/>
          <w:sz w:val="28"/>
          <w:szCs w:val="28"/>
          <w:rtl/>
        </w:rPr>
        <w:lastRenderedPageBreak/>
        <w:t>مراحل تطور القيادة الإدارية</w:t>
      </w:r>
      <w:r w:rsidRPr="007A096E">
        <w:rPr>
          <w:rFonts w:ascii="Simplified Arabic" w:hAnsi="Simplified Arabic" w:cs="Simplified Arabic" w:hint="cs"/>
          <w:b/>
          <w:bCs/>
          <w:color w:val="000000" w:themeColor="text2"/>
          <w:sz w:val="28"/>
          <w:szCs w:val="28"/>
          <w:rtl/>
        </w:rPr>
        <w:t>:</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مرت القيادة بمراحل متطورة عبر مداخل ثلاثة وصولا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القيادة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في ظل تطبيق الشبكات والالكترونيات هي:</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A27114">
        <w:rPr>
          <w:rFonts w:ascii="Simplified Arabic" w:hAnsi="Simplified Arabic" w:cs="Simplified Arabic"/>
          <w:color w:val="92D050"/>
          <w:sz w:val="28"/>
          <w:szCs w:val="28"/>
          <w:rtl/>
        </w:rPr>
        <w:t>أ- المدخل الذي يركز على المهام:</w:t>
      </w:r>
      <w:r w:rsidRPr="00023D96">
        <w:rPr>
          <w:rFonts w:ascii="Simplified Arabic" w:hAnsi="Simplified Arabic" w:cs="Simplified Arabic"/>
          <w:color w:val="000000" w:themeColor="text1"/>
          <w:sz w:val="28"/>
          <w:szCs w:val="28"/>
          <w:rtl/>
        </w:rPr>
        <w:t xml:space="preserve"> إذ </w:t>
      </w:r>
      <w:r w:rsidR="002F1D17"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القيادة تركز على قوة التنظيم المتمثل بقوة المركز الإداري القوة المرتبطة بالسلطة الرسمية قوة المعلومات، وفي هذه الحالة يكون المدير هو الأقرب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الأداء ويعتمد المدخل الموجه للمهمة.</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7A096E">
        <w:rPr>
          <w:rFonts w:ascii="Simplified Arabic" w:hAnsi="Simplified Arabic" w:cs="Simplified Arabic"/>
          <w:color w:val="92D050"/>
          <w:sz w:val="28"/>
          <w:szCs w:val="28"/>
          <w:rtl/>
        </w:rPr>
        <w:t>ب- المدخل المرتكز على العاملين:</w:t>
      </w:r>
      <w:r w:rsidRPr="00023D96">
        <w:rPr>
          <w:rFonts w:ascii="Simplified Arabic" w:hAnsi="Simplified Arabic" w:cs="Simplified Arabic"/>
          <w:color w:val="000000" w:themeColor="text1"/>
          <w:sz w:val="28"/>
          <w:szCs w:val="28"/>
          <w:rtl/>
        </w:rPr>
        <w:t xml:space="preserve"> هذا المدخل المرن القائم على قوة الشخصية وقوة العلاقة بين القائد والمرؤوسين وقبول المرؤوسين لقائدهم وتأثيره فيهم، ويتصف هذا المدخل بكونه موجه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العاملين.</w:t>
      </w:r>
    </w:p>
    <w:p w:rsidR="00434231" w:rsidRPr="00023D96" w:rsidRDefault="00434231" w:rsidP="00434231">
      <w:pPr>
        <w:bidi/>
        <w:spacing w:after="0"/>
        <w:jc w:val="both"/>
        <w:rPr>
          <w:rFonts w:ascii="Simplified Arabic" w:hAnsi="Simplified Arabic" w:cs="Simplified Arabic"/>
          <w:color w:val="000000" w:themeColor="text1"/>
          <w:sz w:val="28"/>
          <w:szCs w:val="28"/>
          <w:rtl/>
        </w:rPr>
      </w:pPr>
      <w:r w:rsidRPr="007A096E">
        <w:rPr>
          <w:rFonts w:ascii="Simplified Arabic" w:hAnsi="Simplified Arabic" w:cs="Simplified Arabic"/>
          <w:color w:val="92D050"/>
          <w:sz w:val="28"/>
          <w:szCs w:val="28"/>
          <w:rtl/>
        </w:rPr>
        <w:t>ج- مدخل القيادة القائمة على الزبون:</w:t>
      </w:r>
      <w:r w:rsidRPr="00023D96">
        <w:rPr>
          <w:rFonts w:ascii="Simplified Arabic" w:hAnsi="Simplified Arabic" w:cs="Simplified Arabic"/>
          <w:color w:val="000000" w:themeColor="text1"/>
          <w:sz w:val="28"/>
          <w:szCs w:val="28"/>
          <w:rtl/>
        </w:rPr>
        <w:t xml:space="preserve"> هذا المدخل القائم على أساس قيادة تفاعلية مع العميل عن بعد كما هو في الشكل الآتي</w:t>
      </w:r>
      <w:r w:rsidRPr="00023D96">
        <w:rPr>
          <w:rStyle w:val="Appelnotedebasdep"/>
          <w:rFonts w:ascii="Simplified Arabic" w:hAnsi="Simplified Arabic" w:cs="Simplified Arabic"/>
          <w:color w:val="000000" w:themeColor="text1"/>
          <w:sz w:val="28"/>
          <w:szCs w:val="28"/>
          <w:rtl/>
        </w:rPr>
        <w:footnoteReference w:id="31"/>
      </w:r>
      <w:r w:rsidRPr="00023D96">
        <w:rPr>
          <w:rFonts w:ascii="Simplified Arabic" w:hAnsi="Simplified Arabic" w:cs="Simplified Arabic"/>
          <w:color w:val="000000" w:themeColor="text1"/>
          <w:sz w:val="28"/>
          <w:szCs w:val="28"/>
          <w:rtl/>
        </w:rPr>
        <w:t>:</w:t>
      </w:r>
    </w:p>
    <w:p w:rsidR="00434231" w:rsidRPr="00023D96" w:rsidRDefault="000D3C56" w:rsidP="00434231">
      <w:pPr>
        <w:bidi/>
        <w:jc w:val="center"/>
        <w:rPr>
          <w:rFonts w:ascii="Simplified Arabic" w:hAnsi="Simplified Arabic" w:cs="Simplified Arabic"/>
          <w:b/>
          <w:bCs/>
          <w:color w:val="000000" w:themeColor="text1"/>
          <w:sz w:val="28"/>
          <w:szCs w:val="28"/>
          <w:rtl/>
        </w:rPr>
      </w:pPr>
      <w:r>
        <w:rPr>
          <w:rFonts w:ascii="Simplified Arabic" w:hAnsi="Simplified Arabic" w:cs="Simplified Arabic"/>
          <w:b/>
          <w:bCs/>
          <w:noProof/>
          <w:color w:val="000000" w:themeColor="text1"/>
          <w:sz w:val="28"/>
          <w:szCs w:val="28"/>
          <w:rtl/>
          <w:lang w:val="fr-FR" w:eastAsia="fr-FR"/>
        </w:rPr>
        <w:drawing>
          <wp:anchor distT="0" distB="0" distL="114300" distR="114300" simplePos="0" relativeHeight="251667456" behindDoc="0" locked="0" layoutInCell="1" allowOverlap="1">
            <wp:simplePos x="0" y="0"/>
            <wp:positionH relativeFrom="column">
              <wp:posOffset>480060</wp:posOffset>
            </wp:positionH>
            <wp:positionV relativeFrom="paragraph">
              <wp:posOffset>518160</wp:posOffset>
            </wp:positionV>
            <wp:extent cx="5486400" cy="2533650"/>
            <wp:effectExtent l="19050" t="19050" r="19050" b="19050"/>
            <wp:wrapSquare wrapText="bothSides"/>
            <wp:docPr id="81716568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416" t="14368" r="12495" b="59906"/>
                    <a:stretch>
                      <a:fillRect/>
                    </a:stretch>
                  </pic:blipFill>
                  <pic:spPr bwMode="auto">
                    <a:xfrm>
                      <a:off x="0" y="0"/>
                      <a:ext cx="5486400" cy="2533650"/>
                    </a:xfrm>
                    <a:prstGeom prst="rect">
                      <a:avLst/>
                    </a:prstGeom>
                    <a:noFill/>
                    <a:ln w="3175">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434231" w:rsidRPr="00023D96">
        <w:rPr>
          <w:rFonts w:ascii="Simplified Arabic" w:hAnsi="Simplified Arabic" w:cs="Simplified Arabic"/>
          <w:b/>
          <w:bCs/>
          <w:color w:val="000000" w:themeColor="text1"/>
          <w:sz w:val="28"/>
          <w:szCs w:val="28"/>
          <w:rtl/>
        </w:rPr>
        <w:t>الشكل رقم0</w:t>
      </w:r>
      <w:r w:rsidR="00434231" w:rsidRPr="00023D96">
        <w:rPr>
          <w:rFonts w:ascii="Simplified Arabic" w:hAnsi="Simplified Arabic" w:cs="Simplified Arabic" w:hint="cs"/>
          <w:b/>
          <w:bCs/>
          <w:color w:val="000000" w:themeColor="text1"/>
          <w:sz w:val="28"/>
          <w:szCs w:val="28"/>
          <w:rtl/>
        </w:rPr>
        <w:t>3</w:t>
      </w:r>
      <w:r w:rsidR="00434231" w:rsidRPr="00023D96">
        <w:rPr>
          <w:rFonts w:ascii="Simplified Arabic" w:hAnsi="Simplified Arabic" w:cs="Simplified Arabic"/>
          <w:b/>
          <w:bCs/>
          <w:color w:val="000000" w:themeColor="text1"/>
          <w:sz w:val="28"/>
          <w:szCs w:val="28"/>
          <w:rtl/>
        </w:rPr>
        <w:t>: التطور نحو القيادة القائمة على الزبون</w:t>
      </w:r>
    </w:p>
    <w:p w:rsidR="00434231" w:rsidRPr="00023D96" w:rsidRDefault="00434231" w:rsidP="00434231">
      <w:pPr>
        <w:bidi/>
        <w:rPr>
          <w:rFonts w:ascii="Simplified Arabic" w:hAnsi="Simplified Arabic" w:cs="Simplified Arabic"/>
          <w:b/>
          <w:bCs/>
          <w:color w:val="000000" w:themeColor="text1"/>
          <w:sz w:val="28"/>
          <w:szCs w:val="28"/>
          <w:rtl/>
        </w:rPr>
      </w:pPr>
    </w:p>
    <w:p w:rsidR="00434231" w:rsidRPr="00023D96" w:rsidRDefault="00434231" w:rsidP="00434231">
      <w:pPr>
        <w:bidi/>
        <w:rPr>
          <w:rFonts w:ascii="Simplified Arabic" w:hAnsi="Simplified Arabic" w:cs="Simplified Arabic"/>
          <w:b/>
          <w:bCs/>
          <w:color w:val="000000" w:themeColor="text1"/>
          <w:sz w:val="28"/>
          <w:szCs w:val="28"/>
          <w:rtl/>
        </w:rPr>
      </w:pPr>
    </w:p>
    <w:p w:rsidR="00434231" w:rsidRPr="00023D96" w:rsidRDefault="00434231" w:rsidP="00434231">
      <w:pPr>
        <w:bidi/>
        <w:rPr>
          <w:rFonts w:ascii="Simplified Arabic" w:hAnsi="Simplified Arabic" w:cs="Simplified Arabic"/>
          <w:b/>
          <w:bCs/>
          <w:color w:val="000000" w:themeColor="text1"/>
          <w:sz w:val="28"/>
          <w:szCs w:val="28"/>
          <w:rtl/>
        </w:rPr>
      </w:pPr>
    </w:p>
    <w:p w:rsidR="00434231" w:rsidRPr="00023D96" w:rsidRDefault="00434231" w:rsidP="00434231">
      <w:pPr>
        <w:bidi/>
        <w:rPr>
          <w:rFonts w:ascii="Simplified Arabic" w:hAnsi="Simplified Arabic" w:cs="Simplified Arabic"/>
          <w:b/>
          <w:bCs/>
          <w:color w:val="000000" w:themeColor="text1"/>
          <w:sz w:val="28"/>
          <w:szCs w:val="28"/>
          <w:rtl/>
        </w:rPr>
      </w:pPr>
    </w:p>
    <w:p w:rsidR="00434231" w:rsidRPr="00023D96" w:rsidRDefault="00434231" w:rsidP="00434231">
      <w:pPr>
        <w:tabs>
          <w:tab w:val="left" w:pos="3553"/>
        </w:tabs>
        <w:bidi/>
        <w:rPr>
          <w:rFonts w:ascii="Simplified Arabic" w:hAnsi="Simplified Arabic" w:cs="Simplified Arabic"/>
          <w:b/>
          <w:bCs/>
          <w:color w:val="000000" w:themeColor="text1"/>
          <w:sz w:val="28"/>
          <w:szCs w:val="28"/>
          <w:rtl/>
        </w:rPr>
      </w:pPr>
    </w:p>
    <w:p w:rsidR="000D3C56" w:rsidRDefault="000D3C56" w:rsidP="00434231">
      <w:pPr>
        <w:bidi/>
        <w:jc w:val="center"/>
        <w:rPr>
          <w:rFonts w:ascii="Simplified Arabic" w:hAnsi="Simplified Arabic" w:cs="Simplified Arabic"/>
          <w:b/>
          <w:bCs/>
          <w:color w:val="000000" w:themeColor="text1"/>
          <w:sz w:val="28"/>
          <w:szCs w:val="28"/>
          <w:rtl/>
        </w:rPr>
      </w:pPr>
    </w:p>
    <w:p w:rsidR="00434231" w:rsidRPr="00023D96" w:rsidRDefault="00434231" w:rsidP="000D3C56">
      <w:pPr>
        <w:bidi/>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المصدر: نجم عبود نجم، مرجع سابق، ص 306</w:t>
      </w:r>
    </w:p>
    <w:p w:rsidR="00434231" w:rsidRPr="00023D96" w:rsidRDefault="00434231" w:rsidP="00434231">
      <w:pPr>
        <w:bidi/>
        <w:spacing w:after="0"/>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 xml:space="preserve">من خلال الشكل يتضح </w:t>
      </w:r>
      <w:r w:rsidR="002F1D17"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انتقال المنظمة حتى أصبحت منظمة الكترونية لابد ان يؤثر في طريقة تأدية أعمال المنظمة المالية والتسويقية، وإدارة علاقتها مع العاملين والموردين، ومن ثم تغير نمط القيادة التقليدية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القيادة </w:t>
      </w:r>
      <w:r>
        <w:rPr>
          <w:rFonts w:ascii="Simplified Arabic" w:hAnsi="Simplified Arabic" w:cs="Simplified Arabic"/>
          <w:color w:val="000000" w:themeColor="text1"/>
          <w:sz w:val="28"/>
          <w:szCs w:val="28"/>
          <w:rtl/>
        </w:rPr>
        <w:t xml:space="preserve">الإلكترونية </w:t>
      </w:r>
      <w:r w:rsidRPr="00023D96">
        <w:rPr>
          <w:rStyle w:val="Appelnotedebasdep"/>
          <w:rFonts w:ascii="Simplified Arabic" w:hAnsi="Simplified Arabic" w:cs="Simplified Arabic"/>
          <w:color w:val="000000" w:themeColor="text1"/>
          <w:sz w:val="28"/>
          <w:szCs w:val="28"/>
          <w:rtl/>
        </w:rPr>
        <w:footnoteReference w:id="32"/>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وفي ضوء ما تقدم يمكن تقسيم القيادة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أنماط ثلاثة وهي:</w:t>
      </w:r>
    </w:p>
    <w:p w:rsidR="00434231" w:rsidRPr="00023D96" w:rsidRDefault="00434231" w:rsidP="00434231">
      <w:pPr>
        <w:pStyle w:val="Paragraphedeliste"/>
        <w:numPr>
          <w:ilvl w:val="0"/>
          <w:numId w:val="12"/>
        </w:numPr>
        <w:suppressAutoHyphens w:val="0"/>
        <w:bidi/>
        <w:jc w:val="both"/>
        <w:rPr>
          <w:rFonts w:ascii="Simplified Arabic" w:hAnsi="Simplified Arabic" w:cs="Simplified Arabic"/>
          <w:color w:val="000000" w:themeColor="text1"/>
          <w:sz w:val="28"/>
          <w:szCs w:val="28"/>
        </w:rPr>
      </w:pPr>
      <w:r w:rsidRPr="007A096E">
        <w:rPr>
          <w:rFonts w:ascii="Simplified Arabic" w:hAnsi="Simplified Arabic" w:cs="Simplified Arabic"/>
          <w:b/>
          <w:bCs/>
          <w:color w:val="92D050"/>
          <w:sz w:val="28"/>
          <w:szCs w:val="28"/>
          <w:rtl/>
        </w:rPr>
        <w:t>القيادة العملية:</w:t>
      </w:r>
      <w:r w:rsidRPr="007A096E">
        <w:rPr>
          <w:rFonts w:ascii="Simplified Arabic" w:hAnsi="Simplified Arabic" w:cs="Simplified Arabic"/>
          <w:color w:val="92D050"/>
          <w:sz w:val="28"/>
          <w:szCs w:val="28"/>
          <w:rtl/>
        </w:rPr>
        <w:t xml:space="preserve"> </w:t>
      </w:r>
      <w:r w:rsidRPr="00023D96">
        <w:rPr>
          <w:rFonts w:ascii="Simplified Arabic" w:hAnsi="Simplified Arabic" w:cs="Simplified Arabic"/>
          <w:color w:val="000000" w:themeColor="text1"/>
          <w:sz w:val="28"/>
          <w:szCs w:val="28"/>
          <w:rtl/>
        </w:rPr>
        <w:t xml:space="preserve">القيادة التكنولوجية الصلبة والتي تستند في إدارة عملها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استخدام تقنية الانترنت وتؤسس عملها على المعلوماتية والسرعة في الجودة.</w:t>
      </w:r>
    </w:p>
    <w:p w:rsidR="00434231" w:rsidRPr="00023D96" w:rsidRDefault="00434231" w:rsidP="00434231">
      <w:pPr>
        <w:pStyle w:val="Paragraphedeliste"/>
        <w:numPr>
          <w:ilvl w:val="0"/>
          <w:numId w:val="12"/>
        </w:numPr>
        <w:suppressAutoHyphens w:val="0"/>
        <w:bidi/>
        <w:jc w:val="both"/>
        <w:rPr>
          <w:rFonts w:ascii="Simplified Arabic" w:hAnsi="Simplified Arabic" w:cs="Simplified Arabic"/>
          <w:color w:val="000000" w:themeColor="text1"/>
          <w:sz w:val="28"/>
          <w:szCs w:val="28"/>
        </w:rPr>
      </w:pPr>
      <w:r w:rsidRPr="007A096E">
        <w:rPr>
          <w:rFonts w:ascii="Simplified Arabic" w:hAnsi="Simplified Arabic" w:cs="Simplified Arabic"/>
          <w:b/>
          <w:bCs/>
          <w:color w:val="92D050"/>
          <w:sz w:val="28"/>
          <w:szCs w:val="28"/>
          <w:rtl/>
        </w:rPr>
        <w:t>القيادة البشرية الناعمة:</w:t>
      </w:r>
      <w:r w:rsidRPr="00023D96">
        <w:rPr>
          <w:rFonts w:ascii="Simplified Arabic" w:hAnsi="Simplified Arabic" w:cs="Simplified Arabic"/>
          <w:color w:val="000000" w:themeColor="text1"/>
          <w:sz w:val="28"/>
          <w:szCs w:val="28"/>
          <w:rtl/>
        </w:rPr>
        <w:t xml:space="preserve"> وتعني القيادة ذات الحس الإنساني القادرة على جذب القوى البشرية العاملة وربطها بالإدارة، وكذلك توثيق الصلة مع الفئة المستهدفة بخدمات الإدارة ومنتجاتها.</w:t>
      </w:r>
    </w:p>
    <w:p w:rsidR="00434231" w:rsidRPr="00023D96" w:rsidRDefault="00434231" w:rsidP="00434231">
      <w:pPr>
        <w:pStyle w:val="Paragraphedeliste"/>
        <w:numPr>
          <w:ilvl w:val="0"/>
          <w:numId w:val="12"/>
        </w:numPr>
        <w:suppressAutoHyphens w:val="0"/>
        <w:bidi/>
        <w:jc w:val="both"/>
        <w:rPr>
          <w:rFonts w:ascii="Simplified Arabic" w:hAnsi="Simplified Arabic" w:cs="Simplified Arabic"/>
          <w:color w:val="000000" w:themeColor="text1"/>
          <w:sz w:val="28"/>
          <w:szCs w:val="28"/>
        </w:rPr>
      </w:pPr>
      <w:r w:rsidRPr="007A096E">
        <w:rPr>
          <w:rFonts w:ascii="Simplified Arabic" w:hAnsi="Simplified Arabic" w:cs="Simplified Arabic"/>
          <w:b/>
          <w:bCs/>
          <w:color w:val="92D050"/>
          <w:sz w:val="28"/>
          <w:szCs w:val="28"/>
          <w:rtl/>
        </w:rPr>
        <w:t>القيادة الذاتية:</w:t>
      </w:r>
      <w:r w:rsidRPr="00023D96">
        <w:rPr>
          <w:rFonts w:ascii="Simplified Arabic" w:hAnsi="Simplified Arabic" w:cs="Simplified Arabic"/>
          <w:b/>
          <w:bCs/>
          <w:color w:val="000000" w:themeColor="text1"/>
          <w:sz w:val="28"/>
          <w:szCs w:val="28"/>
          <w:rtl/>
        </w:rPr>
        <w:t xml:space="preserve"> </w:t>
      </w:r>
      <w:r w:rsidRPr="00023D96">
        <w:rPr>
          <w:rFonts w:ascii="Simplified Arabic" w:hAnsi="Simplified Arabic" w:cs="Simplified Arabic"/>
          <w:color w:val="000000" w:themeColor="text1"/>
          <w:sz w:val="28"/>
          <w:szCs w:val="28"/>
          <w:rtl/>
        </w:rPr>
        <w:t>ويعني قدرة القائد الالكتروني على الاعتماد على نفسه في إدارة موقعه الإداري والجاهزية لاتخاذ القرارات السريعة لمواجهة الطوارئ، والقدرة على تقسيم عمله وتعديل مساره ذاتيا في أي وقت، ولهذا فان قادة الذات يتسمون بالخصائص التالية:</w:t>
      </w:r>
    </w:p>
    <w:p w:rsidR="00434231" w:rsidRPr="00023D96" w:rsidRDefault="00434231" w:rsidP="00434231">
      <w:pPr>
        <w:pStyle w:val="Paragraphedeliste"/>
        <w:numPr>
          <w:ilvl w:val="0"/>
          <w:numId w:val="13"/>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القدرة على تحفيز أنفسهم وإبقاء التركيز على انجاز المهام.</w:t>
      </w:r>
    </w:p>
    <w:p w:rsidR="00434231" w:rsidRPr="00023D96" w:rsidRDefault="00434231" w:rsidP="00434231">
      <w:pPr>
        <w:pStyle w:val="Paragraphedeliste"/>
        <w:numPr>
          <w:ilvl w:val="0"/>
          <w:numId w:val="13"/>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فهم المنظمة ومساهمتها من اجل حل المشكلات.</w:t>
      </w:r>
    </w:p>
    <w:p w:rsidR="00434231" w:rsidRPr="00023D96" w:rsidRDefault="00434231" w:rsidP="00434231">
      <w:pPr>
        <w:pStyle w:val="Paragraphedeliste"/>
        <w:numPr>
          <w:ilvl w:val="0"/>
          <w:numId w:val="13"/>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الرغبة في المبادرة والمرونة في التكيف للبيئة المتغيرة.</w:t>
      </w:r>
    </w:p>
    <w:p w:rsidR="00434231" w:rsidRPr="00023D96" w:rsidRDefault="00434231" w:rsidP="00434231">
      <w:pPr>
        <w:pStyle w:val="Paragraphedeliste"/>
        <w:numPr>
          <w:ilvl w:val="0"/>
          <w:numId w:val="13"/>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المسؤولية عن مساراتهم المهنية وأنشطتهم وتطورهم.</w:t>
      </w:r>
    </w:p>
    <w:p w:rsidR="00434231" w:rsidRPr="00023D96" w:rsidRDefault="00434231" w:rsidP="00434231">
      <w:pPr>
        <w:pStyle w:val="Paragraphedeliste"/>
        <w:numPr>
          <w:ilvl w:val="0"/>
          <w:numId w:val="13"/>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البراعة المهارة والسعي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تحقيق أهداف المنظمة.</w:t>
      </w:r>
    </w:p>
    <w:p w:rsidR="00434231" w:rsidRPr="000D3C56" w:rsidRDefault="00434231" w:rsidP="00434231">
      <w:pPr>
        <w:bidi/>
        <w:jc w:val="both"/>
        <w:rPr>
          <w:rFonts w:ascii="Simplified Arabic" w:hAnsi="Simplified Arabic" w:cs="Simplified Arabic"/>
          <w:b/>
          <w:bCs/>
          <w:color w:val="FF0000"/>
          <w:sz w:val="28"/>
          <w:szCs w:val="28"/>
        </w:rPr>
      </w:pPr>
      <w:r w:rsidRPr="000D3C56">
        <w:rPr>
          <w:rFonts w:ascii="Simplified Arabic" w:hAnsi="Simplified Arabic" w:cs="Simplified Arabic"/>
          <w:b/>
          <w:bCs/>
          <w:color w:val="FF0000"/>
          <w:sz w:val="28"/>
          <w:szCs w:val="28"/>
          <w:rtl/>
        </w:rPr>
        <w:t xml:space="preserve">المطلب الثالث: أنماط الإدارة الإلكترونية </w:t>
      </w:r>
    </w:p>
    <w:p w:rsidR="00434231" w:rsidRDefault="00434231" w:rsidP="00707033">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تأخذ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أنماطا مختلفة وأشكالا متعددة، تتفق مع طبيعة العمل لدى المنشاة بما يحقق أهدافها ومن تلك الأنماط ما يلي:</w:t>
      </w:r>
    </w:p>
    <w:p w:rsidR="00A27114" w:rsidRDefault="00A27114" w:rsidP="00A27114">
      <w:pPr>
        <w:bidi/>
        <w:jc w:val="both"/>
        <w:rPr>
          <w:rFonts w:ascii="Simplified Arabic" w:hAnsi="Simplified Arabic" w:cs="Simplified Arabic"/>
          <w:color w:val="000000" w:themeColor="text1"/>
          <w:sz w:val="28"/>
          <w:szCs w:val="28"/>
          <w:rtl/>
        </w:rPr>
      </w:pPr>
    </w:p>
    <w:p w:rsidR="00A27114" w:rsidRPr="00023D96" w:rsidRDefault="00A27114" w:rsidP="00A27114">
      <w:pPr>
        <w:bidi/>
        <w:jc w:val="both"/>
        <w:rPr>
          <w:rFonts w:ascii="Simplified Arabic" w:hAnsi="Simplified Arabic" w:cs="Simplified Arabic"/>
          <w:color w:val="000000" w:themeColor="text1"/>
          <w:sz w:val="28"/>
          <w:szCs w:val="28"/>
          <w:rtl/>
        </w:rPr>
      </w:pPr>
    </w:p>
    <w:p w:rsidR="00434231" w:rsidRPr="007A096E" w:rsidRDefault="00434231" w:rsidP="00A27114">
      <w:pPr>
        <w:bidi/>
        <w:jc w:val="both"/>
        <w:rPr>
          <w:rFonts w:ascii="Simplified Arabic" w:hAnsi="Simplified Arabic" w:cs="Simplified Arabic"/>
          <w:b/>
          <w:bCs/>
          <w:color w:val="00B050"/>
          <w:sz w:val="28"/>
          <w:szCs w:val="28"/>
        </w:rPr>
      </w:pPr>
      <w:r w:rsidRPr="007A096E">
        <w:rPr>
          <w:rFonts w:ascii="Simplified Arabic" w:hAnsi="Simplified Arabic" w:cs="Simplified Arabic"/>
          <w:b/>
          <w:bCs/>
          <w:color w:val="00B050"/>
          <w:sz w:val="28"/>
          <w:szCs w:val="28"/>
          <w:rtl/>
        </w:rPr>
        <w:lastRenderedPageBreak/>
        <w:t xml:space="preserve">1- التجارة الإلكترونية : </w:t>
      </w:r>
      <w:r w:rsidRPr="007A096E">
        <w:rPr>
          <w:rFonts w:ascii="Simplified Arabic" w:hAnsi="Simplified Arabic" w:cs="Simplified Arabic"/>
          <w:b/>
          <w:bCs/>
          <w:color w:val="00B050"/>
          <w:sz w:val="28"/>
          <w:szCs w:val="28"/>
        </w:rPr>
        <w:t>E- COMMERCE</w:t>
      </w:r>
    </w:p>
    <w:p w:rsidR="00434231" w:rsidRPr="00023D96" w:rsidRDefault="00434231" w:rsidP="00434231">
      <w:pPr>
        <w:pStyle w:val="Paragraphedeliste"/>
        <w:numPr>
          <w:ilvl w:val="0"/>
          <w:numId w:val="14"/>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التجارة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عملية بيع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شراء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تبادل المنتجات والخدمات والمعلومات من خلال شبكات عديدة من ضمنها الانترنت.</w:t>
      </w:r>
    </w:p>
    <w:p w:rsidR="00434231" w:rsidRPr="00023D96" w:rsidRDefault="00434231" w:rsidP="00434231">
      <w:pPr>
        <w:pStyle w:val="Paragraphedeliste"/>
        <w:numPr>
          <w:ilvl w:val="0"/>
          <w:numId w:val="14"/>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وسيلة من اجل إيصال المعلومات والخدمات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المنتجات عبر خطوط الهاتف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عبر شبكات</w:t>
      </w:r>
    </w:p>
    <w:p w:rsidR="00434231" w:rsidRPr="00023D96" w:rsidRDefault="00434231" w:rsidP="00434231">
      <w:pPr>
        <w:pStyle w:val="Paragraphedeliste"/>
        <w:numPr>
          <w:ilvl w:val="0"/>
          <w:numId w:val="14"/>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كمبيوترية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عبر أي وسيلة تقنية.</w:t>
      </w:r>
    </w:p>
    <w:p w:rsidR="00434231" w:rsidRPr="00023D96" w:rsidRDefault="00434231" w:rsidP="00434231">
      <w:pPr>
        <w:pStyle w:val="Paragraphedeliste"/>
        <w:numPr>
          <w:ilvl w:val="0"/>
          <w:numId w:val="14"/>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تبادل المعلومات وتقديم الخدمات عبر شبكة الانترنت لتحقيق التنمية الاقتصادية بصورة</w:t>
      </w:r>
    </w:p>
    <w:p w:rsidR="00434231" w:rsidRPr="00023D96" w:rsidRDefault="00434231" w:rsidP="00434231">
      <w:pPr>
        <w:pStyle w:val="Paragraphedeliste"/>
        <w:numPr>
          <w:ilvl w:val="0"/>
          <w:numId w:val="14"/>
        </w:numPr>
        <w:suppressAutoHyphens w:val="0"/>
        <w:bidi/>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سريعة ودقيقة مع تفعيل البطاقات الشبكية.</w:t>
      </w:r>
    </w:p>
    <w:p w:rsidR="00434231" w:rsidRPr="00023D96" w:rsidRDefault="00434231" w:rsidP="00707033">
      <w:pPr>
        <w:bidi/>
        <w:ind w:left="-9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ويمكن تحديد مفهوم التجارة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على أنها أداء الأنشطة التجارية باستخدام الوسائل</w:t>
      </w:r>
      <w:r w:rsidR="0070703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والأساليب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عن طريق الشبكة الدولية</w:t>
      </w:r>
      <w:r w:rsidRPr="00023D96">
        <w:rPr>
          <w:rStyle w:val="Appelnotedebasdep"/>
          <w:rFonts w:ascii="Simplified Arabic" w:hAnsi="Simplified Arabic" w:cs="Simplified Arabic"/>
          <w:color w:val="000000" w:themeColor="text1"/>
          <w:sz w:val="28"/>
          <w:szCs w:val="28"/>
          <w:rtl/>
        </w:rPr>
        <w:footnoteReference w:id="33"/>
      </w:r>
      <w:r w:rsidRPr="00023D96">
        <w:rPr>
          <w:rFonts w:ascii="Simplified Arabic" w:hAnsi="Simplified Arabic" w:cs="Simplified Arabic"/>
          <w:color w:val="000000" w:themeColor="text1"/>
          <w:sz w:val="28"/>
          <w:szCs w:val="28"/>
          <w:rtl/>
        </w:rPr>
        <w:t>.</w:t>
      </w:r>
    </w:p>
    <w:p w:rsidR="00434231" w:rsidRPr="00023D96" w:rsidRDefault="00434231" w:rsidP="00707033">
      <w:pPr>
        <w:bidi/>
        <w:ind w:left="-93"/>
        <w:jc w:val="both"/>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ويمكن </w:t>
      </w:r>
      <w:r w:rsidRPr="00023D96">
        <w:rPr>
          <w:rFonts w:ascii="Simplified Arabic" w:hAnsi="Simplified Arabic" w:cs="Simplified Arabic" w:hint="cs"/>
          <w:color w:val="000000" w:themeColor="text1"/>
          <w:sz w:val="28"/>
          <w:szCs w:val="28"/>
          <w:rtl/>
        </w:rPr>
        <w:t>أن</w:t>
      </w:r>
      <w:r w:rsidRPr="00023D96">
        <w:rPr>
          <w:rFonts w:ascii="Simplified Arabic" w:hAnsi="Simplified Arabic" w:cs="Simplified Arabic"/>
          <w:color w:val="000000" w:themeColor="text1"/>
          <w:sz w:val="28"/>
          <w:szCs w:val="28"/>
          <w:rtl/>
        </w:rPr>
        <w:t xml:space="preserve"> يتحقق الدفع من خلال البطاقة البنكية وتعد التجارة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ل تطبيق للإدارة </w:t>
      </w:r>
      <w:r>
        <w:rPr>
          <w:rFonts w:ascii="Simplified Arabic" w:hAnsi="Simplified Arabic" w:cs="Simplified Arabic"/>
          <w:color w:val="000000" w:themeColor="text1"/>
          <w:sz w:val="28"/>
          <w:szCs w:val="28"/>
          <w:rtl/>
        </w:rPr>
        <w:t xml:space="preserve">الإلكترونية </w:t>
      </w:r>
      <w:r w:rsidRPr="00023D96">
        <w:rPr>
          <w:rStyle w:val="Appelnotedebasdep"/>
          <w:rFonts w:ascii="Simplified Arabic" w:hAnsi="Simplified Arabic" w:cs="Simplified Arabic"/>
          <w:color w:val="000000" w:themeColor="text1"/>
          <w:sz w:val="28"/>
          <w:szCs w:val="28"/>
          <w:rtl/>
        </w:rPr>
        <w:footnoteReference w:id="34"/>
      </w:r>
      <w:r w:rsidRPr="00023D96">
        <w:rPr>
          <w:rFonts w:ascii="Simplified Arabic" w:hAnsi="Simplified Arabic" w:cs="Simplified Arabic"/>
          <w:color w:val="000000" w:themeColor="text1"/>
          <w:sz w:val="28"/>
          <w:szCs w:val="28"/>
          <w:rtl/>
        </w:rPr>
        <w:t>.</w:t>
      </w:r>
    </w:p>
    <w:p w:rsidR="00434231" w:rsidRPr="00023D96" w:rsidRDefault="00434231" w:rsidP="00434231">
      <w:pPr>
        <w:bidi/>
        <w:jc w:val="both"/>
        <w:rPr>
          <w:rFonts w:ascii="Simplified Arabic" w:hAnsi="Simplified Arabic" w:cs="Simplified Arabic"/>
          <w:color w:val="000000" w:themeColor="text1"/>
          <w:sz w:val="28"/>
          <w:szCs w:val="28"/>
        </w:rPr>
      </w:pPr>
      <w:r w:rsidRPr="007A096E">
        <w:rPr>
          <w:rFonts w:ascii="Simplified Arabic" w:hAnsi="Simplified Arabic" w:cs="Simplified Arabic"/>
          <w:b/>
          <w:bCs/>
          <w:color w:val="00B050"/>
          <w:sz w:val="28"/>
          <w:szCs w:val="28"/>
          <w:rtl/>
        </w:rPr>
        <w:t>2- الصحة الإلكترونية:</w:t>
      </w:r>
      <w:r w:rsidRPr="007A096E">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تقوم الصحة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بتوفير الاستثمارات والخدمات والمعلومات الطبية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المرضى عبر وسائل الكترونية، فالمريض يستطيع متابعة نتائج الفحوصات الطبية والتحاليل المخبرية والمعلومات والخدمات عبر الشبكة المحلية للمستشفى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عبر شبكة الانترنت.</w:t>
      </w:r>
    </w:p>
    <w:p w:rsidR="00D50D40" w:rsidRDefault="00434231" w:rsidP="00D50D40">
      <w:pPr>
        <w:bidi/>
        <w:spacing w:after="0"/>
        <w:jc w:val="both"/>
        <w:rPr>
          <w:rFonts w:ascii="Simplified Arabic" w:hAnsi="Simplified Arabic" w:cs="Simplified Arabic"/>
          <w:color w:val="000000" w:themeColor="text1"/>
          <w:sz w:val="28"/>
          <w:szCs w:val="28"/>
          <w:rtl/>
        </w:rPr>
      </w:pPr>
      <w:r w:rsidRPr="007A096E">
        <w:rPr>
          <w:rFonts w:ascii="Simplified Arabic" w:hAnsi="Simplified Arabic" w:cs="Simplified Arabic"/>
          <w:b/>
          <w:bCs/>
          <w:color w:val="00B050"/>
          <w:sz w:val="28"/>
          <w:szCs w:val="28"/>
          <w:rtl/>
        </w:rPr>
        <w:t>3- الحكومة الإلكترونية:</w:t>
      </w:r>
      <w:r w:rsidRPr="007A096E">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 xml:space="preserve">تعد الحكومة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من أحد أنماط الإدارة ويقصد بها إدارة الشؤون العامة، بواسطة وسائل الكترونية لتحقيق أهداف اجتماعية واقتصادية سياسية والتخلص من الأعمال الروتينية والمركزية بشفافية عالية، ويمكن ان يشمل ذلك في انجاز الخدمات الحكومية بين الجهات المختلفة.</w:t>
      </w:r>
    </w:p>
    <w:p w:rsidR="00434231" w:rsidRPr="00023D96" w:rsidRDefault="00434231" w:rsidP="00D50D40">
      <w:pPr>
        <w:bidi/>
        <w:spacing w:after="0"/>
        <w:jc w:val="both"/>
        <w:rPr>
          <w:rFonts w:ascii="Simplified Arabic" w:hAnsi="Simplified Arabic" w:cs="Simplified Arabic"/>
          <w:color w:val="000000" w:themeColor="text1"/>
          <w:sz w:val="28"/>
          <w:szCs w:val="28"/>
        </w:rPr>
      </w:pPr>
      <w:r w:rsidRPr="007A096E">
        <w:rPr>
          <w:rFonts w:ascii="Simplified Arabic" w:hAnsi="Simplified Arabic" w:cs="Simplified Arabic"/>
          <w:b/>
          <w:bCs/>
          <w:color w:val="00B050"/>
          <w:sz w:val="28"/>
          <w:szCs w:val="28"/>
          <w:rtl/>
        </w:rPr>
        <w:t>4- التعليم الالكتروني:</w:t>
      </w:r>
      <w:r w:rsidRPr="00023D96">
        <w:rPr>
          <w:rFonts w:ascii="Simplified Arabic" w:hAnsi="Simplified Arabic" w:cs="Simplified Arabic"/>
          <w:color w:val="000000" w:themeColor="text1"/>
          <w:sz w:val="28"/>
          <w:szCs w:val="28"/>
          <w:rtl/>
        </w:rPr>
        <w:t xml:space="preserve"> في التعليم الالكتروني يمكن إجراء المحاضرات الدراسية والاختبارات التحريرية ومناقشة الرسائل العلمية عبر الشبكات المحلية المنشأة،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عبر شبكة الانترنت كما يمكن الاستفادة من الدروس المجانية المنشورة على شبكة الانترنت.</w:t>
      </w:r>
      <w:r w:rsidRPr="00023D96">
        <w:rPr>
          <w:rStyle w:val="Appelnotedebasdep"/>
          <w:rFonts w:ascii="Simplified Arabic" w:hAnsi="Simplified Arabic" w:cs="Simplified Arabic"/>
          <w:color w:val="000000" w:themeColor="text1"/>
          <w:sz w:val="28"/>
          <w:szCs w:val="28"/>
          <w:rtl/>
        </w:rPr>
        <w:footnoteReference w:id="35"/>
      </w:r>
    </w:p>
    <w:p w:rsidR="00434231" w:rsidRPr="00023D96" w:rsidRDefault="00434231" w:rsidP="00434231">
      <w:pPr>
        <w:bidi/>
        <w:jc w:val="both"/>
        <w:rPr>
          <w:rFonts w:ascii="Simplified Arabic" w:hAnsi="Simplified Arabic" w:cs="Simplified Arabic"/>
          <w:color w:val="000000" w:themeColor="text1"/>
          <w:sz w:val="28"/>
          <w:szCs w:val="28"/>
          <w:rtl/>
        </w:rPr>
      </w:pPr>
      <w:r w:rsidRPr="00D50D40">
        <w:rPr>
          <w:rFonts w:ascii="Simplified Arabic" w:hAnsi="Simplified Arabic" w:cs="Simplified Arabic"/>
          <w:b/>
          <w:bCs/>
          <w:color w:val="00B050"/>
          <w:sz w:val="28"/>
          <w:szCs w:val="28"/>
          <w:rtl/>
        </w:rPr>
        <w:lastRenderedPageBreak/>
        <w:t>5- النشر الالكتروني:</w:t>
      </w:r>
      <w:r w:rsidRPr="00D50D40">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من خلال النشر الالكتروني يمكن متابعة الأخبار العاجلة والنشرات الاقتصادية والاجتماعية والاطلاع على آخر المؤلفات، والاستفادة من محركات البحث المتنوعة وتحقيق سرعة الحصول على المعلومة من مصادره الأساسية</w:t>
      </w:r>
      <w:r w:rsidRPr="00023D96">
        <w:rPr>
          <w:rStyle w:val="Appelnotedebasdep"/>
          <w:rFonts w:ascii="Simplified Arabic" w:hAnsi="Simplified Arabic" w:cs="Simplified Arabic"/>
          <w:color w:val="000000" w:themeColor="text1"/>
          <w:sz w:val="28"/>
          <w:szCs w:val="28"/>
          <w:rtl/>
        </w:rPr>
        <w:footnoteReference w:id="36"/>
      </w:r>
      <w:r w:rsidRPr="00023D96">
        <w:rPr>
          <w:rFonts w:ascii="Simplified Arabic" w:hAnsi="Simplified Arabic" w:cs="Simplified Arabic"/>
          <w:color w:val="000000" w:themeColor="text1"/>
          <w:sz w:val="28"/>
          <w:szCs w:val="28"/>
          <w:rtl/>
        </w:rPr>
        <w:t xml:space="preserve"> . </w:t>
      </w:r>
    </w:p>
    <w:p w:rsidR="00434231" w:rsidRPr="007A096E" w:rsidRDefault="00434231" w:rsidP="00434231">
      <w:pPr>
        <w:bidi/>
        <w:jc w:val="both"/>
        <w:rPr>
          <w:rFonts w:ascii="Simplified Arabic" w:hAnsi="Simplified Arabic" w:cs="Simplified Arabic"/>
          <w:b/>
          <w:bCs/>
          <w:color w:val="FF0000"/>
          <w:sz w:val="28"/>
          <w:szCs w:val="28"/>
          <w:lang w:val="fr-FR"/>
        </w:rPr>
      </w:pPr>
      <w:r w:rsidRPr="007A096E">
        <w:rPr>
          <w:rFonts w:ascii="Simplified Arabic" w:hAnsi="Simplified Arabic" w:cs="Simplified Arabic"/>
          <w:b/>
          <w:bCs/>
          <w:color w:val="FF0000"/>
          <w:sz w:val="28"/>
          <w:szCs w:val="28"/>
          <w:rtl/>
          <w:lang w:val="fr-FR"/>
        </w:rPr>
        <w:t xml:space="preserve">المطلب الرابع: خطوات تنفيذ الإدارة الإلكترونية </w:t>
      </w:r>
    </w:p>
    <w:p w:rsidR="00434231" w:rsidRPr="00023D96" w:rsidRDefault="00434231" w:rsidP="00D50D40">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عند اتخاذ أي قرار خاص بتطبيق الإدارة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يستوجب عليها التأكد من عدة أمور ومن أهمها الحاجة الماسة والفعلية لهذه الإدارة وهلل تتوفر العناصر الأساسية لإنجاح هذه الإدارة وغيرها من التساؤلات التي تتطلب الإجابة عليها ولذلك لابد من التطرق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الخطوات الآتية:</w:t>
      </w:r>
    </w:p>
    <w:p w:rsidR="00434231" w:rsidRPr="00023D96" w:rsidRDefault="00434231" w:rsidP="00D50D40">
      <w:pPr>
        <w:bidi/>
        <w:spacing w:after="0"/>
        <w:jc w:val="both"/>
        <w:rPr>
          <w:rFonts w:ascii="Simplified Arabic" w:hAnsi="Simplified Arabic" w:cs="Simplified Arabic"/>
          <w:color w:val="000000" w:themeColor="text1"/>
          <w:sz w:val="28"/>
          <w:szCs w:val="28"/>
          <w:lang w:val="fr-FR"/>
        </w:rPr>
      </w:pPr>
      <w:r w:rsidRPr="00E41C1C">
        <w:rPr>
          <w:rFonts w:ascii="Simplified Arabic" w:hAnsi="Simplified Arabic" w:cs="Simplified Arabic"/>
          <w:b/>
          <w:bCs/>
          <w:color w:val="00B050"/>
          <w:sz w:val="28"/>
          <w:szCs w:val="28"/>
          <w:lang w:val="fr-FR"/>
        </w:rPr>
        <w:t>1</w:t>
      </w:r>
      <w:r w:rsidRPr="00E41C1C">
        <w:rPr>
          <w:rFonts w:ascii="Simplified Arabic" w:hAnsi="Simplified Arabic" w:cs="Simplified Arabic"/>
          <w:b/>
          <w:bCs/>
          <w:color w:val="00B050"/>
          <w:sz w:val="28"/>
          <w:szCs w:val="28"/>
          <w:rtl/>
          <w:lang w:val="fr-FR"/>
        </w:rPr>
        <w:t>- إعداد الدراسة الأولية:</w:t>
      </w:r>
      <w:r w:rsidRPr="00E41C1C">
        <w:rPr>
          <w:rFonts w:ascii="Simplified Arabic" w:hAnsi="Simplified Arabic" w:cs="Simplified Arabic"/>
          <w:color w:val="00B050"/>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ولإعداد هذه الدراسة لابد من تشكيل فريق عمل يضم بعضويته متخصصين في الإدارة والمعلوماتية لغرض معرفة واقع حال الإدارة من تقنيات المعلومات وتحديد البدائل المختلفة، وجعل الإدارة العليا على دراية بكل النواحي المالية والفنية والبشرية حيث يصل الفريق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واحد من القرارات </w:t>
      </w:r>
      <w:r w:rsidRPr="00023D96">
        <w:rPr>
          <w:rFonts w:ascii="Simplified Arabic" w:hAnsi="Simplified Arabic" w:cs="Simplified Arabic" w:hint="cs"/>
          <w:color w:val="000000" w:themeColor="text1"/>
          <w:sz w:val="28"/>
          <w:szCs w:val="28"/>
          <w:rtl/>
          <w:lang w:val="fr-FR"/>
        </w:rPr>
        <w:t xml:space="preserve">التالية </w:t>
      </w:r>
      <w:r w:rsidRPr="00023D96">
        <w:rPr>
          <w:rFonts w:ascii="Simplified Arabic" w:hAnsi="Simplified Arabic" w:cs="Simplified Arabic"/>
          <w:color w:val="000000" w:themeColor="text1"/>
          <w:sz w:val="28"/>
          <w:szCs w:val="28"/>
          <w:rtl/>
          <w:lang w:val="fr-FR"/>
        </w:rPr>
        <w:t>:</w:t>
      </w:r>
    </w:p>
    <w:p w:rsidR="00434231" w:rsidRPr="00023D96" w:rsidRDefault="00434231" w:rsidP="00707033">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أ.</w:t>
      </w:r>
      <w:r w:rsidRPr="00023D96">
        <w:rPr>
          <w:rFonts w:ascii="Simplified Arabic" w:hAnsi="Simplified Arabic" w:cs="Simplified Arabic"/>
          <w:color w:val="000000" w:themeColor="text1"/>
          <w:sz w:val="28"/>
          <w:szCs w:val="28"/>
          <w:rtl/>
          <w:lang w:val="fr-FR"/>
        </w:rPr>
        <w:t xml:space="preserve"> تحتاج الإدارة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تطبيق الإدارة </w:t>
      </w:r>
      <w:r>
        <w:rPr>
          <w:rFonts w:ascii="Simplified Arabic" w:hAnsi="Simplified Arabic" w:cs="Simplified Arabic"/>
          <w:color w:val="000000" w:themeColor="text1"/>
          <w:sz w:val="28"/>
          <w:szCs w:val="28"/>
          <w:rtl/>
          <w:lang w:val="fr-FR"/>
        </w:rPr>
        <w:t xml:space="preserve">الإلكترونية </w:t>
      </w:r>
      <w:r w:rsidRPr="00023D96">
        <w:rPr>
          <w:rFonts w:ascii="Simplified Arabic" w:hAnsi="Simplified Arabic" w:cs="Simplified Arabic"/>
          <w:color w:val="000000" w:themeColor="text1"/>
          <w:sz w:val="28"/>
          <w:szCs w:val="28"/>
          <w:rtl/>
          <w:lang w:val="fr-FR"/>
        </w:rPr>
        <w:t>.</w:t>
      </w:r>
    </w:p>
    <w:p w:rsidR="00434231" w:rsidRPr="00023D96" w:rsidRDefault="00434231" w:rsidP="00707033">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ب.</w:t>
      </w:r>
      <w:r w:rsidRPr="00023D96">
        <w:rPr>
          <w:rFonts w:ascii="Simplified Arabic" w:hAnsi="Simplified Arabic" w:cs="Simplified Arabic"/>
          <w:color w:val="000000" w:themeColor="text1"/>
          <w:sz w:val="28"/>
          <w:szCs w:val="28"/>
          <w:rtl/>
          <w:lang w:val="fr-FR"/>
        </w:rPr>
        <w:t xml:space="preserve"> وجود تكنولوجيا معلومات سابقة ولكن تحتاج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تطور.</w:t>
      </w:r>
    </w:p>
    <w:p w:rsidR="00434231" w:rsidRPr="00023D96" w:rsidRDefault="00434231" w:rsidP="00707033">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ج.</w:t>
      </w:r>
      <w:r w:rsidRPr="00023D96">
        <w:rPr>
          <w:rFonts w:ascii="Simplified Arabic" w:hAnsi="Simplified Arabic" w:cs="Simplified Arabic"/>
          <w:color w:val="000000" w:themeColor="text1"/>
          <w:sz w:val="28"/>
          <w:szCs w:val="28"/>
          <w:rtl/>
          <w:lang w:val="fr-FR"/>
        </w:rPr>
        <w:t xml:space="preserve"> ينسجم مع آخر التطورات الحديثة واستخدام تكنولوجيا معلومات متطورة لغرض تطبيق الإدارة </w:t>
      </w:r>
      <w:r>
        <w:rPr>
          <w:rFonts w:ascii="Simplified Arabic" w:hAnsi="Simplified Arabic" w:cs="Simplified Arabic"/>
          <w:color w:val="000000" w:themeColor="text1"/>
          <w:sz w:val="28"/>
          <w:szCs w:val="28"/>
          <w:rtl/>
          <w:lang w:val="fr-FR"/>
        </w:rPr>
        <w:t xml:space="preserve">الإلكترونية </w:t>
      </w:r>
      <w:r w:rsidRPr="00023D96">
        <w:rPr>
          <w:rFonts w:ascii="Simplified Arabic" w:hAnsi="Simplified Arabic" w:cs="Simplified Arabic"/>
          <w:color w:val="000000" w:themeColor="text1"/>
          <w:sz w:val="28"/>
          <w:szCs w:val="28"/>
          <w:rtl/>
          <w:lang w:val="fr-FR"/>
        </w:rPr>
        <w:t>.</w:t>
      </w:r>
    </w:p>
    <w:p w:rsidR="00434231" w:rsidRPr="00023D96" w:rsidRDefault="00434231" w:rsidP="00D50D40">
      <w:pPr>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د.</w:t>
      </w:r>
      <w:r w:rsidRPr="00023D96">
        <w:rPr>
          <w:rFonts w:ascii="Simplified Arabic" w:hAnsi="Simplified Arabic" w:cs="Simplified Arabic"/>
          <w:color w:val="000000" w:themeColor="text1"/>
          <w:sz w:val="28"/>
          <w:szCs w:val="28"/>
          <w:rtl/>
          <w:lang w:val="fr-FR"/>
        </w:rPr>
        <w:t xml:space="preserve"> عدم الحاجة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تطبيق الإدارة </w:t>
      </w:r>
      <w:r>
        <w:rPr>
          <w:rFonts w:ascii="Simplified Arabic" w:hAnsi="Simplified Arabic" w:cs="Simplified Arabic"/>
          <w:color w:val="000000" w:themeColor="text1"/>
          <w:sz w:val="28"/>
          <w:szCs w:val="28"/>
          <w:rtl/>
          <w:lang w:val="fr-FR"/>
        </w:rPr>
        <w:t xml:space="preserve">الإلكترونية </w:t>
      </w:r>
      <w:r w:rsidRPr="00023D96">
        <w:rPr>
          <w:rFonts w:ascii="Simplified Arabic" w:hAnsi="Simplified Arabic" w:cs="Simplified Arabic"/>
          <w:color w:val="000000" w:themeColor="text1"/>
          <w:sz w:val="28"/>
          <w:szCs w:val="28"/>
          <w:rtl/>
          <w:lang w:val="fr-FR"/>
        </w:rPr>
        <w:t>لأنها غير اقتصادية.</w:t>
      </w:r>
    </w:p>
    <w:p w:rsidR="00434231" w:rsidRPr="00023D96" w:rsidRDefault="00434231" w:rsidP="00D50D40">
      <w:pPr>
        <w:bidi/>
        <w:spacing w:after="0"/>
        <w:jc w:val="both"/>
        <w:rPr>
          <w:rFonts w:ascii="Simplified Arabic" w:hAnsi="Simplified Arabic" w:cs="Simplified Arabic"/>
          <w:color w:val="000000" w:themeColor="text1"/>
          <w:sz w:val="28"/>
          <w:szCs w:val="28"/>
          <w:lang w:val="fr-FR"/>
        </w:rPr>
      </w:pPr>
      <w:r w:rsidRPr="00E41C1C">
        <w:rPr>
          <w:rFonts w:ascii="Simplified Arabic" w:hAnsi="Simplified Arabic" w:cs="Simplified Arabic"/>
          <w:b/>
          <w:bCs/>
          <w:color w:val="00B050"/>
          <w:sz w:val="28"/>
          <w:szCs w:val="28"/>
          <w:rtl/>
          <w:lang w:val="fr-FR"/>
        </w:rPr>
        <w:t>2- وضع خطة التنفيذ:</w:t>
      </w:r>
      <w:r w:rsidRPr="00E41C1C">
        <w:rPr>
          <w:rFonts w:ascii="Simplified Arabic" w:hAnsi="Simplified Arabic" w:cs="Simplified Arabic"/>
          <w:color w:val="00B050"/>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عند إقرار توصية الفرق من قبل الإدارة العليا في تطبيق الإدارة </w:t>
      </w:r>
      <w:r>
        <w:rPr>
          <w:rFonts w:ascii="Simplified Arabic" w:hAnsi="Simplified Arabic" w:cs="Simplified Arabic"/>
          <w:color w:val="000000" w:themeColor="text1"/>
          <w:sz w:val="28"/>
          <w:szCs w:val="28"/>
          <w:rtl/>
          <w:lang w:val="fr-FR"/>
        </w:rPr>
        <w:t>الإلكترونية أو</w:t>
      </w:r>
      <w:r w:rsidRPr="00023D96">
        <w:rPr>
          <w:rFonts w:ascii="Simplified Arabic" w:hAnsi="Simplified Arabic" w:cs="Simplified Arabic"/>
          <w:color w:val="000000" w:themeColor="text1"/>
          <w:sz w:val="28"/>
          <w:szCs w:val="28"/>
          <w:rtl/>
          <w:lang w:val="fr-FR"/>
        </w:rPr>
        <w:t xml:space="preserve"> المؤسسة، لابد من إعداد خطة متكاملة ومفصلة لكل مرحلة من مراحل التنفيذ.</w:t>
      </w:r>
    </w:p>
    <w:p w:rsidR="00434231" w:rsidRPr="00023D96" w:rsidRDefault="00434231" w:rsidP="00D50D40">
      <w:pPr>
        <w:bidi/>
        <w:spacing w:after="0"/>
        <w:jc w:val="both"/>
        <w:rPr>
          <w:rFonts w:ascii="Simplified Arabic" w:hAnsi="Simplified Arabic" w:cs="Simplified Arabic"/>
          <w:color w:val="000000" w:themeColor="text1"/>
          <w:sz w:val="28"/>
          <w:szCs w:val="28"/>
        </w:rPr>
      </w:pPr>
      <w:r w:rsidRPr="00E41C1C">
        <w:rPr>
          <w:rFonts w:ascii="Simplified Arabic" w:hAnsi="Simplified Arabic" w:cs="Simplified Arabic"/>
          <w:b/>
          <w:bCs/>
          <w:color w:val="00B050"/>
          <w:sz w:val="28"/>
          <w:szCs w:val="28"/>
          <w:rtl/>
        </w:rPr>
        <w:t>3- تحديد المصادر:</w:t>
      </w:r>
      <w:r w:rsidRPr="00023D96">
        <w:rPr>
          <w:rFonts w:ascii="Simplified Arabic" w:hAnsi="Simplified Arabic" w:cs="Simplified Arabic"/>
          <w:color w:val="000000" w:themeColor="text1"/>
          <w:sz w:val="28"/>
          <w:szCs w:val="28"/>
          <w:rtl/>
        </w:rPr>
        <w:t xml:space="preserve"> والتي تدعم الخطة بشكل محدد وواضح، ومن هذه المصادر الكوادر البشرية التي تحتاجها الخطة لغرض التنفيذ، والأجهزة والمعدات والبرمجيات المطلوبة ويعني هذا تحديد البنية التحتية لتطبيق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الإدارة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المؤسسة</w:t>
      </w:r>
      <w:r w:rsidRPr="00023D96">
        <w:rPr>
          <w:rStyle w:val="Appelnotedebasdep"/>
          <w:rFonts w:ascii="Simplified Arabic" w:hAnsi="Simplified Arabic" w:cs="Simplified Arabic"/>
          <w:color w:val="000000" w:themeColor="text1"/>
          <w:sz w:val="28"/>
          <w:szCs w:val="28"/>
          <w:rtl/>
        </w:rPr>
        <w:footnoteReference w:id="37"/>
      </w:r>
      <w:r w:rsidRPr="00023D96">
        <w:rPr>
          <w:rFonts w:ascii="Simplified Arabic" w:hAnsi="Simplified Arabic" w:cs="Simplified Arabic"/>
          <w:color w:val="000000" w:themeColor="text1"/>
          <w:sz w:val="28"/>
          <w:szCs w:val="28"/>
          <w:rtl/>
        </w:rPr>
        <w:t xml:space="preserve">. </w:t>
      </w:r>
    </w:p>
    <w:p w:rsidR="00434231" w:rsidRPr="00023D96" w:rsidRDefault="00434231" w:rsidP="00D50D40">
      <w:pPr>
        <w:bidi/>
        <w:spacing w:after="0"/>
        <w:jc w:val="both"/>
        <w:rPr>
          <w:rFonts w:ascii="Simplified Arabic" w:hAnsi="Simplified Arabic" w:cs="Simplified Arabic"/>
          <w:color w:val="000000" w:themeColor="text1"/>
          <w:sz w:val="28"/>
          <w:szCs w:val="28"/>
          <w:rtl/>
        </w:rPr>
      </w:pPr>
      <w:r w:rsidRPr="00E41C1C">
        <w:rPr>
          <w:rFonts w:ascii="Simplified Arabic" w:hAnsi="Simplified Arabic" w:cs="Simplified Arabic"/>
          <w:b/>
          <w:bCs/>
          <w:color w:val="00B050"/>
          <w:sz w:val="28"/>
          <w:szCs w:val="28"/>
          <w:rtl/>
        </w:rPr>
        <w:lastRenderedPageBreak/>
        <w:t>4- تحديد المسؤولية</w:t>
      </w:r>
      <w:r w:rsidRPr="00E41C1C">
        <w:rPr>
          <w:rFonts w:ascii="Simplified Arabic" w:hAnsi="Simplified Arabic" w:cs="Simplified Arabic"/>
          <w:b/>
          <w:bCs/>
          <w:color w:val="00B050"/>
          <w:sz w:val="28"/>
          <w:szCs w:val="28"/>
          <w:rtl/>
          <w:lang w:bidi="ar-DZ"/>
        </w:rPr>
        <w:t>:</w:t>
      </w:r>
      <w:r w:rsidRPr="00E41C1C">
        <w:rPr>
          <w:rFonts w:ascii="Simplified Arabic" w:hAnsi="Simplified Arabic" w:cs="Simplified Arabic"/>
          <w:color w:val="00B050"/>
          <w:sz w:val="28"/>
          <w:szCs w:val="28"/>
          <w:rtl/>
        </w:rPr>
        <w:t xml:space="preserve"> </w:t>
      </w:r>
      <w:r w:rsidRPr="00023D96">
        <w:rPr>
          <w:rFonts w:ascii="Simplified Arabic" w:hAnsi="Simplified Arabic" w:cs="Simplified Arabic"/>
          <w:color w:val="000000" w:themeColor="text1"/>
          <w:sz w:val="28"/>
          <w:szCs w:val="28"/>
          <w:rtl/>
        </w:rPr>
        <w:t>لتنفيذ الخطة لابد من تحديد الجهات التي سوف تقوم بتنفيذها وتمويلها بشكل واضح ضمن الوقت المحدد في الخطة والتكاليف المرصودة لها.</w:t>
      </w:r>
    </w:p>
    <w:p w:rsidR="00434231" w:rsidRPr="00023D96" w:rsidRDefault="00434231" w:rsidP="00D50D40">
      <w:pPr>
        <w:bidi/>
        <w:spacing w:after="0"/>
        <w:jc w:val="both"/>
        <w:rPr>
          <w:rFonts w:ascii="Simplified Arabic" w:hAnsi="Simplified Arabic" w:cs="Simplified Arabic"/>
          <w:b/>
          <w:bCs/>
          <w:color w:val="000000" w:themeColor="text1"/>
          <w:sz w:val="28"/>
          <w:szCs w:val="28"/>
          <w:rtl/>
        </w:rPr>
      </w:pPr>
      <w:r w:rsidRPr="00E41C1C">
        <w:rPr>
          <w:rFonts w:ascii="Simplified Arabic" w:hAnsi="Simplified Arabic" w:cs="Simplified Arabic"/>
          <w:b/>
          <w:bCs/>
          <w:color w:val="00B050"/>
          <w:sz w:val="28"/>
          <w:szCs w:val="28"/>
          <w:rtl/>
        </w:rPr>
        <w:t>5- متابعة التقدم التقني:</w:t>
      </w:r>
      <w:r w:rsidRPr="00023D96">
        <w:rPr>
          <w:rFonts w:ascii="Simplified Arabic" w:hAnsi="Simplified Arabic" w:cs="Simplified Arabic"/>
          <w:color w:val="000000" w:themeColor="text1"/>
          <w:sz w:val="28"/>
          <w:szCs w:val="28"/>
          <w:rtl/>
        </w:rPr>
        <w:t xml:space="preserve"> نظرا للتطور السريع في مجال تقنيات المعلومات الإدارية ولغرض مواكبة آخر الابتكارات في هذا المجال، فان هناك مسؤولية مضافة عند تنفيذ الخطة وهو العمل على الحصول على آخر هذه الابتكارات في كافة عناصر الإدارة من اتصالات وأجهزة وبرمجيات وغيرها من العناصر التي لها علاقة في تطبيق الإدارة </w:t>
      </w:r>
      <w:r>
        <w:rPr>
          <w:rFonts w:ascii="Simplified Arabic" w:hAnsi="Simplified Arabic" w:cs="Simplified Arabic"/>
          <w:color w:val="000000" w:themeColor="text1"/>
          <w:sz w:val="28"/>
          <w:szCs w:val="28"/>
          <w:rtl/>
        </w:rPr>
        <w:t xml:space="preserve">الإلكترونية </w:t>
      </w:r>
      <w:r w:rsidRPr="00023D96">
        <w:rPr>
          <w:rStyle w:val="Appelnotedebasdep"/>
          <w:rFonts w:ascii="Simplified Arabic" w:hAnsi="Simplified Arabic" w:cs="Simplified Arabic"/>
          <w:color w:val="000000" w:themeColor="text1"/>
          <w:sz w:val="28"/>
          <w:szCs w:val="28"/>
          <w:rtl/>
        </w:rPr>
        <w:footnoteReference w:id="38"/>
      </w:r>
      <w:r w:rsidR="004077E2">
        <w:rPr>
          <w:rFonts w:ascii="Simplified Arabic" w:hAnsi="Simplified Arabic" w:cs="Simplified Arabic" w:hint="cs"/>
          <w:color w:val="000000" w:themeColor="text1"/>
          <w:sz w:val="28"/>
          <w:szCs w:val="28"/>
          <w:rtl/>
        </w:rPr>
        <w:t>.</w:t>
      </w:r>
    </w:p>
    <w:p w:rsidR="00434231" w:rsidRPr="00023D96" w:rsidRDefault="00434231" w:rsidP="00AB0FF3">
      <w:pPr>
        <w:bidi/>
        <w:spacing w:after="0" w:line="240" w:lineRule="auto"/>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الشكل رقم 0</w:t>
      </w:r>
      <w:r w:rsidRPr="00023D96">
        <w:rPr>
          <w:rFonts w:ascii="Simplified Arabic" w:hAnsi="Simplified Arabic" w:cs="Simplified Arabic" w:hint="cs"/>
          <w:b/>
          <w:bCs/>
          <w:color w:val="000000" w:themeColor="text1"/>
          <w:sz w:val="28"/>
          <w:szCs w:val="28"/>
          <w:rtl/>
        </w:rPr>
        <w:t>4</w:t>
      </w:r>
      <w:r w:rsidRPr="00023D96">
        <w:rPr>
          <w:rFonts w:ascii="Simplified Arabic" w:hAnsi="Simplified Arabic" w:cs="Simplified Arabic"/>
          <w:b/>
          <w:bCs/>
          <w:color w:val="000000" w:themeColor="text1"/>
          <w:sz w:val="28"/>
          <w:szCs w:val="28"/>
          <w:rtl/>
        </w:rPr>
        <w:t xml:space="preserve">: خطوات إدخال الإدارة </w:t>
      </w:r>
      <w:r>
        <w:rPr>
          <w:rFonts w:ascii="Simplified Arabic" w:hAnsi="Simplified Arabic" w:cs="Simplified Arabic"/>
          <w:b/>
          <w:bCs/>
          <w:color w:val="000000" w:themeColor="text1"/>
          <w:sz w:val="28"/>
          <w:szCs w:val="28"/>
          <w:rtl/>
        </w:rPr>
        <w:t xml:space="preserve">الإلكترونية </w:t>
      </w:r>
    </w:p>
    <w:p w:rsidR="00434231" w:rsidRPr="00023D96" w:rsidRDefault="00AB0FF3" w:rsidP="00AB0FF3">
      <w:pPr>
        <w:bidi/>
        <w:spacing w:line="240" w:lineRule="auto"/>
        <w:rPr>
          <w:rFonts w:ascii="Simplified Arabic" w:hAnsi="Simplified Arabic" w:cs="Simplified Arabic"/>
          <w:b/>
          <w:bCs/>
          <w:color w:val="000000" w:themeColor="text1"/>
          <w:sz w:val="28"/>
          <w:szCs w:val="28"/>
          <w:rtl/>
        </w:rPr>
      </w:pPr>
      <w:r>
        <w:rPr>
          <w:rFonts w:ascii="Simplified Arabic" w:hAnsi="Simplified Arabic" w:cs="Simplified Arabic"/>
          <w:b/>
          <w:bCs/>
          <w:noProof/>
          <w:color w:val="000000" w:themeColor="text1"/>
          <w:sz w:val="28"/>
          <w:szCs w:val="28"/>
          <w:rtl/>
          <w:lang w:val="fr-FR" w:eastAsia="fr-FR"/>
        </w:rPr>
        <w:drawing>
          <wp:anchor distT="0" distB="0" distL="114300" distR="114300" simplePos="0" relativeHeight="251664384" behindDoc="0" locked="0" layoutInCell="1" allowOverlap="1">
            <wp:simplePos x="0" y="0"/>
            <wp:positionH relativeFrom="column">
              <wp:posOffset>480060</wp:posOffset>
            </wp:positionH>
            <wp:positionV relativeFrom="paragraph">
              <wp:posOffset>46990</wp:posOffset>
            </wp:positionV>
            <wp:extent cx="5534025" cy="4248150"/>
            <wp:effectExtent l="19050" t="19050" r="28575" b="19050"/>
            <wp:wrapSquare wrapText="bothSides"/>
            <wp:docPr id="183676637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776" t="11075" r="6777" b="43306"/>
                    <a:stretch>
                      <a:fillRect/>
                    </a:stretch>
                  </pic:blipFill>
                  <pic:spPr bwMode="auto">
                    <a:xfrm>
                      <a:off x="0" y="0"/>
                      <a:ext cx="5534025" cy="4248150"/>
                    </a:xfrm>
                    <a:prstGeom prst="rect">
                      <a:avLst/>
                    </a:prstGeom>
                    <a:noFill/>
                    <a:ln w="3175">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434231" w:rsidRPr="00023D96" w:rsidRDefault="00434231" w:rsidP="00AB0FF3">
      <w:pPr>
        <w:bidi/>
        <w:spacing w:line="240" w:lineRule="auto"/>
        <w:rPr>
          <w:rFonts w:ascii="Simplified Arabic" w:hAnsi="Simplified Arabic" w:cs="Simplified Arabic"/>
          <w:b/>
          <w:bCs/>
          <w:color w:val="000000" w:themeColor="text1"/>
          <w:sz w:val="28"/>
          <w:szCs w:val="28"/>
          <w:rtl/>
        </w:rPr>
      </w:pPr>
    </w:p>
    <w:p w:rsidR="00434231" w:rsidRPr="00023D96" w:rsidRDefault="00434231" w:rsidP="00AB0FF3">
      <w:pPr>
        <w:bidi/>
        <w:spacing w:line="240" w:lineRule="auto"/>
        <w:rPr>
          <w:rFonts w:ascii="Simplified Arabic" w:hAnsi="Simplified Arabic" w:cs="Simplified Arabic"/>
          <w:b/>
          <w:bCs/>
          <w:color w:val="000000" w:themeColor="text1"/>
          <w:sz w:val="28"/>
          <w:szCs w:val="28"/>
          <w:rtl/>
        </w:rPr>
      </w:pPr>
    </w:p>
    <w:p w:rsidR="00434231" w:rsidRPr="00023D96" w:rsidRDefault="00434231" w:rsidP="00AB0FF3">
      <w:pPr>
        <w:bidi/>
        <w:spacing w:line="240" w:lineRule="auto"/>
        <w:rPr>
          <w:rFonts w:ascii="Simplified Arabic" w:hAnsi="Simplified Arabic" w:cs="Simplified Arabic"/>
          <w:b/>
          <w:bCs/>
          <w:color w:val="000000" w:themeColor="text1"/>
          <w:sz w:val="28"/>
          <w:szCs w:val="28"/>
          <w:rtl/>
        </w:rPr>
      </w:pPr>
    </w:p>
    <w:p w:rsidR="00434231" w:rsidRPr="00023D96" w:rsidRDefault="00434231" w:rsidP="00AB0FF3">
      <w:pPr>
        <w:bidi/>
        <w:spacing w:line="240" w:lineRule="auto"/>
        <w:rPr>
          <w:rFonts w:ascii="Simplified Arabic" w:hAnsi="Simplified Arabic" w:cs="Simplified Arabic"/>
          <w:b/>
          <w:bCs/>
          <w:color w:val="000000" w:themeColor="text1"/>
          <w:sz w:val="28"/>
          <w:szCs w:val="28"/>
          <w:rtl/>
        </w:rPr>
      </w:pPr>
    </w:p>
    <w:p w:rsidR="00434231" w:rsidRPr="00023D96" w:rsidRDefault="00434231" w:rsidP="00AB0FF3">
      <w:pPr>
        <w:bidi/>
        <w:spacing w:line="240" w:lineRule="auto"/>
        <w:rPr>
          <w:rFonts w:ascii="Simplified Arabic" w:hAnsi="Simplified Arabic" w:cs="Simplified Arabic"/>
          <w:b/>
          <w:bCs/>
          <w:color w:val="000000" w:themeColor="text1"/>
          <w:sz w:val="28"/>
          <w:szCs w:val="28"/>
          <w:rtl/>
        </w:rPr>
      </w:pPr>
    </w:p>
    <w:p w:rsidR="00AB0FF3" w:rsidRDefault="00AB0FF3" w:rsidP="00AB0FF3">
      <w:pPr>
        <w:bidi/>
        <w:spacing w:line="240" w:lineRule="auto"/>
        <w:jc w:val="center"/>
        <w:rPr>
          <w:rFonts w:ascii="Simplified Arabic" w:hAnsi="Simplified Arabic" w:cs="Simplified Arabic"/>
          <w:b/>
          <w:bCs/>
          <w:color w:val="000000" w:themeColor="text1"/>
          <w:sz w:val="28"/>
          <w:szCs w:val="28"/>
          <w:rtl/>
        </w:rPr>
      </w:pPr>
    </w:p>
    <w:p w:rsidR="00AB0FF3" w:rsidRDefault="00AB0FF3" w:rsidP="00AB0FF3">
      <w:pPr>
        <w:bidi/>
        <w:spacing w:line="240" w:lineRule="auto"/>
        <w:jc w:val="center"/>
        <w:rPr>
          <w:rFonts w:ascii="Simplified Arabic" w:hAnsi="Simplified Arabic" w:cs="Simplified Arabic"/>
          <w:b/>
          <w:bCs/>
          <w:color w:val="000000" w:themeColor="text1"/>
          <w:sz w:val="28"/>
          <w:szCs w:val="28"/>
          <w:rtl/>
        </w:rPr>
      </w:pPr>
    </w:p>
    <w:p w:rsidR="00AB0FF3" w:rsidRDefault="00AB0FF3" w:rsidP="00AB0FF3">
      <w:pPr>
        <w:bidi/>
        <w:spacing w:line="240" w:lineRule="auto"/>
        <w:jc w:val="center"/>
        <w:rPr>
          <w:rFonts w:ascii="Simplified Arabic" w:hAnsi="Simplified Arabic" w:cs="Simplified Arabic"/>
          <w:b/>
          <w:bCs/>
          <w:color w:val="000000" w:themeColor="text1"/>
          <w:sz w:val="28"/>
          <w:szCs w:val="28"/>
          <w:rtl/>
        </w:rPr>
      </w:pPr>
    </w:p>
    <w:p w:rsidR="00AB0FF3" w:rsidRDefault="00AB0FF3" w:rsidP="00AB0FF3">
      <w:pPr>
        <w:bidi/>
        <w:spacing w:line="240" w:lineRule="auto"/>
        <w:jc w:val="center"/>
        <w:rPr>
          <w:rFonts w:ascii="Simplified Arabic" w:hAnsi="Simplified Arabic" w:cs="Simplified Arabic"/>
          <w:b/>
          <w:bCs/>
          <w:color w:val="000000" w:themeColor="text1"/>
          <w:sz w:val="28"/>
          <w:szCs w:val="28"/>
          <w:rtl/>
        </w:rPr>
      </w:pPr>
    </w:p>
    <w:p w:rsidR="00AB0FF3" w:rsidRDefault="00AB0FF3" w:rsidP="00AB0FF3">
      <w:pPr>
        <w:bidi/>
        <w:spacing w:line="240" w:lineRule="auto"/>
        <w:jc w:val="center"/>
        <w:rPr>
          <w:rFonts w:ascii="Simplified Arabic" w:hAnsi="Simplified Arabic" w:cs="Simplified Arabic"/>
          <w:b/>
          <w:bCs/>
          <w:color w:val="000000" w:themeColor="text1"/>
          <w:sz w:val="28"/>
          <w:szCs w:val="28"/>
          <w:rtl/>
        </w:rPr>
      </w:pPr>
    </w:p>
    <w:p w:rsidR="00434231" w:rsidRPr="00023D96" w:rsidRDefault="00434231" w:rsidP="00AB0FF3">
      <w:pPr>
        <w:bidi/>
        <w:spacing w:line="240" w:lineRule="auto"/>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 xml:space="preserve">المصدر: </w:t>
      </w:r>
      <w:r w:rsidRPr="00023D96">
        <w:rPr>
          <w:rFonts w:ascii="Simplified Arabic" w:hAnsi="Simplified Arabic" w:cs="Simplified Arabic"/>
          <w:color w:val="000000" w:themeColor="text1"/>
          <w:sz w:val="28"/>
          <w:szCs w:val="28"/>
          <w:rtl/>
        </w:rPr>
        <w:t>علاء عبد الرزاق السالمي</w:t>
      </w:r>
      <w:r w:rsidRPr="00023D96">
        <w:rPr>
          <w:rFonts w:ascii="Simplified Arabic" w:hAnsi="Simplified Arabic" w:cs="Simplified Arabic"/>
          <w:b/>
          <w:bCs/>
          <w:color w:val="000000" w:themeColor="text1"/>
          <w:sz w:val="28"/>
          <w:szCs w:val="28"/>
          <w:rtl/>
        </w:rPr>
        <w:t>، مرجع سابق،</w:t>
      </w:r>
      <w:r w:rsidRPr="00023D96">
        <w:rPr>
          <w:rFonts w:ascii="Simplified Arabic" w:hAnsi="Simplified Arabic" w:cs="Simplified Arabic"/>
          <w:color w:val="000000" w:themeColor="text1"/>
          <w:sz w:val="28"/>
          <w:szCs w:val="28"/>
          <w:rtl/>
        </w:rPr>
        <w:t xml:space="preserve"> ص 66.</w:t>
      </w:r>
    </w:p>
    <w:p w:rsidR="00434231" w:rsidRPr="00E41C1C" w:rsidRDefault="00434231" w:rsidP="00434231">
      <w:pPr>
        <w:bidi/>
        <w:rPr>
          <w:rFonts w:ascii="Simplified Arabic" w:hAnsi="Simplified Arabic" w:cs="Simplified Arabic"/>
          <w:b/>
          <w:bCs/>
          <w:color w:val="FF0000"/>
          <w:sz w:val="28"/>
          <w:szCs w:val="28"/>
          <w:rtl/>
        </w:rPr>
      </w:pPr>
      <w:r w:rsidRPr="00E41C1C">
        <w:rPr>
          <w:rFonts w:ascii="Simplified Arabic" w:hAnsi="Simplified Arabic" w:cs="Simplified Arabic"/>
          <w:b/>
          <w:bCs/>
          <w:color w:val="FF0000"/>
          <w:sz w:val="28"/>
          <w:szCs w:val="28"/>
          <w:rtl/>
        </w:rPr>
        <w:lastRenderedPageBreak/>
        <w:t>خاتمة الفصل:</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في ختام هذا الفصل، تم التوصل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أن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تمثل نقلة نوعية في الفكر الإداري، حيث تقوم على توظيف تكنولوجيا المعلومات والاتصال في مختلف الوظائف الإدارية، بما يساهم في تحسين الأداء ورفع كفاءة المؤسسات. كما تبين أنها لا تقتصر على استبدال الوسائل التقليدية بأخرى رقمية، بل تمثل نظاماً متكاملاً يشمل عناصر بشرية وتقنية وتنظيمية وتشريعية</w:t>
      </w:r>
      <w:r w:rsidRPr="00023D96">
        <w:rPr>
          <w:rFonts w:ascii="Simplified Arabic" w:hAnsi="Simplified Arabic" w:cs="Simplified Arabic"/>
          <w:color w:val="000000" w:themeColor="text1"/>
          <w:sz w:val="28"/>
          <w:szCs w:val="28"/>
        </w:rPr>
        <w:t>.</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وقد أظهر التحليل أن للإدارة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خصائص مميزة، من أبرزها تج</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ز قيود الزمان والمكان، والاعتماد على المعرفة والتقنيات الحديثة، فضلاً عن دورها الكبير في تحقيق الشفافية وتسريع الإجراءات. كما تم التطرق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نشأتها وتطورها المرتبطين بالتقدم التكنولوجي، 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إبراز أهميتها وأهدافها على المستويات</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الإدارية،</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الاقتصادية،والاجتماعية</w:t>
      </w:r>
      <w:r w:rsidRPr="00023D96">
        <w:rPr>
          <w:rFonts w:ascii="Simplified Arabic" w:hAnsi="Simplified Arabic" w:cs="Simplified Arabic"/>
          <w:color w:val="000000" w:themeColor="text1"/>
          <w:sz w:val="28"/>
          <w:szCs w:val="28"/>
        </w:rPr>
        <w:t>.</w:t>
      </w:r>
    </w:p>
    <w:p w:rsidR="00434231" w:rsidRPr="00023D96" w:rsidRDefault="00434231" w:rsidP="00434231">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ومن جهة أخرى، تم التأكيد على أن نجاح تطبيق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يتطلب توفر مجموعة من اللوازم، سواء كانت إدارية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بشرية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تقنية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تشريعية،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جانب وجود إرادة حقيقية للتغيير. كما تم عرض بنيتها الأساسية المتمثلة في عناصرها ووظائفها المختلفة، وأنماطها المتعددة وخطوات تنفيذها</w:t>
      </w:r>
      <w:r w:rsidRPr="00023D96">
        <w:rPr>
          <w:rFonts w:ascii="Simplified Arabic" w:hAnsi="Simplified Arabic" w:cs="Simplified Arabic"/>
          <w:color w:val="000000" w:themeColor="text1"/>
          <w:sz w:val="28"/>
          <w:szCs w:val="28"/>
        </w:rPr>
        <w:t>.</w:t>
      </w:r>
    </w:p>
    <w:p w:rsidR="00434231" w:rsidRPr="00023D96" w:rsidRDefault="00434231" w:rsidP="004077E2">
      <w:pPr>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وعليه، يشكل هذا الفصل أرضية نظرية أساسية للانتقال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الجوانب التطبيقية، التي سيتم من خلالها دراسة واقع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تحليلها في سياق عملي</w:t>
      </w:r>
      <w:r w:rsidRPr="00023D96">
        <w:rPr>
          <w:rFonts w:ascii="Simplified Arabic" w:hAnsi="Simplified Arabic" w:cs="Simplified Arabic"/>
          <w:color w:val="000000" w:themeColor="text1"/>
          <w:sz w:val="28"/>
          <w:szCs w:val="28"/>
        </w:rPr>
        <w:t>.</w:t>
      </w: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sectPr w:rsidR="00434231" w:rsidRPr="00023D96" w:rsidSect="008B71A6">
          <w:headerReference w:type="default" r:id="rId32"/>
          <w:footerReference w:type="default" r:id="rId33"/>
          <w:footnotePr>
            <w:numRestart w:val="eachPage"/>
          </w:footnotePr>
          <w:pgSz w:w="12240" w:h="15840"/>
          <w:pgMar w:top="1134" w:right="1701" w:bottom="1134" w:left="1134" w:header="709" w:footer="709" w:gutter="0"/>
          <w:pgNumType w:start="2"/>
          <w:cols w:space="708"/>
          <w:docGrid w:linePitch="360"/>
        </w:sect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434231" w:rsidP="00434231">
      <w:pPr>
        <w:bidi/>
        <w:rPr>
          <w:rFonts w:ascii="Simplified Arabic" w:hAnsi="Simplified Arabic" w:cs="Simplified Arabic"/>
          <w:b/>
          <w:bCs/>
          <w:color w:val="000000" w:themeColor="text1"/>
          <w:sz w:val="32"/>
          <w:szCs w:val="32"/>
          <w:rtl/>
        </w:rPr>
      </w:pPr>
    </w:p>
    <w:p w:rsidR="00434231" w:rsidRPr="00023D96" w:rsidRDefault="009E5852" w:rsidP="00434231">
      <w:pPr>
        <w:bidi/>
        <w:rPr>
          <w:rFonts w:ascii="Simplified Arabic" w:hAnsi="Simplified Arabic" w:cs="Simplified Arabic"/>
          <w:b/>
          <w:bCs/>
          <w:color w:val="000000" w:themeColor="text1"/>
          <w:sz w:val="32"/>
          <w:szCs w:val="32"/>
          <w:rtl/>
        </w:rPr>
      </w:pPr>
      <w:r>
        <w:rPr>
          <w:rFonts w:ascii="Simplified Arabic" w:hAnsi="Simplified Arabic" w:cs="Simplified Arabic"/>
          <w:b/>
          <w:bCs/>
          <w:noProof/>
          <w:color w:val="000000" w:themeColor="text1"/>
          <w:sz w:val="32"/>
          <w:szCs w:val="32"/>
          <w:rtl/>
          <w:lang w:val="fr-FR" w:eastAsia="fr-FR"/>
        </w:rPr>
        <w:pict>
          <v:roundrect id="Rounded Rectangle 27" o:spid="_x0000_s1032" style="position:absolute;left:0;text-align:left;margin-left:5.55pt;margin-top:175.1pt;width:457.5pt;height:330pt;z-index:251674624;visibility:visible;mso-wrap-distance-left:0;mso-wrap-distance-right:0;mso-position-horizontal-relative:margin;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" fillcolor="gray [1616]" strokecolor="black [3040]">
            <v:fill color2="#d9d9d9 [496]" rotate="t" angle="180" colors="0 #bcbcbc;22938f #d0d0d0;1 #ededed" focus="100%" type="gradient"/>
            <v:shadow on="t" color="black" opacity="24903f" origin=",.5" offset="0,.55556mm"/>
            <v:path arrowok="t"/>
            <v:textbox style="mso-next-textbox:#Rounded Rectangle 27">
              <w:txbxContent>
                <w:p w:rsidR="00C24640" w:rsidRDefault="00C24640" w:rsidP="00434231">
                  <w:pPr>
                    <w:bidi/>
                    <w:jc w:val="center"/>
                    <w:rPr>
                      <w:rFonts w:ascii="Simplified Arabic" w:hAnsi="Simplified Arabic" w:cs="Simplified Arabic"/>
                      <w:b/>
                      <w:bCs/>
                      <w:sz w:val="72"/>
                      <w:szCs w:val="72"/>
                      <w:rtl/>
                      <w:lang w:bidi="ar-DZ"/>
                    </w:rPr>
                  </w:pPr>
                  <w:r w:rsidRPr="003E5038">
                    <w:rPr>
                      <w:rFonts w:ascii="Simplified Arabic" w:hAnsi="Simplified Arabic" w:cs="Simplified Arabic"/>
                      <w:b/>
                      <w:bCs/>
                      <w:sz w:val="72"/>
                      <w:szCs w:val="72"/>
                      <w:rtl/>
                      <w:lang w:bidi="ar-DZ"/>
                    </w:rPr>
                    <w:t xml:space="preserve"> الفصل الثاني:</w:t>
                  </w:r>
                </w:p>
                <w:p w:rsidR="00C24640" w:rsidRDefault="00C24640" w:rsidP="00434231">
                  <w:pPr>
                    <w:bidi/>
                    <w:jc w:val="center"/>
                    <w:rPr>
                      <w:rFonts w:ascii="Simplified Arabic" w:hAnsi="Simplified Arabic" w:cs="Simplified Arabic"/>
                      <w:b/>
                      <w:bCs/>
                      <w:sz w:val="72"/>
                      <w:szCs w:val="72"/>
                      <w:rtl/>
                      <w:lang w:bidi="ar-DZ"/>
                    </w:rPr>
                  </w:pPr>
                  <w:r>
                    <w:rPr>
                      <w:rFonts w:ascii="Simplified Arabic" w:hAnsi="Simplified Arabic" w:cs="Simplified Arabic" w:hint="cs"/>
                      <w:b/>
                      <w:bCs/>
                      <w:sz w:val="72"/>
                      <w:szCs w:val="72"/>
                      <w:rtl/>
                      <w:lang w:bidi="ar-DZ"/>
                    </w:rPr>
                    <w:t>ال</w:t>
                  </w:r>
                  <w:r w:rsidRPr="003E5038">
                    <w:rPr>
                      <w:rFonts w:ascii="Simplified Arabic" w:hAnsi="Simplified Arabic" w:cs="Simplified Arabic"/>
                      <w:b/>
                      <w:bCs/>
                      <w:sz w:val="72"/>
                      <w:szCs w:val="72"/>
                      <w:rtl/>
                      <w:lang w:bidi="ar-DZ"/>
                    </w:rPr>
                    <w:t xml:space="preserve">إطار </w:t>
                  </w:r>
                  <w:r w:rsidRPr="003E5038">
                    <w:rPr>
                      <w:rFonts w:ascii="Simplified Arabic" w:hAnsi="Simplified Arabic" w:cs="Simplified Arabic" w:hint="cs"/>
                      <w:b/>
                      <w:bCs/>
                      <w:sz w:val="72"/>
                      <w:szCs w:val="72"/>
                      <w:rtl/>
                      <w:lang w:bidi="ar-DZ"/>
                    </w:rPr>
                    <w:t xml:space="preserve">التطبيقي </w:t>
                  </w:r>
                </w:p>
                <w:p w:rsidR="00C24640" w:rsidRPr="003E5038" w:rsidRDefault="00C24640" w:rsidP="00434231">
                  <w:pPr>
                    <w:bidi/>
                    <w:jc w:val="center"/>
                    <w:rPr>
                      <w:rFonts w:ascii="Simplified Arabic" w:hAnsi="Simplified Arabic" w:cs="Simplified Arabic"/>
                      <w:b/>
                      <w:bCs/>
                      <w:sz w:val="96"/>
                      <w:szCs w:val="96"/>
                      <w:lang w:bidi="ar-DZ"/>
                    </w:rPr>
                  </w:pPr>
                  <w:r w:rsidRPr="00A24B98">
                    <w:rPr>
                      <w:rFonts w:ascii="Simplified Arabic" w:hAnsi="Simplified Arabic" w:cs="Simplified Arabic"/>
                      <w:b/>
                      <w:bCs/>
                      <w:sz w:val="72"/>
                      <w:szCs w:val="72"/>
                      <w:rtl/>
                      <w:lang w:bidi="ar-DZ"/>
                    </w:rPr>
                    <w:t>الإدارة الإلكترونية في المؤسسات العمومية</w:t>
                  </w:r>
                </w:p>
              </w:txbxContent>
            </v:textbox>
            <w10:wrap type="square" anchorx="margin" anchory="margin"/>
          </v:roundrect>
        </w:pict>
      </w:r>
    </w:p>
    <w:p w:rsidR="00434231" w:rsidRPr="00023D96" w:rsidRDefault="00434231" w:rsidP="00434231">
      <w:pPr>
        <w:bidi/>
        <w:rPr>
          <w:rFonts w:ascii="Simplified Arabic" w:hAnsi="Simplified Arabic" w:cs="Simplified Arabic"/>
          <w:b/>
          <w:bCs/>
          <w:color w:val="000000" w:themeColor="text1"/>
          <w:sz w:val="32"/>
          <w:szCs w:val="32"/>
        </w:rPr>
      </w:pPr>
    </w:p>
    <w:p w:rsidR="00434231" w:rsidRPr="00023D96" w:rsidRDefault="00434231" w:rsidP="00434231">
      <w:pPr>
        <w:bidi/>
        <w:rPr>
          <w:rFonts w:ascii="Simplified Arabic" w:hAnsi="Simplified Arabic" w:cs="Simplified Arabic"/>
          <w:color w:val="000000" w:themeColor="text1"/>
          <w:sz w:val="32"/>
          <w:szCs w:val="32"/>
        </w:rPr>
      </w:pPr>
    </w:p>
    <w:p w:rsidR="00434231" w:rsidRPr="00023D96" w:rsidRDefault="00434231" w:rsidP="00434231">
      <w:pPr>
        <w:bidi/>
        <w:rPr>
          <w:rFonts w:ascii="Simplified Arabic" w:hAnsi="Simplified Arabic" w:cs="Simplified Arabic"/>
          <w:color w:val="000000" w:themeColor="text1"/>
          <w:sz w:val="32"/>
          <w:szCs w:val="32"/>
        </w:rPr>
      </w:pPr>
    </w:p>
    <w:p w:rsidR="00434231" w:rsidRPr="00023D96" w:rsidRDefault="00434231" w:rsidP="00434231">
      <w:pPr>
        <w:bidi/>
        <w:rPr>
          <w:rFonts w:ascii="Simplified Arabic" w:hAnsi="Simplified Arabic" w:cs="Simplified Arabic"/>
          <w:color w:val="000000" w:themeColor="text1"/>
          <w:sz w:val="32"/>
          <w:szCs w:val="32"/>
          <w:rtl/>
        </w:rPr>
        <w:sectPr w:rsidR="00434231" w:rsidRPr="00023D96" w:rsidSect="008B71A6">
          <w:headerReference w:type="default" r:id="rId34"/>
          <w:footerReference w:type="default" r:id="rId35"/>
          <w:footnotePr>
            <w:numRestart w:val="eachPage"/>
          </w:footnotePr>
          <w:pgSz w:w="12240" w:h="15840"/>
          <w:pgMar w:top="1134" w:right="1701" w:bottom="1134" w:left="1134" w:header="709" w:footer="709" w:gutter="0"/>
          <w:cols w:space="708"/>
          <w:docGrid w:linePitch="360"/>
        </w:sectPr>
      </w:pPr>
    </w:p>
    <w:p w:rsidR="00434231" w:rsidRPr="00E41C1C" w:rsidRDefault="00434231" w:rsidP="00434231">
      <w:pPr>
        <w:bidi/>
        <w:rPr>
          <w:rFonts w:ascii="Simplified Arabic" w:hAnsi="Simplified Arabic" w:cs="Simplified Arabic"/>
          <w:b/>
          <w:bCs/>
          <w:color w:val="FF0000"/>
          <w:sz w:val="28"/>
          <w:szCs w:val="28"/>
          <w:rtl/>
        </w:rPr>
      </w:pPr>
      <w:r w:rsidRPr="00E41C1C">
        <w:rPr>
          <w:rFonts w:ascii="Simplified Arabic" w:hAnsi="Simplified Arabic" w:cs="Simplified Arabic"/>
          <w:b/>
          <w:bCs/>
          <w:color w:val="FF0000"/>
          <w:sz w:val="28"/>
          <w:szCs w:val="28"/>
          <w:rtl/>
        </w:rPr>
        <w:lastRenderedPageBreak/>
        <w:t>تـمهيد:</w:t>
      </w:r>
    </w:p>
    <w:p w:rsidR="004077E2" w:rsidRDefault="00434231" w:rsidP="004077E2">
      <w:pPr>
        <w:bidi/>
        <w:spacing w:after="160"/>
        <w:jc w:val="lowKashida"/>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lang w:val="fr-FR"/>
        </w:rPr>
        <w:t>يُعدّ قطاع الأمن من الركائز الأساسية التي تقوم عليها استقرار المجتمعات وضمان سلامة الأفراد والممتلكات، حيث يشكّل التنظيم المحكم للأجهزة الأمنية عاملًا حاسمًا في تحقيق النظام العام. وفي هذا السياق، يأتي هذا الفصل لتسليط الضوء على واقع الأمن بولاية غرداية، من خلال التعريف بأمن الولاية ومهامه وهياكله التنظيمية المختلفة، باعتباره جهازًا يسهر على تطبيق القانون وحماية المجتمع. كما ي</w:t>
      </w:r>
      <w:r>
        <w:rPr>
          <w:rFonts w:ascii="Simplified Arabic" w:hAnsi="Simplified Arabic" w:cs="Simplified Arabic"/>
          <w:color w:val="000000" w:themeColor="text1"/>
          <w:sz w:val="28"/>
          <w:szCs w:val="28"/>
          <w:rtl/>
          <w:lang w:val="fr-FR"/>
        </w:rPr>
        <w:t>تناول</w:t>
      </w:r>
      <w:r w:rsidRPr="00023D96">
        <w:rPr>
          <w:rFonts w:ascii="Simplified Arabic" w:hAnsi="Simplified Arabic" w:cs="Simplified Arabic"/>
          <w:color w:val="000000" w:themeColor="text1"/>
          <w:sz w:val="28"/>
          <w:szCs w:val="28"/>
          <w:rtl/>
          <w:lang w:val="fr-FR"/>
        </w:rPr>
        <w:t xml:space="preserve"> الفصل جانبًا حديثًا يتمثل في تجسيد الإدارة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داخل القطاع الأمني، من خلال دراسة تطبيق</w:t>
      </w:r>
      <w:r>
        <w:rPr>
          <w:rFonts w:ascii="Simplified Arabic" w:hAnsi="Simplified Arabic" w:cs="Simplified Arabic" w:hint="cs"/>
          <w:color w:val="000000" w:themeColor="text1"/>
          <w:sz w:val="28"/>
          <w:szCs w:val="28"/>
          <w:rtl/>
          <w:lang w:val="fr-FR"/>
        </w:rPr>
        <w:t xml:space="preserve"> </w:t>
      </w:r>
      <w:r w:rsidRPr="00023D96">
        <w:rPr>
          <w:rFonts w:ascii="Simplified Arabic" w:hAnsi="Simplified Arabic" w:cs="Simplified Arabic"/>
          <w:b/>
          <w:bCs/>
          <w:color w:val="000000" w:themeColor="text1"/>
          <w:sz w:val="28"/>
          <w:szCs w:val="28"/>
        </w:rPr>
        <w:t>"</w:t>
      </w:r>
      <w:r>
        <w:rPr>
          <w:rFonts w:ascii="Simplified Arabic" w:hAnsi="Simplified Arabic" w:cs="Simplified Arabic"/>
          <w:b/>
          <w:bCs/>
          <w:color w:val="000000" w:themeColor="text1"/>
          <w:sz w:val="28"/>
          <w:szCs w:val="28"/>
        </w:rPr>
        <w:t>Allo Chorta</w:t>
      </w:r>
      <w:r w:rsidRPr="00023D96">
        <w:rPr>
          <w:rFonts w:ascii="Simplified Arabic" w:hAnsi="Simplified Arabic" w:cs="Simplified Arabic"/>
          <w:b/>
          <w:bCs/>
          <w:color w:val="000000" w:themeColor="text1"/>
          <w:sz w:val="28"/>
          <w:szCs w:val="28"/>
        </w:rPr>
        <w:t>"</w:t>
      </w:r>
      <w:r>
        <w:rPr>
          <w:rFonts w:ascii="Simplified Arabic" w:hAnsi="Simplified Arabic" w:cs="Simplified Arabic" w:hint="cs"/>
          <w:b/>
          <w:bCs/>
          <w:color w:val="000000" w:themeColor="text1"/>
          <w:sz w:val="28"/>
          <w:szCs w:val="28"/>
          <w:rtl/>
        </w:rPr>
        <w:t xml:space="preserve"> </w:t>
      </w:r>
      <w:r w:rsidRPr="00023D96">
        <w:rPr>
          <w:rFonts w:ascii="Simplified Arabic" w:hAnsi="Simplified Arabic" w:cs="Simplified Arabic"/>
          <w:color w:val="000000" w:themeColor="text1"/>
          <w:sz w:val="28"/>
          <w:szCs w:val="28"/>
          <w:rtl/>
          <w:lang w:val="fr-FR"/>
        </w:rPr>
        <w:t>كنموذج للتحول الرقمي، الذي يعكس توجه الدولة نحو اعتماد التكنولوجيا لتحسين جودة الخدمات الأمنية وتعزيز سرعة الاستجابة لمتطلبات المواطنين</w:t>
      </w:r>
      <w:r w:rsidRPr="00023D96">
        <w:rPr>
          <w:rFonts w:ascii="Simplified Arabic" w:hAnsi="Simplified Arabic" w:cs="Simplified Arabic"/>
          <w:color w:val="000000" w:themeColor="text1"/>
          <w:sz w:val="28"/>
          <w:szCs w:val="28"/>
        </w:rPr>
        <w:t>.</w:t>
      </w:r>
    </w:p>
    <w:p w:rsidR="004077E2" w:rsidRDefault="004077E2">
      <w:pPr>
        <w:spacing w:after="0"/>
        <w:rPr>
          <w:rFonts w:ascii="Simplified Arabic" w:hAnsi="Simplified Arabic" w:cs="Simplified Arabic"/>
          <w:color w:val="000000" w:themeColor="text1"/>
          <w:sz w:val="28"/>
          <w:szCs w:val="28"/>
          <w:rtl/>
        </w:rPr>
      </w:pPr>
      <w:r>
        <w:rPr>
          <w:rFonts w:ascii="Simplified Arabic" w:hAnsi="Simplified Arabic" w:cs="Simplified Arabic"/>
          <w:color w:val="000000" w:themeColor="text1"/>
          <w:sz w:val="28"/>
          <w:szCs w:val="28"/>
          <w:rtl/>
        </w:rPr>
        <w:br w:type="page"/>
      </w:r>
    </w:p>
    <w:p w:rsidR="00434231" w:rsidRPr="00E41C1C" w:rsidRDefault="00434231" w:rsidP="004077E2">
      <w:pPr>
        <w:bidi/>
        <w:spacing w:after="160"/>
        <w:jc w:val="lowKashida"/>
        <w:rPr>
          <w:rFonts w:ascii="Simplified Arabic" w:hAnsi="Simplified Arabic" w:cs="Simplified Arabic"/>
          <w:b/>
          <w:bCs/>
          <w:color w:val="FF0000"/>
          <w:sz w:val="28"/>
          <w:szCs w:val="28"/>
          <w:rtl/>
        </w:rPr>
      </w:pPr>
      <w:r w:rsidRPr="00E41C1C">
        <w:rPr>
          <w:rFonts w:ascii="Simplified Arabic" w:hAnsi="Simplified Arabic" w:cs="Simplified Arabic"/>
          <w:b/>
          <w:bCs/>
          <w:color w:val="FF0000"/>
          <w:sz w:val="28"/>
          <w:szCs w:val="28"/>
          <w:rtl/>
        </w:rPr>
        <w:lastRenderedPageBreak/>
        <w:t>المبحث الأول:</w:t>
      </w:r>
      <w:r w:rsidRPr="00E41C1C">
        <w:rPr>
          <w:rFonts w:ascii="Simplified Arabic" w:hAnsi="Simplified Arabic" w:cs="Simplified Arabic" w:hint="cs"/>
          <w:b/>
          <w:bCs/>
          <w:color w:val="FF0000"/>
          <w:sz w:val="28"/>
          <w:szCs w:val="28"/>
          <w:rtl/>
        </w:rPr>
        <w:t xml:space="preserve"> </w:t>
      </w:r>
      <w:r w:rsidRPr="00E41C1C">
        <w:rPr>
          <w:rFonts w:ascii="Simplified Arabic" w:hAnsi="Simplified Arabic" w:cs="Simplified Arabic"/>
          <w:b/>
          <w:bCs/>
          <w:color w:val="FF0000"/>
          <w:sz w:val="28"/>
          <w:szCs w:val="28"/>
          <w:rtl/>
          <w:lang w:bidi="ar-DZ"/>
        </w:rPr>
        <w:t xml:space="preserve">مدخل حول الأمن المركزي لمدينة </w:t>
      </w:r>
      <w:r w:rsidRPr="00E41C1C">
        <w:rPr>
          <w:rFonts w:ascii="Simplified Arabic" w:hAnsi="Simplified Arabic" w:cs="Simplified Arabic" w:hint="cs"/>
          <w:b/>
          <w:bCs/>
          <w:color w:val="FF0000"/>
          <w:sz w:val="28"/>
          <w:szCs w:val="28"/>
          <w:rtl/>
          <w:lang w:bidi="ar-DZ"/>
        </w:rPr>
        <w:t>غرداية</w:t>
      </w:r>
    </w:p>
    <w:p w:rsidR="00434231" w:rsidRPr="00AB0FF3" w:rsidRDefault="00434231" w:rsidP="00434231">
      <w:pPr>
        <w:tabs>
          <w:tab w:val="left" w:pos="2716"/>
        </w:tabs>
        <w:bidi/>
        <w:rPr>
          <w:rFonts w:ascii="Simplified Arabic" w:hAnsi="Simplified Arabic" w:cs="Simplified Arabic"/>
          <w:b/>
          <w:bCs/>
          <w:color w:val="0070C0"/>
          <w:sz w:val="28"/>
          <w:szCs w:val="28"/>
        </w:rPr>
      </w:pPr>
      <w:r w:rsidRPr="00AB0FF3">
        <w:rPr>
          <w:rFonts w:ascii="Simplified Arabic" w:hAnsi="Simplified Arabic" w:cs="Simplified Arabic"/>
          <w:b/>
          <w:bCs/>
          <w:color w:val="0070C0"/>
          <w:sz w:val="28"/>
          <w:szCs w:val="28"/>
          <w:rtl/>
        </w:rPr>
        <w:t xml:space="preserve">المطلب الأول: تعريف أمن ولاية </w:t>
      </w:r>
      <w:r w:rsidRPr="00AB0FF3">
        <w:rPr>
          <w:rFonts w:ascii="Simplified Arabic" w:hAnsi="Simplified Arabic" w:cs="Simplified Arabic" w:hint="cs"/>
          <w:b/>
          <w:bCs/>
          <w:color w:val="0070C0"/>
          <w:sz w:val="28"/>
          <w:szCs w:val="28"/>
          <w:rtl/>
        </w:rPr>
        <w:t>غرداية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ال</w:t>
      </w:r>
      <w:r w:rsidRPr="00023D96">
        <w:rPr>
          <w:rFonts w:ascii="Simplified Arabic" w:hAnsi="Simplified Arabic" w:cs="Simplified Arabic" w:hint="cs"/>
          <w:color w:val="000000" w:themeColor="text1"/>
          <w:sz w:val="28"/>
          <w:szCs w:val="28"/>
          <w:rtl/>
        </w:rPr>
        <w:t>أ</w:t>
      </w:r>
      <w:r w:rsidRPr="00023D96">
        <w:rPr>
          <w:rFonts w:ascii="Simplified Arabic" w:hAnsi="Simplified Arabic" w:cs="Simplified Arabic"/>
          <w:color w:val="000000" w:themeColor="text1"/>
          <w:sz w:val="28"/>
          <w:szCs w:val="28"/>
          <w:rtl/>
        </w:rPr>
        <w:t xml:space="preserve">من الولائي هو الجهاز المسؤول على حفظ النظام واستتباب الأمن على مستوى المدينة وتشمل مهامه عادة العديد من الوظائف والمسؤوليات، تم استحداث مديريات أمن الولاية على مستوى كل ولاية سنة 1971 بموجب المرسوم رقم 71-150 المؤرخ في 10 ربيع الثاني 1391 موافق 3 جوان 1971 المتضمن </w:t>
      </w:r>
      <w:r w:rsidRPr="00023D96">
        <w:rPr>
          <w:rFonts w:ascii="Simplified Arabic" w:hAnsi="Simplified Arabic" w:cs="Simplified Arabic" w:hint="cs"/>
          <w:color w:val="000000" w:themeColor="text1"/>
          <w:sz w:val="28"/>
          <w:szCs w:val="28"/>
          <w:rtl/>
        </w:rPr>
        <w:t>إنشاء</w:t>
      </w:r>
      <w:r w:rsidRPr="00023D96">
        <w:rPr>
          <w:rFonts w:ascii="Simplified Arabic" w:hAnsi="Simplified Arabic" w:cs="Simplified Arabic"/>
          <w:color w:val="000000" w:themeColor="text1"/>
          <w:sz w:val="28"/>
          <w:szCs w:val="28"/>
          <w:rtl/>
        </w:rPr>
        <w:t xml:space="preserve"> امن الولايات وأمن الدوائر، ويسير أمن الولاية، وتنسيق ومراقبة نشاطها رئيس أمن الولاية الذي يعين من قبل وزير الداخلية.</w:t>
      </w:r>
    </w:p>
    <w:p w:rsidR="00434231" w:rsidRPr="00AB0FF3" w:rsidRDefault="00434231" w:rsidP="00434231">
      <w:pPr>
        <w:tabs>
          <w:tab w:val="left" w:pos="2716"/>
        </w:tabs>
        <w:bidi/>
        <w:jc w:val="both"/>
        <w:rPr>
          <w:rFonts w:ascii="Simplified Arabic" w:hAnsi="Simplified Arabic" w:cs="Simplified Arabic"/>
          <w:b/>
          <w:bCs/>
          <w:color w:val="0070C0"/>
          <w:sz w:val="28"/>
          <w:szCs w:val="28"/>
          <w:rtl/>
        </w:rPr>
      </w:pPr>
      <w:r w:rsidRPr="00AB0FF3">
        <w:rPr>
          <w:rFonts w:ascii="Simplified Arabic" w:hAnsi="Simplified Arabic" w:cs="Simplified Arabic"/>
          <w:b/>
          <w:bCs/>
          <w:color w:val="0070C0"/>
          <w:sz w:val="28"/>
          <w:szCs w:val="28"/>
          <w:rtl/>
        </w:rPr>
        <w:t xml:space="preserve">المطلب الثاني: مهام ووظائف أمن مدينة </w:t>
      </w:r>
      <w:r w:rsidRPr="00AB0FF3">
        <w:rPr>
          <w:rFonts w:ascii="Simplified Arabic" w:hAnsi="Simplified Arabic" w:cs="Simplified Arabic" w:hint="cs"/>
          <w:b/>
          <w:bCs/>
          <w:color w:val="0070C0"/>
          <w:sz w:val="28"/>
          <w:szCs w:val="28"/>
          <w:rtl/>
        </w:rPr>
        <w:t>غرداية</w:t>
      </w:r>
    </w:p>
    <w:p w:rsidR="00434231" w:rsidRPr="00023D96" w:rsidRDefault="00434231" w:rsidP="00434231">
      <w:pPr>
        <w:tabs>
          <w:tab w:val="left" w:pos="2716"/>
        </w:tabs>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ومن بين المهام والوظائف الرئيسية التي يقوم بها عناصر الامن هي:</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الحفاظ على السكينة </w:t>
      </w:r>
      <w:r w:rsidR="00D668EA" w:rsidRPr="00023D96">
        <w:rPr>
          <w:rFonts w:ascii="Simplified Arabic" w:hAnsi="Simplified Arabic" w:cs="Simplified Arabic" w:hint="cs"/>
          <w:color w:val="000000" w:themeColor="text1"/>
          <w:sz w:val="28"/>
          <w:szCs w:val="28"/>
          <w:rtl/>
        </w:rPr>
        <w:t>والأمن</w:t>
      </w:r>
      <w:r w:rsidRPr="00023D96">
        <w:rPr>
          <w:rFonts w:ascii="Simplified Arabic" w:hAnsi="Simplified Arabic" w:cs="Simplified Arabic"/>
          <w:color w:val="000000" w:themeColor="text1"/>
          <w:sz w:val="28"/>
          <w:szCs w:val="28"/>
          <w:rtl/>
        </w:rPr>
        <w:t xml:space="preserve"> العام.</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السهر على حماية </w:t>
      </w:r>
      <w:r w:rsidR="00D668EA" w:rsidRPr="00023D96">
        <w:rPr>
          <w:rFonts w:ascii="Simplified Arabic" w:hAnsi="Simplified Arabic" w:cs="Simplified Arabic" w:hint="cs"/>
          <w:color w:val="000000" w:themeColor="text1"/>
          <w:sz w:val="28"/>
          <w:szCs w:val="28"/>
          <w:rtl/>
        </w:rPr>
        <w:t>الأشخاص</w:t>
      </w:r>
      <w:r w:rsidRPr="00023D96">
        <w:rPr>
          <w:rFonts w:ascii="Simplified Arabic" w:hAnsi="Simplified Arabic" w:cs="Simplified Arabic"/>
          <w:color w:val="000000" w:themeColor="text1"/>
          <w:sz w:val="28"/>
          <w:szCs w:val="28"/>
          <w:rtl/>
        </w:rPr>
        <w:t xml:space="preserve"> والممتلكات.</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السهر على تطبيق القوانين </w:t>
      </w:r>
      <w:r w:rsidR="00D668EA" w:rsidRPr="00023D96">
        <w:rPr>
          <w:rFonts w:ascii="Simplified Arabic" w:hAnsi="Simplified Arabic" w:cs="Simplified Arabic" w:hint="cs"/>
          <w:color w:val="000000" w:themeColor="text1"/>
          <w:sz w:val="28"/>
          <w:szCs w:val="28"/>
          <w:rtl/>
        </w:rPr>
        <w:t>والأحكام</w:t>
      </w:r>
      <w:r w:rsidRPr="00023D96">
        <w:rPr>
          <w:rFonts w:ascii="Simplified Arabic" w:hAnsi="Simplified Arabic" w:cs="Simplified Arabic"/>
          <w:color w:val="000000" w:themeColor="text1"/>
          <w:sz w:val="28"/>
          <w:szCs w:val="28"/>
          <w:rtl/>
        </w:rPr>
        <w:t xml:space="preserve"> التشريعية والتنظيمية.</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 xml:space="preserve">محاربة </w:t>
      </w:r>
      <w:r w:rsidR="00D668EA" w:rsidRPr="00023D96">
        <w:rPr>
          <w:rFonts w:ascii="Simplified Arabic" w:hAnsi="Simplified Arabic" w:cs="Simplified Arabic" w:hint="cs"/>
          <w:color w:val="000000" w:themeColor="text1"/>
          <w:sz w:val="28"/>
          <w:szCs w:val="28"/>
          <w:rtl/>
        </w:rPr>
        <w:t>الإجرام</w:t>
      </w:r>
      <w:r w:rsidRPr="00023D96">
        <w:rPr>
          <w:rFonts w:ascii="Simplified Arabic" w:hAnsi="Simplified Arabic" w:cs="Simplified Arabic"/>
          <w:color w:val="000000" w:themeColor="text1"/>
          <w:sz w:val="28"/>
          <w:szCs w:val="28"/>
          <w:rtl/>
        </w:rPr>
        <w:t xml:space="preserve"> وتقديم المخالفين للجهات القضائية.</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حفظ النظام وحماية المؤسسات العمومية والخاصة.</w:t>
      </w:r>
    </w:p>
    <w:p w:rsidR="00434231" w:rsidRPr="00023D96" w:rsidRDefault="00434231" w:rsidP="00434231">
      <w:pPr>
        <w:pStyle w:val="Paragraphedeliste"/>
        <w:numPr>
          <w:ilvl w:val="0"/>
          <w:numId w:val="16"/>
        </w:numPr>
        <w:tabs>
          <w:tab w:val="left" w:pos="2716"/>
        </w:tabs>
        <w:suppressAutoHyphens w:val="0"/>
        <w:bidi/>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تنظيم حركة سير المركبات </w:t>
      </w:r>
      <w:r w:rsidR="00D668EA" w:rsidRPr="00023D96">
        <w:rPr>
          <w:rFonts w:ascii="Simplified Arabic" w:hAnsi="Simplified Arabic" w:cs="Simplified Arabic" w:hint="cs"/>
          <w:color w:val="000000" w:themeColor="text1"/>
          <w:sz w:val="28"/>
          <w:szCs w:val="28"/>
          <w:rtl/>
        </w:rPr>
        <w:t>والأشخاص</w:t>
      </w:r>
      <w:r w:rsidRPr="00023D96">
        <w:rPr>
          <w:rFonts w:ascii="Simplified Arabic" w:hAnsi="Simplified Arabic" w:cs="Simplified Arabic"/>
          <w:color w:val="000000" w:themeColor="text1"/>
          <w:sz w:val="28"/>
          <w:szCs w:val="28"/>
          <w:rtl/>
        </w:rPr>
        <w:t xml:space="preserve"> وفقا لأحكام قانون المرور وتحرير المخالفات ضد المخالفين.</w:t>
      </w:r>
    </w:p>
    <w:p w:rsidR="00434231" w:rsidRPr="004077E2" w:rsidRDefault="00434231" w:rsidP="00434231">
      <w:pPr>
        <w:tabs>
          <w:tab w:val="left" w:pos="2716"/>
        </w:tabs>
        <w:bidi/>
        <w:rPr>
          <w:rFonts w:ascii="Simplified Arabic" w:hAnsi="Simplified Arabic" w:cs="Simplified Arabic"/>
          <w:b/>
          <w:bCs/>
          <w:color w:val="0070C0"/>
          <w:sz w:val="28"/>
          <w:szCs w:val="28"/>
        </w:rPr>
      </w:pPr>
      <w:r w:rsidRPr="004077E2">
        <w:rPr>
          <w:rFonts w:ascii="Simplified Arabic" w:hAnsi="Simplified Arabic" w:cs="Simplified Arabic"/>
          <w:b/>
          <w:bCs/>
          <w:color w:val="0070C0"/>
          <w:sz w:val="28"/>
          <w:szCs w:val="28"/>
          <w:rtl/>
        </w:rPr>
        <w:t xml:space="preserve">المطلب الثالث: المصالح الولائية لأمن مدينة </w:t>
      </w:r>
      <w:r w:rsidRPr="004077E2">
        <w:rPr>
          <w:rFonts w:ascii="Simplified Arabic" w:hAnsi="Simplified Arabic" w:cs="Simplified Arabic" w:hint="cs"/>
          <w:b/>
          <w:bCs/>
          <w:color w:val="0070C0"/>
          <w:sz w:val="28"/>
          <w:szCs w:val="28"/>
          <w:rtl/>
        </w:rPr>
        <w:t>غرداية</w:t>
      </w:r>
      <w:r w:rsidRPr="004077E2">
        <w:rPr>
          <w:rFonts w:ascii="Simplified Arabic" w:hAnsi="Simplified Arabic" w:cs="Simplified Arabic"/>
          <w:b/>
          <w:bCs/>
          <w:color w:val="0070C0"/>
          <w:sz w:val="28"/>
          <w:szCs w:val="28"/>
          <w:rtl/>
        </w:rPr>
        <w:t>.</w:t>
      </w:r>
    </w:p>
    <w:p w:rsidR="00434231" w:rsidRPr="00023D96" w:rsidRDefault="00434231" w:rsidP="00434231">
      <w:pPr>
        <w:tabs>
          <w:tab w:val="left" w:pos="2716"/>
        </w:tabs>
        <w:bidi/>
        <w:rPr>
          <w:rFonts w:ascii="Simplified Arabic" w:hAnsi="Simplified Arabic" w:cs="Simplified Arabic"/>
          <w:color w:val="000000" w:themeColor="text1"/>
          <w:sz w:val="28"/>
          <w:szCs w:val="28"/>
          <w:lang w:bidi="ar-DZ"/>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الأمن العمومي:</w:t>
      </w:r>
      <w:r w:rsidRPr="00023D96">
        <w:rPr>
          <w:rFonts w:ascii="Simplified Arabic" w:hAnsi="Simplified Arabic" w:cs="Simplified Arabic"/>
          <w:color w:val="000000" w:themeColor="text1"/>
          <w:sz w:val="28"/>
          <w:szCs w:val="28"/>
          <w:rtl/>
        </w:rPr>
        <w:t xml:space="preserve"> تتكون من عدة فرق تتمثل في:</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فرقة المرور</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فرقة العمران والبيئة</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فرقة الدراجين</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lastRenderedPageBreak/>
        <w:t>فرقة الردار</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المؤسسة الأمنية الجزائرية</w:t>
      </w:r>
    </w:p>
    <w:p w:rsidR="00434231" w:rsidRPr="00023D96" w:rsidRDefault="00434231" w:rsidP="00434231">
      <w:pPr>
        <w:pStyle w:val="Paragraphedeliste"/>
        <w:numPr>
          <w:ilvl w:val="0"/>
          <w:numId w:val="15"/>
        </w:numPr>
        <w:tabs>
          <w:tab w:val="left" w:pos="2716"/>
        </w:tabs>
        <w:suppressAutoHyphens w:val="0"/>
        <w:bidi/>
        <w:rPr>
          <w:rFonts w:ascii="Simplified Arabic" w:hAnsi="Simplified Arabic" w:cs="Simplified Arabic"/>
          <w:color w:val="000000" w:themeColor="text1"/>
          <w:sz w:val="28"/>
          <w:szCs w:val="28"/>
        </w:rPr>
      </w:pPr>
      <w:r w:rsidRPr="00023D96">
        <w:rPr>
          <w:rFonts w:ascii="Simplified Arabic" w:hAnsi="Simplified Arabic" w:cs="Simplified Arabic"/>
          <w:color w:val="000000" w:themeColor="text1"/>
          <w:sz w:val="28"/>
          <w:szCs w:val="28"/>
          <w:rtl/>
        </w:rPr>
        <w:t>فرقة الحوادث والمخالفات المرورية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الشرطة القضائية:</w:t>
      </w:r>
      <w:r w:rsidRPr="00023D96">
        <w:rPr>
          <w:rFonts w:ascii="Simplified Arabic" w:hAnsi="Simplified Arabic" w:cs="Simplified Arabic"/>
          <w:color w:val="000000" w:themeColor="text1"/>
          <w:sz w:val="28"/>
          <w:szCs w:val="28"/>
          <w:rtl/>
        </w:rPr>
        <w:t xml:space="preserve"> تتكون من فرق وخلايا عملياتية متخصصة في مكافحة الجرائم بمختلف أنواعها ومعاينة مخالفات القانون العام وتوقيف مرتكبي الجرائم والمبحوث عنهم من قبل الجهات القضائية، كفرقة البحث والتحري الفرقة الإقتصادية فرقة مكافحة المخدرات والمؤثرات العقلية، مكتب الأنتربول...</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الإستعلامات العامة:</w:t>
      </w:r>
      <w:r w:rsidRPr="00023D96">
        <w:rPr>
          <w:rFonts w:ascii="Simplified Arabic" w:hAnsi="Simplified Arabic" w:cs="Simplified Arabic"/>
          <w:color w:val="000000" w:themeColor="text1"/>
          <w:sz w:val="28"/>
          <w:szCs w:val="28"/>
          <w:rtl/>
        </w:rPr>
        <w:t xml:space="preserve"> مهمتها البحث والتحري عن المعلومة ومتابعة النشاطات الجمعوية ومتابعة الرأي العام وردود أفعاله إزاء بعض القضايا والأحداث المهنية.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Pr>
      </w:pPr>
      <w:r w:rsidRPr="00E41C1C">
        <w:rPr>
          <w:rFonts w:ascii="Simplified Arabic" w:hAnsi="Simplified Arabic" w:cs="Simplified Arabic" w:hint="cs"/>
          <w:color w:val="00B050"/>
          <w:sz w:val="28"/>
          <w:szCs w:val="28"/>
          <w:rtl/>
        </w:rPr>
        <w:t xml:space="preserve">- </w:t>
      </w:r>
      <w:r w:rsidRPr="00E41C1C">
        <w:rPr>
          <w:rFonts w:ascii="Simplified Arabic" w:hAnsi="Simplified Arabic" w:cs="Simplified Arabic"/>
          <w:b/>
          <w:bCs/>
          <w:color w:val="00B050"/>
          <w:sz w:val="28"/>
          <w:szCs w:val="28"/>
          <w:rtl/>
        </w:rPr>
        <w:t>مصلحة التكوين:</w:t>
      </w:r>
      <w:r w:rsidRPr="00023D96">
        <w:rPr>
          <w:rFonts w:ascii="Simplified Arabic" w:hAnsi="Simplified Arabic" w:cs="Simplified Arabic"/>
          <w:color w:val="000000" w:themeColor="text1"/>
          <w:sz w:val="28"/>
          <w:szCs w:val="28"/>
          <w:rtl/>
        </w:rPr>
        <w:t xml:space="preserve"> تهتم هذه المصلحة بتطوير قدرات وكفاءات موظفي الشرطة، كذلك هي المسؤولة على مسابقات التوظيف في جهاز الشرطة الداخلية والخارجية.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الوسائل التقنية:</w:t>
      </w:r>
      <w:r w:rsidRPr="00023D96">
        <w:rPr>
          <w:rFonts w:ascii="Simplified Arabic" w:hAnsi="Simplified Arabic" w:cs="Simplified Arabic"/>
          <w:color w:val="000000" w:themeColor="text1"/>
          <w:sz w:val="28"/>
          <w:szCs w:val="28"/>
          <w:rtl/>
        </w:rPr>
        <w:t xml:space="preserve"> تعتني بالوسائل والتجهيزات التقنية التي تتعلق بالتخطيط الأمني للولاية.</w:t>
      </w:r>
    </w:p>
    <w:p w:rsidR="00434231" w:rsidRPr="00023D96" w:rsidRDefault="00434231" w:rsidP="00D668EA">
      <w:pPr>
        <w:tabs>
          <w:tab w:val="left" w:pos="2716"/>
        </w:tabs>
        <w:bidi/>
        <w:jc w:val="both"/>
        <w:rPr>
          <w:rFonts w:ascii="Simplified Arabic" w:hAnsi="Simplified Arabic" w:cs="Simplified Arabic"/>
          <w:color w:val="000000" w:themeColor="text1"/>
          <w:sz w:val="28"/>
          <w:szCs w:val="28"/>
        </w:rPr>
      </w:pPr>
      <w:r w:rsidRPr="00E41C1C">
        <w:rPr>
          <w:rFonts w:ascii="Simplified Arabic" w:hAnsi="Simplified Arabic" w:cs="Simplified Arabic" w:hint="cs"/>
          <w:color w:val="00B050"/>
          <w:sz w:val="28"/>
          <w:szCs w:val="28"/>
          <w:rtl/>
        </w:rPr>
        <w:t xml:space="preserve">- </w:t>
      </w:r>
      <w:r w:rsidRPr="00E41C1C">
        <w:rPr>
          <w:rFonts w:ascii="Simplified Arabic" w:hAnsi="Simplified Arabic" w:cs="Simplified Arabic"/>
          <w:b/>
          <w:bCs/>
          <w:color w:val="00B050"/>
          <w:sz w:val="28"/>
          <w:szCs w:val="28"/>
          <w:rtl/>
        </w:rPr>
        <w:t>مصلحة الموارد البشرية:</w:t>
      </w:r>
      <w:r w:rsidRPr="00023D96">
        <w:rPr>
          <w:rFonts w:ascii="Simplified Arabic" w:hAnsi="Simplified Arabic" w:cs="Simplified Arabic"/>
          <w:color w:val="000000" w:themeColor="text1"/>
          <w:sz w:val="28"/>
          <w:szCs w:val="28"/>
          <w:rtl/>
        </w:rPr>
        <w:t xml:space="preserve"> تعتني هذه المصلحة بالعنصر البشري المشكل لأمن الولاية ومتابعة كل ما يتعلق بم</w:t>
      </w:r>
      <w:r w:rsidR="00D668EA">
        <w:rPr>
          <w:rFonts w:ascii="Simplified Arabic" w:hAnsi="Simplified Arabic" w:cs="Simplified Arabic" w:hint="cs"/>
          <w:color w:val="000000" w:themeColor="text1"/>
          <w:sz w:val="28"/>
          <w:szCs w:val="28"/>
          <w:rtl/>
        </w:rPr>
        <w:t>س</w:t>
      </w:r>
      <w:r w:rsidRPr="00023D96">
        <w:rPr>
          <w:rFonts w:ascii="Simplified Arabic" w:hAnsi="Simplified Arabic" w:cs="Simplified Arabic"/>
          <w:color w:val="000000" w:themeColor="text1"/>
          <w:sz w:val="28"/>
          <w:szCs w:val="28"/>
          <w:rtl/>
        </w:rPr>
        <w:t>اره المهني كالعطل السنوية ونظام الترقية.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الصحة والنشاط الاجتماعي:</w:t>
      </w:r>
      <w:r w:rsidRPr="00023D96">
        <w:rPr>
          <w:rFonts w:ascii="Simplified Arabic" w:hAnsi="Simplified Arabic" w:cs="Simplified Arabic"/>
          <w:color w:val="000000" w:themeColor="text1"/>
          <w:sz w:val="28"/>
          <w:szCs w:val="28"/>
          <w:rtl/>
        </w:rPr>
        <w:t xml:space="preserve"> هي التي تهتم بالجانب الاجتماعي والصحي الموظف الشرطة كما تنشط العديد من الفعاليات الرياضية مع مختلف الإدارات والمؤسسات الأمنية المشتركة.</w:t>
      </w:r>
    </w:p>
    <w:p w:rsidR="00434231" w:rsidRPr="00023D96" w:rsidRDefault="00434231" w:rsidP="00434231">
      <w:pPr>
        <w:tabs>
          <w:tab w:val="left" w:pos="2716"/>
        </w:tabs>
        <w:bidi/>
        <w:spacing w:after="0"/>
        <w:jc w:val="both"/>
        <w:rPr>
          <w:rFonts w:ascii="Simplified Arabic" w:hAnsi="Simplified Arabic" w:cs="Simplified Arabic"/>
          <w:color w:val="000000" w:themeColor="text1"/>
          <w:sz w:val="28"/>
          <w:szCs w:val="28"/>
          <w:rtl/>
        </w:rPr>
      </w:pPr>
      <w:r w:rsidRPr="00E41C1C">
        <w:rPr>
          <w:rFonts w:ascii="Simplified Arabic" w:hAnsi="Simplified Arabic" w:cs="Simplified Arabic" w:hint="cs"/>
          <w:b/>
          <w:bCs/>
          <w:color w:val="00B050"/>
          <w:sz w:val="28"/>
          <w:szCs w:val="28"/>
          <w:rtl/>
        </w:rPr>
        <w:t>-</w:t>
      </w:r>
      <w:r w:rsidR="006C0453">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الإدارة العامة:</w:t>
      </w:r>
      <w:r w:rsidRPr="00023D96">
        <w:rPr>
          <w:rFonts w:ascii="Simplified Arabic" w:hAnsi="Simplified Arabic" w:cs="Simplified Arabic"/>
          <w:color w:val="000000" w:themeColor="text1"/>
          <w:sz w:val="28"/>
          <w:szCs w:val="28"/>
          <w:rtl/>
        </w:rPr>
        <w:t xml:space="preserve"> تهتم بالتجهيزات العامة لأمن الولاية من مركبات وأجهزة وعتاد وغير ذلك.</w:t>
      </w:r>
    </w:p>
    <w:p w:rsidR="00434231" w:rsidRPr="00023D96" w:rsidRDefault="00434231" w:rsidP="00434231">
      <w:pPr>
        <w:tabs>
          <w:tab w:val="left" w:pos="2716"/>
        </w:tabs>
        <w:bidi/>
        <w:spacing w:after="0"/>
        <w:jc w:val="both"/>
        <w:rPr>
          <w:rFonts w:ascii="Simplified Arabic" w:hAnsi="Simplified Arabic" w:cs="Simplified Arabic"/>
          <w:color w:val="000000" w:themeColor="text1"/>
          <w:sz w:val="28"/>
          <w:szCs w:val="28"/>
        </w:rPr>
      </w:pPr>
      <w:r w:rsidRPr="00E41C1C">
        <w:rPr>
          <w:rFonts w:ascii="Simplified Arabic" w:hAnsi="Simplified Arabic" w:cs="Simplified Arabic" w:hint="cs"/>
          <w:color w:val="00B050"/>
          <w:sz w:val="28"/>
          <w:szCs w:val="28"/>
          <w:rtl/>
        </w:rPr>
        <w:t xml:space="preserve">- </w:t>
      </w:r>
      <w:r w:rsidRPr="00E41C1C">
        <w:rPr>
          <w:rFonts w:ascii="Simplified Arabic" w:hAnsi="Simplified Arabic" w:cs="Simplified Arabic"/>
          <w:b/>
          <w:bCs/>
          <w:color w:val="00B050"/>
          <w:sz w:val="28"/>
          <w:szCs w:val="28"/>
          <w:rtl/>
        </w:rPr>
        <w:t>مصلحة الشرطة العامة والتنظيم:</w:t>
      </w:r>
      <w:r w:rsidRPr="00023D96">
        <w:rPr>
          <w:rFonts w:ascii="Simplified Arabic" w:hAnsi="Simplified Arabic" w:cs="Simplified Arabic"/>
          <w:color w:val="000000" w:themeColor="text1"/>
          <w:sz w:val="28"/>
          <w:szCs w:val="28"/>
          <w:rtl/>
        </w:rPr>
        <w:t xml:space="preserve"> تختص هذه المصلحة بمتابعة ملفات الأجانب والفنادق والشركات الأجنبية في إقليم الولاية وغير ذلك من المهام.</w:t>
      </w:r>
    </w:p>
    <w:p w:rsidR="00434231" w:rsidRPr="00023D96" w:rsidRDefault="00434231" w:rsidP="00434231">
      <w:pPr>
        <w:tabs>
          <w:tab w:val="left" w:pos="2716"/>
        </w:tabs>
        <w:bidi/>
        <w:spacing w:after="0"/>
        <w:jc w:val="both"/>
        <w:rPr>
          <w:rFonts w:ascii="Simplified Arabic" w:hAnsi="Simplified Arabic" w:cs="Simplified Arabic"/>
          <w:color w:val="000000" w:themeColor="text1"/>
          <w:sz w:val="28"/>
          <w:szCs w:val="28"/>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السمعي البصري:</w:t>
      </w:r>
      <w:r w:rsidRPr="00023D96">
        <w:rPr>
          <w:rFonts w:ascii="Simplified Arabic" w:hAnsi="Simplified Arabic" w:cs="Simplified Arabic"/>
          <w:color w:val="000000" w:themeColor="text1"/>
          <w:sz w:val="28"/>
          <w:szCs w:val="28"/>
          <w:rtl/>
        </w:rPr>
        <w:t xml:space="preserve"> متمثلة في خلية الإعلام والاتصال والصحافة والتي تقوم بمهام ووظائف العلاقات العامة وذلك بالتنسيق مع الوصاية المركزية للقيام بالعمل الإعلامي مع قنوات التلفزيون والإذاعة </w:t>
      </w:r>
      <w:r w:rsidRPr="00023D96">
        <w:rPr>
          <w:rFonts w:ascii="Simplified Arabic" w:hAnsi="Simplified Arabic" w:cs="Simplified Arabic"/>
          <w:color w:val="000000" w:themeColor="text1"/>
          <w:sz w:val="28"/>
          <w:szCs w:val="28"/>
          <w:rtl/>
        </w:rPr>
        <w:lastRenderedPageBreak/>
        <w:t xml:space="preserve">وشبكات التواصل الاجتماعي والصحافة المكتوبة فيما يخص تقديم إحصائيات تخص نتائج محققة وتصريحات والإعلانات حول القضايا المعالجة من طرف المؤسسة الأمنية لمدينة </w:t>
      </w:r>
      <w:r w:rsidRPr="00023D96">
        <w:rPr>
          <w:rFonts w:ascii="Simplified Arabic" w:hAnsi="Simplified Arabic" w:cs="Simplified Arabic" w:hint="cs"/>
          <w:color w:val="000000" w:themeColor="text1"/>
          <w:sz w:val="28"/>
          <w:szCs w:val="28"/>
          <w:rtl/>
        </w:rPr>
        <w:t>غرداية</w:t>
      </w:r>
      <w:r w:rsidRPr="00023D96">
        <w:rPr>
          <w:rFonts w:ascii="Simplified Arabic" w:hAnsi="Simplified Arabic" w:cs="Simplified Arabic"/>
          <w:color w:val="000000" w:themeColor="text1"/>
          <w:sz w:val="28"/>
          <w:szCs w:val="28"/>
          <w:rtl/>
        </w:rPr>
        <w:t>.</w:t>
      </w:r>
    </w:p>
    <w:p w:rsidR="00434231" w:rsidRPr="00023D96" w:rsidRDefault="00434231" w:rsidP="00434231">
      <w:pPr>
        <w:tabs>
          <w:tab w:val="left" w:pos="2716"/>
        </w:tabs>
        <w:bidi/>
        <w:spacing w:after="0"/>
        <w:jc w:val="both"/>
        <w:rPr>
          <w:rFonts w:ascii="Simplified Arabic" w:hAnsi="Simplified Arabic" w:cs="Simplified Arabic"/>
          <w:color w:val="000000" w:themeColor="text1"/>
          <w:sz w:val="28"/>
          <w:szCs w:val="28"/>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خلية التفتيش والمراقبة:</w:t>
      </w:r>
      <w:r w:rsidRPr="00023D96">
        <w:rPr>
          <w:rFonts w:ascii="Simplified Arabic" w:hAnsi="Simplified Arabic" w:cs="Simplified Arabic"/>
          <w:color w:val="000000" w:themeColor="text1"/>
          <w:sz w:val="28"/>
          <w:szCs w:val="28"/>
          <w:rtl/>
        </w:rPr>
        <w:t xml:space="preserve"> تتعلق بالجانب الانضباطي لموظفي الشرطة.</w:t>
      </w:r>
    </w:p>
    <w:p w:rsidR="00434231" w:rsidRPr="00023D96" w:rsidRDefault="00434231" w:rsidP="00434231">
      <w:pPr>
        <w:tabs>
          <w:tab w:val="left" w:pos="2716"/>
        </w:tabs>
        <w:bidi/>
        <w:spacing w:after="0"/>
        <w:jc w:val="both"/>
        <w:rPr>
          <w:rFonts w:ascii="Simplified Arabic" w:hAnsi="Simplified Arabic" w:cs="Simplified Arabic"/>
          <w:color w:val="000000" w:themeColor="text1"/>
          <w:sz w:val="28"/>
          <w:szCs w:val="28"/>
          <w:rtl/>
        </w:rPr>
      </w:pPr>
      <w:r w:rsidRPr="00E41C1C">
        <w:rPr>
          <w:rFonts w:ascii="Simplified Arabic" w:hAnsi="Simplified Arabic" w:cs="Simplified Arabic" w:hint="cs"/>
          <w:b/>
          <w:bCs/>
          <w:color w:val="00B050"/>
          <w:sz w:val="28"/>
          <w:szCs w:val="28"/>
          <w:rtl/>
        </w:rPr>
        <w:t xml:space="preserve">- </w:t>
      </w:r>
      <w:r w:rsidRPr="00E41C1C">
        <w:rPr>
          <w:rFonts w:ascii="Simplified Arabic" w:hAnsi="Simplified Arabic" w:cs="Simplified Arabic"/>
          <w:b/>
          <w:bCs/>
          <w:color w:val="00B050"/>
          <w:sz w:val="28"/>
          <w:szCs w:val="28"/>
          <w:rtl/>
        </w:rPr>
        <w:t>مصلحة المواصلات السلكية واللاسلكية:</w:t>
      </w:r>
      <w:r w:rsidRPr="00023D96">
        <w:rPr>
          <w:rFonts w:ascii="Simplified Arabic" w:hAnsi="Simplified Arabic" w:cs="Simplified Arabic"/>
          <w:color w:val="000000" w:themeColor="text1"/>
          <w:sz w:val="28"/>
          <w:szCs w:val="28"/>
          <w:rtl/>
        </w:rPr>
        <w:t xml:space="preserve"> هي مصلحة خاصة بأجهزة الاتصالات السلكية واللاسلكية مثل جهاز الراديو والشبكة الداخلية للهاتف.</w:t>
      </w:r>
    </w:p>
    <w:p w:rsidR="00434231" w:rsidRPr="00417B7A" w:rsidRDefault="00434231" w:rsidP="00434231">
      <w:pPr>
        <w:tabs>
          <w:tab w:val="left" w:pos="2716"/>
        </w:tabs>
        <w:bidi/>
        <w:rPr>
          <w:rFonts w:ascii="Simplified Arabic" w:hAnsi="Simplified Arabic" w:cs="Simplified Arabic"/>
          <w:b/>
          <w:bCs/>
          <w:color w:val="0070C0"/>
          <w:sz w:val="28"/>
          <w:szCs w:val="28"/>
          <w:rtl/>
        </w:rPr>
      </w:pPr>
      <w:r w:rsidRPr="00417B7A">
        <w:rPr>
          <w:rFonts w:ascii="Simplified Arabic" w:hAnsi="Simplified Arabic" w:cs="Simplified Arabic"/>
          <w:b/>
          <w:bCs/>
          <w:color w:val="0070C0"/>
          <w:sz w:val="28"/>
          <w:szCs w:val="28"/>
          <w:rtl/>
        </w:rPr>
        <w:t>المطلب ال</w:t>
      </w:r>
      <w:r w:rsidRPr="00417B7A">
        <w:rPr>
          <w:rFonts w:ascii="Simplified Arabic" w:hAnsi="Simplified Arabic" w:cs="Simplified Arabic"/>
          <w:b/>
          <w:bCs/>
          <w:color w:val="0070C0"/>
          <w:sz w:val="28"/>
          <w:szCs w:val="28"/>
          <w:rtl/>
          <w:lang w:bidi="ar-DZ"/>
        </w:rPr>
        <w:t>رابع</w:t>
      </w:r>
      <w:r w:rsidRPr="00417B7A">
        <w:rPr>
          <w:rFonts w:ascii="Simplified Arabic" w:hAnsi="Simplified Arabic" w:cs="Simplified Arabic"/>
          <w:b/>
          <w:bCs/>
          <w:color w:val="0070C0"/>
          <w:sz w:val="28"/>
          <w:szCs w:val="28"/>
          <w:rtl/>
        </w:rPr>
        <w:t xml:space="preserve">: الهيكل التنظيمي الإداري لأمن ولاية </w:t>
      </w:r>
      <w:r w:rsidRPr="00417B7A">
        <w:rPr>
          <w:rFonts w:ascii="Simplified Arabic" w:hAnsi="Simplified Arabic" w:cs="Simplified Arabic" w:hint="cs"/>
          <w:b/>
          <w:bCs/>
          <w:color w:val="0070C0"/>
          <w:sz w:val="28"/>
          <w:szCs w:val="28"/>
          <w:rtl/>
        </w:rPr>
        <w:t>غرداية</w:t>
      </w: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الشكل 0</w:t>
      </w:r>
      <w:r w:rsidRPr="00023D96">
        <w:rPr>
          <w:rFonts w:ascii="Simplified Arabic" w:hAnsi="Simplified Arabic" w:cs="Simplified Arabic" w:hint="cs"/>
          <w:b/>
          <w:bCs/>
          <w:color w:val="000000" w:themeColor="text1"/>
          <w:sz w:val="28"/>
          <w:szCs w:val="28"/>
          <w:rtl/>
        </w:rPr>
        <w:t>5</w:t>
      </w:r>
      <w:r w:rsidRPr="00023D96">
        <w:rPr>
          <w:rFonts w:ascii="Simplified Arabic" w:hAnsi="Simplified Arabic" w:cs="Simplified Arabic"/>
          <w:b/>
          <w:bCs/>
          <w:color w:val="000000" w:themeColor="text1"/>
          <w:sz w:val="28"/>
          <w:szCs w:val="28"/>
          <w:rtl/>
        </w:rPr>
        <w:t xml:space="preserve">: الهيكل التنظيمي الإداري لأمن ولاية </w:t>
      </w:r>
      <w:r w:rsidRPr="00023D96">
        <w:rPr>
          <w:rFonts w:ascii="Simplified Arabic" w:hAnsi="Simplified Arabic" w:cs="Simplified Arabic" w:hint="cs"/>
          <w:b/>
          <w:bCs/>
          <w:color w:val="000000" w:themeColor="text1"/>
          <w:sz w:val="28"/>
          <w:szCs w:val="28"/>
          <w:rtl/>
        </w:rPr>
        <w:t>غرداية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rPr>
      </w:pPr>
      <w:r w:rsidRPr="00023D96">
        <w:rPr>
          <w:rFonts w:ascii="Simplified Arabic" w:hAnsi="Simplified Arabic" w:cs="Simplified Arabic"/>
          <w:b/>
          <w:bCs/>
          <w:noProof/>
          <w:color w:val="000000" w:themeColor="text1"/>
          <w:sz w:val="28"/>
          <w:szCs w:val="28"/>
          <w:lang w:val="fr-FR" w:eastAsia="fr-FR"/>
        </w:rPr>
        <w:drawing>
          <wp:anchor distT="0" distB="0" distL="114300" distR="114300" simplePos="0" relativeHeight="251662336" behindDoc="0" locked="0" layoutInCell="1" allowOverlap="1">
            <wp:simplePos x="0" y="0"/>
            <wp:positionH relativeFrom="column">
              <wp:posOffset>444500</wp:posOffset>
            </wp:positionH>
            <wp:positionV relativeFrom="paragraph">
              <wp:posOffset>178297</wp:posOffset>
            </wp:positionV>
            <wp:extent cx="4933315" cy="4984115"/>
            <wp:effectExtent l="19050" t="19050" r="19685" b="26035"/>
            <wp:wrapSquare wrapText="bothSides"/>
            <wp:docPr id="110989483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48">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781" t="20027" r="11685" b="19542"/>
                    <a:stretch>
                      <a:fillRect/>
                    </a:stretch>
                  </pic:blipFill>
                  <pic:spPr bwMode="auto">
                    <a:xfrm>
                      <a:off x="0" y="0"/>
                      <a:ext cx="4933315" cy="4984115"/>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lang w:bidi="ar-DZ"/>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t>المصدر: وثيقة مطلع عليه</w:t>
      </w:r>
      <w:r w:rsidR="00AB0FF3">
        <w:rPr>
          <w:rFonts w:ascii="Simplified Arabic" w:hAnsi="Simplified Arabic" w:cs="Simplified Arabic"/>
          <w:b/>
          <w:bCs/>
          <w:color w:val="000000" w:themeColor="text1"/>
          <w:sz w:val="28"/>
          <w:szCs w:val="28"/>
          <w:rtl/>
        </w:rPr>
        <w:t xml:space="preserve">ا أثناء الدراسة الميدانية بأمن </w:t>
      </w:r>
      <w:r w:rsidRPr="00023D96">
        <w:rPr>
          <w:rFonts w:ascii="Simplified Arabic" w:hAnsi="Simplified Arabic" w:cs="Simplified Arabic"/>
          <w:b/>
          <w:bCs/>
          <w:color w:val="000000" w:themeColor="text1"/>
          <w:sz w:val="28"/>
          <w:szCs w:val="28"/>
          <w:rtl/>
        </w:rPr>
        <w:t xml:space="preserve">مدينة </w:t>
      </w:r>
      <w:r w:rsidRPr="00023D96">
        <w:rPr>
          <w:rFonts w:ascii="Simplified Arabic" w:hAnsi="Simplified Arabic" w:cs="Simplified Arabic" w:hint="cs"/>
          <w:b/>
          <w:bCs/>
          <w:color w:val="000000" w:themeColor="text1"/>
          <w:sz w:val="28"/>
          <w:szCs w:val="28"/>
          <w:rtl/>
        </w:rPr>
        <w:t>غرداية</w:t>
      </w:r>
    </w:p>
    <w:p w:rsidR="00434231" w:rsidRPr="00E41C1C" w:rsidRDefault="00434231" w:rsidP="00434231">
      <w:pPr>
        <w:tabs>
          <w:tab w:val="left" w:pos="2716"/>
        </w:tabs>
        <w:bidi/>
        <w:rPr>
          <w:rFonts w:ascii="Simplified Arabic" w:hAnsi="Simplified Arabic" w:cs="Simplified Arabic"/>
          <w:b/>
          <w:bCs/>
          <w:color w:val="FF0000"/>
          <w:sz w:val="28"/>
          <w:szCs w:val="28"/>
          <w:rtl/>
        </w:rPr>
      </w:pPr>
      <w:r w:rsidRPr="00E41C1C">
        <w:rPr>
          <w:rFonts w:ascii="Simplified Arabic" w:hAnsi="Simplified Arabic" w:cs="Simplified Arabic"/>
          <w:b/>
          <w:bCs/>
          <w:color w:val="FF0000"/>
          <w:sz w:val="28"/>
          <w:szCs w:val="28"/>
          <w:rtl/>
        </w:rPr>
        <w:lastRenderedPageBreak/>
        <w:t>المبحث ال</w:t>
      </w:r>
      <w:r w:rsidRPr="00E41C1C">
        <w:rPr>
          <w:rFonts w:ascii="Simplified Arabic" w:hAnsi="Simplified Arabic" w:cs="Simplified Arabic" w:hint="cs"/>
          <w:b/>
          <w:bCs/>
          <w:color w:val="FF0000"/>
          <w:sz w:val="28"/>
          <w:szCs w:val="28"/>
          <w:rtl/>
        </w:rPr>
        <w:t>ثاني</w:t>
      </w:r>
      <w:r w:rsidRPr="00E41C1C">
        <w:rPr>
          <w:rFonts w:ascii="Simplified Arabic" w:hAnsi="Simplified Arabic" w:cs="Simplified Arabic"/>
          <w:b/>
          <w:bCs/>
          <w:color w:val="FF0000"/>
          <w:sz w:val="28"/>
          <w:szCs w:val="28"/>
          <w:rtl/>
        </w:rPr>
        <w:t>:</w:t>
      </w:r>
      <w:r w:rsidRPr="00E41C1C">
        <w:rPr>
          <w:rFonts w:ascii="Simplified Arabic" w:hAnsi="Simplified Arabic" w:cs="Simplified Arabic" w:hint="cs"/>
          <w:b/>
          <w:bCs/>
          <w:color w:val="FF0000"/>
          <w:sz w:val="28"/>
          <w:szCs w:val="28"/>
          <w:rtl/>
        </w:rPr>
        <w:t xml:space="preserve"> </w:t>
      </w:r>
      <w:r w:rsidRPr="00E41C1C">
        <w:rPr>
          <w:rFonts w:ascii="Simplified Arabic" w:hAnsi="Simplified Arabic" w:cs="Simplified Arabic"/>
          <w:b/>
          <w:bCs/>
          <w:color w:val="FF0000"/>
          <w:sz w:val="28"/>
          <w:szCs w:val="28"/>
          <w:rtl/>
        </w:rPr>
        <w:t>تجسيد الإدارة الإلكترونية</w:t>
      </w:r>
      <w:r w:rsidR="006C0453">
        <w:rPr>
          <w:rFonts w:ascii="Simplified Arabic" w:hAnsi="Simplified Arabic" w:cs="Simplified Arabic"/>
          <w:b/>
          <w:bCs/>
          <w:color w:val="FF0000"/>
          <w:sz w:val="28"/>
          <w:szCs w:val="28"/>
          <w:rtl/>
        </w:rPr>
        <w:t xml:space="preserve"> </w:t>
      </w:r>
      <w:r w:rsidRPr="00E41C1C">
        <w:rPr>
          <w:rFonts w:ascii="Simplified Arabic" w:hAnsi="Simplified Arabic" w:cs="Simplified Arabic"/>
          <w:b/>
          <w:bCs/>
          <w:color w:val="FF0000"/>
          <w:sz w:val="28"/>
          <w:szCs w:val="28"/>
          <w:rtl/>
        </w:rPr>
        <w:t>داخل القطاع الأمني</w:t>
      </w:r>
    </w:p>
    <w:p w:rsidR="00434231" w:rsidRPr="00417B7A" w:rsidRDefault="00434231" w:rsidP="00434231">
      <w:pPr>
        <w:tabs>
          <w:tab w:val="left" w:pos="2716"/>
        </w:tabs>
        <w:bidi/>
        <w:rPr>
          <w:rFonts w:ascii="Simplified Arabic" w:hAnsi="Simplified Arabic" w:cs="Simplified Arabic"/>
          <w:b/>
          <w:bCs/>
          <w:color w:val="0070C0"/>
          <w:sz w:val="28"/>
          <w:szCs w:val="28"/>
          <w:lang w:bidi="ar-DZ"/>
        </w:rPr>
      </w:pPr>
      <w:r w:rsidRPr="00417B7A">
        <w:rPr>
          <w:rFonts w:ascii="Simplified Arabic" w:hAnsi="Simplified Arabic" w:cs="Simplified Arabic"/>
          <w:b/>
          <w:bCs/>
          <w:color w:val="0070C0"/>
          <w:sz w:val="28"/>
          <w:szCs w:val="28"/>
          <w:rtl/>
          <w:lang w:bidi="ar-DZ"/>
        </w:rPr>
        <w:t>المطلب الأول: واقع تطبيق الإدارة الإلكترونية</w:t>
      </w:r>
      <w:r w:rsidR="006C0453" w:rsidRPr="00417B7A">
        <w:rPr>
          <w:rFonts w:ascii="Simplified Arabic" w:hAnsi="Simplified Arabic" w:cs="Simplified Arabic"/>
          <w:b/>
          <w:bCs/>
          <w:color w:val="0070C0"/>
          <w:sz w:val="28"/>
          <w:szCs w:val="28"/>
          <w:rtl/>
          <w:lang w:bidi="ar-DZ"/>
        </w:rPr>
        <w:t xml:space="preserve"> </w:t>
      </w:r>
      <w:r w:rsidRPr="00417B7A">
        <w:rPr>
          <w:rFonts w:ascii="Simplified Arabic" w:hAnsi="Simplified Arabic" w:cs="Simplified Arabic"/>
          <w:b/>
          <w:bCs/>
          <w:color w:val="0070C0"/>
          <w:sz w:val="28"/>
          <w:szCs w:val="28"/>
          <w:rtl/>
          <w:lang w:bidi="ar-DZ"/>
        </w:rPr>
        <w:t>من خلال تطبيق "آلو شرطة"</w:t>
      </w:r>
      <w:r w:rsidRPr="00417B7A">
        <w:rPr>
          <w:rFonts w:ascii="Simplified Arabic" w:hAnsi="Simplified Arabic" w:cs="Simplified Arabic" w:hint="cs"/>
          <w:b/>
          <w:bCs/>
          <w:color w:val="0070C0"/>
          <w:sz w:val="28"/>
          <w:szCs w:val="28"/>
          <w:rtl/>
          <w:lang w:bidi="ar-DZ"/>
        </w:rPr>
        <w:t>وتقييم</w:t>
      </w:r>
      <w:r w:rsidRPr="00417B7A">
        <w:rPr>
          <w:rFonts w:ascii="Simplified Arabic" w:hAnsi="Simplified Arabic" w:cs="Simplified Arabic"/>
          <w:b/>
          <w:bCs/>
          <w:color w:val="0070C0"/>
          <w:sz w:val="28"/>
          <w:szCs w:val="28"/>
          <w:rtl/>
          <w:lang w:bidi="ar-DZ"/>
        </w:rPr>
        <w:t xml:space="preserve"> فعالي</w:t>
      </w:r>
      <w:r w:rsidRPr="00417B7A">
        <w:rPr>
          <w:rFonts w:ascii="Simplified Arabic" w:hAnsi="Simplified Arabic" w:cs="Simplified Arabic" w:hint="cs"/>
          <w:b/>
          <w:bCs/>
          <w:color w:val="0070C0"/>
          <w:sz w:val="28"/>
          <w:szCs w:val="28"/>
          <w:rtl/>
          <w:lang w:bidi="ar-DZ"/>
        </w:rPr>
        <w:t>ته</w:t>
      </w:r>
    </w:p>
    <w:p w:rsidR="00434231" w:rsidRPr="00023D96" w:rsidRDefault="00434231" w:rsidP="00AB0FF3">
      <w:pPr>
        <w:tabs>
          <w:tab w:val="left" w:pos="2716"/>
        </w:tabs>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lang w:bidi="ar-DZ"/>
        </w:rPr>
        <w:t xml:space="preserve">خلال المقابلة التي أجريناها مع أحد أعوان الأمن بولاية غرداية، تم التطرق </w:t>
      </w:r>
      <w:r>
        <w:rPr>
          <w:rFonts w:ascii="Simplified Arabic" w:hAnsi="Simplified Arabic" w:cs="Simplified Arabic"/>
          <w:color w:val="000000" w:themeColor="text1"/>
          <w:sz w:val="28"/>
          <w:szCs w:val="28"/>
          <w:rtl/>
          <w:lang w:bidi="ar-DZ"/>
        </w:rPr>
        <w:t>إلى</w:t>
      </w:r>
      <w:r w:rsidRPr="00023D96">
        <w:rPr>
          <w:rFonts w:ascii="Simplified Arabic" w:hAnsi="Simplified Arabic" w:cs="Simplified Arabic"/>
          <w:color w:val="000000" w:themeColor="text1"/>
          <w:sz w:val="28"/>
          <w:szCs w:val="28"/>
          <w:rtl/>
          <w:lang w:bidi="ar-DZ"/>
        </w:rPr>
        <w:t xml:space="preserve"> مدى اعتماد المؤسسة الأمنية على الإدارة </w:t>
      </w:r>
      <w:r>
        <w:rPr>
          <w:rFonts w:ascii="Simplified Arabic" w:hAnsi="Simplified Arabic" w:cs="Simplified Arabic"/>
          <w:color w:val="000000" w:themeColor="text1"/>
          <w:sz w:val="28"/>
          <w:szCs w:val="28"/>
          <w:rtl/>
          <w:lang w:bidi="ar-DZ"/>
        </w:rPr>
        <w:t>الإلكترونية</w:t>
      </w:r>
      <w:r w:rsidRPr="00023D96">
        <w:rPr>
          <w:rFonts w:ascii="Simplified Arabic" w:hAnsi="Simplified Arabic" w:cs="Simplified Arabic"/>
          <w:color w:val="000000" w:themeColor="text1"/>
          <w:sz w:val="28"/>
          <w:szCs w:val="28"/>
          <w:rtl/>
          <w:lang w:bidi="ar-DZ"/>
        </w:rPr>
        <w:t xml:space="preserve">، حيث أشار </w:t>
      </w:r>
      <w:r>
        <w:rPr>
          <w:rFonts w:ascii="Simplified Arabic" w:hAnsi="Simplified Arabic" w:cs="Simplified Arabic"/>
          <w:color w:val="000000" w:themeColor="text1"/>
          <w:sz w:val="28"/>
          <w:szCs w:val="28"/>
          <w:rtl/>
          <w:lang w:bidi="ar-DZ"/>
        </w:rPr>
        <w:t>إلى</w:t>
      </w:r>
      <w:r w:rsidRPr="00023D96">
        <w:rPr>
          <w:rFonts w:ascii="Simplified Arabic" w:hAnsi="Simplified Arabic" w:cs="Simplified Arabic"/>
          <w:color w:val="000000" w:themeColor="text1"/>
          <w:sz w:val="28"/>
          <w:szCs w:val="28"/>
          <w:rtl/>
          <w:lang w:bidi="ar-DZ"/>
        </w:rPr>
        <w:t xml:space="preserve"> أن تطبيق "آلو شرطة" يمثل أحد أهم مظاهر التحول الرقمي داخل الجهاز الأمني.</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lang w:bidi="ar-DZ"/>
        </w:rPr>
        <w:t xml:space="preserve">وقد </w:t>
      </w:r>
      <w:r>
        <w:rPr>
          <w:rFonts w:ascii="Simplified Arabic" w:hAnsi="Simplified Arabic" w:cs="Simplified Arabic"/>
          <w:color w:val="000000" w:themeColor="text1"/>
          <w:sz w:val="28"/>
          <w:szCs w:val="28"/>
          <w:rtl/>
          <w:lang w:bidi="ar-DZ"/>
        </w:rPr>
        <w:t>أو</w:t>
      </w:r>
      <w:r w:rsidRPr="00023D96">
        <w:rPr>
          <w:rFonts w:ascii="Simplified Arabic" w:hAnsi="Simplified Arabic" w:cs="Simplified Arabic"/>
          <w:color w:val="000000" w:themeColor="text1"/>
          <w:sz w:val="28"/>
          <w:szCs w:val="28"/>
          <w:rtl/>
          <w:lang w:bidi="ar-DZ"/>
        </w:rPr>
        <w:t xml:space="preserve">ضح المبحوث أن هذا التطبيق يسمح للمواطنين بالتبليغ عن الحوادث </w:t>
      </w:r>
      <w:r>
        <w:rPr>
          <w:rFonts w:ascii="Simplified Arabic" w:hAnsi="Simplified Arabic" w:cs="Simplified Arabic"/>
          <w:color w:val="000000" w:themeColor="text1"/>
          <w:sz w:val="28"/>
          <w:szCs w:val="28"/>
          <w:rtl/>
          <w:lang w:bidi="ar-DZ"/>
        </w:rPr>
        <w:t>أو</w:t>
      </w:r>
      <w:r w:rsidRPr="00023D96">
        <w:rPr>
          <w:rFonts w:ascii="Simplified Arabic" w:hAnsi="Simplified Arabic" w:cs="Simplified Arabic"/>
          <w:color w:val="000000" w:themeColor="text1"/>
          <w:sz w:val="28"/>
          <w:szCs w:val="28"/>
          <w:rtl/>
          <w:lang w:bidi="ar-DZ"/>
        </w:rPr>
        <w:t xml:space="preserve"> الجرائم بشكل سريع دون الحاجة للتنقل </w:t>
      </w:r>
      <w:r>
        <w:rPr>
          <w:rFonts w:ascii="Simplified Arabic" w:hAnsi="Simplified Arabic" w:cs="Simplified Arabic"/>
          <w:color w:val="000000" w:themeColor="text1"/>
          <w:sz w:val="28"/>
          <w:szCs w:val="28"/>
          <w:rtl/>
          <w:lang w:bidi="ar-DZ"/>
        </w:rPr>
        <w:t>إلى</w:t>
      </w:r>
      <w:r w:rsidRPr="00023D96">
        <w:rPr>
          <w:rFonts w:ascii="Simplified Arabic" w:hAnsi="Simplified Arabic" w:cs="Simplified Arabic"/>
          <w:color w:val="000000" w:themeColor="text1"/>
          <w:sz w:val="28"/>
          <w:szCs w:val="28"/>
          <w:rtl/>
          <w:lang w:bidi="ar-DZ"/>
        </w:rPr>
        <w:t xml:space="preserve"> مراكز الشرطة، مما يسهل عملية التواصل بين المواطن والشرطة. كما أكد أن التطبيق يساهم في تقليص الوقت والجهد، سواء بالنسبة للمواطن </w:t>
      </w:r>
      <w:r>
        <w:rPr>
          <w:rFonts w:ascii="Simplified Arabic" w:hAnsi="Simplified Arabic" w:cs="Simplified Arabic"/>
          <w:color w:val="000000" w:themeColor="text1"/>
          <w:sz w:val="28"/>
          <w:szCs w:val="28"/>
          <w:rtl/>
          <w:lang w:bidi="ar-DZ"/>
        </w:rPr>
        <w:t>أو</w:t>
      </w:r>
      <w:r w:rsidRPr="00023D96">
        <w:rPr>
          <w:rFonts w:ascii="Simplified Arabic" w:hAnsi="Simplified Arabic" w:cs="Simplified Arabic"/>
          <w:color w:val="000000" w:themeColor="text1"/>
          <w:sz w:val="28"/>
          <w:szCs w:val="28"/>
          <w:rtl/>
          <w:lang w:bidi="ar-DZ"/>
        </w:rPr>
        <w:t xml:space="preserve"> رجل الأمن، حيث يتم استقبال البلاغات ومعالجتها بشكل إلكتروني وفوري.</w:t>
      </w:r>
    </w:p>
    <w:p w:rsidR="00434231" w:rsidRPr="00023D96" w:rsidRDefault="00434231" w:rsidP="00D668EA">
      <w:pPr>
        <w:tabs>
          <w:tab w:val="left" w:pos="2716"/>
        </w:tabs>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lang w:bidi="ar-DZ"/>
        </w:rPr>
        <w:t xml:space="preserve">ومن خلال هذه المعطيات، يتضح أن الإدارة </w:t>
      </w:r>
      <w:r>
        <w:rPr>
          <w:rFonts w:ascii="Simplified Arabic" w:hAnsi="Simplified Arabic" w:cs="Simplified Arabic"/>
          <w:color w:val="000000" w:themeColor="text1"/>
          <w:sz w:val="28"/>
          <w:szCs w:val="28"/>
          <w:rtl/>
          <w:lang w:bidi="ar-DZ"/>
        </w:rPr>
        <w:t xml:space="preserve">الإلكترونية </w:t>
      </w:r>
      <w:r w:rsidRPr="00023D96">
        <w:rPr>
          <w:rFonts w:ascii="Simplified Arabic" w:hAnsi="Simplified Arabic" w:cs="Simplified Arabic"/>
          <w:color w:val="000000" w:themeColor="text1"/>
          <w:sz w:val="28"/>
          <w:szCs w:val="28"/>
          <w:rtl/>
          <w:lang w:bidi="ar-DZ"/>
        </w:rPr>
        <w:t>داخل قطاع الأمن لم تعد مجرد مفهوم نظري، بل أصبحت ممارسة فعلية تعتمد على الوسائل التكنولوجية لتحسين جودة الخدمة العمومية وتعزيز سرعة الاستجابة.</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lang w:bidi="ar-DZ"/>
        </w:rPr>
        <w:t>في نفس المقابلة، تم طرح سؤال حول مدى فعالية تطبيق "آلو شرطة"، حيث أكد المبحوث أن التطبيق ساهم بشكل كبير في تحسين أداء الجهاز الأمني، خاصة في ما يتعلق بسرعة التدخل والاستجابة للبلاغات.</w:t>
      </w:r>
    </w:p>
    <w:p w:rsidR="00434231" w:rsidRPr="00023D96" w:rsidRDefault="00434231" w:rsidP="00AB0FF3">
      <w:pPr>
        <w:tabs>
          <w:tab w:val="left" w:pos="2716"/>
        </w:tabs>
        <w:bidi/>
        <w:jc w:val="both"/>
        <w:rPr>
          <w:rFonts w:ascii="Simplified Arabic" w:hAnsi="Simplified Arabic" w:cs="Simplified Arabic"/>
          <w:color w:val="000000" w:themeColor="text1"/>
          <w:sz w:val="28"/>
          <w:szCs w:val="28"/>
          <w:lang w:bidi="ar-DZ"/>
        </w:rPr>
      </w:pPr>
      <w:r w:rsidRPr="00023D96">
        <w:rPr>
          <w:rFonts w:ascii="Simplified Arabic" w:hAnsi="Simplified Arabic" w:cs="Simplified Arabic"/>
          <w:color w:val="000000" w:themeColor="text1"/>
          <w:sz w:val="28"/>
          <w:szCs w:val="28"/>
          <w:rtl/>
          <w:lang w:bidi="ar-DZ"/>
        </w:rPr>
        <w:t xml:space="preserve">كما أشار </w:t>
      </w:r>
      <w:r>
        <w:rPr>
          <w:rFonts w:ascii="Simplified Arabic" w:hAnsi="Simplified Arabic" w:cs="Simplified Arabic"/>
          <w:color w:val="000000" w:themeColor="text1"/>
          <w:sz w:val="28"/>
          <w:szCs w:val="28"/>
          <w:rtl/>
          <w:lang w:bidi="ar-DZ"/>
        </w:rPr>
        <w:t>إلى</w:t>
      </w:r>
      <w:r w:rsidRPr="00023D96">
        <w:rPr>
          <w:rFonts w:ascii="Simplified Arabic" w:hAnsi="Simplified Arabic" w:cs="Simplified Arabic"/>
          <w:color w:val="000000" w:themeColor="text1"/>
          <w:sz w:val="28"/>
          <w:szCs w:val="28"/>
          <w:rtl/>
          <w:lang w:bidi="ar-DZ"/>
        </w:rPr>
        <w:t xml:space="preserve"> أن التطبيق عزز من ثقة المواطن في جهاز الشرطة، لأنه يوفر وسيلة سهلة وآمنة للتواصل</w:t>
      </w:r>
      <w:r w:rsidR="00D26CCD">
        <w:rPr>
          <w:rFonts w:ascii="Simplified Arabic" w:hAnsi="Simplified Arabic" w:cs="Simplified Arabic" w:hint="cs"/>
          <w:color w:val="000000" w:themeColor="text1"/>
          <w:sz w:val="28"/>
          <w:szCs w:val="28"/>
          <w:rtl/>
          <w:lang w:bidi="ar-DZ"/>
        </w:rPr>
        <w:t xml:space="preserve"> </w:t>
      </w:r>
      <w:r>
        <w:rPr>
          <w:rFonts w:ascii="Simplified Arabic" w:hAnsi="Simplified Arabic" w:cs="Simplified Arabic"/>
          <w:color w:val="000000" w:themeColor="text1"/>
          <w:sz w:val="28"/>
          <w:szCs w:val="28"/>
          <w:rtl/>
          <w:lang w:bidi="ar-DZ"/>
        </w:rPr>
        <w:t>خصوصًا في الحالات الاستعجالية</w:t>
      </w:r>
      <w:r>
        <w:rPr>
          <w:rFonts w:ascii="Simplified Arabic" w:hAnsi="Simplified Arabic" w:cs="Simplified Arabic" w:hint="cs"/>
          <w:color w:val="000000" w:themeColor="text1"/>
          <w:sz w:val="28"/>
          <w:szCs w:val="28"/>
          <w:rtl/>
          <w:lang w:bidi="ar-DZ"/>
        </w:rPr>
        <w:t>،</w:t>
      </w:r>
      <w:r w:rsidRPr="00023D96">
        <w:rPr>
          <w:rFonts w:ascii="Simplified Arabic" w:hAnsi="Simplified Arabic" w:cs="Simplified Arabic"/>
          <w:color w:val="000000" w:themeColor="text1"/>
          <w:sz w:val="28"/>
          <w:szCs w:val="28"/>
          <w:rtl/>
          <w:lang w:bidi="ar-DZ"/>
        </w:rPr>
        <w:t xml:space="preserve"> ومع ذلك أضاف أن هناك بعض التحديات، مثل ضعف الوعي لدى بعض المواطنين بكيفية استخدام التطبيق، إضافة </w:t>
      </w:r>
      <w:r>
        <w:rPr>
          <w:rFonts w:ascii="Simplified Arabic" w:hAnsi="Simplified Arabic" w:cs="Simplified Arabic"/>
          <w:color w:val="000000" w:themeColor="text1"/>
          <w:sz w:val="28"/>
          <w:szCs w:val="28"/>
          <w:rtl/>
          <w:lang w:bidi="ar-DZ"/>
        </w:rPr>
        <w:t>إلى</w:t>
      </w:r>
      <w:r w:rsidRPr="00023D96">
        <w:rPr>
          <w:rFonts w:ascii="Simplified Arabic" w:hAnsi="Simplified Arabic" w:cs="Simplified Arabic"/>
          <w:color w:val="000000" w:themeColor="text1"/>
          <w:sz w:val="28"/>
          <w:szCs w:val="28"/>
          <w:rtl/>
          <w:lang w:bidi="ar-DZ"/>
        </w:rPr>
        <w:t xml:space="preserve"> محدودية استخدامه لدى الفئات التي لا تتقن التكنولوجيا.</w:t>
      </w:r>
    </w:p>
    <w:p w:rsidR="00434231" w:rsidRPr="00023D96" w:rsidRDefault="00434231" w:rsidP="00AB0FF3">
      <w:pPr>
        <w:tabs>
          <w:tab w:val="left" w:pos="2716"/>
        </w:tabs>
        <w:bidi/>
        <w:jc w:val="both"/>
        <w:rPr>
          <w:rFonts w:ascii="Simplified Arabic" w:hAnsi="Simplified Arabic" w:cs="Simplified Arabic"/>
          <w:color w:val="000000" w:themeColor="text1"/>
          <w:sz w:val="28"/>
          <w:szCs w:val="28"/>
          <w:rtl/>
          <w:lang w:bidi="ar-DZ"/>
        </w:rPr>
      </w:pPr>
      <w:r w:rsidRPr="00023D96">
        <w:rPr>
          <w:rFonts w:ascii="Simplified Arabic" w:hAnsi="Simplified Arabic" w:cs="Simplified Arabic"/>
          <w:color w:val="000000" w:themeColor="text1"/>
          <w:sz w:val="28"/>
          <w:szCs w:val="28"/>
          <w:rtl/>
          <w:lang w:bidi="ar-DZ"/>
        </w:rPr>
        <w:t xml:space="preserve">وبناءً على ذلك، يمكن القول إن تطبيق "آلو شرطة" يعد خطوة مهمة نحو تجسيد الإدارة </w:t>
      </w:r>
      <w:r>
        <w:rPr>
          <w:rFonts w:ascii="Simplified Arabic" w:hAnsi="Simplified Arabic" w:cs="Simplified Arabic"/>
          <w:color w:val="000000" w:themeColor="text1"/>
          <w:sz w:val="28"/>
          <w:szCs w:val="28"/>
          <w:rtl/>
          <w:lang w:bidi="ar-DZ"/>
        </w:rPr>
        <w:t>الإلكترونية</w:t>
      </w:r>
      <w:r w:rsidRPr="00023D96">
        <w:rPr>
          <w:rFonts w:ascii="Simplified Arabic" w:hAnsi="Simplified Arabic" w:cs="Simplified Arabic"/>
          <w:color w:val="000000" w:themeColor="text1"/>
          <w:sz w:val="28"/>
          <w:szCs w:val="28"/>
          <w:rtl/>
          <w:lang w:bidi="ar-DZ"/>
        </w:rPr>
        <w:t>، إلا أن فعاليته تبقى مرتبطة بمدى تعميم استخدامه وتحسين التوعية الرقمية لدى المواطنين.</w:t>
      </w: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rPr>
      </w:pPr>
    </w:p>
    <w:p w:rsidR="00434231" w:rsidRPr="00417B7A" w:rsidRDefault="00434231" w:rsidP="00434231">
      <w:pPr>
        <w:tabs>
          <w:tab w:val="left" w:pos="2716"/>
        </w:tabs>
        <w:bidi/>
        <w:jc w:val="both"/>
        <w:rPr>
          <w:rFonts w:ascii="Simplified Arabic" w:hAnsi="Simplified Arabic" w:cs="Simplified Arabic"/>
          <w:b/>
          <w:bCs/>
          <w:color w:val="0070C0"/>
          <w:sz w:val="28"/>
          <w:szCs w:val="28"/>
          <w:rtl/>
        </w:rPr>
      </w:pPr>
      <w:r w:rsidRPr="00417B7A">
        <w:rPr>
          <w:rFonts w:ascii="Simplified Arabic" w:hAnsi="Simplified Arabic" w:cs="Simplified Arabic"/>
          <w:b/>
          <w:bCs/>
          <w:color w:val="0070C0"/>
          <w:sz w:val="28"/>
          <w:szCs w:val="28"/>
          <w:rtl/>
        </w:rPr>
        <w:lastRenderedPageBreak/>
        <w:t>المطلب ال</w:t>
      </w:r>
      <w:r w:rsidRPr="00417B7A">
        <w:rPr>
          <w:rFonts w:ascii="Simplified Arabic" w:hAnsi="Simplified Arabic" w:cs="Simplified Arabic" w:hint="cs"/>
          <w:b/>
          <w:bCs/>
          <w:color w:val="0070C0"/>
          <w:sz w:val="28"/>
          <w:szCs w:val="28"/>
          <w:rtl/>
        </w:rPr>
        <w:t>ثاني</w:t>
      </w:r>
      <w:r w:rsidRPr="00417B7A">
        <w:rPr>
          <w:rFonts w:ascii="Simplified Arabic" w:hAnsi="Simplified Arabic" w:cs="Simplified Arabic"/>
          <w:b/>
          <w:bCs/>
          <w:color w:val="0070C0"/>
          <w:sz w:val="28"/>
          <w:szCs w:val="28"/>
          <w:rtl/>
        </w:rPr>
        <w:t>: التعريف بتطبيق</w:t>
      </w:r>
      <w:r w:rsidRPr="00417B7A">
        <w:rPr>
          <w:rFonts w:ascii="Simplified Arabic" w:hAnsi="Simplified Arabic" w:cs="Simplified Arabic"/>
          <w:b/>
          <w:bCs/>
          <w:color w:val="0070C0"/>
          <w:sz w:val="28"/>
          <w:szCs w:val="28"/>
          <w:lang w:val="fr-FR" w:bidi="ar-DZ"/>
        </w:rPr>
        <w:t xml:space="preserve"> Allo Chorta </w:t>
      </w:r>
      <w:r w:rsidRPr="00417B7A">
        <w:rPr>
          <w:rFonts w:ascii="Simplified Arabic" w:hAnsi="Simplified Arabic" w:cs="Simplified Arabic"/>
          <w:b/>
          <w:bCs/>
          <w:color w:val="0070C0"/>
          <w:sz w:val="28"/>
          <w:szCs w:val="28"/>
          <w:rtl/>
        </w:rPr>
        <w:t>وسياق إطلاقه</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يُعدّ تطبيق </w:t>
      </w:r>
      <w:r w:rsidRPr="00023D96">
        <w:rPr>
          <w:rFonts w:ascii="Simplified Arabic" w:hAnsi="Simplified Arabic" w:cs="Simplified Arabic"/>
          <w:color w:val="000000" w:themeColor="text1"/>
          <w:sz w:val="28"/>
          <w:szCs w:val="28"/>
        </w:rPr>
        <w:t>‘’</w:t>
      </w:r>
      <w:r>
        <w:rPr>
          <w:rFonts w:ascii="Simplified Arabic" w:hAnsi="Simplified Arabic" w:cs="Simplified Arabic"/>
          <w:b/>
          <w:bCs/>
          <w:color w:val="000000" w:themeColor="text1"/>
          <w:sz w:val="28"/>
          <w:szCs w:val="28"/>
          <w:lang w:val="fr-FR" w:bidi="ar-DZ"/>
        </w:rPr>
        <w:t>Allo Chorta</w:t>
      </w:r>
      <w:r w:rsidRPr="00023D96">
        <w:rPr>
          <w:rFonts w:ascii="Simplified Arabic" w:hAnsi="Simplified Arabic" w:cs="Simplified Arabic"/>
          <w:color w:val="000000" w:themeColor="text1"/>
          <w:sz w:val="28"/>
          <w:szCs w:val="28"/>
          <w:lang w:val="fr-FR" w:bidi="ar-DZ"/>
        </w:rPr>
        <w:t>’’</w:t>
      </w:r>
      <w:r w:rsidRPr="00023D96">
        <w:rPr>
          <w:rFonts w:ascii="Simplified Arabic" w:hAnsi="Simplified Arabic" w:cs="Simplified Arabic"/>
          <w:color w:val="000000" w:themeColor="text1"/>
          <w:sz w:val="28"/>
          <w:szCs w:val="28"/>
          <w:rtl/>
        </w:rPr>
        <w:t>تجسيدًا عمليًا لتوجه الدولة الجزائرية نحو تبني مفهوم “الأمن الذكي”، وهو نموذج حديث يعتمد على توظيف التكنولوجيا الرقمية في تعزيز الأمن وتحسين جودة الخدمات المقدمة للمواطنين</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وقد جاء إطلاق هذا التطبيق في سياق عالمي يشهد تحولات عميقة في طرق إدارة المرافق العمومية، حيث أصبحت السرعة، الدقة، والتفاعل الفوري عناصر أساسية في نجاح أي خدمة</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في الجزائر، أدركت المديرية العامة للأمن الوطني أهمية استثمار الانتشار الواسع للهواتف الذكية، خاصة لدى فئة الشباب، لتحويل المواطن من متلقٍ سلبي للخدمة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شريك فعّال في العملية الأمنية. فبدل الاقتصار على الوسائل التقليدية كالاتصال الهاتفي، أصبح بإمكان المواطن التفاعل مع الجهات الأمنية بطريقة رقمية أكثر مرونة وفعالية</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وقد عالج التطبيق عدة نقائص كانت تعاني منها الوسائل التقليدية، من بينها</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numPr>
          <w:ilvl w:val="0"/>
          <w:numId w:val="18"/>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صعوبة وصف موقع الحادث بدقة، خاصة في الأماكن غير المعروفة </w:t>
      </w:r>
    </w:p>
    <w:p w:rsidR="00434231" w:rsidRPr="00023D96" w:rsidRDefault="00434231" w:rsidP="00434231">
      <w:pPr>
        <w:numPr>
          <w:ilvl w:val="0"/>
          <w:numId w:val="18"/>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الضغط الكبير على أرقام الطوارئ، مما قد يؤدي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تأخر الاستجابة </w:t>
      </w:r>
    </w:p>
    <w:p w:rsidR="00434231" w:rsidRPr="00023D96" w:rsidRDefault="00434231" w:rsidP="00434231">
      <w:pPr>
        <w:numPr>
          <w:ilvl w:val="0"/>
          <w:numId w:val="18"/>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غياب وسائل توثيق فورية مثل الصور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التسجيلات الصوتية </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r w:rsidRPr="00023D96">
        <w:rPr>
          <w:rFonts w:ascii="Simplified Arabic" w:hAnsi="Simplified Arabic" w:cs="Simplified Arabic"/>
          <w:color w:val="000000" w:themeColor="text1"/>
          <w:sz w:val="28"/>
          <w:szCs w:val="28"/>
          <w:rtl/>
        </w:rPr>
        <w:t xml:space="preserve">وبالتالي، لم يكن التطبيق مجرد وسيلة إضافية، بل نقلة نوعية في فلسفة العمل الأمني، حيث تم الانتقال من نموذج يعتمد على رد الفعل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نموذج أكثر </w:t>
      </w:r>
      <w:r w:rsidRPr="00023D96">
        <w:rPr>
          <w:rFonts w:ascii="Simplified Arabic" w:hAnsi="Simplified Arabic" w:cs="Simplified Arabic" w:hint="cs"/>
          <w:color w:val="000000" w:themeColor="text1"/>
          <w:sz w:val="28"/>
          <w:szCs w:val="28"/>
          <w:rtl/>
        </w:rPr>
        <w:t>إستباقية</w:t>
      </w:r>
      <w:r w:rsidRPr="00023D96">
        <w:rPr>
          <w:rFonts w:ascii="Simplified Arabic" w:hAnsi="Simplified Arabic" w:cs="Simplified Arabic"/>
          <w:color w:val="000000" w:themeColor="text1"/>
          <w:sz w:val="28"/>
          <w:szCs w:val="28"/>
          <w:rtl/>
        </w:rPr>
        <w:t xml:space="preserve"> يعتمد على سرعة جمع المعلومات وتحليلها</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lastRenderedPageBreak/>
        <w:t>ال</w:t>
      </w:r>
      <w:r w:rsidRPr="00023D96">
        <w:rPr>
          <w:rFonts w:ascii="Simplified Arabic" w:hAnsi="Simplified Arabic" w:cs="Simplified Arabic" w:hint="cs"/>
          <w:b/>
          <w:bCs/>
          <w:color w:val="000000" w:themeColor="text1"/>
          <w:sz w:val="28"/>
          <w:szCs w:val="28"/>
          <w:rtl/>
        </w:rPr>
        <w:t>صورة</w:t>
      </w:r>
      <w:r w:rsidRPr="00023D96">
        <w:rPr>
          <w:rFonts w:ascii="Simplified Arabic" w:hAnsi="Simplified Arabic" w:cs="Simplified Arabic"/>
          <w:b/>
          <w:bCs/>
          <w:color w:val="000000" w:themeColor="text1"/>
          <w:sz w:val="28"/>
          <w:szCs w:val="28"/>
          <w:rtl/>
        </w:rPr>
        <w:t xml:space="preserve"> 0</w:t>
      </w:r>
      <w:r w:rsidRPr="00023D96">
        <w:rPr>
          <w:rFonts w:ascii="Simplified Arabic" w:hAnsi="Simplified Arabic" w:cs="Simplified Arabic" w:hint="cs"/>
          <w:b/>
          <w:bCs/>
          <w:color w:val="000000" w:themeColor="text1"/>
          <w:sz w:val="28"/>
          <w:szCs w:val="28"/>
          <w:rtl/>
        </w:rPr>
        <w:t>1</w:t>
      </w:r>
      <w:r w:rsidRPr="00023D96">
        <w:rPr>
          <w:rFonts w:ascii="Simplified Arabic" w:hAnsi="Simplified Arabic" w:cs="Simplified Arabic"/>
          <w:b/>
          <w:bCs/>
          <w:color w:val="000000" w:themeColor="text1"/>
          <w:sz w:val="28"/>
          <w:szCs w:val="28"/>
          <w:rtl/>
        </w:rPr>
        <w:t xml:space="preserve">: تطبيق </w:t>
      </w:r>
      <w:r w:rsidRPr="00023D96">
        <w:rPr>
          <w:rFonts w:ascii="Simplified Arabic" w:hAnsi="Simplified Arabic" w:cs="Simplified Arabic"/>
          <w:b/>
          <w:bCs/>
          <w:color w:val="000000" w:themeColor="text1"/>
          <w:sz w:val="28"/>
          <w:szCs w:val="28"/>
        </w:rPr>
        <w:t>Allo Chorta</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r w:rsidRPr="00023D96">
        <w:rPr>
          <w:noProof/>
          <w:color w:val="000000" w:themeColor="text1"/>
          <w:sz w:val="28"/>
          <w:szCs w:val="28"/>
          <w:lang w:val="fr-FR" w:eastAsia="fr-FR"/>
        </w:rPr>
        <w:drawing>
          <wp:anchor distT="0" distB="0" distL="114300" distR="114300" simplePos="0" relativeHeight="251661312" behindDoc="0" locked="0" layoutInCell="1" allowOverlap="1">
            <wp:simplePos x="0" y="0"/>
            <wp:positionH relativeFrom="column">
              <wp:posOffset>574040</wp:posOffset>
            </wp:positionH>
            <wp:positionV relativeFrom="paragraph">
              <wp:posOffset>61520</wp:posOffset>
            </wp:positionV>
            <wp:extent cx="4880610" cy="4880610"/>
            <wp:effectExtent l="19050" t="19050" r="15240" b="15240"/>
            <wp:wrapSquare wrapText="bothSides"/>
            <wp:docPr id="1429179372" name="Image 18" descr="Allo Chorta - التطبيقات على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o Chorta - التطبيقات على Google Play"/>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80610" cy="4880610"/>
                    </a:xfrm>
                    <a:prstGeom prst="rect">
                      <a:avLst/>
                    </a:prstGeom>
                    <a:noFill/>
                    <a:ln w="3175">
                      <a:solidFill>
                        <a:schemeClr val="tx1"/>
                      </a:solidFill>
                    </a:ln>
                  </pic:spPr>
                </pic:pic>
              </a:graphicData>
            </a:graphic>
          </wp:anchor>
        </w:drawing>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rPr>
        <w:t>المصدر:</w:t>
      </w:r>
      <w:r w:rsidRPr="00023D96">
        <w:rPr>
          <w:rFonts w:ascii="Simplified Arabic" w:hAnsi="Simplified Arabic" w:cs="Simplified Arabic" w:hint="cs"/>
          <w:b/>
          <w:bCs/>
          <w:color w:val="000000" w:themeColor="text1"/>
          <w:sz w:val="28"/>
          <w:szCs w:val="28"/>
          <w:rtl/>
          <w:lang w:bidi="ar-DZ"/>
        </w:rPr>
        <w:t xml:space="preserve"> صفحة</w:t>
      </w:r>
      <w:r>
        <w:rPr>
          <w:rFonts w:ascii="Simplified Arabic" w:hAnsi="Simplified Arabic" w:cs="Simplified Arabic" w:hint="cs"/>
          <w:b/>
          <w:bCs/>
          <w:color w:val="000000" w:themeColor="text1"/>
          <w:sz w:val="28"/>
          <w:szCs w:val="28"/>
          <w:rtl/>
          <w:lang w:bidi="ar-DZ"/>
        </w:rPr>
        <w:t xml:space="preserve"> </w:t>
      </w:r>
      <w:r w:rsidRPr="00023D96">
        <w:rPr>
          <w:rFonts w:ascii="Simplified Arabic" w:hAnsi="Simplified Arabic" w:cs="Simplified Arabic" w:hint="cs"/>
          <w:b/>
          <w:bCs/>
          <w:color w:val="000000" w:themeColor="text1"/>
          <w:sz w:val="28"/>
          <w:szCs w:val="28"/>
          <w:rtl/>
        </w:rPr>
        <w:t xml:space="preserve">تطبيق </w:t>
      </w:r>
      <w:r w:rsidRPr="00023D96">
        <w:rPr>
          <w:rFonts w:ascii="Simplified Arabic" w:hAnsi="Simplified Arabic" w:cs="Simplified Arabic"/>
          <w:b/>
          <w:bCs/>
          <w:color w:val="000000" w:themeColor="text1"/>
          <w:sz w:val="28"/>
          <w:szCs w:val="28"/>
          <w:lang w:val="fr-FR"/>
        </w:rPr>
        <w:t>‘’</w:t>
      </w:r>
      <w:r>
        <w:rPr>
          <w:rFonts w:ascii="Simplified Arabic" w:hAnsi="Simplified Arabic" w:cs="Simplified Arabic"/>
          <w:b/>
          <w:bCs/>
          <w:color w:val="000000" w:themeColor="text1"/>
          <w:sz w:val="28"/>
          <w:szCs w:val="28"/>
          <w:lang w:val="fr-FR"/>
        </w:rPr>
        <w:t>Allo Chorta</w:t>
      </w:r>
      <w:r w:rsidRPr="00023D96">
        <w:rPr>
          <w:rFonts w:ascii="Simplified Arabic" w:hAnsi="Simplified Arabic" w:cs="Simplified Arabic"/>
          <w:b/>
          <w:bCs/>
          <w:color w:val="000000" w:themeColor="text1"/>
          <w:sz w:val="28"/>
          <w:szCs w:val="28"/>
          <w:lang w:val="fr-FR"/>
        </w:rPr>
        <w:t>’’</w:t>
      </w:r>
    </w:p>
    <w:p w:rsidR="00434231" w:rsidRPr="00417B7A" w:rsidRDefault="00434231" w:rsidP="00434231">
      <w:pPr>
        <w:tabs>
          <w:tab w:val="left" w:pos="2716"/>
        </w:tabs>
        <w:bidi/>
        <w:jc w:val="both"/>
        <w:rPr>
          <w:rFonts w:ascii="Simplified Arabic" w:hAnsi="Simplified Arabic" w:cs="Simplified Arabic"/>
          <w:b/>
          <w:bCs/>
          <w:color w:val="0070C0"/>
          <w:sz w:val="28"/>
          <w:szCs w:val="28"/>
          <w:rtl/>
          <w:lang w:val="fr-FR"/>
        </w:rPr>
      </w:pPr>
      <w:r w:rsidRPr="00417B7A">
        <w:rPr>
          <w:rFonts w:ascii="Simplified Arabic" w:hAnsi="Simplified Arabic" w:cs="Simplified Arabic"/>
          <w:b/>
          <w:bCs/>
          <w:color w:val="0070C0"/>
          <w:sz w:val="28"/>
          <w:szCs w:val="28"/>
          <w:rtl/>
          <w:lang w:val="fr-FR"/>
        </w:rPr>
        <w:t>المطلب الثا</w:t>
      </w:r>
      <w:r w:rsidRPr="00417B7A">
        <w:rPr>
          <w:rFonts w:ascii="Simplified Arabic" w:hAnsi="Simplified Arabic" w:cs="Simplified Arabic" w:hint="cs"/>
          <w:b/>
          <w:bCs/>
          <w:color w:val="0070C0"/>
          <w:sz w:val="28"/>
          <w:szCs w:val="28"/>
          <w:rtl/>
          <w:lang w:val="fr-FR"/>
        </w:rPr>
        <w:t>لث</w:t>
      </w:r>
      <w:r w:rsidRPr="00417B7A">
        <w:rPr>
          <w:rFonts w:ascii="Simplified Arabic" w:hAnsi="Simplified Arabic" w:cs="Simplified Arabic"/>
          <w:b/>
          <w:bCs/>
          <w:color w:val="0070C0"/>
          <w:sz w:val="28"/>
          <w:szCs w:val="28"/>
          <w:rtl/>
          <w:lang w:val="fr-FR"/>
        </w:rPr>
        <w:t>: وظائف التطبيق وأهميته في تعزيز الأمن المجتمعي</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387EA2">
        <w:rPr>
          <w:rFonts w:ascii="Simplified Arabic" w:hAnsi="Simplified Arabic" w:cs="Simplified Arabic"/>
          <w:color w:val="000000" w:themeColor="text1"/>
          <w:sz w:val="28"/>
          <w:szCs w:val="28"/>
          <w:rtl/>
          <w:lang w:val="fr-FR"/>
        </w:rPr>
        <w:t xml:space="preserve">يتميز تطبيق </w:t>
      </w:r>
      <w:r w:rsidRPr="00387EA2">
        <w:rPr>
          <w:rFonts w:ascii="Simplified Arabic" w:hAnsi="Simplified Arabic" w:cs="Simplified Arabic"/>
          <w:color w:val="000000" w:themeColor="text1"/>
          <w:sz w:val="28"/>
          <w:szCs w:val="28"/>
          <w:lang w:val="fr-FR" w:bidi="ar-DZ"/>
        </w:rPr>
        <w:t>Allo Chorta</w:t>
      </w:r>
      <w:r>
        <w:rPr>
          <w:rFonts w:ascii="Simplified Arabic" w:hAnsi="Simplified Arabic" w:cs="Simplified Arabic" w:hint="cs"/>
          <w:color w:val="000000" w:themeColor="text1"/>
          <w:sz w:val="28"/>
          <w:szCs w:val="28"/>
          <w:rtl/>
          <w:lang w:val="fr-FR" w:bidi="ar-DZ"/>
        </w:rPr>
        <w:t xml:space="preserve"> </w:t>
      </w:r>
      <w:r w:rsidRPr="00387EA2">
        <w:rPr>
          <w:rFonts w:ascii="Simplified Arabic" w:hAnsi="Simplified Arabic" w:cs="Simplified Arabic"/>
          <w:color w:val="000000" w:themeColor="text1"/>
          <w:sz w:val="28"/>
          <w:szCs w:val="28"/>
          <w:rtl/>
          <w:lang w:val="fr-FR"/>
        </w:rPr>
        <w:t>بتكامل</w:t>
      </w:r>
      <w:r w:rsidRPr="00023D96">
        <w:rPr>
          <w:rFonts w:ascii="Simplified Arabic" w:hAnsi="Simplified Arabic" w:cs="Simplified Arabic"/>
          <w:color w:val="000000" w:themeColor="text1"/>
          <w:sz w:val="28"/>
          <w:szCs w:val="28"/>
          <w:rtl/>
          <w:lang w:val="fr-FR"/>
        </w:rPr>
        <w:t xml:space="preserve"> وظائفه، حيث يجمع بين عدة تقنيات حديثة في منصة واحدة، مما يجعله أداة متعددة الاستخدامات تخدم المواطن والأجهزة الأمنية في آن واحد</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E41C1C">
        <w:rPr>
          <w:rFonts w:ascii="Simplified Arabic" w:hAnsi="Simplified Arabic" w:cs="Simplified Arabic" w:hint="cs"/>
          <w:color w:val="00B050"/>
          <w:sz w:val="28"/>
          <w:szCs w:val="28"/>
          <w:rtl/>
          <w:lang w:val="fr-FR"/>
        </w:rPr>
        <w:t>أولا</w:t>
      </w:r>
      <w:r>
        <w:rPr>
          <w:rFonts w:ascii="Simplified Arabic" w:hAnsi="Simplified Arabic" w:cs="Simplified Arabic" w:hint="cs"/>
          <w:color w:val="00B050"/>
          <w:sz w:val="28"/>
          <w:szCs w:val="28"/>
          <w:rtl/>
          <w:lang w:val="fr-FR"/>
        </w:rPr>
        <w:t>)</w:t>
      </w:r>
      <w:r w:rsidRPr="00E41C1C">
        <w:rPr>
          <w:rFonts w:ascii="Simplified Arabic" w:hAnsi="Simplified Arabic" w:cs="Simplified Arabic"/>
          <w:color w:val="00B050"/>
          <w:sz w:val="28"/>
          <w:szCs w:val="28"/>
          <w:rtl/>
          <w:lang w:val="fr-FR"/>
        </w:rPr>
        <w:t xml:space="preserve"> </w:t>
      </w:r>
      <w:r w:rsidRPr="00E41C1C">
        <w:rPr>
          <w:rFonts w:ascii="Simplified Arabic" w:hAnsi="Simplified Arabic" w:cs="Simplified Arabic"/>
          <w:b/>
          <w:bCs/>
          <w:color w:val="00B050"/>
          <w:sz w:val="28"/>
          <w:szCs w:val="28"/>
          <w:rtl/>
          <w:lang w:val="fr-FR"/>
        </w:rPr>
        <w:t>ميزة إرسال الإنذار الفوري</w:t>
      </w:r>
      <w:r>
        <w:rPr>
          <w:rFonts w:ascii="Simplified Arabic" w:hAnsi="Simplified Arabic" w:cs="Simplified Arabic" w:hint="cs"/>
          <w:b/>
          <w:bCs/>
          <w:color w:val="00B050"/>
          <w:sz w:val="28"/>
          <w:szCs w:val="28"/>
          <w:rtl/>
          <w:lang w:val="fr-FR"/>
        </w:rPr>
        <w:t>:</w:t>
      </w:r>
      <w:r w:rsidRPr="00023D96">
        <w:rPr>
          <w:rFonts w:ascii="Simplified Arabic" w:hAnsi="Simplified Arabic" w:cs="Simplified Arabic"/>
          <w:color w:val="000000" w:themeColor="text1"/>
          <w:sz w:val="28"/>
          <w:szCs w:val="28"/>
          <w:rtl/>
          <w:lang w:val="fr-FR"/>
        </w:rPr>
        <w:t xml:space="preserve"> </w:t>
      </w:r>
      <w:r>
        <w:rPr>
          <w:rFonts w:ascii="Simplified Arabic" w:hAnsi="Simplified Arabic" w:cs="Simplified Arabic" w:hint="cs"/>
          <w:color w:val="000000" w:themeColor="text1"/>
          <w:sz w:val="28"/>
          <w:szCs w:val="28"/>
          <w:rtl/>
          <w:lang w:val="fr-FR"/>
        </w:rPr>
        <w:t>و</w:t>
      </w:r>
      <w:r w:rsidRPr="00023D96">
        <w:rPr>
          <w:rFonts w:ascii="Simplified Arabic" w:hAnsi="Simplified Arabic" w:cs="Simplified Arabic"/>
          <w:color w:val="000000" w:themeColor="text1"/>
          <w:sz w:val="28"/>
          <w:szCs w:val="28"/>
          <w:rtl/>
          <w:lang w:val="fr-FR"/>
        </w:rPr>
        <w:t xml:space="preserve">تُعدّ القلب النابض للتطبيق، إذ تمكّن المستخدم من طلب النجدة في لحظات الخطر دون الحاجة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كتابة مطولة. وتزداد فعالية هذه الميزة بفضل إمكانية إرفاق صور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lastRenderedPageBreak/>
        <w:t xml:space="preserve">تسجيلات صوتية، ما يوفر للشرطة تصورًا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ليًا عن طبيعة الحادث قبل الوصول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الموقع. هذا الأمر يختصر الوقت ويرفع من جودة التدخل</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E41C1C">
        <w:rPr>
          <w:rFonts w:ascii="Simplified Arabic" w:hAnsi="Simplified Arabic" w:cs="Simplified Arabic"/>
          <w:color w:val="00B050"/>
          <w:sz w:val="28"/>
          <w:szCs w:val="28"/>
          <w:rtl/>
          <w:lang w:val="fr-FR"/>
        </w:rPr>
        <w:t>ثانيًا</w:t>
      </w:r>
      <w:r w:rsidRPr="00E41C1C">
        <w:rPr>
          <w:rFonts w:ascii="Simplified Arabic" w:hAnsi="Simplified Arabic" w:cs="Simplified Arabic" w:hint="cs"/>
          <w:color w:val="00B050"/>
          <w:sz w:val="28"/>
          <w:szCs w:val="28"/>
          <w:rtl/>
          <w:lang w:val="fr-FR"/>
        </w:rPr>
        <w:t>)</w:t>
      </w:r>
      <w:r w:rsidRPr="00E41C1C">
        <w:rPr>
          <w:rFonts w:ascii="Simplified Arabic" w:hAnsi="Simplified Arabic" w:cs="Simplified Arabic"/>
          <w:color w:val="00B050"/>
          <w:sz w:val="28"/>
          <w:szCs w:val="28"/>
          <w:rtl/>
          <w:lang w:val="fr-FR"/>
        </w:rPr>
        <w:t xml:space="preserve"> </w:t>
      </w:r>
      <w:r w:rsidRPr="00E41C1C">
        <w:rPr>
          <w:rFonts w:ascii="Simplified Arabic" w:hAnsi="Simplified Arabic" w:cs="Simplified Arabic"/>
          <w:b/>
          <w:bCs/>
          <w:color w:val="00B050"/>
          <w:sz w:val="28"/>
          <w:szCs w:val="28"/>
          <w:rtl/>
          <w:lang w:val="fr-FR"/>
        </w:rPr>
        <w:t>خاصية التبليغ عن الحوادث</w:t>
      </w:r>
      <w:r w:rsidRPr="00E41C1C">
        <w:rPr>
          <w:rFonts w:ascii="Simplified Arabic" w:hAnsi="Simplified Arabic" w:cs="Simplified Arabic" w:hint="cs"/>
          <w:b/>
          <w:bCs/>
          <w:color w:val="00B050"/>
          <w:sz w:val="28"/>
          <w:szCs w:val="28"/>
          <w:rtl/>
          <w:lang w:val="fr-FR"/>
        </w:rPr>
        <w:t>:</w:t>
      </w:r>
      <w:r w:rsidRPr="00023D96">
        <w:rPr>
          <w:rFonts w:ascii="Simplified Arabic" w:hAnsi="Simplified Arabic" w:cs="Simplified Arabic"/>
          <w:color w:val="000000" w:themeColor="text1"/>
          <w:sz w:val="28"/>
          <w:szCs w:val="28"/>
          <w:rtl/>
          <w:lang w:val="fr-FR"/>
        </w:rPr>
        <w:t xml:space="preserve"> توسّع من دور التطبيق ليشمل مختلف الجوانب الحياتية، وليس فقط الجرائم. فالمواطن يمكنه الإبلاغ عن حادث مرور، خطر بيئي،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حتى خلل في البنية التحتية. هذا التنوع في البلاغات يسمح ببناء قاعدة بيانات غنية تساعد الجهات المختصة على تحليل الظواهر واتخاذ قرارات وقائية</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E41C1C">
        <w:rPr>
          <w:rFonts w:ascii="Simplified Arabic" w:hAnsi="Simplified Arabic" w:cs="Simplified Arabic"/>
          <w:color w:val="00B050"/>
          <w:sz w:val="28"/>
          <w:szCs w:val="28"/>
          <w:rtl/>
          <w:lang w:val="fr-FR"/>
        </w:rPr>
        <w:t>ثالثًا</w:t>
      </w:r>
      <w:r w:rsidRPr="00E41C1C">
        <w:rPr>
          <w:rFonts w:ascii="Simplified Arabic" w:hAnsi="Simplified Arabic" w:cs="Simplified Arabic" w:hint="cs"/>
          <w:color w:val="00B050"/>
          <w:sz w:val="28"/>
          <w:szCs w:val="28"/>
          <w:rtl/>
          <w:lang w:val="fr-FR"/>
        </w:rPr>
        <w:t>)</w:t>
      </w:r>
      <w:r w:rsidRPr="00E41C1C">
        <w:rPr>
          <w:rFonts w:ascii="Simplified Arabic" w:hAnsi="Simplified Arabic" w:cs="Simplified Arabic"/>
          <w:color w:val="00B050"/>
          <w:sz w:val="28"/>
          <w:szCs w:val="28"/>
          <w:rtl/>
          <w:lang w:val="fr-FR"/>
        </w:rPr>
        <w:t xml:space="preserve"> </w:t>
      </w:r>
      <w:r w:rsidRPr="00E41C1C">
        <w:rPr>
          <w:rFonts w:ascii="Simplified Arabic" w:hAnsi="Simplified Arabic" w:cs="Simplified Arabic"/>
          <w:b/>
          <w:bCs/>
          <w:color w:val="00B050"/>
          <w:sz w:val="28"/>
          <w:szCs w:val="28"/>
          <w:rtl/>
          <w:lang w:val="fr-FR"/>
        </w:rPr>
        <w:t>تحديد الموقع الجغرافي</w:t>
      </w:r>
      <w:r w:rsidRPr="00E41C1C">
        <w:rPr>
          <w:rFonts w:ascii="Simplified Arabic" w:hAnsi="Simplified Arabic" w:cs="Simplified Arabic" w:hint="cs"/>
          <w:b/>
          <w:bCs/>
          <w:color w:val="00B050"/>
          <w:sz w:val="28"/>
          <w:szCs w:val="28"/>
          <w:rtl/>
          <w:lang w:val="fr-FR"/>
        </w:rPr>
        <w:t>:</w:t>
      </w:r>
      <w:r w:rsidRPr="00023D96">
        <w:rPr>
          <w:rFonts w:ascii="Simplified Arabic" w:hAnsi="Simplified Arabic" w:cs="Simplified Arabic"/>
          <w:color w:val="000000" w:themeColor="text1"/>
          <w:sz w:val="28"/>
          <w:szCs w:val="28"/>
          <w:rtl/>
          <w:lang w:val="fr-FR"/>
        </w:rPr>
        <w:t xml:space="preserve"> يُعتبر من أهم عناصر القوة في التطبيق، حيث يزيل عبء الشرح عن المستخدم ويقلل من الأخطاء البشرية. هذه الخاصية تكون حاسمة في الحالات الحرجة مثل الاختطاف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الحوادث في المناطق النائية، حيث قد يكون التواصل اللفظي صعبًا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مستحيلًا</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r w:rsidRPr="00E41C1C">
        <w:rPr>
          <w:rFonts w:ascii="Simplified Arabic" w:hAnsi="Simplified Arabic" w:cs="Simplified Arabic"/>
          <w:color w:val="00B050"/>
          <w:sz w:val="28"/>
          <w:szCs w:val="28"/>
          <w:rtl/>
          <w:lang w:val="fr-FR"/>
        </w:rPr>
        <w:t>رابعًا</w:t>
      </w:r>
      <w:r w:rsidRPr="00E41C1C">
        <w:rPr>
          <w:rFonts w:ascii="Simplified Arabic" w:hAnsi="Simplified Arabic" w:cs="Simplified Arabic" w:hint="cs"/>
          <w:color w:val="00B050"/>
          <w:sz w:val="28"/>
          <w:szCs w:val="28"/>
          <w:rtl/>
          <w:lang w:val="fr-FR"/>
        </w:rPr>
        <w:t>)</w:t>
      </w:r>
      <w:r w:rsidRPr="00E41C1C">
        <w:rPr>
          <w:rFonts w:ascii="Simplified Arabic" w:hAnsi="Simplified Arabic" w:cs="Simplified Arabic"/>
          <w:color w:val="00B050"/>
          <w:sz w:val="28"/>
          <w:szCs w:val="28"/>
          <w:rtl/>
          <w:lang w:val="fr-FR"/>
        </w:rPr>
        <w:t xml:space="preserve"> </w:t>
      </w:r>
      <w:r w:rsidRPr="00E41C1C">
        <w:rPr>
          <w:rFonts w:ascii="Simplified Arabic" w:hAnsi="Simplified Arabic" w:cs="Simplified Arabic"/>
          <w:b/>
          <w:bCs/>
          <w:color w:val="00B050"/>
          <w:sz w:val="28"/>
          <w:szCs w:val="28"/>
          <w:rtl/>
          <w:lang w:val="fr-FR"/>
        </w:rPr>
        <w:t>التدخل الفوري</w:t>
      </w:r>
      <w:r w:rsidRPr="00E41C1C">
        <w:rPr>
          <w:rFonts w:ascii="Simplified Arabic" w:hAnsi="Simplified Arabic" w:cs="Simplified Arabic" w:hint="cs"/>
          <w:b/>
          <w:bCs/>
          <w:color w:val="00B050"/>
          <w:sz w:val="28"/>
          <w:szCs w:val="28"/>
          <w:rtl/>
          <w:lang w:val="fr-FR"/>
        </w:rPr>
        <w:t>:</w:t>
      </w:r>
      <w:r w:rsidRPr="00023D96">
        <w:rPr>
          <w:rFonts w:ascii="Simplified Arabic" w:hAnsi="Simplified Arabic" w:cs="Simplified Arabic"/>
          <w:color w:val="000000" w:themeColor="text1"/>
          <w:sz w:val="28"/>
          <w:szCs w:val="28"/>
          <w:rtl/>
          <w:lang w:val="fr-FR"/>
        </w:rPr>
        <w:t xml:space="preserve"> يعتمد على توجيه البلاغ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أقرب وحدة أمنية باستخدام أنظمة ذكية، ما يقلل زمن الاستجابة ويضمن وصول المساعدة بسرعة أكبر. هذا التكامل بين التبليغ والمعالجة يعكس مستوى متقدمًا من التنظيم الرقمي</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lastRenderedPageBreak/>
        <w:t>ال</w:t>
      </w:r>
      <w:r w:rsidRPr="00023D96">
        <w:rPr>
          <w:rFonts w:ascii="Simplified Arabic" w:hAnsi="Simplified Arabic" w:cs="Simplified Arabic" w:hint="cs"/>
          <w:b/>
          <w:bCs/>
          <w:color w:val="000000" w:themeColor="text1"/>
          <w:sz w:val="28"/>
          <w:szCs w:val="28"/>
          <w:rtl/>
        </w:rPr>
        <w:t>صورة02</w:t>
      </w:r>
      <w:r w:rsidRPr="00023D96">
        <w:rPr>
          <w:rFonts w:ascii="Simplified Arabic" w:hAnsi="Simplified Arabic" w:cs="Simplified Arabic"/>
          <w:b/>
          <w:bCs/>
          <w:color w:val="000000" w:themeColor="text1"/>
          <w:sz w:val="28"/>
          <w:szCs w:val="28"/>
          <w:rtl/>
        </w:rPr>
        <w:t xml:space="preserve">: </w:t>
      </w:r>
      <w:r w:rsidRPr="00023D96">
        <w:rPr>
          <w:rFonts w:ascii="Simplified Arabic" w:hAnsi="Simplified Arabic" w:cs="Simplified Arabic" w:hint="cs"/>
          <w:b/>
          <w:bCs/>
          <w:color w:val="000000" w:themeColor="text1"/>
          <w:sz w:val="28"/>
          <w:szCs w:val="28"/>
          <w:rtl/>
        </w:rPr>
        <w:t xml:space="preserve">خصائص وخدمات </w:t>
      </w:r>
      <w:r w:rsidRPr="00023D96">
        <w:rPr>
          <w:rFonts w:ascii="Simplified Arabic" w:hAnsi="Simplified Arabic" w:cs="Simplified Arabic"/>
          <w:b/>
          <w:bCs/>
          <w:color w:val="000000" w:themeColor="text1"/>
          <w:sz w:val="28"/>
          <w:szCs w:val="28"/>
          <w:rtl/>
        </w:rPr>
        <w:t xml:space="preserve">تطبيق </w:t>
      </w:r>
      <w:r w:rsidRPr="00023D96">
        <w:rPr>
          <w:rFonts w:ascii="Simplified Arabic" w:hAnsi="Simplified Arabic" w:cs="Simplified Arabic"/>
          <w:b/>
          <w:bCs/>
          <w:color w:val="000000" w:themeColor="text1"/>
          <w:sz w:val="28"/>
          <w:szCs w:val="28"/>
        </w:rPr>
        <w:t>Allo Chorta</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r w:rsidRPr="00023D96">
        <w:rPr>
          <w:noProof/>
          <w:color w:val="000000" w:themeColor="text1"/>
          <w:sz w:val="28"/>
          <w:szCs w:val="28"/>
          <w:lang w:val="fr-FR" w:eastAsia="fr-FR"/>
        </w:rPr>
        <w:drawing>
          <wp:anchor distT="0" distB="0" distL="114300" distR="114300" simplePos="0" relativeHeight="251668480" behindDoc="0" locked="0" layoutInCell="1" allowOverlap="1">
            <wp:simplePos x="0" y="0"/>
            <wp:positionH relativeFrom="column">
              <wp:posOffset>1736090</wp:posOffset>
            </wp:positionH>
            <wp:positionV relativeFrom="paragraph">
              <wp:posOffset>225368</wp:posOffset>
            </wp:positionV>
            <wp:extent cx="2522855" cy="3753485"/>
            <wp:effectExtent l="19050" t="19050" r="10795" b="18415"/>
            <wp:wrapSquare wrapText="bothSides"/>
            <wp:docPr id="513815842" name="Image 20" descr="لا يتوفر وصف للصو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لا يتوفر وصف للصورة."/>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2855" cy="3753485"/>
                    </a:xfrm>
                    <a:prstGeom prst="rect">
                      <a:avLst/>
                    </a:prstGeom>
                    <a:noFill/>
                    <a:ln w="3175">
                      <a:solidFill>
                        <a:schemeClr val="tx1"/>
                      </a:solidFill>
                    </a:ln>
                  </pic:spPr>
                </pic:pic>
              </a:graphicData>
            </a:graphic>
          </wp:anchor>
        </w:drawing>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lang w:val="fr-FR"/>
        </w:rPr>
      </w:pPr>
      <w:r w:rsidRPr="00023D96">
        <w:rPr>
          <w:rFonts w:ascii="Simplified Arabic" w:hAnsi="Simplified Arabic" w:cs="Simplified Arabic"/>
          <w:b/>
          <w:bCs/>
          <w:color w:val="000000" w:themeColor="text1"/>
          <w:sz w:val="28"/>
          <w:szCs w:val="28"/>
          <w:rtl/>
        </w:rPr>
        <w:t>المصدر:</w:t>
      </w:r>
      <w:r>
        <w:rPr>
          <w:rFonts w:ascii="Simplified Arabic" w:hAnsi="Simplified Arabic" w:cs="Simplified Arabic" w:hint="cs"/>
          <w:b/>
          <w:bCs/>
          <w:color w:val="000000" w:themeColor="text1"/>
          <w:sz w:val="28"/>
          <w:szCs w:val="28"/>
          <w:rtl/>
        </w:rPr>
        <w:t xml:space="preserve"> </w:t>
      </w:r>
      <w:r w:rsidRPr="00023D96">
        <w:rPr>
          <w:rFonts w:ascii="Simplified Arabic" w:hAnsi="Simplified Arabic" w:cs="Simplified Arabic" w:hint="cs"/>
          <w:b/>
          <w:bCs/>
          <w:color w:val="000000" w:themeColor="text1"/>
          <w:sz w:val="28"/>
          <w:szCs w:val="28"/>
          <w:rtl/>
          <w:lang w:bidi="ar-DZ"/>
        </w:rPr>
        <w:t>صفحة</w:t>
      </w:r>
      <w:r>
        <w:rPr>
          <w:rFonts w:ascii="Simplified Arabic" w:hAnsi="Simplified Arabic" w:cs="Simplified Arabic" w:hint="cs"/>
          <w:b/>
          <w:bCs/>
          <w:color w:val="000000" w:themeColor="text1"/>
          <w:sz w:val="28"/>
          <w:szCs w:val="28"/>
          <w:rtl/>
          <w:lang w:bidi="ar-DZ"/>
        </w:rPr>
        <w:t xml:space="preserve"> </w:t>
      </w:r>
      <w:r w:rsidRPr="00023D96">
        <w:rPr>
          <w:rFonts w:ascii="Simplified Arabic" w:hAnsi="Simplified Arabic" w:cs="Simplified Arabic" w:hint="cs"/>
          <w:b/>
          <w:bCs/>
          <w:color w:val="000000" w:themeColor="text1"/>
          <w:sz w:val="28"/>
          <w:szCs w:val="28"/>
          <w:rtl/>
        </w:rPr>
        <w:t xml:space="preserve">تطبيق </w:t>
      </w:r>
      <w:r w:rsidRPr="00023D96">
        <w:rPr>
          <w:rFonts w:ascii="Simplified Arabic" w:hAnsi="Simplified Arabic" w:cs="Simplified Arabic"/>
          <w:b/>
          <w:bCs/>
          <w:color w:val="000000" w:themeColor="text1"/>
          <w:sz w:val="28"/>
          <w:szCs w:val="28"/>
          <w:lang w:val="fr-FR"/>
        </w:rPr>
        <w:t>‘’</w:t>
      </w:r>
      <w:r>
        <w:rPr>
          <w:rFonts w:ascii="Simplified Arabic" w:hAnsi="Simplified Arabic" w:cs="Simplified Arabic"/>
          <w:b/>
          <w:bCs/>
          <w:color w:val="000000" w:themeColor="text1"/>
          <w:sz w:val="28"/>
          <w:szCs w:val="28"/>
          <w:lang w:val="fr-FR"/>
        </w:rPr>
        <w:t>Allo Chorta</w:t>
      </w:r>
      <w:r w:rsidRPr="00023D96">
        <w:rPr>
          <w:rFonts w:ascii="Simplified Arabic" w:hAnsi="Simplified Arabic" w:cs="Simplified Arabic"/>
          <w:b/>
          <w:bCs/>
          <w:color w:val="000000" w:themeColor="text1"/>
          <w:sz w:val="28"/>
          <w:szCs w:val="28"/>
          <w:lang w:val="fr-FR"/>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وتكمن أهمية التطبيق في كونه</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numPr>
          <w:ilvl w:val="0"/>
          <w:numId w:val="19"/>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يعزز ثقافة التبليغ ويشجع المواطن على المشاركة في حفظ الأمن </w:t>
      </w:r>
    </w:p>
    <w:p w:rsidR="00434231" w:rsidRPr="00023D96" w:rsidRDefault="00434231" w:rsidP="00434231">
      <w:pPr>
        <w:numPr>
          <w:ilvl w:val="0"/>
          <w:numId w:val="19"/>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يقلل بشكل كبير من زمن الاستجابة في الحالات الطارئة </w:t>
      </w:r>
    </w:p>
    <w:p w:rsidR="00434231" w:rsidRPr="00023D96" w:rsidRDefault="00434231" w:rsidP="00434231">
      <w:pPr>
        <w:numPr>
          <w:ilvl w:val="0"/>
          <w:numId w:val="19"/>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يحسن جودة المعلومات المتوفرة لدى الشرطة </w:t>
      </w:r>
    </w:p>
    <w:p w:rsidR="00434231" w:rsidRPr="00023D96" w:rsidRDefault="00434231" w:rsidP="00434231">
      <w:pPr>
        <w:numPr>
          <w:ilvl w:val="0"/>
          <w:numId w:val="19"/>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يدعم التحول نحو إدارة رقمية أكثر شفافية وكفاءة </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rtl/>
          <w:lang w:val="fr-FR" w:bidi="ar-DZ"/>
        </w:rPr>
      </w:pPr>
      <w:r w:rsidRPr="00023D96">
        <w:rPr>
          <w:rFonts w:ascii="Simplified Arabic" w:hAnsi="Simplified Arabic" w:cs="Simplified Arabic"/>
          <w:color w:val="000000" w:themeColor="text1"/>
          <w:sz w:val="28"/>
          <w:szCs w:val="28"/>
          <w:rtl/>
          <w:lang w:val="fr-FR"/>
        </w:rPr>
        <w:t xml:space="preserve">كما أن الأمثلة الواقعية، مثل الإبلاغ عن سرقة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حادث مرور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خطر في الطريق، تؤكد أن التطبيق ليس مجرد فكرة نظرية، بل أداة عملية لها تأثير مباشر في الحياة اليومية</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rtl/>
        </w:rPr>
      </w:pPr>
      <w:r w:rsidRPr="00023D96">
        <w:rPr>
          <w:rFonts w:ascii="Simplified Arabic" w:hAnsi="Simplified Arabic" w:cs="Simplified Arabic"/>
          <w:b/>
          <w:bCs/>
          <w:color w:val="000000" w:themeColor="text1"/>
          <w:sz w:val="28"/>
          <w:szCs w:val="28"/>
          <w:rtl/>
        </w:rPr>
        <w:lastRenderedPageBreak/>
        <w:t>ال</w:t>
      </w:r>
      <w:r w:rsidRPr="00023D96">
        <w:rPr>
          <w:rFonts w:ascii="Simplified Arabic" w:hAnsi="Simplified Arabic" w:cs="Simplified Arabic" w:hint="cs"/>
          <w:b/>
          <w:bCs/>
          <w:color w:val="000000" w:themeColor="text1"/>
          <w:sz w:val="28"/>
          <w:szCs w:val="28"/>
          <w:rtl/>
        </w:rPr>
        <w:t>صورة 03</w:t>
      </w:r>
      <w:r w:rsidRPr="00023D96">
        <w:rPr>
          <w:rFonts w:ascii="Simplified Arabic" w:hAnsi="Simplified Arabic" w:cs="Simplified Arabic"/>
          <w:b/>
          <w:bCs/>
          <w:color w:val="000000" w:themeColor="text1"/>
          <w:sz w:val="28"/>
          <w:szCs w:val="28"/>
          <w:rtl/>
        </w:rPr>
        <w:t xml:space="preserve">: </w:t>
      </w:r>
      <w:r w:rsidRPr="00023D96">
        <w:rPr>
          <w:rFonts w:ascii="Simplified Arabic" w:hAnsi="Simplified Arabic" w:cs="Simplified Arabic" w:hint="cs"/>
          <w:b/>
          <w:bCs/>
          <w:color w:val="000000" w:themeColor="text1"/>
          <w:sz w:val="28"/>
          <w:szCs w:val="28"/>
          <w:rtl/>
        </w:rPr>
        <w:t xml:space="preserve">واجهة </w:t>
      </w:r>
      <w:r w:rsidRPr="00023D96">
        <w:rPr>
          <w:rFonts w:ascii="Simplified Arabic" w:hAnsi="Simplified Arabic" w:cs="Simplified Arabic"/>
          <w:b/>
          <w:bCs/>
          <w:color w:val="000000" w:themeColor="text1"/>
          <w:sz w:val="28"/>
          <w:szCs w:val="28"/>
          <w:rtl/>
        </w:rPr>
        <w:t xml:space="preserve">تطبيق </w:t>
      </w:r>
      <w:r w:rsidRPr="00023D96">
        <w:rPr>
          <w:rFonts w:ascii="Simplified Arabic" w:hAnsi="Simplified Arabic" w:cs="Simplified Arabic"/>
          <w:b/>
          <w:bCs/>
          <w:color w:val="000000" w:themeColor="text1"/>
          <w:sz w:val="28"/>
          <w:szCs w:val="28"/>
        </w:rPr>
        <w:t>Allo Chorta</w:t>
      </w: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r w:rsidRPr="00023D96">
        <w:rPr>
          <w:noProof/>
          <w:color w:val="000000" w:themeColor="text1"/>
          <w:sz w:val="28"/>
          <w:szCs w:val="28"/>
          <w:lang w:val="fr-FR" w:eastAsia="fr-FR"/>
        </w:rPr>
        <w:drawing>
          <wp:anchor distT="0" distB="0" distL="114300" distR="114300" simplePos="0" relativeHeight="251663360" behindDoc="0" locked="0" layoutInCell="1" allowOverlap="1">
            <wp:simplePos x="0" y="0"/>
            <wp:positionH relativeFrom="column">
              <wp:posOffset>1911350</wp:posOffset>
            </wp:positionH>
            <wp:positionV relativeFrom="paragraph">
              <wp:posOffset>113556</wp:posOffset>
            </wp:positionV>
            <wp:extent cx="2233930" cy="3909695"/>
            <wp:effectExtent l="19050" t="19050" r="13970" b="14605"/>
            <wp:wrapSquare wrapText="bothSides"/>
            <wp:docPr id="974214353" name="Image 19" descr="ألو شرطة&quot;.. أول تطبيق ذكي للتبليغ عن الحوادث في الجزائ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ألو شرطة&quot;.. أول تطبيق ذكي للتبليغ عن الحوادث في الجزائر"/>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3930" cy="3909695"/>
                    </a:xfrm>
                    <a:prstGeom prst="rect">
                      <a:avLst/>
                    </a:prstGeom>
                    <a:noFill/>
                    <a:ln w="3175">
                      <a:solidFill>
                        <a:schemeClr val="tx1"/>
                      </a:solidFill>
                    </a:ln>
                  </pic:spPr>
                </pic:pic>
              </a:graphicData>
            </a:graphic>
          </wp:anchor>
        </w:drawing>
      </w: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jc w:val="both"/>
        <w:rPr>
          <w:rFonts w:ascii="Simplified Arabic" w:hAnsi="Simplified Arabic" w:cs="Simplified Arabic"/>
          <w:b/>
          <w:bCs/>
          <w:color w:val="000000" w:themeColor="text1"/>
          <w:sz w:val="28"/>
          <w:szCs w:val="28"/>
          <w:rtl/>
          <w:lang w:val="fr-FR"/>
        </w:rPr>
      </w:pPr>
    </w:p>
    <w:p w:rsidR="00434231" w:rsidRPr="00023D96" w:rsidRDefault="00434231" w:rsidP="00434231">
      <w:pPr>
        <w:tabs>
          <w:tab w:val="left" w:pos="2716"/>
        </w:tabs>
        <w:bidi/>
        <w:spacing w:after="0"/>
        <w:jc w:val="center"/>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rPr>
        <w:t>المصدر:</w:t>
      </w:r>
      <w:r w:rsidRPr="00023D96">
        <w:rPr>
          <w:rFonts w:ascii="Simplified Arabic" w:hAnsi="Simplified Arabic" w:cs="Simplified Arabic" w:hint="cs"/>
          <w:b/>
          <w:bCs/>
          <w:color w:val="000000" w:themeColor="text1"/>
          <w:sz w:val="28"/>
          <w:szCs w:val="28"/>
          <w:rtl/>
          <w:lang w:bidi="ar-DZ"/>
        </w:rPr>
        <w:t xml:space="preserve"> صفحة</w:t>
      </w:r>
      <w:r>
        <w:rPr>
          <w:rFonts w:ascii="Simplified Arabic" w:hAnsi="Simplified Arabic" w:cs="Simplified Arabic" w:hint="cs"/>
          <w:b/>
          <w:bCs/>
          <w:color w:val="000000" w:themeColor="text1"/>
          <w:sz w:val="28"/>
          <w:szCs w:val="28"/>
          <w:rtl/>
          <w:lang w:bidi="ar-DZ"/>
        </w:rPr>
        <w:t xml:space="preserve"> </w:t>
      </w:r>
      <w:r w:rsidRPr="00023D96">
        <w:rPr>
          <w:rFonts w:ascii="Simplified Arabic" w:hAnsi="Simplified Arabic" w:cs="Simplified Arabic" w:hint="cs"/>
          <w:b/>
          <w:bCs/>
          <w:color w:val="000000" w:themeColor="text1"/>
          <w:sz w:val="28"/>
          <w:szCs w:val="28"/>
          <w:rtl/>
        </w:rPr>
        <w:t xml:space="preserve">تطبيق </w:t>
      </w:r>
      <w:r w:rsidRPr="00023D96">
        <w:rPr>
          <w:rFonts w:ascii="Simplified Arabic" w:hAnsi="Simplified Arabic" w:cs="Simplified Arabic"/>
          <w:b/>
          <w:bCs/>
          <w:color w:val="000000" w:themeColor="text1"/>
          <w:sz w:val="28"/>
          <w:szCs w:val="28"/>
          <w:lang w:val="fr-FR"/>
        </w:rPr>
        <w:t>‘’</w:t>
      </w:r>
      <w:r>
        <w:rPr>
          <w:rFonts w:ascii="Simplified Arabic" w:hAnsi="Simplified Arabic" w:cs="Simplified Arabic"/>
          <w:b/>
          <w:bCs/>
          <w:color w:val="000000" w:themeColor="text1"/>
          <w:sz w:val="28"/>
          <w:szCs w:val="28"/>
          <w:lang w:val="fr-FR"/>
        </w:rPr>
        <w:t>Allo Chorta</w:t>
      </w:r>
      <w:r w:rsidRPr="00023D96">
        <w:rPr>
          <w:rFonts w:ascii="Simplified Arabic" w:hAnsi="Simplified Arabic" w:cs="Simplified Arabic"/>
          <w:b/>
          <w:bCs/>
          <w:color w:val="000000" w:themeColor="text1"/>
          <w:sz w:val="28"/>
          <w:szCs w:val="28"/>
          <w:lang w:val="fr-FR"/>
        </w:rPr>
        <w:t>’’</w:t>
      </w:r>
    </w:p>
    <w:p w:rsidR="00434231" w:rsidRPr="00417B7A" w:rsidRDefault="00434231" w:rsidP="00434231">
      <w:pPr>
        <w:tabs>
          <w:tab w:val="left" w:pos="2716"/>
        </w:tabs>
        <w:bidi/>
        <w:ind w:left="-660"/>
        <w:jc w:val="both"/>
        <w:rPr>
          <w:rFonts w:ascii="Simplified Arabic" w:hAnsi="Simplified Arabic" w:cs="Simplified Arabic"/>
          <w:b/>
          <w:bCs/>
          <w:color w:val="0070C0"/>
          <w:sz w:val="28"/>
          <w:szCs w:val="28"/>
          <w:rtl/>
          <w:lang w:val="fr-FR"/>
        </w:rPr>
      </w:pPr>
      <w:r w:rsidRPr="00417B7A">
        <w:rPr>
          <w:rFonts w:ascii="Simplified Arabic" w:hAnsi="Simplified Arabic" w:cs="Simplified Arabic"/>
          <w:b/>
          <w:bCs/>
          <w:color w:val="0070C0"/>
          <w:sz w:val="28"/>
          <w:szCs w:val="28"/>
          <w:rtl/>
          <w:lang w:val="fr-FR"/>
        </w:rPr>
        <w:t>المطلب ال</w:t>
      </w:r>
      <w:r w:rsidRPr="00417B7A">
        <w:rPr>
          <w:rFonts w:ascii="Simplified Arabic" w:hAnsi="Simplified Arabic" w:cs="Simplified Arabic" w:hint="cs"/>
          <w:b/>
          <w:bCs/>
          <w:color w:val="0070C0"/>
          <w:sz w:val="28"/>
          <w:szCs w:val="28"/>
          <w:rtl/>
          <w:lang w:val="fr-FR"/>
        </w:rPr>
        <w:t>رابع</w:t>
      </w:r>
      <w:r w:rsidRPr="00417B7A">
        <w:rPr>
          <w:rFonts w:ascii="Simplified Arabic" w:hAnsi="Simplified Arabic" w:cs="Simplified Arabic"/>
          <w:b/>
          <w:bCs/>
          <w:color w:val="0070C0"/>
          <w:sz w:val="28"/>
          <w:szCs w:val="28"/>
          <w:rtl/>
          <w:lang w:val="fr-FR"/>
        </w:rPr>
        <w:t>: دور التطبيق في التحول الرقمي والتحديات التي تواجهه</w:t>
      </w:r>
    </w:p>
    <w:p w:rsidR="00434231" w:rsidRPr="00023D96" w:rsidRDefault="00434231" w:rsidP="00434231">
      <w:pPr>
        <w:tabs>
          <w:tab w:val="left" w:pos="2716"/>
        </w:tabs>
        <w:bidi/>
        <w:ind w:left="-801" w:firstLine="1417"/>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يُعتبر تطبيق </w:t>
      </w:r>
      <w:r w:rsidRPr="00023D96">
        <w:rPr>
          <w:rFonts w:ascii="Simplified Arabic" w:hAnsi="Simplified Arabic" w:cs="Simplified Arabic"/>
          <w:color w:val="000000" w:themeColor="text1"/>
          <w:sz w:val="28"/>
          <w:szCs w:val="28"/>
          <w:lang w:val="fr-FR"/>
        </w:rPr>
        <w:t>‘’</w:t>
      </w:r>
      <w:r>
        <w:rPr>
          <w:rFonts w:ascii="Simplified Arabic" w:hAnsi="Simplified Arabic" w:cs="Simplified Arabic"/>
          <w:b/>
          <w:bCs/>
          <w:color w:val="000000" w:themeColor="text1"/>
          <w:sz w:val="28"/>
          <w:szCs w:val="28"/>
          <w:lang w:val="fr-FR" w:bidi="ar-DZ"/>
        </w:rPr>
        <w:t>Allo Chorta</w:t>
      </w:r>
      <w:r w:rsidRPr="00023D96">
        <w:rPr>
          <w:rFonts w:ascii="Simplified Arabic" w:hAnsi="Simplified Arabic" w:cs="Simplified Arabic"/>
          <w:b/>
          <w:bCs/>
          <w:color w:val="000000" w:themeColor="text1"/>
          <w:sz w:val="28"/>
          <w:szCs w:val="28"/>
          <w:lang w:val="fr-FR" w:bidi="ar-DZ"/>
        </w:rPr>
        <w:t> ‘’</w:t>
      </w:r>
      <w:r w:rsidRPr="00023D96">
        <w:rPr>
          <w:rFonts w:ascii="Simplified Arabic" w:hAnsi="Simplified Arabic" w:cs="Simplified Arabic"/>
          <w:color w:val="000000" w:themeColor="text1"/>
          <w:sz w:val="28"/>
          <w:szCs w:val="28"/>
          <w:rtl/>
          <w:lang w:val="fr-FR"/>
        </w:rPr>
        <w:t xml:space="preserve">جزءًا من منظومة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سع للتحول الرقمي في الجزائر، والتي تهدف </w:t>
      </w:r>
      <w:r>
        <w:rPr>
          <w:rFonts w:ascii="Simplified Arabic" w:hAnsi="Simplified Arabic" w:cs="Simplified Arabic"/>
          <w:color w:val="000000" w:themeColor="text1"/>
          <w:sz w:val="28"/>
          <w:szCs w:val="28"/>
          <w:rtl/>
          <w:lang w:val="fr-FR"/>
        </w:rPr>
        <w:t>إلى</w:t>
      </w:r>
      <w:r w:rsidRPr="00023D96">
        <w:rPr>
          <w:rFonts w:ascii="Simplified Arabic" w:hAnsi="Simplified Arabic" w:cs="Simplified Arabic"/>
          <w:color w:val="000000" w:themeColor="text1"/>
          <w:sz w:val="28"/>
          <w:szCs w:val="28"/>
          <w:rtl/>
          <w:lang w:val="fr-FR"/>
        </w:rPr>
        <w:t xml:space="preserve"> تحديث مختلف القطاعات مثل الأمن، الصحة، والتعليم</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rtl/>
          <w:lang w:val="fr-FR"/>
        </w:rPr>
        <w:t xml:space="preserve"> وفي المجال الأمني تحديدًا، يساهم التطبيق في إحداث نقلة نوعية من خلال الاعتماد على البيانات اللحظية في اتخاذ القرار</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فمن خلال البلاغات المتدفقة عبر التطبيق، يمكن للجهات الأمنية</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numPr>
          <w:ilvl w:val="0"/>
          <w:numId w:val="20"/>
        </w:numPr>
        <w:tabs>
          <w:tab w:val="left" w:pos="2716"/>
        </w:tabs>
        <w:bidi/>
        <w:spacing w:after="0" w:line="240" w:lineRule="auto"/>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بناء قاعدة بيانات آنية ومحدثة باستمرار حول الحوادث </w:t>
      </w:r>
    </w:p>
    <w:p w:rsidR="00434231" w:rsidRPr="00023D96" w:rsidRDefault="00434231" w:rsidP="00434231">
      <w:pPr>
        <w:numPr>
          <w:ilvl w:val="0"/>
          <w:numId w:val="20"/>
        </w:numPr>
        <w:tabs>
          <w:tab w:val="left" w:pos="2716"/>
        </w:tabs>
        <w:bidi/>
        <w:spacing w:after="0" w:line="240" w:lineRule="auto"/>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تحليل الأنماط الإجرامية وتحديد المناطق الأكثر عرضة للمخاطر </w:t>
      </w:r>
    </w:p>
    <w:p w:rsidR="00434231" w:rsidRPr="00023D96" w:rsidRDefault="00434231" w:rsidP="00434231">
      <w:pPr>
        <w:numPr>
          <w:ilvl w:val="0"/>
          <w:numId w:val="20"/>
        </w:numPr>
        <w:tabs>
          <w:tab w:val="left" w:pos="2716"/>
        </w:tabs>
        <w:bidi/>
        <w:spacing w:after="0" w:line="240" w:lineRule="auto"/>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تحسين توزيع الموارد البشرية والمادية </w:t>
      </w:r>
    </w:p>
    <w:p w:rsidR="00434231" w:rsidRPr="00023D96" w:rsidRDefault="00434231" w:rsidP="00434231">
      <w:pPr>
        <w:numPr>
          <w:ilvl w:val="0"/>
          <w:numId w:val="20"/>
        </w:numPr>
        <w:tabs>
          <w:tab w:val="left" w:pos="2716"/>
        </w:tabs>
        <w:bidi/>
        <w:spacing w:after="0" w:line="240" w:lineRule="auto"/>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دعم اتخاذ قرارات مبنية على معلومات دقيقة بدل التخمين </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lastRenderedPageBreak/>
        <w:t>كما يفتح التطبيق آفاقًا مستقبلية واعدة، مثل</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numPr>
          <w:ilvl w:val="0"/>
          <w:numId w:val="21"/>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دمج تقنيات الذكاء الاصطناعي لتحليل البلاغات والتنبؤ بالمخاطر </w:t>
      </w:r>
    </w:p>
    <w:p w:rsidR="00434231" w:rsidRPr="00023D96" w:rsidRDefault="00434231" w:rsidP="00434231">
      <w:pPr>
        <w:numPr>
          <w:ilvl w:val="0"/>
          <w:numId w:val="21"/>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ربطه بكاميرات المراقبة لتعزيز سرعة التحقق </w:t>
      </w:r>
    </w:p>
    <w:p w:rsidR="00434231" w:rsidRPr="00023D96" w:rsidRDefault="00434231" w:rsidP="00434231">
      <w:pPr>
        <w:numPr>
          <w:ilvl w:val="0"/>
          <w:numId w:val="21"/>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 xml:space="preserve">توسيع خدماته لتشمل مجالات أخرى مثل الجرائم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p>
    <w:p w:rsidR="00434231" w:rsidRPr="00023D96" w:rsidRDefault="00434231" w:rsidP="00434231">
      <w:p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lang w:val="fr-FR"/>
        </w:rPr>
        <w:t>ورغم هذه الإمكانيات، يواجه التطبيق عدة تحديات واقعية، من أبرزها</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numPr>
          <w:ilvl w:val="0"/>
          <w:numId w:val="22"/>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b/>
          <w:bCs/>
          <w:color w:val="000000" w:themeColor="text1"/>
          <w:sz w:val="28"/>
          <w:szCs w:val="28"/>
          <w:rtl/>
          <w:lang w:val="fr-FR"/>
        </w:rPr>
        <w:t>ضعف الوعي المجتمعي</w:t>
      </w:r>
      <w:r w:rsidRPr="00023D96">
        <w:rPr>
          <w:rFonts w:ascii="Simplified Arabic" w:hAnsi="Simplified Arabic" w:cs="Simplified Arabic"/>
          <w:b/>
          <w:bCs/>
          <w:color w:val="000000" w:themeColor="text1"/>
          <w:sz w:val="28"/>
          <w:szCs w:val="28"/>
          <w:lang w:val="fr-FR" w:bidi="ar-DZ"/>
        </w:rPr>
        <w:t>:</w:t>
      </w:r>
      <w:r>
        <w:rPr>
          <w:rFonts w:ascii="Simplified Arabic" w:hAnsi="Simplified Arabic" w:cs="Simplified Arabic" w:hint="cs"/>
          <w:b/>
          <w:bCs/>
          <w:color w:val="000000" w:themeColor="text1"/>
          <w:sz w:val="28"/>
          <w:szCs w:val="28"/>
          <w:rtl/>
          <w:lang w:val="fr-FR" w:bidi="ar-DZ"/>
        </w:rPr>
        <w:t xml:space="preserve"> </w:t>
      </w:r>
      <w:r w:rsidRPr="00023D96">
        <w:rPr>
          <w:rFonts w:ascii="Simplified Arabic" w:hAnsi="Simplified Arabic" w:cs="Simplified Arabic"/>
          <w:color w:val="000000" w:themeColor="text1"/>
          <w:sz w:val="28"/>
          <w:szCs w:val="28"/>
          <w:rtl/>
          <w:lang w:val="fr-FR"/>
        </w:rPr>
        <w:t xml:space="preserve">حيث لا يزال عدد كبير من المواطنين يجهل وجود التطبيق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طريقة استخدامه </w:t>
      </w:r>
    </w:p>
    <w:p w:rsidR="00434231" w:rsidRPr="00023D96" w:rsidRDefault="00434231" w:rsidP="00434231">
      <w:pPr>
        <w:numPr>
          <w:ilvl w:val="0"/>
          <w:numId w:val="22"/>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b/>
          <w:bCs/>
          <w:color w:val="000000" w:themeColor="text1"/>
          <w:sz w:val="28"/>
          <w:szCs w:val="28"/>
          <w:rtl/>
          <w:lang w:val="fr-FR"/>
        </w:rPr>
        <w:t>مشاكل البنية التحتية الرقمية</w:t>
      </w:r>
      <w:r w:rsidRPr="00023D96">
        <w:rPr>
          <w:rFonts w:ascii="Simplified Arabic" w:hAnsi="Simplified Arabic" w:cs="Simplified Arabic"/>
          <w:b/>
          <w:bCs/>
          <w:color w:val="000000" w:themeColor="text1"/>
          <w:sz w:val="28"/>
          <w:szCs w:val="28"/>
          <w:lang w:val="fr-FR" w:bidi="ar-DZ"/>
        </w:rPr>
        <w:t>:</w:t>
      </w:r>
      <w:r>
        <w:rPr>
          <w:rFonts w:ascii="Simplified Arabic" w:hAnsi="Simplified Arabic" w:cs="Simplified Arabic" w:hint="cs"/>
          <w:b/>
          <w:bCs/>
          <w:color w:val="000000" w:themeColor="text1"/>
          <w:sz w:val="28"/>
          <w:szCs w:val="28"/>
          <w:rtl/>
          <w:lang w:val="fr-FR" w:bidi="ar-DZ"/>
        </w:rPr>
        <w:t xml:space="preserve"> </w:t>
      </w:r>
      <w:r w:rsidRPr="00023D96">
        <w:rPr>
          <w:rFonts w:ascii="Simplified Arabic" w:hAnsi="Simplified Arabic" w:cs="Simplified Arabic"/>
          <w:color w:val="000000" w:themeColor="text1"/>
          <w:sz w:val="28"/>
          <w:szCs w:val="28"/>
          <w:rtl/>
          <w:lang w:val="fr-FR"/>
        </w:rPr>
        <w:t xml:space="preserve">خاصة في المناطق الريفية التي تعاني من ضعف الإنترنت </w:t>
      </w:r>
    </w:p>
    <w:p w:rsidR="00434231" w:rsidRPr="00023D96" w:rsidRDefault="00434231" w:rsidP="00434231">
      <w:pPr>
        <w:numPr>
          <w:ilvl w:val="0"/>
          <w:numId w:val="22"/>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b/>
          <w:bCs/>
          <w:color w:val="000000" w:themeColor="text1"/>
          <w:sz w:val="28"/>
          <w:szCs w:val="28"/>
          <w:rtl/>
          <w:lang w:val="fr-FR"/>
        </w:rPr>
        <w:t>التحديات التقنية</w:t>
      </w:r>
      <w:r w:rsidRPr="00023D96">
        <w:rPr>
          <w:rFonts w:ascii="Simplified Arabic" w:hAnsi="Simplified Arabic" w:cs="Simplified Arabic"/>
          <w:b/>
          <w:bCs/>
          <w:color w:val="000000" w:themeColor="text1"/>
          <w:sz w:val="28"/>
          <w:szCs w:val="28"/>
          <w:lang w:val="fr-FR" w:bidi="ar-DZ"/>
        </w:rPr>
        <w:t>:</w:t>
      </w:r>
      <w:r>
        <w:rPr>
          <w:rFonts w:ascii="Simplified Arabic" w:hAnsi="Simplified Arabic" w:cs="Simplified Arabic" w:hint="cs"/>
          <w:b/>
          <w:bCs/>
          <w:color w:val="000000" w:themeColor="text1"/>
          <w:sz w:val="28"/>
          <w:szCs w:val="28"/>
          <w:rtl/>
          <w:lang w:val="fr-FR" w:bidi="ar-DZ"/>
        </w:rPr>
        <w:t xml:space="preserve"> </w:t>
      </w:r>
      <w:r w:rsidRPr="00023D96">
        <w:rPr>
          <w:rFonts w:ascii="Simplified Arabic" w:hAnsi="Simplified Arabic" w:cs="Simplified Arabic"/>
          <w:color w:val="000000" w:themeColor="text1"/>
          <w:sz w:val="28"/>
          <w:szCs w:val="28"/>
          <w:rtl/>
          <w:lang w:val="fr-FR"/>
        </w:rPr>
        <w:t xml:space="preserve">مثل الأعطال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بطء الأداء،</w:t>
      </w:r>
      <w:r w:rsidR="00D668EA">
        <w:rPr>
          <w:rFonts w:ascii="Simplified Arabic" w:hAnsi="Simplified Arabic" w:cs="Simplified Arabic" w:hint="cs"/>
          <w:color w:val="000000" w:themeColor="text1"/>
          <w:sz w:val="28"/>
          <w:szCs w:val="28"/>
          <w:rtl/>
          <w:lang w:val="fr-FR"/>
        </w:rPr>
        <w:t xml:space="preserve"> ضعف شبكة الأنثرنث وبرامج الأجهزة الإلكترونية المستعملة،</w:t>
      </w:r>
      <w:r w:rsidRPr="00023D96">
        <w:rPr>
          <w:rFonts w:ascii="Simplified Arabic" w:hAnsi="Simplified Arabic" w:cs="Simplified Arabic"/>
          <w:color w:val="000000" w:themeColor="text1"/>
          <w:sz w:val="28"/>
          <w:szCs w:val="28"/>
          <w:rtl/>
          <w:lang w:val="fr-FR"/>
        </w:rPr>
        <w:t xml:space="preserve"> والتي قد تؤثر على تجربة المستخدم </w:t>
      </w:r>
    </w:p>
    <w:p w:rsidR="00434231" w:rsidRPr="00023D96" w:rsidRDefault="00434231" w:rsidP="00D668EA">
      <w:pPr>
        <w:numPr>
          <w:ilvl w:val="0"/>
          <w:numId w:val="22"/>
        </w:numPr>
        <w:tabs>
          <w:tab w:val="left" w:pos="2716"/>
        </w:tabs>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b/>
          <w:bCs/>
          <w:color w:val="000000" w:themeColor="text1"/>
          <w:sz w:val="28"/>
          <w:szCs w:val="28"/>
          <w:rtl/>
          <w:lang w:val="fr-FR"/>
        </w:rPr>
        <w:t>مسألة الثقة والخصوصية</w:t>
      </w:r>
      <w:r w:rsidRPr="00023D96">
        <w:rPr>
          <w:rFonts w:ascii="Simplified Arabic" w:hAnsi="Simplified Arabic" w:cs="Simplified Arabic"/>
          <w:b/>
          <w:bCs/>
          <w:color w:val="000000" w:themeColor="text1"/>
          <w:sz w:val="28"/>
          <w:szCs w:val="28"/>
          <w:lang w:val="fr-FR" w:bidi="ar-DZ"/>
        </w:rPr>
        <w:t>:</w:t>
      </w:r>
      <w:r w:rsidR="00D668EA">
        <w:rPr>
          <w:rFonts w:ascii="Simplified Arabic" w:hAnsi="Simplified Arabic" w:cs="Simplified Arabic" w:hint="cs"/>
          <w:b/>
          <w:bCs/>
          <w:color w:val="000000" w:themeColor="text1"/>
          <w:sz w:val="28"/>
          <w:szCs w:val="28"/>
          <w:rtl/>
          <w:lang w:val="fr-FR" w:bidi="ar-DZ"/>
        </w:rPr>
        <w:t xml:space="preserve"> </w:t>
      </w:r>
      <w:r w:rsidRPr="00023D96">
        <w:rPr>
          <w:rFonts w:ascii="Simplified Arabic" w:hAnsi="Simplified Arabic" w:cs="Simplified Arabic"/>
          <w:color w:val="000000" w:themeColor="text1"/>
          <w:sz w:val="28"/>
          <w:szCs w:val="28"/>
          <w:rtl/>
          <w:lang w:val="fr-FR"/>
        </w:rPr>
        <w:t>إذ قد يتردد بعض المستخدمين في مشاركة م</w:t>
      </w:r>
      <w:r w:rsidR="00D668EA">
        <w:rPr>
          <w:rFonts w:ascii="Simplified Arabic" w:hAnsi="Simplified Arabic" w:cs="Simplified Arabic"/>
          <w:color w:val="000000" w:themeColor="text1"/>
          <w:sz w:val="28"/>
          <w:szCs w:val="28"/>
          <w:rtl/>
          <w:lang w:val="fr-FR"/>
        </w:rPr>
        <w:t>علوماتهم خوفًا من سوء الاستخدام</w:t>
      </w:r>
      <w:r w:rsidR="00D668EA">
        <w:rPr>
          <w:rFonts w:ascii="Simplified Arabic" w:hAnsi="Simplified Arabic" w:cs="Simplified Arabic" w:hint="cs"/>
          <w:color w:val="000000" w:themeColor="text1"/>
          <w:sz w:val="28"/>
          <w:szCs w:val="28"/>
          <w:rtl/>
          <w:lang w:val="fr-FR"/>
        </w:rPr>
        <w:t>، أو التبعيات القضائية</w:t>
      </w:r>
    </w:p>
    <w:p w:rsidR="00434231" w:rsidRPr="00023D96" w:rsidRDefault="00434231" w:rsidP="00D668EA">
      <w:pPr>
        <w:numPr>
          <w:ilvl w:val="0"/>
          <w:numId w:val="22"/>
        </w:numPr>
        <w:tabs>
          <w:tab w:val="left" w:pos="2716"/>
        </w:tabs>
        <w:bidi/>
        <w:jc w:val="both"/>
        <w:rPr>
          <w:rFonts w:ascii="Simplified Arabic" w:hAnsi="Simplified Arabic" w:cs="Simplified Arabic"/>
          <w:color w:val="000000" w:themeColor="text1"/>
          <w:sz w:val="28"/>
          <w:szCs w:val="28"/>
          <w:rtl/>
          <w:lang w:val="fr-FR" w:bidi="ar-DZ"/>
        </w:rPr>
      </w:pPr>
      <w:r w:rsidRPr="00023D96">
        <w:rPr>
          <w:rFonts w:ascii="Simplified Arabic" w:hAnsi="Simplified Arabic" w:cs="Simplified Arabic"/>
          <w:b/>
          <w:bCs/>
          <w:color w:val="000000" w:themeColor="text1"/>
          <w:sz w:val="28"/>
          <w:szCs w:val="28"/>
          <w:rtl/>
          <w:lang w:val="fr-FR"/>
        </w:rPr>
        <w:t>الاستخدام الخاطئ</w:t>
      </w:r>
      <w:r w:rsidRPr="00023D96">
        <w:rPr>
          <w:rFonts w:ascii="Simplified Arabic" w:hAnsi="Simplified Arabic" w:cs="Simplified Arabic"/>
          <w:b/>
          <w:bCs/>
          <w:color w:val="000000" w:themeColor="text1"/>
          <w:sz w:val="28"/>
          <w:szCs w:val="28"/>
          <w:lang w:val="fr-FR" w:bidi="ar-DZ"/>
        </w:rPr>
        <w:t>:</w:t>
      </w:r>
      <w:r>
        <w:rPr>
          <w:rFonts w:ascii="Simplified Arabic" w:hAnsi="Simplified Arabic" w:cs="Simplified Arabic" w:hint="cs"/>
          <w:b/>
          <w:bCs/>
          <w:color w:val="000000" w:themeColor="text1"/>
          <w:sz w:val="28"/>
          <w:szCs w:val="28"/>
          <w:rtl/>
          <w:lang w:val="fr-FR" w:bidi="ar-DZ"/>
        </w:rPr>
        <w:t xml:space="preserve"> </w:t>
      </w:r>
      <w:r w:rsidRPr="00023D96">
        <w:rPr>
          <w:rFonts w:ascii="Simplified Arabic" w:hAnsi="Simplified Arabic" w:cs="Simplified Arabic"/>
          <w:color w:val="000000" w:themeColor="text1"/>
          <w:sz w:val="28"/>
          <w:szCs w:val="28"/>
          <w:rtl/>
          <w:lang w:val="fr-FR"/>
        </w:rPr>
        <w:t xml:space="preserve">كإرسال بلاغات كاذبة، </w:t>
      </w:r>
      <w:r w:rsidR="00D44E26">
        <w:rPr>
          <w:rFonts w:ascii="Simplified Arabic" w:hAnsi="Simplified Arabic" w:cs="Simplified Arabic" w:hint="cs"/>
          <w:color w:val="000000" w:themeColor="text1"/>
          <w:sz w:val="28"/>
          <w:szCs w:val="28"/>
          <w:rtl/>
          <w:lang w:val="fr-FR"/>
        </w:rPr>
        <w:t xml:space="preserve">أو </w:t>
      </w:r>
      <w:r w:rsidR="00A04E28">
        <w:rPr>
          <w:rFonts w:ascii="Simplified Arabic" w:hAnsi="Simplified Arabic" w:cs="Simplified Arabic" w:hint="cs"/>
          <w:color w:val="000000" w:themeColor="text1"/>
          <w:sz w:val="28"/>
          <w:szCs w:val="28"/>
          <w:rtl/>
          <w:lang w:val="fr-FR"/>
        </w:rPr>
        <w:t>الاستعمال</w:t>
      </w:r>
      <w:r w:rsidR="00D44E26">
        <w:rPr>
          <w:rFonts w:ascii="Simplified Arabic" w:hAnsi="Simplified Arabic" w:cs="Simplified Arabic" w:hint="cs"/>
          <w:color w:val="000000" w:themeColor="text1"/>
          <w:sz w:val="28"/>
          <w:szCs w:val="28"/>
          <w:rtl/>
          <w:lang w:val="fr-FR"/>
        </w:rPr>
        <w:t xml:space="preserve"> </w:t>
      </w:r>
      <w:r w:rsidR="00A04E28">
        <w:rPr>
          <w:rFonts w:ascii="Simplified Arabic" w:hAnsi="Simplified Arabic" w:cs="Simplified Arabic" w:hint="cs"/>
          <w:color w:val="000000" w:themeColor="text1"/>
          <w:sz w:val="28"/>
          <w:szCs w:val="28"/>
          <w:rtl/>
          <w:lang w:val="fr-FR"/>
        </w:rPr>
        <w:t>الخاطئ</w:t>
      </w:r>
      <w:r w:rsidR="00D44E26">
        <w:rPr>
          <w:rFonts w:ascii="Simplified Arabic" w:hAnsi="Simplified Arabic" w:cs="Simplified Arabic" w:hint="cs"/>
          <w:color w:val="000000" w:themeColor="text1"/>
          <w:sz w:val="28"/>
          <w:szCs w:val="28"/>
          <w:rtl/>
          <w:lang w:val="fr-FR"/>
        </w:rPr>
        <w:t xml:space="preserve"> للتطبيق وإرسال معلومات وبيانات غير دقيقة</w:t>
      </w:r>
      <w:r w:rsidRPr="00023D96">
        <w:rPr>
          <w:rFonts w:ascii="Simplified Arabic" w:hAnsi="Simplified Arabic" w:cs="Simplified Arabic" w:hint="cs"/>
          <w:color w:val="000000" w:themeColor="text1"/>
          <w:sz w:val="28"/>
          <w:szCs w:val="28"/>
          <w:rtl/>
          <w:lang w:val="fr-FR" w:bidi="ar-DZ"/>
        </w:rPr>
        <w:t>.</w:t>
      </w:r>
    </w:p>
    <w:p w:rsidR="00434231" w:rsidRPr="00417B7A" w:rsidRDefault="00434231" w:rsidP="00434231">
      <w:pPr>
        <w:tabs>
          <w:tab w:val="left" w:pos="2716"/>
        </w:tabs>
        <w:bidi/>
        <w:jc w:val="both"/>
        <w:rPr>
          <w:rFonts w:ascii="Simplified Arabic" w:hAnsi="Simplified Arabic" w:cs="Simplified Arabic"/>
          <w:b/>
          <w:bCs/>
          <w:color w:val="0070C0"/>
          <w:sz w:val="28"/>
          <w:szCs w:val="28"/>
          <w:rtl/>
          <w:lang w:val="fr-FR"/>
        </w:rPr>
      </w:pPr>
      <w:r w:rsidRPr="00417B7A">
        <w:rPr>
          <w:rFonts w:ascii="Simplified Arabic" w:hAnsi="Simplified Arabic" w:cs="Simplified Arabic"/>
          <w:b/>
          <w:bCs/>
          <w:color w:val="0070C0"/>
          <w:sz w:val="28"/>
          <w:szCs w:val="28"/>
          <w:rtl/>
          <w:lang w:val="fr-FR"/>
        </w:rPr>
        <w:t xml:space="preserve">المطلب الخامس: </w:t>
      </w:r>
      <w:r w:rsidRPr="00417B7A">
        <w:rPr>
          <w:rFonts w:ascii="Simplified Arabic" w:hAnsi="Simplified Arabic" w:cs="Simplified Arabic"/>
          <w:b/>
          <w:bCs/>
          <w:color w:val="0070C0"/>
          <w:sz w:val="28"/>
          <w:szCs w:val="28"/>
          <w:rtl/>
        </w:rPr>
        <w:t>إجراء المقابلة</w:t>
      </w:r>
    </w:p>
    <w:p w:rsidR="00434231" w:rsidRPr="00023D96" w:rsidRDefault="00434231" w:rsidP="00434231">
      <w:pPr>
        <w:bidi/>
        <w:spacing w:line="360" w:lineRule="auto"/>
        <w:jc w:val="lowKashida"/>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 تم إجراءها مع عينة</w:t>
      </w:r>
      <w:r w:rsidR="00D44E26">
        <w:rPr>
          <w:rFonts w:ascii="Simplified Arabic" w:hAnsi="Simplified Arabic" w:cs="Simplified Arabic" w:hint="cs"/>
          <w:color w:val="000000" w:themeColor="text1"/>
          <w:sz w:val="28"/>
          <w:szCs w:val="28"/>
          <w:rtl/>
        </w:rPr>
        <w:t xml:space="preserve"> </w:t>
      </w:r>
      <w:r w:rsidR="00A04E28">
        <w:rPr>
          <w:rFonts w:ascii="Simplified Arabic" w:hAnsi="Simplified Arabic" w:cs="Simplified Arabic" w:hint="cs"/>
          <w:color w:val="000000" w:themeColor="text1"/>
          <w:sz w:val="28"/>
          <w:szCs w:val="28"/>
          <w:rtl/>
        </w:rPr>
        <w:t>بحوالي</w:t>
      </w:r>
      <w:r w:rsidR="00D44E26">
        <w:rPr>
          <w:rFonts w:ascii="Simplified Arabic" w:hAnsi="Simplified Arabic" w:cs="Simplified Arabic" w:hint="cs"/>
          <w:color w:val="000000" w:themeColor="text1"/>
          <w:sz w:val="28"/>
          <w:szCs w:val="28"/>
          <w:rtl/>
        </w:rPr>
        <w:t xml:space="preserve"> ثلاثون</w:t>
      </w:r>
      <w:r w:rsidRPr="00023D96">
        <w:rPr>
          <w:rFonts w:ascii="Simplified Arabic" w:hAnsi="Simplified Arabic" w:cs="Simplified Arabic"/>
          <w:color w:val="000000" w:themeColor="text1"/>
          <w:sz w:val="28"/>
          <w:szCs w:val="28"/>
          <w:rtl/>
        </w:rPr>
        <w:t xml:space="preserve"> من</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أعوان الأمن بمقر أمن ولاية غرداية و</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عينة كذلك مع بعض أفراد المجتمع </w:t>
      </w:r>
      <w:r w:rsidR="00D44E26">
        <w:rPr>
          <w:rFonts w:ascii="Simplified Arabic" w:hAnsi="Simplified Arabic" w:cs="Simplified Arabic" w:hint="cs"/>
          <w:color w:val="000000" w:themeColor="text1"/>
          <w:sz w:val="28"/>
          <w:szCs w:val="28"/>
          <w:rtl/>
        </w:rPr>
        <w:t xml:space="preserve">بمقدار 50 من مختلف شرائح المجتمع، </w:t>
      </w:r>
      <w:r w:rsidRPr="00023D96">
        <w:rPr>
          <w:rFonts w:ascii="Simplified Arabic" w:hAnsi="Simplified Arabic" w:cs="Simplified Arabic"/>
          <w:color w:val="000000" w:themeColor="text1"/>
          <w:sz w:val="28"/>
          <w:szCs w:val="28"/>
          <w:rtl/>
        </w:rPr>
        <w:t xml:space="preserve">حول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القطاع الأمني ودور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في تحسين الخدمات الأمنية، تتمثل في الأسئلة التي طرحناها في يوم الخميس 2026/04/09 على الساعة 10:00 صباحا والتي تضم الأسئلة الآتية:</w:t>
      </w:r>
    </w:p>
    <w:p w:rsidR="00434231" w:rsidRPr="00815072" w:rsidRDefault="00434231" w:rsidP="00434231">
      <w:pPr>
        <w:bidi/>
        <w:spacing w:after="0"/>
        <w:rPr>
          <w:rFonts w:ascii="Simplified Arabic" w:hAnsi="Simplified Arabic" w:cs="Simplified Arabic"/>
          <w:b/>
          <w:bCs/>
          <w:color w:val="000000" w:themeColor="text2"/>
          <w:sz w:val="28"/>
          <w:szCs w:val="28"/>
          <w:rtl/>
        </w:rPr>
      </w:pPr>
      <w:r w:rsidRPr="00815072">
        <w:rPr>
          <w:rFonts w:ascii="Simplified Arabic" w:hAnsi="Simplified Arabic" w:cs="Simplified Arabic"/>
          <w:b/>
          <w:bCs/>
          <w:color w:val="000000" w:themeColor="text2"/>
          <w:sz w:val="28"/>
          <w:szCs w:val="28"/>
          <w:rtl/>
        </w:rPr>
        <w:lastRenderedPageBreak/>
        <w:t xml:space="preserve">أولًا: المقابلة مع أعوان الأمن </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الأول: معلومات عامة</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ما هو منصبك داخل أمن ولاية غرداية؟</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 أعمل كعون أمن ضمن مصلحة الأمن العمومي بأمن ولاية غرداية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س2:</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منذ متى وأنت تعمل في القطاع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ج2: أعمل في القطاع الأمني منذ حوالي 8 سنوات</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س3: ما طبيعة المهام التي تقوم بها يوميًا؟</w:t>
      </w:r>
    </w:p>
    <w:p w:rsidR="00434231" w:rsidRPr="00023D96" w:rsidRDefault="00434231" w:rsidP="00434231">
      <w:pPr>
        <w:bidi/>
        <w:spacing w:after="0"/>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ج3: تتمثل مهامي في الحفاظ على الأمن العام، تنظيم حركة المرور، التدخل في الحالات الطارئة، واستقبال </w:t>
      </w:r>
      <w:r w:rsidR="00417B7A" w:rsidRPr="00023D96">
        <w:rPr>
          <w:rFonts w:ascii="Simplified Arabic" w:hAnsi="Simplified Arabic" w:cs="Simplified Arabic" w:hint="cs"/>
          <w:color w:val="000000" w:themeColor="text1"/>
          <w:sz w:val="28"/>
          <w:szCs w:val="28"/>
          <w:rtl/>
        </w:rPr>
        <w:t>شك</w:t>
      </w:r>
      <w:r w:rsidR="00417B7A">
        <w:rPr>
          <w:rFonts w:ascii="Simplified Arabic" w:hAnsi="Simplified Arabic" w:cs="Simplified Arabic" w:hint="cs"/>
          <w:color w:val="000000" w:themeColor="text1"/>
          <w:sz w:val="28"/>
          <w:szCs w:val="28"/>
          <w:rtl/>
        </w:rPr>
        <w:t>او</w:t>
      </w:r>
      <w:r w:rsidR="00417B7A" w:rsidRPr="00023D96">
        <w:rPr>
          <w:rFonts w:ascii="Simplified Arabic" w:hAnsi="Simplified Arabic" w:cs="Simplified Arabic" w:hint="cs"/>
          <w:color w:val="000000" w:themeColor="text1"/>
          <w:sz w:val="28"/>
          <w:szCs w:val="28"/>
          <w:rtl/>
        </w:rPr>
        <w:t>ى</w:t>
      </w:r>
      <w:r w:rsidRPr="00023D96">
        <w:rPr>
          <w:rFonts w:ascii="Simplified Arabic" w:hAnsi="Simplified Arabic" w:cs="Simplified Arabic"/>
          <w:color w:val="000000" w:themeColor="text1"/>
          <w:sz w:val="28"/>
          <w:szCs w:val="28"/>
          <w:rtl/>
        </w:rPr>
        <w:t xml:space="preserve"> المواطنين</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الثاني: الإدارة الإلكترونية داخل القطاع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س4: كيف تقيّم مستوى اعتماد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أمن ولاية غرداية؟</w:t>
      </w:r>
    </w:p>
    <w:p w:rsidR="00434231" w:rsidRPr="00023D96" w:rsidRDefault="00434231" w:rsidP="00417B7A">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ج4: شهد القطاع الأمني تطورًا ملحوظًا في اعتماد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خاصة من خلال استخدام التطبيقات الرقمية والأنظمة المعلوماتية الحديثة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س5: ما أهم الوسائل التكنولوجية المستخدمة في العمل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ج5: من أهم الوسائل المستعملة تطبيق</w:t>
      </w:r>
      <w:r w:rsidR="006C045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Pr>
        <w:t>"Allo</w:t>
      </w:r>
      <w:r>
        <w:rPr>
          <w:rFonts w:asciiTheme="minorHAnsi" w:hAnsiTheme="minorHAnsi" w:cs="Simplified Arabic"/>
          <w:color w:val="000000" w:themeColor="text1"/>
          <w:sz w:val="28"/>
          <w:szCs w:val="28"/>
          <w:lang w:val="fr-FR"/>
        </w:rPr>
        <w:t xml:space="preserve"> </w:t>
      </w:r>
      <w:r w:rsidRPr="00023D96">
        <w:rPr>
          <w:rFonts w:ascii="Simplified Arabic" w:hAnsi="Simplified Arabic" w:cs="Simplified Arabic"/>
          <w:color w:val="000000" w:themeColor="text1"/>
          <w:sz w:val="28"/>
          <w:szCs w:val="28"/>
        </w:rPr>
        <w:t>Chorta"</w:t>
      </w:r>
      <w:r w:rsidRPr="00023D96">
        <w:rPr>
          <w:rFonts w:ascii="Simplified Arabic" w:hAnsi="Simplified Arabic" w:cs="Simplified Arabic"/>
          <w:color w:val="000000" w:themeColor="text1"/>
          <w:sz w:val="28"/>
          <w:szCs w:val="28"/>
          <w:rtl/>
        </w:rPr>
        <w:t xml:space="preserve">، أجهزة الاتصال الحديثة، قواعد البيانات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وكاميرات المراقبة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س6: هل ساهمت الرقمنة في تسهيل أداء مهامكم اليومية؟ كيف ذلك؟</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ج6: نعم، ساهمت الرقمنة في تسريع معالجة المعلومات وتحسين التواصل بين مختلف المصالح الأمنية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س7:</w:t>
      </w:r>
      <w:r>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ما الفرق بين العمل الأمني التقليدي والعمل الأمني الإلكتروني؟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ج7: العمل التقليدي يعتمد على الإجراءات الورقية والتنقل الميداني، بينما العمل الإلكتروني يعتمد على السرعة والدقة في تبادل المعلومات</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lang w:val="fr-FR"/>
        </w:rPr>
      </w:pPr>
      <w:r w:rsidRPr="00815072">
        <w:rPr>
          <w:rFonts w:ascii="Simplified Arabic" w:hAnsi="Simplified Arabic" w:cs="Simplified Arabic"/>
          <w:b/>
          <w:bCs/>
          <w:color w:val="00B050"/>
          <w:sz w:val="28"/>
          <w:szCs w:val="28"/>
          <w:rtl/>
        </w:rPr>
        <w:t>المحور الثالث: تطبيق</w:t>
      </w:r>
      <w:r w:rsidRPr="00815072">
        <w:rPr>
          <w:rFonts w:ascii="Simplified Arabic" w:hAnsi="Simplified Arabic" w:cs="Simplified Arabic"/>
          <w:b/>
          <w:bCs/>
          <w:color w:val="00B050"/>
          <w:sz w:val="28"/>
          <w:szCs w:val="28"/>
        </w:rPr>
        <w:t xml:space="preserve"> </w:t>
      </w:r>
      <w:r w:rsidRPr="00815072">
        <w:rPr>
          <w:rFonts w:ascii="Simplified Arabic" w:hAnsi="Simplified Arabic" w:cs="Simplified Arabic" w:hint="cs"/>
          <w:b/>
          <w:bCs/>
          <w:color w:val="00B050"/>
          <w:sz w:val="28"/>
          <w:szCs w:val="28"/>
          <w:rtl/>
        </w:rPr>
        <w:t>"</w:t>
      </w:r>
      <w:r w:rsidRPr="00815072">
        <w:rPr>
          <w:rFonts w:ascii="Simplified Arabic" w:hAnsi="Simplified Arabic" w:cs="Simplified Arabic"/>
          <w:b/>
          <w:bCs/>
          <w:color w:val="00B050"/>
          <w:sz w:val="28"/>
          <w:szCs w:val="28"/>
        </w:rPr>
        <w:t>Allo Chorta</w:t>
      </w:r>
      <w:r w:rsidRPr="00815072">
        <w:rPr>
          <w:rFonts w:ascii="Simplified Arabic" w:hAnsi="Simplified Arabic" w:cs="Simplified Arabic" w:hint="cs"/>
          <w:b/>
          <w:bCs/>
          <w:color w:val="00B050"/>
          <w:sz w:val="28"/>
          <w:szCs w:val="28"/>
          <w:rtl/>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س8: ما مدى استخدام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داخل القطاع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ج8: يُستخدم التطبيق بشكل متزايد خاصة في التبليغ عن الحوادث والجرائم والحالات الاستعجالية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lastRenderedPageBreak/>
        <w:t>س9: ما أهم الخدمات التي يوفرها التطبيق للمواطنين؟</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ج9: يوفر إمكانية التبليغ السريع، تحديد الموقع الجغرافي، إرسال الصور والتسجيلات الصوتية، وطلب النجدة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س10: هل ساهم التطبيق في تسريع عملية التدخل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ج10: نعم، لأنه يسمح بتحديد موقع الحادث بدقة مما يساهم في سرعة التدخل</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س11:كيف يتم استقبال ومعالجة البلاغات الواردة عبر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ج11: تُستقبل البلاغات إلكترونيًا ثم يتم تحويلها مباشرة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المصلحة المختصة لمعالجتها والتدخل عند الضرورة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س12:هل ترون أن التطبيق عزز التواصل بين المواطن والشرطة؟</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ج12: نعم، لأنه وفر وسيلة سهلة وآمنة للتواصل مع المصالح الأمنية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س13: ما أكثر أنواع البلاغات التي يتم استقبالها عبر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ج14: أكثر البلاغات تتعلق بحوادث المرور، السرقات، والمشاجرات</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الرابع: التحديات والصعوبات</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س14: ما أبرز الصعوبات التي تواجهكم أثناء استخدام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ج14: من أبرز الصعوبات ضعف شبكة الإنترنت أحيانًا وقلة وعي بعض المواطنين بطريقة استعمال التطبيق</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س15:</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هل توجد عراقيل تقنية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تنظيمية تؤثر على فعالية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ج15: نعم، أحيانًا تحدث أعطال تقنية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ضغط على النظام مما يؤثر على سرعة المعالجة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س16:هل جميع المواطنين قادرون على استخدام التطبيق بسهولة؟</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ج16: لا، بعض الفئات خاصة كبار السن يجدون صعوبة في استخدام التطبيقات الرقمية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س17: ما تأثير ضعف الإنترنت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قلة الوعي الرقمي على نجاح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ج17: يؤدي ذلك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تقليل فعالية التطبيق ويحد من انتشاره بين المواطنين</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b/>
          <w:bCs/>
          <w:color w:val="000000" w:themeColor="text1"/>
          <w:sz w:val="28"/>
          <w:szCs w:val="28"/>
          <w:rtl/>
        </w:rPr>
      </w:pPr>
    </w:p>
    <w:p w:rsidR="00434231" w:rsidRPr="00023D96" w:rsidRDefault="00434231" w:rsidP="00434231">
      <w:pPr>
        <w:bidi/>
        <w:spacing w:after="0"/>
        <w:rPr>
          <w:rFonts w:ascii="Simplified Arabic" w:hAnsi="Simplified Arabic" w:cs="Simplified Arabic"/>
          <w:b/>
          <w:bCs/>
          <w:color w:val="000000" w:themeColor="text1"/>
          <w:sz w:val="28"/>
          <w:szCs w:val="28"/>
          <w:rtl/>
        </w:rPr>
      </w:pP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lastRenderedPageBreak/>
        <w:t>المحور الخامس: المقترحات</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س18: ما هي اقتراحاتكم لتحسين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w:t>
      </w:r>
      <w:r w:rsidRPr="00023D96">
        <w:rPr>
          <w:rFonts w:ascii="Simplified Arabic" w:hAnsi="Simplified Arabic" w:cs="Simplified Arabic"/>
          <w:color w:val="000000" w:themeColor="text1"/>
          <w:sz w:val="28"/>
          <w:szCs w:val="28"/>
          <w:rtl/>
        </w:rPr>
        <w:t>؟</w:t>
      </w:r>
    </w:p>
    <w:p w:rsidR="00434231" w:rsidRPr="00023D96" w:rsidRDefault="00434231" w:rsidP="000C30E2">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ج18: تحسين سرعة التطبيق، توفير حملات توعية، وتطوير الخدمات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داخله</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س19: كيف يمكن تعزيز ثقافة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القطاع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ج19: من خلال التكوين المستمر للموظفين ونشر الوعي الرقمي لدى المواطنين</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س20: ما أهمية التحول الرقمي بالنسبة لمستقبل العمل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ج20: التحول الرقمي يساهم في تحسين الأداء الأمني، سرعة التدخل، ورفع جودة الخدمات المقدمة للمواطن</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0000" w:themeColor="text2"/>
          <w:sz w:val="28"/>
          <w:szCs w:val="28"/>
          <w:rtl/>
        </w:rPr>
      </w:pPr>
      <w:r w:rsidRPr="00815072">
        <w:rPr>
          <w:rFonts w:ascii="Simplified Arabic" w:hAnsi="Simplified Arabic" w:cs="Simplified Arabic"/>
          <w:b/>
          <w:bCs/>
          <w:color w:val="000000" w:themeColor="text2"/>
          <w:sz w:val="28"/>
          <w:szCs w:val="28"/>
          <w:rtl/>
        </w:rPr>
        <w:t xml:space="preserve">ثانيًا: المقابلة مع أفراد المجتمع </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الأول: معلومات عامة</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س1: </w:t>
      </w:r>
      <w:r w:rsidR="00D44E26">
        <w:rPr>
          <w:rFonts w:ascii="Simplified Arabic" w:hAnsi="Simplified Arabic" w:cs="Simplified Arabic" w:hint="cs"/>
          <w:color w:val="000000" w:themeColor="text1"/>
          <w:sz w:val="28"/>
          <w:szCs w:val="28"/>
          <w:rtl/>
        </w:rPr>
        <w:t>العمر (سن الشخص) ومستواه الدراسي</w:t>
      </w:r>
      <w:r w:rsidRPr="00023D96">
        <w:rPr>
          <w:rFonts w:ascii="Simplified Arabic" w:hAnsi="Simplified Arabic" w:cs="Simplified Arabic"/>
          <w:color w:val="000000" w:themeColor="text1"/>
          <w:sz w:val="28"/>
          <w:szCs w:val="28"/>
          <w:rtl/>
        </w:rPr>
        <w:t>؟</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w:t>
      </w:r>
      <w:r w:rsidR="00D44E26">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Pr>
        <w:t>.</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س2: </w:t>
      </w:r>
      <w:r w:rsidR="00D44E26">
        <w:rPr>
          <w:rFonts w:ascii="Simplified Arabic" w:hAnsi="Simplified Arabic" w:cs="Simplified Arabic" w:hint="cs"/>
          <w:color w:val="000000" w:themeColor="text1"/>
          <w:sz w:val="28"/>
          <w:szCs w:val="28"/>
          <w:rtl/>
        </w:rPr>
        <w:t>استعمال التطبيقات والأجهزة الإلكترونية في الحياة اليومية</w:t>
      </w:r>
      <w:r w:rsidRPr="00023D96">
        <w:rPr>
          <w:rFonts w:ascii="Simplified Arabic" w:hAnsi="Simplified Arabic" w:cs="Simplified Arabic"/>
          <w:color w:val="000000" w:themeColor="text1"/>
          <w:sz w:val="28"/>
          <w:szCs w:val="28"/>
          <w:rtl/>
        </w:rPr>
        <w:t>؟</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ج2: نعم، </w:t>
      </w:r>
      <w:r w:rsidR="00D44E26">
        <w:rPr>
          <w:rFonts w:ascii="Simplified Arabic" w:hAnsi="Simplified Arabic" w:cs="Simplified Arabic" w:hint="cs"/>
          <w:color w:val="000000" w:themeColor="text1"/>
          <w:sz w:val="28"/>
          <w:szCs w:val="28"/>
          <w:rtl/>
        </w:rPr>
        <w:t>أو لا</w:t>
      </w:r>
      <w:r w:rsidRPr="00023D96">
        <w:rPr>
          <w:rFonts w:ascii="Simplified Arabic" w:hAnsi="Simplified Arabic" w:cs="Simplified Arabic"/>
          <w:color w:val="000000" w:themeColor="text1"/>
          <w:sz w:val="28"/>
          <w:szCs w:val="28"/>
        </w:rPr>
        <w:t>.</w:t>
      </w:r>
    </w:p>
    <w:p w:rsidR="00434231" w:rsidRPr="00815072" w:rsidRDefault="00434231" w:rsidP="00D44E26">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الثاني: تطبيق</w:t>
      </w:r>
      <w:r w:rsidRPr="00815072">
        <w:rPr>
          <w:rFonts w:ascii="Simplified Arabic" w:hAnsi="Simplified Arabic" w:cs="Simplified Arabic" w:hint="cs"/>
          <w:b/>
          <w:bCs/>
          <w:color w:val="00B050"/>
          <w:sz w:val="28"/>
          <w:szCs w:val="28"/>
          <w:rtl/>
        </w:rPr>
        <w:t xml:space="preserve"> </w:t>
      </w:r>
      <w:r w:rsidRPr="00815072">
        <w:rPr>
          <w:rFonts w:ascii="Simplified Arabic" w:hAnsi="Simplified Arabic" w:cs="Simplified Arabic"/>
          <w:b/>
          <w:bCs/>
          <w:color w:val="00B050"/>
          <w:sz w:val="28"/>
          <w:szCs w:val="28"/>
        </w:rPr>
        <w:t>Allo Chorta</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س3: </w:t>
      </w:r>
      <w:r w:rsidR="00D44E26">
        <w:rPr>
          <w:rFonts w:ascii="Simplified Arabic" w:hAnsi="Simplified Arabic" w:cs="Simplified Arabic" w:hint="cs"/>
          <w:color w:val="000000" w:themeColor="text1"/>
          <w:sz w:val="28"/>
          <w:szCs w:val="28"/>
          <w:rtl/>
        </w:rPr>
        <w:t>مدى</w:t>
      </w:r>
      <w:r w:rsidRPr="00023D96">
        <w:rPr>
          <w:rFonts w:ascii="Simplified Arabic" w:hAnsi="Simplified Arabic" w:cs="Simplified Arabic"/>
          <w:color w:val="000000" w:themeColor="text1"/>
          <w:sz w:val="28"/>
          <w:szCs w:val="28"/>
          <w:rtl/>
        </w:rPr>
        <w:t xml:space="preserve"> </w:t>
      </w:r>
      <w:r>
        <w:rPr>
          <w:rFonts w:ascii="Simplified Arabic" w:hAnsi="Simplified Arabic" w:cs="Simplified Arabic" w:hint="cs"/>
          <w:color w:val="000000" w:themeColor="text1"/>
          <w:sz w:val="28"/>
          <w:szCs w:val="28"/>
          <w:rtl/>
        </w:rPr>
        <w:t>علم أو دراية</w:t>
      </w:r>
      <w:r w:rsidRPr="00023D96">
        <w:rPr>
          <w:rFonts w:ascii="Simplified Arabic" w:hAnsi="Simplified Arabic" w:cs="Simplified Arabic"/>
          <w:color w:val="000000" w:themeColor="text1"/>
          <w:sz w:val="28"/>
          <w:szCs w:val="28"/>
          <w:rtl/>
        </w:rPr>
        <w:t xml:space="preserve"> بتطبيق</w:t>
      </w:r>
      <w:r w:rsidR="006C045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Pr>
        <w:t>"</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w:t>
      </w:r>
      <w:r w:rsidRPr="00023D96">
        <w:rPr>
          <w:rFonts w:ascii="Simplified Arabic" w:hAnsi="Simplified Arabic" w:cs="Simplified Arabic"/>
          <w:color w:val="000000" w:themeColor="text1"/>
          <w:sz w:val="28"/>
          <w:szCs w:val="28"/>
          <w:rtl/>
        </w:rPr>
        <w:t>؟</w:t>
      </w:r>
    </w:p>
    <w:p w:rsidR="00434231" w:rsidRPr="00023D96" w:rsidRDefault="00434231" w:rsidP="00D44E26">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ج3: </w:t>
      </w:r>
      <w:r w:rsidR="00D44E26">
        <w:rPr>
          <w:rFonts w:ascii="Simplified Arabic" w:hAnsi="Simplified Arabic" w:cs="Simplified Arabic" w:hint="cs"/>
          <w:color w:val="000000" w:themeColor="text1"/>
          <w:sz w:val="28"/>
          <w:szCs w:val="28"/>
          <w:rtl/>
        </w:rPr>
        <w:t>أجوبة متنوعة حسب وعي وثقافة الشخص</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س4: من أين تعرفت على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ج4: تعرفت عليه عبر حملات توعوية ومنشورات الإنترنت</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س5:هل سبق لك استخدامه؟</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ج5: نعم، استخدمته مرة للتبليغ عن حادث مرور</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الثالث: تقييم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س6: كيف تقيّم فكرة استخدام التكنولوجيا في المجال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ج6: أراها فكرة إيجابية تساهم في تحسين الخدمات الأمنية</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lastRenderedPageBreak/>
        <w:t>س7: هل ترى أن التطبيق يسهل التواصل مع الشرطة؟</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ج7: نعم، لأنه يسمح بالتواصل السريع دون الحاجة للتنقل</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س8: هل تعتقد أن التطبيق يساهم في تحسين سرعة التدخل الأمني؟</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ج8: نعم، خاصة بفضل خاصية تحديد الموقع الجغرافي</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س9: هل تشعر أن التطبيق يعزز الإحساس بالأمن داخل المجتمع؟</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ج9: نعم، لأنه يمنح المواطنين وسيلة سهلة للتبليغ عن الأخطار</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س10: ما رأيك في الخدمات التي يقدمها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ج10: الخدمات جيدة ومفيدة، لكنها تحتاج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مزيد من التعريف لدى المواطنين</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الرابع: الصعوبات والتحديات</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س11: هل واجهت صعوبات أثناء استخدام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ج11: أحيانًا تحدث مشاكل في الاتصال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بطء في تحميل التطبيق</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س12:</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هل تعتقد أن جميع فئات المجتمع قادرة على استعماله؟</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ج12: لا، بعض الأشخاص لا يملكون خبرة كافية في استعمال التكنولوجيا</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س13: ما هي أبرز المشاكل التي قد تحد من فعالية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ج13: ضعف الإنترنت وقلة التوعية الرقمية من أبرز المشاكل</w:t>
      </w:r>
      <w:r w:rsidRPr="00023D96">
        <w:rPr>
          <w:rFonts w:ascii="Simplified Arabic" w:hAnsi="Simplified Arabic" w:cs="Simplified Arabic"/>
          <w:color w:val="000000" w:themeColor="text1"/>
          <w:sz w:val="28"/>
          <w:szCs w:val="28"/>
        </w:rPr>
        <w:t>.</w:t>
      </w:r>
    </w:p>
    <w:p w:rsidR="00434231" w:rsidRPr="00815072" w:rsidRDefault="00434231" w:rsidP="00434231">
      <w:pPr>
        <w:bidi/>
        <w:spacing w:after="0"/>
        <w:rPr>
          <w:rFonts w:ascii="Simplified Arabic" w:hAnsi="Simplified Arabic" w:cs="Simplified Arabic"/>
          <w:b/>
          <w:bCs/>
          <w:color w:val="00B050"/>
          <w:sz w:val="28"/>
          <w:szCs w:val="28"/>
          <w:rtl/>
        </w:rPr>
      </w:pPr>
      <w:r w:rsidRPr="00815072">
        <w:rPr>
          <w:rFonts w:ascii="Simplified Arabic" w:hAnsi="Simplified Arabic" w:cs="Simplified Arabic"/>
          <w:b/>
          <w:bCs/>
          <w:color w:val="00B050"/>
          <w:sz w:val="28"/>
          <w:szCs w:val="28"/>
          <w:rtl/>
        </w:rPr>
        <w:t>المحور الخامس: المقترحات</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س14: ما اقتراحاتك لتحسين تطبيق</w:t>
      </w:r>
      <w:r w:rsidR="006C045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Pr>
        <w:t>"</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w:t>
      </w:r>
      <w:r w:rsidRPr="00023D96">
        <w:rPr>
          <w:rFonts w:ascii="Simplified Arabic" w:hAnsi="Simplified Arabic" w:cs="Simplified Arabic"/>
          <w:color w:val="000000" w:themeColor="text1"/>
          <w:sz w:val="28"/>
          <w:szCs w:val="28"/>
          <w:rtl/>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ج14: تنظيم حملات توعية وتحسين الأداء التقني للتطبيق</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س15: كيف يمكن تشجيع المواطنين على استخدام التطبيق؟</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ج15: من خلال الإعلانات والحملات الإعلامية داخل المدارس والجامعات ووسائل التواصل الاجتماعي</w:t>
      </w:r>
      <w:r w:rsidRPr="00023D96">
        <w:rPr>
          <w:rFonts w:ascii="Simplified Arabic" w:hAnsi="Simplified Arabic" w:cs="Simplified Arabic"/>
          <w:color w:val="000000" w:themeColor="text1"/>
          <w:sz w:val="28"/>
          <w:szCs w:val="28"/>
        </w:rPr>
        <w:t>.</w:t>
      </w:r>
    </w:p>
    <w:p w:rsidR="00434231" w:rsidRPr="00023D96" w:rsidRDefault="00434231" w:rsidP="00434231">
      <w:pPr>
        <w:bidi/>
        <w:spacing w:after="0"/>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س16:</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هل تؤيد تعميم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مختلف القطاعات الأمنية؟</w:t>
      </w:r>
    </w:p>
    <w:p w:rsidR="00434231" w:rsidRPr="00023D96" w:rsidRDefault="00434231" w:rsidP="00434231">
      <w:pPr>
        <w:bidi/>
        <w:spacing w:after="0"/>
        <w:jc w:val="lowKashida"/>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ج16: نعم، لأنها تساعد على تسهيل الخدمات وتحسين جودة العمل الأمني.</w:t>
      </w:r>
    </w:p>
    <w:p w:rsidR="00434231" w:rsidRPr="00023D96" w:rsidRDefault="00434231" w:rsidP="00434231">
      <w:pPr>
        <w:tabs>
          <w:tab w:val="left" w:pos="2716"/>
        </w:tabs>
        <w:bidi/>
        <w:rPr>
          <w:rFonts w:ascii="Simplified Arabic" w:hAnsi="Simplified Arabic" w:cs="Simplified Arabic"/>
          <w:b/>
          <w:bCs/>
          <w:color w:val="000000" w:themeColor="text1"/>
          <w:sz w:val="28"/>
          <w:szCs w:val="28"/>
          <w:rtl/>
          <w:lang w:bidi="ar-DZ"/>
        </w:rPr>
      </w:pPr>
    </w:p>
    <w:p w:rsidR="00434231" w:rsidRPr="00023D96" w:rsidRDefault="00434231" w:rsidP="00434231">
      <w:pPr>
        <w:tabs>
          <w:tab w:val="left" w:pos="2716"/>
        </w:tabs>
        <w:bidi/>
        <w:rPr>
          <w:rFonts w:ascii="Simplified Arabic" w:hAnsi="Simplified Arabic" w:cs="Simplified Arabic"/>
          <w:b/>
          <w:bCs/>
          <w:color w:val="000000" w:themeColor="text1"/>
          <w:sz w:val="28"/>
          <w:szCs w:val="28"/>
          <w:rtl/>
          <w:lang w:bidi="ar-DZ"/>
        </w:rPr>
      </w:pPr>
    </w:p>
    <w:p w:rsidR="00434231" w:rsidRPr="00815072" w:rsidRDefault="00434231" w:rsidP="00434231">
      <w:pPr>
        <w:tabs>
          <w:tab w:val="left" w:pos="2716"/>
        </w:tabs>
        <w:bidi/>
        <w:rPr>
          <w:rFonts w:ascii="Simplified Arabic" w:hAnsi="Simplified Arabic" w:cs="Simplified Arabic"/>
          <w:b/>
          <w:bCs/>
          <w:color w:val="FF0000"/>
          <w:sz w:val="28"/>
          <w:szCs w:val="28"/>
          <w:rtl/>
          <w:lang w:bidi="ar-DZ"/>
        </w:rPr>
      </w:pPr>
      <w:r w:rsidRPr="00815072">
        <w:rPr>
          <w:rFonts w:ascii="Simplified Arabic" w:hAnsi="Simplified Arabic" w:cs="Simplified Arabic"/>
          <w:b/>
          <w:bCs/>
          <w:color w:val="FF0000"/>
          <w:sz w:val="28"/>
          <w:szCs w:val="28"/>
          <w:rtl/>
          <w:lang w:bidi="ar-DZ"/>
        </w:rPr>
        <w:lastRenderedPageBreak/>
        <w:t>خلاصة الفصل:</w:t>
      </w:r>
    </w:p>
    <w:p w:rsidR="00434231" w:rsidRPr="00023D96" w:rsidRDefault="00434231" w:rsidP="00434231">
      <w:pPr>
        <w:tabs>
          <w:tab w:val="left" w:pos="50"/>
        </w:tabs>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من خلال هذا الفصل، تبيّن أن أمن ولاية غرداية يشكّل منظومة متكاملة تضم عدة مصالح وهياكل تنظيمية تعمل بشكل منسق لضمان الأمن العام وحماية الأفراد والممتلكات، مع الاعتماد على أدوار وظيفية واضحة لكل مصلحة</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كما أظهر التحليل أن التحول نحو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من خلال تطبيق</w:t>
      </w:r>
      <w:r w:rsidR="006C0453">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Pr>
        <w:t>"</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w:t>
      </w:r>
      <w:r w:rsidRPr="00023D96">
        <w:rPr>
          <w:rFonts w:ascii="Simplified Arabic" w:hAnsi="Simplified Arabic" w:cs="Simplified Arabic"/>
          <w:color w:val="000000" w:themeColor="text1"/>
          <w:sz w:val="28"/>
          <w:szCs w:val="28"/>
          <w:rtl/>
        </w:rPr>
        <w:t>، يمثل خطوة نوعية في تحديث العمل الأمني، حيث ساهم في تسهيل التواصل بين المواطن والشرطة، وتقليص زمن التدخل، وتحسين فعالية الأداء الأمني</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ورغم النتائج الإيجابية التي حققها التطبيق، إلا أن نجاحه الكامل يبقى مرهونًا </w:t>
      </w:r>
      <w:r w:rsidR="000C30E2" w:rsidRPr="00023D96">
        <w:rPr>
          <w:rFonts w:ascii="Simplified Arabic" w:hAnsi="Simplified Arabic" w:cs="Simplified Arabic" w:hint="cs"/>
          <w:color w:val="000000" w:themeColor="text1"/>
          <w:sz w:val="28"/>
          <w:szCs w:val="28"/>
          <w:rtl/>
        </w:rPr>
        <w:t>بتج</w:t>
      </w:r>
      <w:r w:rsidR="000C30E2">
        <w:rPr>
          <w:rFonts w:ascii="Simplified Arabic" w:hAnsi="Simplified Arabic" w:cs="Simplified Arabic" w:hint="cs"/>
          <w:color w:val="000000" w:themeColor="text1"/>
          <w:sz w:val="28"/>
          <w:szCs w:val="28"/>
          <w:rtl/>
        </w:rPr>
        <w:t>او</w:t>
      </w:r>
      <w:r w:rsidR="000C30E2" w:rsidRPr="00023D96">
        <w:rPr>
          <w:rFonts w:ascii="Simplified Arabic" w:hAnsi="Simplified Arabic" w:cs="Simplified Arabic" w:hint="cs"/>
          <w:color w:val="000000" w:themeColor="text1"/>
          <w:sz w:val="28"/>
          <w:szCs w:val="28"/>
          <w:rtl/>
        </w:rPr>
        <w:t>ز</w:t>
      </w:r>
      <w:r w:rsidRPr="00023D96">
        <w:rPr>
          <w:rFonts w:ascii="Simplified Arabic" w:hAnsi="Simplified Arabic" w:cs="Simplified Arabic"/>
          <w:color w:val="000000" w:themeColor="text1"/>
          <w:sz w:val="28"/>
          <w:szCs w:val="28"/>
          <w:rtl/>
        </w:rPr>
        <w:t xml:space="preserve"> بعض التحديات، مثل ضعف الوعي الرقمي والبنية التحتية، مما يستدعي تعزيز جهود التوعية وتطوير الإمكانيات التقنية لضمان تحقيق أقصى استفادة من هذا التحول الرقمي في القطاع الأمني</w:t>
      </w:r>
      <w:r w:rsidRPr="00023D96">
        <w:rPr>
          <w:rFonts w:ascii="Simplified Arabic" w:hAnsi="Simplified Arabic" w:cs="Simplified Arabic"/>
          <w:color w:val="000000" w:themeColor="text1"/>
          <w:sz w:val="28"/>
          <w:szCs w:val="28"/>
        </w:rPr>
        <w:t>.</w:t>
      </w: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sectPr w:rsidR="00434231" w:rsidRPr="00023D96" w:rsidSect="008B71A6">
          <w:headerReference w:type="default" r:id="rId52"/>
          <w:footerReference w:type="default" r:id="rId53"/>
          <w:footnotePr>
            <w:numRestart w:val="eachPage"/>
          </w:footnotePr>
          <w:pgSz w:w="12240" w:h="15840"/>
          <w:pgMar w:top="1134" w:right="1701" w:bottom="1134" w:left="1134" w:header="709" w:footer="709" w:gutter="0"/>
          <w:cols w:space="708"/>
          <w:docGrid w:linePitch="360"/>
        </w:sect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9E5852" w:rsidP="00434231">
      <w:pPr>
        <w:tabs>
          <w:tab w:val="left" w:pos="2716"/>
        </w:tabs>
        <w:bidi/>
        <w:rPr>
          <w:rFonts w:ascii="Simplified Arabic" w:hAnsi="Simplified Arabic" w:cs="Simplified Arabic"/>
          <w:color w:val="000000" w:themeColor="text1"/>
          <w:sz w:val="32"/>
          <w:szCs w:val="32"/>
          <w:rtl/>
        </w:rPr>
      </w:pPr>
      <w:r>
        <w:rPr>
          <w:rFonts w:ascii="Simplified Arabic" w:hAnsi="Simplified Arabic" w:cs="Simplified Arabic"/>
          <w:noProof/>
          <w:color w:val="000000" w:themeColor="text1"/>
          <w:sz w:val="32"/>
          <w:szCs w:val="32"/>
          <w:rtl/>
          <w:lang w:val="fr-FR" w:eastAsia="fr-FR"/>
        </w:rPr>
        <w:pict>
          <v:roundrect id="Rounded Rectangle 29" o:spid="_x0000_s1026" style="position:absolute;left:0;text-align:left;margin-left:99.2pt;margin-top:252.7pt;width:268.45pt;height:127.2pt;z-index:251671552;visibility:visible;mso-wrap-distance-left:0;mso-wrap-distance-right:0;mso-position-horizontal-relative:margin;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" fillcolor="gray [1616]" strokecolor="black [3040]">
            <v:fill color2="#d9d9d9 [496]" rotate="t" angle="180" colors="0 #bcbcbc;22938f #d0d0d0;1 #ededed" focus="100%" type="gradient"/>
            <v:shadow on="t" color="black" opacity="24903f" origin=",.5" offset="0,.55556mm"/>
            <v:path arrowok="t"/>
            <v:textbox style="mso-next-textbox:#Rounded Rectangle 29">
              <w:txbxContent>
                <w:p w:rsidR="00C24640" w:rsidRPr="00321740" w:rsidRDefault="00C24640" w:rsidP="00434231">
                  <w:pPr>
                    <w:jc w:val="center"/>
                    <w:rPr>
                      <w:rFonts w:ascii="Simplified Arabic" w:hAnsi="Simplified Arabic" w:cs="Simplified Arabic"/>
                      <w:b/>
                      <w:bCs/>
                      <w:lang w:bidi="ar-DZ"/>
                    </w:rPr>
                  </w:pPr>
                  <w:r w:rsidRPr="00321740">
                    <w:rPr>
                      <w:rFonts w:ascii="Simplified Arabic" w:hAnsi="Simplified Arabic" w:cs="Simplified Arabic"/>
                      <w:b/>
                      <w:bCs/>
                      <w:sz w:val="96"/>
                      <w:szCs w:val="96"/>
                      <w:rtl/>
                      <w:lang w:bidi="ar-DZ"/>
                    </w:rPr>
                    <w:t>خاتمة</w:t>
                  </w:r>
                </w:p>
              </w:txbxContent>
            </v:textbox>
            <w10:wrap type="square" anchorx="margin" anchory="margin"/>
          </v:roundrect>
        </w:pict>
      </w: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tabs>
          <w:tab w:val="left" w:pos="2716"/>
        </w:tabs>
        <w:bidi/>
        <w:rPr>
          <w:rFonts w:ascii="Simplified Arabic" w:hAnsi="Simplified Arabic" w:cs="Simplified Arabic"/>
          <w:color w:val="000000" w:themeColor="text1"/>
          <w:sz w:val="32"/>
          <w:szCs w:val="32"/>
          <w:rtl/>
        </w:rPr>
      </w:pPr>
    </w:p>
    <w:p w:rsidR="00434231" w:rsidRPr="00023D96" w:rsidRDefault="00434231" w:rsidP="00434231">
      <w:pPr>
        <w:bidi/>
        <w:rPr>
          <w:rFonts w:ascii="Simplified Arabic" w:hAnsi="Simplified Arabic" w:cs="Simplified Arabic"/>
          <w:color w:val="000000" w:themeColor="text1"/>
          <w:sz w:val="32"/>
          <w:szCs w:val="32"/>
          <w:rtl/>
        </w:rPr>
        <w:sectPr w:rsidR="00434231" w:rsidRPr="00023D96" w:rsidSect="008B71A6">
          <w:headerReference w:type="default" r:id="rId54"/>
          <w:footerReference w:type="default" r:id="rId55"/>
          <w:footnotePr>
            <w:numRestart w:val="eachPage"/>
          </w:footnotePr>
          <w:pgSz w:w="12240" w:h="15840"/>
          <w:pgMar w:top="1134" w:right="1701" w:bottom="1134" w:left="1134" w:header="709" w:footer="709" w:gutter="0"/>
          <w:cols w:space="708"/>
          <w:docGrid w:linePitch="360"/>
        </w:sectPr>
      </w:pPr>
    </w:p>
    <w:p w:rsidR="00434231" w:rsidRPr="00023D96" w:rsidRDefault="00434231" w:rsidP="003D759A">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lastRenderedPageBreak/>
        <w:t xml:space="preserve">في ختام هذه المذكرة، يتضح أن الانتقال نحو </w:t>
      </w:r>
      <w:r w:rsidRPr="00023D96">
        <w:rPr>
          <w:rFonts w:ascii="Simplified Arabic" w:hAnsi="Simplified Arabic" w:cs="Simplified Arabic"/>
          <w:b/>
          <w:bCs/>
          <w:color w:val="000000" w:themeColor="text1"/>
          <w:sz w:val="28"/>
          <w:szCs w:val="28"/>
          <w:rtl/>
        </w:rPr>
        <w:t xml:space="preserve">الإدارة </w:t>
      </w:r>
      <w:r>
        <w:rPr>
          <w:rFonts w:ascii="Simplified Arabic" w:hAnsi="Simplified Arabic" w:cs="Simplified Arabic"/>
          <w:b/>
          <w:bCs/>
          <w:color w:val="000000" w:themeColor="text1"/>
          <w:sz w:val="28"/>
          <w:szCs w:val="28"/>
          <w:rtl/>
        </w:rPr>
        <w:t>الإلكترونية</w:t>
      </w:r>
      <w:r w:rsidR="006C0453">
        <w:rPr>
          <w:rFonts w:ascii="Simplified Arabic" w:hAnsi="Simplified Arabic" w:cs="Simplified Arabic"/>
          <w:b/>
          <w:bCs/>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لم يعد خيارًا تنظيميًا يمكن تجاهله، بل أصبح ضرورة ملحة فرضتها التحولات </w:t>
      </w:r>
      <w:r>
        <w:rPr>
          <w:rFonts w:ascii="Simplified Arabic" w:hAnsi="Simplified Arabic" w:cs="Simplified Arabic" w:hint="cs"/>
          <w:color w:val="000000" w:themeColor="text1"/>
          <w:sz w:val="28"/>
          <w:szCs w:val="28"/>
          <w:rtl/>
        </w:rPr>
        <w:t xml:space="preserve">الرقمية </w:t>
      </w:r>
      <w:r w:rsidRPr="00023D96">
        <w:rPr>
          <w:rFonts w:ascii="Simplified Arabic" w:hAnsi="Simplified Arabic" w:cs="Simplified Arabic"/>
          <w:color w:val="000000" w:themeColor="text1"/>
          <w:sz w:val="28"/>
          <w:szCs w:val="28"/>
          <w:rtl/>
        </w:rPr>
        <w:t>العميقة في مجال تكنولوجيا المعلومات والاتصال، وما نتج عنها من تغيير جذري في أساليب تسيير المرافق العمومية</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فقد أعاد هذا التحول صياغة مفهوم الإدارة التقليدية، من خلال اعتماد نماذج حديثة قائمة على الرقمنة، وسرعة معالجة البيانات، وتوظيف </w:t>
      </w:r>
      <w:r w:rsidR="003D759A">
        <w:rPr>
          <w:rFonts w:ascii="Simplified Arabic" w:hAnsi="Simplified Arabic" w:cs="Simplified Arabic" w:hint="cs"/>
          <w:color w:val="000000" w:themeColor="text1"/>
          <w:sz w:val="28"/>
          <w:szCs w:val="28"/>
          <w:rtl/>
        </w:rPr>
        <w:t>الأنظمة، البرامج</w:t>
      </w:r>
      <w:r w:rsidRPr="00023D96">
        <w:rPr>
          <w:rFonts w:ascii="Simplified Arabic" w:hAnsi="Simplified Arabic" w:cs="Simplified Arabic"/>
          <w:color w:val="000000" w:themeColor="text1"/>
          <w:sz w:val="28"/>
          <w:szCs w:val="28"/>
          <w:rtl/>
        </w:rPr>
        <w:t xml:space="preserve"> </w:t>
      </w:r>
      <w:r w:rsidR="003D759A">
        <w:rPr>
          <w:rFonts w:ascii="Simplified Arabic" w:hAnsi="Simplified Arabic" w:cs="Simplified Arabic" w:hint="cs"/>
          <w:color w:val="000000" w:themeColor="text1"/>
          <w:sz w:val="28"/>
          <w:szCs w:val="28"/>
          <w:rtl/>
        </w:rPr>
        <w:t xml:space="preserve">والتطبيقات </w:t>
      </w:r>
      <w:r w:rsidRPr="00023D96">
        <w:rPr>
          <w:rFonts w:ascii="Simplified Arabic" w:hAnsi="Simplified Arabic" w:cs="Simplified Arabic"/>
          <w:color w:val="000000" w:themeColor="text1"/>
          <w:sz w:val="28"/>
          <w:szCs w:val="28"/>
          <w:rtl/>
        </w:rPr>
        <w:t>الذكية في اتخاذ القرار وتقديم الخدمات</w:t>
      </w:r>
      <w:r w:rsidRPr="00023D96">
        <w:rPr>
          <w:rFonts w:ascii="Simplified Arabic" w:hAnsi="Simplified Arabic" w:cs="Simplified Arabic"/>
          <w:color w:val="000000" w:themeColor="text1"/>
          <w:sz w:val="28"/>
          <w:szCs w:val="28"/>
          <w:lang w:val="fr-FR"/>
        </w:rPr>
        <w:t>.</w:t>
      </w:r>
    </w:p>
    <w:p w:rsidR="00434231" w:rsidRPr="00023D96" w:rsidRDefault="00434231" w:rsidP="00434231">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وقد أبرزت الدراسة أن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تمثل منظومة متكاملة تتداخل فيها العناصر البشرية والتقنية والتنظيمية والتشريعية، ولا يمكن ضمان نجاحها إلا بتكامل هذه المكونات وتفاعلها بشكل منسجم</w:t>
      </w:r>
      <w:r>
        <w:rPr>
          <w:rFonts w:ascii="Simplified Arabic" w:hAnsi="Simplified Arabic" w:cs="Simplified Arabic" w:hint="cs"/>
          <w:color w:val="000000" w:themeColor="text1"/>
          <w:sz w:val="28"/>
          <w:szCs w:val="28"/>
          <w:rtl/>
        </w:rPr>
        <w:t>،</w:t>
      </w:r>
      <w:r w:rsidRPr="00023D96">
        <w:rPr>
          <w:rFonts w:ascii="Simplified Arabic" w:hAnsi="Simplified Arabic" w:cs="Simplified Arabic"/>
          <w:color w:val="000000" w:themeColor="text1"/>
          <w:sz w:val="28"/>
          <w:szCs w:val="28"/>
          <w:rtl/>
        </w:rPr>
        <w:t xml:space="preserve"> كما تبين أن هذا النمط الإداري يسهم في تحسين الأداء، وتقليص الإجراءات البيروقراطية، وتعزيز الشفافية، إضافة </w:t>
      </w:r>
      <w:r>
        <w:rPr>
          <w:rFonts w:ascii="Simplified Arabic" w:hAnsi="Simplified Arabic" w:cs="Simplified Arabic"/>
          <w:color w:val="000000" w:themeColor="text1"/>
          <w:sz w:val="28"/>
          <w:szCs w:val="28"/>
          <w:rtl/>
        </w:rPr>
        <w:t>إلى</w:t>
      </w:r>
      <w:r w:rsidRPr="00023D96">
        <w:rPr>
          <w:rFonts w:ascii="Simplified Arabic" w:hAnsi="Simplified Arabic" w:cs="Simplified Arabic"/>
          <w:color w:val="000000" w:themeColor="text1"/>
          <w:sz w:val="28"/>
          <w:szCs w:val="28"/>
          <w:rtl/>
        </w:rPr>
        <w:t xml:space="preserve"> رفع كفاءة استخدام الموارد وتحسين جودة الخدمات المقدمة للمواطنين</w:t>
      </w:r>
      <w:r w:rsidRPr="00023D96">
        <w:rPr>
          <w:rFonts w:ascii="Simplified Arabic" w:hAnsi="Simplified Arabic" w:cs="Simplified Arabic"/>
          <w:color w:val="000000" w:themeColor="text1"/>
          <w:sz w:val="28"/>
          <w:szCs w:val="28"/>
          <w:lang w:val="fr-FR"/>
        </w:rPr>
        <w:t>.</w:t>
      </w:r>
    </w:p>
    <w:p w:rsidR="00434231" w:rsidRPr="00023D96" w:rsidRDefault="00434231" w:rsidP="00434231">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وعلى الصعيد التطبيقي، أثبتت الدراسة أن القطاع الأمني بولاية غرداية يشهد </w:t>
      </w:r>
      <w:r>
        <w:rPr>
          <w:rFonts w:ascii="Simplified Arabic" w:hAnsi="Simplified Arabic" w:cs="Simplified Arabic" w:hint="cs"/>
          <w:color w:val="000000" w:themeColor="text1"/>
          <w:sz w:val="28"/>
          <w:szCs w:val="28"/>
          <w:rtl/>
        </w:rPr>
        <w:t>تحولا</w:t>
      </w:r>
      <w:r w:rsidRPr="00023D96">
        <w:rPr>
          <w:rFonts w:ascii="Simplified Arabic" w:hAnsi="Simplified Arabic" w:cs="Simplified Arabic"/>
          <w:color w:val="000000" w:themeColor="text1"/>
          <w:sz w:val="28"/>
          <w:szCs w:val="28"/>
          <w:rtl/>
        </w:rPr>
        <w:t xml:space="preserve"> تدريجيًا نحو اعتماد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xml:space="preserve">، من خلال إدماج أدوات رقمية حديثة في العمل الأمني، </w:t>
      </w:r>
      <w:r>
        <w:rPr>
          <w:rFonts w:ascii="Simplified Arabic" w:hAnsi="Simplified Arabic" w:cs="Simplified Arabic" w:hint="cs"/>
          <w:color w:val="000000" w:themeColor="text1"/>
          <w:sz w:val="28"/>
          <w:szCs w:val="28"/>
          <w:rtl/>
        </w:rPr>
        <w:t>من بينها</w:t>
      </w:r>
      <w:r w:rsidRPr="00023D96">
        <w:rPr>
          <w:rFonts w:ascii="Simplified Arabic" w:hAnsi="Simplified Arabic" w:cs="Simplified Arabic"/>
          <w:color w:val="000000" w:themeColor="text1"/>
          <w:sz w:val="28"/>
          <w:szCs w:val="28"/>
          <w:rtl/>
        </w:rPr>
        <w:t xml:space="preserve"> تطبي</w:t>
      </w:r>
      <w:r w:rsidRPr="00023D96">
        <w:rPr>
          <w:rFonts w:ascii="Simplified Arabic" w:hAnsi="Simplified Arabic" w:cs="Simplified Arabic" w:hint="cs"/>
          <w:color w:val="000000" w:themeColor="text1"/>
          <w:sz w:val="28"/>
          <w:szCs w:val="28"/>
          <w:rtl/>
        </w:rPr>
        <w:t>ق</w:t>
      </w:r>
      <w:r>
        <w:rPr>
          <w:rFonts w:ascii="Simplified Arabic" w:hAnsi="Simplified Arabic" w:cs="Simplified Arabic"/>
          <w:color w:val="000000" w:themeColor="text1"/>
          <w:sz w:val="28"/>
          <w:szCs w:val="28"/>
          <w:rtl/>
        </w:rPr>
        <w:br/>
      </w:r>
      <w:r w:rsidRPr="00023D96">
        <w:rPr>
          <w:rFonts w:ascii="Simplified Arabic" w:hAnsi="Simplified Arabic" w:cs="Simplified Arabic"/>
          <w:color w:val="000000" w:themeColor="text1"/>
          <w:sz w:val="28"/>
          <w:szCs w:val="28"/>
        </w:rPr>
        <w:t>’’</w:t>
      </w:r>
      <w:r>
        <w:rPr>
          <w:rFonts w:ascii="Simplified Arabic" w:hAnsi="Simplified Arabic" w:cs="Simplified Arabic"/>
          <w:b/>
          <w:bCs/>
          <w:color w:val="000000" w:themeColor="text1"/>
          <w:sz w:val="28"/>
          <w:szCs w:val="28"/>
          <w:lang w:val="fr-FR"/>
        </w:rPr>
        <w:t>Allo Chorta</w:t>
      </w:r>
      <w:r w:rsidRPr="00023D96">
        <w:rPr>
          <w:rFonts w:ascii="Simplified Arabic" w:hAnsi="Simplified Arabic" w:cs="Simplified Arabic"/>
          <w:b/>
          <w:bCs/>
          <w:color w:val="000000" w:themeColor="text1"/>
          <w:sz w:val="28"/>
          <w:szCs w:val="28"/>
          <w:lang w:val="fr-FR"/>
        </w:rPr>
        <w:t>’’</w:t>
      </w:r>
      <w:r>
        <w:rPr>
          <w:rFonts w:ascii="Simplified Arabic" w:hAnsi="Simplified Arabic" w:cs="Simplified Arabic" w:hint="cs"/>
          <w:b/>
          <w:bCs/>
          <w:color w:val="000000" w:themeColor="text1"/>
          <w:sz w:val="28"/>
          <w:szCs w:val="28"/>
          <w:rtl/>
          <w:lang w:val="fr-FR"/>
        </w:rPr>
        <w:t xml:space="preserve"> </w:t>
      </w:r>
      <w:r w:rsidRPr="00023D96">
        <w:rPr>
          <w:rFonts w:ascii="Simplified Arabic" w:hAnsi="Simplified Arabic" w:cs="Simplified Arabic"/>
          <w:color w:val="000000" w:themeColor="text1"/>
          <w:sz w:val="28"/>
          <w:szCs w:val="28"/>
          <w:rtl/>
        </w:rPr>
        <w:t xml:space="preserve">وقد مثّل هذا التطبيق خطوة نوعية في تحديث الخدمة الأمنية، إذ ساعد على تسهيل التبليغ عن الحوادث، وتسريع الاستجابة، وتقريب المواطن من المؤسسة الأمنية، بما يعكس توجهًا نحو تبني مفهوم الأمن الرقمي </w:t>
      </w:r>
      <w:r>
        <w:rPr>
          <w:rFonts w:ascii="Simplified Arabic" w:hAnsi="Simplified Arabic" w:cs="Simplified Arabic"/>
          <w:color w:val="000000" w:themeColor="text1"/>
          <w:sz w:val="28"/>
          <w:szCs w:val="28"/>
          <w:rtl/>
        </w:rPr>
        <w:t>أو</w:t>
      </w:r>
      <w:r w:rsidRPr="00023D96">
        <w:rPr>
          <w:rFonts w:ascii="Simplified Arabic" w:hAnsi="Simplified Arabic" w:cs="Simplified Arabic"/>
          <w:color w:val="000000" w:themeColor="text1"/>
          <w:sz w:val="28"/>
          <w:szCs w:val="28"/>
          <w:rtl/>
        </w:rPr>
        <w:t xml:space="preserve"> الأمن الذكي</w:t>
      </w:r>
      <w:r w:rsidRPr="00023D96">
        <w:rPr>
          <w:rFonts w:ascii="Simplified Arabic" w:hAnsi="Simplified Arabic" w:cs="Simplified Arabic"/>
          <w:color w:val="000000" w:themeColor="text1"/>
          <w:sz w:val="28"/>
          <w:szCs w:val="28"/>
          <w:lang w:val="fr-FR"/>
        </w:rPr>
        <w:t>.</w:t>
      </w:r>
    </w:p>
    <w:p w:rsidR="00434231" w:rsidRPr="00023D96" w:rsidRDefault="00434231" w:rsidP="00434231">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كما أظهرت نتائج المقابلات الميدانية أن هذا التحول الرقمي لقي </w:t>
      </w:r>
      <w:r>
        <w:rPr>
          <w:rFonts w:ascii="Simplified Arabic" w:hAnsi="Simplified Arabic" w:cs="Simplified Arabic" w:hint="cs"/>
          <w:color w:val="000000" w:themeColor="text1"/>
          <w:sz w:val="28"/>
          <w:szCs w:val="28"/>
          <w:rtl/>
        </w:rPr>
        <w:t>قبولا</w:t>
      </w:r>
      <w:r w:rsidRPr="00023D96">
        <w:rPr>
          <w:rFonts w:ascii="Simplified Arabic" w:hAnsi="Simplified Arabic" w:cs="Simplified Arabic"/>
          <w:color w:val="000000" w:themeColor="text1"/>
          <w:sz w:val="28"/>
          <w:szCs w:val="28"/>
          <w:rtl/>
        </w:rPr>
        <w:t xml:space="preserve"> واسعًا </w:t>
      </w:r>
      <w:r>
        <w:rPr>
          <w:rFonts w:ascii="Simplified Arabic" w:hAnsi="Simplified Arabic" w:cs="Simplified Arabic" w:hint="cs"/>
          <w:color w:val="000000" w:themeColor="text1"/>
          <w:sz w:val="28"/>
          <w:szCs w:val="28"/>
          <w:rtl/>
        </w:rPr>
        <w:t xml:space="preserve">ولبأس به </w:t>
      </w:r>
      <w:r w:rsidRPr="00023D96">
        <w:rPr>
          <w:rFonts w:ascii="Simplified Arabic" w:hAnsi="Simplified Arabic" w:cs="Simplified Arabic"/>
          <w:color w:val="000000" w:themeColor="text1"/>
          <w:sz w:val="28"/>
          <w:szCs w:val="28"/>
          <w:rtl/>
        </w:rPr>
        <w:t>لدى أعوان الأمن والمواطنين، نظرًا لما وفره من مزايا تتعلق بالسرعة والفعالية وسهولة التواصل</w:t>
      </w:r>
      <w:r>
        <w:rPr>
          <w:rFonts w:ascii="Simplified Arabic" w:hAnsi="Simplified Arabic" w:cs="Simplified Arabic" w:hint="cs"/>
          <w:color w:val="000000" w:themeColor="text1"/>
          <w:sz w:val="28"/>
          <w:szCs w:val="28"/>
          <w:rtl/>
        </w:rPr>
        <w:t>،</w:t>
      </w:r>
      <w:r>
        <w:rPr>
          <w:rFonts w:ascii="Simplified Arabic" w:hAnsi="Simplified Arabic" w:cs="Simplified Arabic"/>
          <w:color w:val="000000" w:themeColor="text1"/>
          <w:sz w:val="28"/>
          <w:szCs w:val="28"/>
          <w:rtl/>
        </w:rPr>
        <w:t xml:space="preserve"> ومع ذلك</w:t>
      </w:r>
      <w:r w:rsidRPr="00023D96">
        <w:rPr>
          <w:rFonts w:ascii="Simplified Arabic" w:hAnsi="Simplified Arabic" w:cs="Simplified Arabic"/>
          <w:color w:val="000000" w:themeColor="text1"/>
          <w:sz w:val="28"/>
          <w:szCs w:val="28"/>
          <w:rtl/>
        </w:rPr>
        <w:t xml:space="preserve"> فإن هذا التطور ما يزال يواجه تحديات متعددة على المستويات التقنية والبشرية والتنظيمية، وهو ما يستوجب العمل على معالجتها لضمان بلوغ الأهداف المرجوة</w:t>
      </w:r>
      <w:r w:rsidRPr="00023D96">
        <w:rPr>
          <w:rFonts w:ascii="Simplified Arabic" w:hAnsi="Simplified Arabic" w:cs="Simplified Arabic"/>
          <w:color w:val="000000" w:themeColor="text1"/>
          <w:sz w:val="28"/>
          <w:szCs w:val="28"/>
          <w:lang w:val="fr-FR"/>
        </w:rPr>
        <w:t>.</w:t>
      </w:r>
    </w:p>
    <w:p w:rsidR="00434231" w:rsidRPr="00023D96" w:rsidRDefault="00434231" w:rsidP="003D759A">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وبناءً على ما سبق، </w:t>
      </w:r>
      <w:r w:rsidR="003D759A">
        <w:rPr>
          <w:rFonts w:ascii="Simplified Arabic" w:hAnsi="Simplified Arabic" w:cs="Simplified Arabic" w:hint="cs"/>
          <w:color w:val="000000" w:themeColor="text1"/>
          <w:sz w:val="28"/>
          <w:szCs w:val="28"/>
          <w:rtl/>
        </w:rPr>
        <w:t>ف</w:t>
      </w:r>
      <w:r w:rsidRPr="00023D96">
        <w:rPr>
          <w:rFonts w:ascii="Simplified Arabic" w:hAnsi="Simplified Arabic" w:cs="Simplified Arabic"/>
          <w:color w:val="000000" w:themeColor="text1"/>
          <w:sz w:val="28"/>
          <w:szCs w:val="28"/>
          <w:rtl/>
        </w:rPr>
        <w:t xml:space="preserve">أن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w:t>
      </w:r>
      <w:r>
        <w:rPr>
          <w:rFonts w:ascii="Simplified Arabic" w:hAnsi="Simplified Arabic" w:cs="Simplified Arabic" w:hint="cs"/>
          <w:color w:val="000000" w:themeColor="text1"/>
          <w:sz w:val="28"/>
          <w:szCs w:val="28"/>
          <w:rtl/>
        </w:rPr>
        <w:t>المؤسسات العمومية</w:t>
      </w:r>
      <w:r w:rsidRPr="00023D96">
        <w:rPr>
          <w:rFonts w:ascii="Simplified Arabic" w:hAnsi="Simplified Arabic" w:cs="Simplified Arabic"/>
          <w:color w:val="000000" w:themeColor="text1"/>
          <w:sz w:val="28"/>
          <w:szCs w:val="28"/>
          <w:rtl/>
        </w:rPr>
        <w:t xml:space="preserve"> تمثل ركيزة أساسية لتطوير الخدمة العمومية، غير أن نجاحها الكامل يبقى رهينًا بتوفير بيئة رقمية متكاملة، ووعي مجتمعي كافٍ، ودعم مؤسساتي مستمر</w:t>
      </w:r>
      <w:r w:rsidR="003D759A">
        <w:rPr>
          <w:rFonts w:ascii="Simplified Arabic" w:hAnsi="Simplified Arabic" w:cs="Simplified Arabic" w:hint="cs"/>
          <w:color w:val="000000" w:themeColor="text1"/>
          <w:sz w:val="28"/>
          <w:szCs w:val="28"/>
          <w:rtl/>
          <w:lang w:val="fr-FR"/>
        </w:rPr>
        <w:t>.</w:t>
      </w:r>
    </w:p>
    <w:p w:rsidR="00434231" w:rsidRPr="00023D96" w:rsidRDefault="00434231" w:rsidP="00434231">
      <w:pPr>
        <w:tabs>
          <w:tab w:val="left" w:pos="50"/>
        </w:tabs>
        <w:bidi/>
        <w:spacing w:after="0"/>
        <w:jc w:val="both"/>
        <w:rPr>
          <w:rFonts w:ascii="Simplified Arabic" w:hAnsi="Simplified Arabic" w:cs="Simplified Arabic"/>
          <w:b/>
          <w:bCs/>
          <w:color w:val="000000" w:themeColor="text1"/>
          <w:sz w:val="28"/>
          <w:szCs w:val="28"/>
          <w:rtl/>
        </w:rPr>
      </w:pPr>
    </w:p>
    <w:p w:rsidR="00434231" w:rsidRPr="00023D96" w:rsidRDefault="00434231" w:rsidP="00434231">
      <w:pPr>
        <w:tabs>
          <w:tab w:val="left" w:pos="50"/>
        </w:tabs>
        <w:bidi/>
        <w:spacing w:after="0"/>
        <w:jc w:val="both"/>
        <w:rPr>
          <w:rFonts w:ascii="Simplified Arabic" w:hAnsi="Simplified Arabic" w:cs="Simplified Arabic"/>
          <w:b/>
          <w:bCs/>
          <w:color w:val="000000" w:themeColor="text1"/>
          <w:sz w:val="28"/>
          <w:szCs w:val="28"/>
          <w:rtl/>
        </w:rPr>
      </w:pPr>
    </w:p>
    <w:p w:rsidR="00434231" w:rsidRPr="00815072" w:rsidRDefault="00434231" w:rsidP="00434231">
      <w:pPr>
        <w:bidi/>
        <w:spacing w:after="0"/>
        <w:ind w:left="-376"/>
        <w:jc w:val="both"/>
        <w:rPr>
          <w:rFonts w:ascii="Simplified Arabic" w:hAnsi="Simplified Arabic" w:cs="Simplified Arabic"/>
          <w:b/>
          <w:bCs/>
          <w:color w:val="FF0000"/>
          <w:sz w:val="28"/>
          <w:szCs w:val="28"/>
          <w:lang w:val="fr-FR"/>
        </w:rPr>
      </w:pPr>
      <w:r w:rsidRPr="00815072">
        <w:rPr>
          <w:rFonts w:ascii="Simplified Arabic" w:hAnsi="Simplified Arabic" w:cs="Simplified Arabic"/>
          <w:b/>
          <w:bCs/>
          <w:color w:val="FF0000"/>
          <w:sz w:val="28"/>
          <w:szCs w:val="28"/>
          <w:rtl/>
        </w:rPr>
        <w:lastRenderedPageBreak/>
        <w:t>التوصيات</w:t>
      </w:r>
      <w:r w:rsidRPr="00815072">
        <w:rPr>
          <w:rFonts w:ascii="Simplified Arabic" w:hAnsi="Simplified Arabic" w:cs="Simplified Arabic" w:hint="cs"/>
          <w:b/>
          <w:bCs/>
          <w:color w:val="FF0000"/>
          <w:sz w:val="28"/>
          <w:szCs w:val="28"/>
          <w:rtl/>
        </w:rPr>
        <w:t xml:space="preserve"> والتعليمات:</w:t>
      </w:r>
    </w:p>
    <w:p w:rsidR="00434231" w:rsidRPr="00023D96" w:rsidRDefault="00434231" w:rsidP="00434231">
      <w:pPr>
        <w:tabs>
          <w:tab w:val="left" w:pos="50"/>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في ضوء النتائج المتوصل إليها، يمكن تقديم مجموعة من التوصيات العملية، أهمها</w:t>
      </w:r>
      <w:r w:rsidRPr="00023D96">
        <w:rPr>
          <w:rFonts w:ascii="Simplified Arabic" w:hAnsi="Simplified Arabic" w:cs="Simplified Arabic"/>
          <w:color w:val="000000" w:themeColor="text1"/>
          <w:sz w:val="28"/>
          <w:szCs w:val="28"/>
          <w:lang w:val="fr-FR"/>
        </w:rPr>
        <w:t>:</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ضرو</w:t>
      </w:r>
      <w:r w:rsidR="003D759A">
        <w:rPr>
          <w:rFonts w:ascii="Simplified Arabic" w:hAnsi="Simplified Arabic" w:cs="Simplified Arabic"/>
          <w:color w:val="000000" w:themeColor="text1"/>
          <w:sz w:val="28"/>
          <w:szCs w:val="28"/>
          <w:rtl/>
        </w:rPr>
        <w:t>رة تعزيز البنية التحتية الرقمية</w:t>
      </w:r>
      <w:r w:rsidRPr="00023D96">
        <w:rPr>
          <w:rFonts w:ascii="Simplified Arabic" w:hAnsi="Simplified Arabic" w:cs="Simplified Arabic"/>
          <w:color w:val="000000" w:themeColor="text1"/>
          <w:sz w:val="28"/>
          <w:szCs w:val="28"/>
          <w:rtl/>
        </w:rPr>
        <w:t>، خاصة من حيث جودة الشبكات والاتصال والأنظمة المعلوماتية</w:t>
      </w:r>
      <w:r w:rsidR="003D759A">
        <w:rPr>
          <w:rFonts w:ascii="Simplified Arabic" w:hAnsi="Simplified Arabic" w:cs="Simplified Arabic" w:hint="cs"/>
          <w:color w:val="000000" w:themeColor="text1"/>
          <w:sz w:val="28"/>
          <w:szCs w:val="28"/>
          <w:rtl/>
        </w:rPr>
        <w:t xml:space="preserve"> وتطوير الموارد والكفاءات البشرية</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تكثيف برامج التكوين المستمر في مجال استخدام التكنولوجيا والتطبيقات الرقمية الحديثة</w:t>
      </w:r>
      <w:r>
        <w:rPr>
          <w:rFonts w:ascii="Simplified Arabic" w:hAnsi="Simplified Arabic" w:cs="Simplified Arabic" w:hint="cs"/>
          <w:color w:val="000000" w:themeColor="text1"/>
          <w:sz w:val="28"/>
          <w:szCs w:val="28"/>
          <w:rtl/>
          <w:lang w:val="fr-FR"/>
        </w:rPr>
        <w:t>.</w:t>
      </w:r>
    </w:p>
    <w:p w:rsidR="00434231" w:rsidRPr="00686769"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تنظيم حملا</w:t>
      </w:r>
      <w:r w:rsidR="003D759A">
        <w:rPr>
          <w:rFonts w:ascii="Simplified Arabic" w:hAnsi="Simplified Arabic" w:cs="Simplified Arabic"/>
          <w:color w:val="000000" w:themeColor="text1"/>
          <w:sz w:val="28"/>
          <w:szCs w:val="28"/>
          <w:rtl/>
        </w:rPr>
        <w:t xml:space="preserve">ت تحسيسية وتوعوية </w:t>
      </w:r>
      <w:r w:rsidR="003D759A">
        <w:rPr>
          <w:rFonts w:ascii="Simplified Arabic" w:hAnsi="Simplified Arabic" w:cs="Simplified Arabic" w:hint="cs"/>
          <w:color w:val="000000" w:themeColor="text1"/>
          <w:sz w:val="28"/>
          <w:szCs w:val="28"/>
          <w:rtl/>
        </w:rPr>
        <w:t>بخصوص التحول الرقمي.</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العمل على </w:t>
      </w:r>
      <w:r>
        <w:rPr>
          <w:rFonts w:ascii="Simplified Arabic" w:hAnsi="Simplified Arabic" w:cs="Simplified Arabic" w:hint="cs"/>
          <w:color w:val="000000" w:themeColor="text1"/>
          <w:sz w:val="28"/>
          <w:szCs w:val="28"/>
          <w:rtl/>
        </w:rPr>
        <w:t>ال</w:t>
      </w:r>
      <w:r w:rsidRPr="00023D96">
        <w:rPr>
          <w:rFonts w:ascii="Simplified Arabic" w:hAnsi="Simplified Arabic" w:cs="Simplified Arabic"/>
          <w:color w:val="000000" w:themeColor="text1"/>
          <w:sz w:val="28"/>
          <w:szCs w:val="28"/>
          <w:rtl/>
        </w:rPr>
        <w:t>تطوير</w:t>
      </w:r>
      <w:r>
        <w:rPr>
          <w:rFonts w:ascii="Simplified Arabic" w:hAnsi="Simplified Arabic" w:cs="Simplified Arabic" w:hint="cs"/>
          <w:color w:val="000000" w:themeColor="text1"/>
          <w:sz w:val="28"/>
          <w:szCs w:val="28"/>
          <w:rtl/>
        </w:rPr>
        <w:t xml:space="preserve"> التكنولوجي</w:t>
      </w:r>
      <w:r w:rsidRPr="00023D96">
        <w:rPr>
          <w:rFonts w:ascii="Simplified Arabic" w:hAnsi="Simplified Arabic" w:cs="Simplified Arabic"/>
          <w:color w:val="000000" w:themeColor="text1"/>
          <w:sz w:val="28"/>
          <w:szCs w:val="28"/>
          <w:rtl/>
        </w:rPr>
        <w:t xml:space="preserve"> بشكل مستمر من خ</w:t>
      </w:r>
      <w:r>
        <w:rPr>
          <w:rFonts w:ascii="Simplified Arabic" w:hAnsi="Simplified Arabic" w:cs="Simplified Arabic"/>
          <w:color w:val="000000" w:themeColor="text1"/>
          <w:sz w:val="28"/>
          <w:szCs w:val="28"/>
          <w:rtl/>
        </w:rPr>
        <w:t>لال إضافة خصائص جديدة مثل</w:t>
      </w:r>
      <w:r>
        <w:rPr>
          <w:rFonts w:ascii="Simplified Arabic" w:hAnsi="Simplified Arabic" w:cs="Simplified Arabic" w:hint="cs"/>
          <w:color w:val="000000" w:themeColor="text1"/>
          <w:sz w:val="28"/>
          <w:szCs w:val="28"/>
          <w:rtl/>
        </w:rPr>
        <w:t xml:space="preserve"> </w:t>
      </w:r>
      <w:r>
        <w:rPr>
          <w:rFonts w:ascii="Simplified Arabic" w:hAnsi="Simplified Arabic" w:cs="Simplified Arabic"/>
          <w:color w:val="000000" w:themeColor="text1"/>
          <w:sz w:val="28"/>
          <w:szCs w:val="28"/>
          <w:rtl/>
        </w:rPr>
        <w:t>تحسين</w:t>
      </w:r>
      <w:r>
        <w:rPr>
          <w:rFonts w:ascii="Simplified Arabic" w:hAnsi="Simplified Arabic" w:cs="Simplified Arabic" w:hint="cs"/>
          <w:color w:val="000000" w:themeColor="text1"/>
          <w:sz w:val="28"/>
          <w:szCs w:val="28"/>
          <w:rtl/>
        </w:rPr>
        <w:t xml:space="preserve"> </w:t>
      </w:r>
      <w:r w:rsidRPr="00023D96">
        <w:rPr>
          <w:rFonts w:ascii="Simplified Arabic" w:hAnsi="Simplified Arabic" w:cs="Simplified Arabic"/>
          <w:color w:val="000000" w:themeColor="text1"/>
          <w:sz w:val="28"/>
          <w:szCs w:val="28"/>
          <w:rtl/>
        </w:rPr>
        <w:t>سر</w:t>
      </w:r>
      <w:r>
        <w:rPr>
          <w:rFonts w:ascii="Simplified Arabic" w:hAnsi="Simplified Arabic" w:cs="Simplified Arabic"/>
          <w:color w:val="000000" w:themeColor="text1"/>
          <w:sz w:val="28"/>
          <w:szCs w:val="28"/>
          <w:rtl/>
        </w:rPr>
        <w:t>عة الأداء وتوسيع الخدمات المتاح</w:t>
      </w:r>
      <w:r>
        <w:rPr>
          <w:rFonts w:ascii="Simplified Arabic" w:hAnsi="Simplified Arabic" w:cs="Simplified Arabic" w:hint="cs"/>
          <w:color w:val="000000" w:themeColor="text1"/>
          <w:sz w:val="28"/>
          <w:szCs w:val="28"/>
          <w:rtl/>
        </w:rPr>
        <w:t>ة.</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تعزيز إجراءات الأمن السيبراني لحماية بيانات المستخدمين وضمان سرية المعلومات</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تشجيع ثقافة الاستخدام الرقمي داخل المجتمع من خلال إدماج التربية الرقمية في المؤسسات التعليمية والإعلامية</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تحسين التنسيق بين مختلف </w:t>
      </w:r>
      <w:r>
        <w:rPr>
          <w:rFonts w:ascii="Simplified Arabic" w:hAnsi="Simplified Arabic" w:cs="Simplified Arabic" w:hint="cs"/>
          <w:color w:val="000000" w:themeColor="text1"/>
          <w:sz w:val="28"/>
          <w:szCs w:val="28"/>
          <w:rtl/>
        </w:rPr>
        <w:t>المؤسسات العمومية</w:t>
      </w:r>
      <w:r w:rsidRPr="00023D96">
        <w:rPr>
          <w:rFonts w:ascii="Simplified Arabic" w:hAnsi="Simplified Arabic" w:cs="Simplified Arabic"/>
          <w:color w:val="000000" w:themeColor="text1"/>
          <w:sz w:val="28"/>
          <w:szCs w:val="28"/>
          <w:rtl/>
        </w:rPr>
        <w:t xml:space="preserve"> لضمان استغلال أمثل للمعطيات الرقمية في اتخاذ القرار</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8"/>
        </w:numPr>
        <w:tabs>
          <w:tab w:val="clear" w:pos="720"/>
        </w:tabs>
        <w:bidi/>
        <w:spacing w:after="0"/>
        <w:ind w:left="-284" w:firstLine="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دعم البحث العلمي في مجال الإدارة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والأمن الرقمي لتطوير حلول مبتكرة تناسب الواقع المحلي</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9"/>
        </w:numPr>
        <w:tabs>
          <w:tab w:val="clear" w:pos="720"/>
        </w:tabs>
        <w:bidi/>
        <w:spacing w:after="0"/>
        <w:ind w:left="-284" w:firstLine="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وضع نظام مراقبة وتقييم دوري لمدى فعالية التطبيق وتحديد نقاط القوة والضعف</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9"/>
        </w:numPr>
        <w:tabs>
          <w:tab w:val="clear" w:pos="720"/>
        </w:tabs>
        <w:bidi/>
        <w:spacing w:after="0"/>
        <w:ind w:left="-284" w:firstLine="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تعزيز </w:t>
      </w:r>
      <w:r w:rsidR="003D759A">
        <w:rPr>
          <w:rFonts w:ascii="Simplified Arabic" w:hAnsi="Simplified Arabic" w:cs="Simplified Arabic" w:hint="cs"/>
          <w:color w:val="000000" w:themeColor="text1"/>
          <w:sz w:val="28"/>
          <w:szCs w:val="28"/>
          <w:rtl/>
        </w:rPr>
        <w:t>الثقة و</w:t>
      </w:r>
      <w:r w:rsidRPr="00023D96">
        <w:rPr>
          <w:rFonts w:ascii="Simplified Arabic" w:hAnsi="Simplified Arabic" w:cs="Simplified Arabic" w:hint="cs"/>
          <w:color w:val="000000" w:themeColor="text1"/>
          <w:sz w:val="28"/>
          <w:szCs w:val="28"/>
          <w:rtl/>
        </w:rPr>
        <w:t>التع</w:t>
      </w:r>
      <w:r>
        <w:rPr>
          <w:rFonts w:ascii="Simplified Arabic" w:hAnsi="Simplified Arabic" w:cs="Simplified Arabic" w:hint="cs"/>
          <w:color w:val="000000" w:themeColor="text1"/>
          <w:sz w:val="28"/>
          <w:szCs w:val="28"/>
          <w:rtl/>
        </w:rPr>
        <w:t>او</w:t>
      </w:r>
      <w:r w:rsidRPr="00023D96">
        <w:rPr>
          <w:rFonts w:ascii="Simplified Arabic" w:hAnsi="Simplified Arabic" w:cs="Simplified Arabic" w:hint="cs"/>
          <w:color w:val="000000" w:themeColor="text1"/>
          <w:sz w:val="28"/>
          <w:szCs w:val="28"/>
          <w:rtl/>
        </w:rPr>
        <w:t>ن</w:t>
      </w:r>
      <w:r w:rsidRPr="00023D96">
        <w:rPr>
          <w:rFonts w:ascii="Simplified Arabic" w:hAnsi="Simplified Arabic" w:cs="Simplified Arabic"/>
          <w:color w:val="000000" w:themeColor="text1"/>
          <w:sz w:val="28"/>
          <w:szCs w:val="28"/>
          <w:rtl/>
        </w:rPr>
        <w:t xml:space="preserve"> بين القطاعات</w:t>
      </w:r>
      <w:r w:rsidR="003D759A">
        <w:rPr>
          <w:rFonts w:ascii="Simplified Arabic" w:hAnsi="Simplified Arabic" w:cs="Simplified Arabic" w:hint="cs"/>
          <w:color w:val="000000" w:themeColor="text1"/>
          <w:sz w:val="28"/>
          <w:szCs w:val="28"/>
          <w:rtl/>
        </w:rPr>
        <w:t xml:space="preserve"> بضمان أمن المعلومات وعدم تسريب البيانات الشخصية للأفراد، وهذا بسن قوانين صارمة في هذا الشأن</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3D759A">
      <w:pPr>
        <w:numPr>
          <w:ilvl w:val="0"/>
          <w:numId w:val="39"/>
        </w:numPr>
        <w:tabs>
          <w:tab w:val="clear" w:pos="720"/>
        </w:tabs>
        <w:bidi/>
        <w:spacing w:after="0"/>
        <w:ind w:left="-284" w:firstLine="0"/>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rPr>
        <w:t xml:space="preserve">تحديث التشريعات القانونية بما يتماشى مع تطور الجرائم </w:t>
      </w:r>
      <w:r>
        <w:rPr>
          <w:rFonts w:ascii="Simplified Arabic" w:hAnsi="Simplified Arabic" w:cs="Simplified Arabic"/>
          <w:color w:val="000000" w:themeColor="text1"/>
          <w:sz w:val="28"/>
          <w:szCs w:val="28"/>
          <w:rtl/>
        </w:rPr>
        <w:t>الإلكترونية</w:t>
      </w:r>
      <w:r w:rsidRPr="00023D96">
        <w:rPr>
          <w:rFonts w:ascii="Simplified Arabic" w:hAnsi="Simplified Arabic" w:cs="Simplified Arabic"/>
          <w:color w:val="000000" w:themeColor="text1"/>
          <w:sz w:val="28"/>
          <w:szCs w:val="28"/>
          <w:rtl/>
        </w:rPr>
        <w:t xml:space="preserve"> وحماية البيانات</w:t>
      </w:r>
      <w:r>
        <w:rPr>
          <w:rFonts w:ascii="Simplified Arabic" w:hAnsi="Simplified Arabic" w:cs="Simplified Arabic" w:hint="cs"/>
          <w:color w:val="000000" w:themeColor="text1"/>
          <w:sz w:val="28"/>
          <w:szCs w:val="28"/>
          <w:rtl/>
          <w:lang w:val="fr-FR"/>
        </w:rPr>
        <w:t>.</w:t>
      </w:r>
      <w:r w:rsidRPr="00023D96">
        <w:rPr>
          <w:rFonts w:ascii="Simplified Arabic" w:hAnsi="Simplified Arabic" w:cs="Simplified Arabic"/>
          <w:color w:val="000000" w:themeColor="text1"/>
          <w:sz w:val="28"/>
          <w:szCs w:val="28"/>
          <w:lang w:val="fr-FR"/>
        </w:rPr>
        <w:t xml:space="preserve"> </w:t>
      </w:r>
    </w:p>
    <w:p w:rsidR="00434231" w:rsidRPr="00023D96" w:rsidRDefault="00434231" w:rsidP="00434231">
      <w:pPr>
        <w:numPr>
          <w:ilvl w:val="0"/>
          <w:numId w:val="39"/>
        </w:numPr>
        <w:tabs>
          <w:tab w:val="clear" w:pos="720"/>
        </w:tabs>
        <w:bidi/>
        <w:spacing w:after="0" w:line="360" w:lineRule="auto"/>
        <w:ind w:left="-284" w:firstLine="0"/>
        <w:rPr>
          <w:rFonts w:ascii="Simplified Arabic" w:hAnsi="Simplified Arabic" w:cs="Simplified Arabic"/>
          <w:color w:val="000000" w:themeColor="text1"/>
          <w:sz w:val="28"/>
          <w:szCs w:val="28"/>
          <w:rtl/>
          <w:lang w:val="fr-FR"/>
        </w:rPr>
      </w:pPr>
      <w:r w:rsidRPr="00023D96">
        <w:rPr>
          <w:rFonts w:ascii="Simplified Arabic" w:hAnsi="Simplified Arabic" w:cs="Simplified Arabic"/>
          <w:color w:val="000000" w:themeColor="text1"/>
          <w:sz w:val="28"/>
          <w:szCs w:val="28"/>
          <w:rtl/>
        </w:rPr>
        <w:t>تشجيع الشراكة مع المؤسسات الجامعية ومراكز البحث لتطوير حلول ذكية في المجال الأمني</w:t>
      </w:r>
      <w:r w:rsidRPr="00023D96">
        <w:rPr>
          <w:rFonts w:ascii="Simplified Arabic" w:hAnsi="Simplified Arabic" w:cs="Simplified Arabic"/>
          <w:color w:val="000000" w:themeColor="text1"/>
          <w:sz w:val="28"/>
          <w:szCs w:val="28"/>
          <w:lang w:val="fr-FR"/>
        </w:rPr>
        <w:t>.</w:t>
      </w:r>
      <w:r w:rsidRPr="00023D96">
        <w:rPr>
          <w:rFonts w:ascii="Simplified Arabic" w:hAnsi="Simplified Arabic" w:cs="Simplified Arabic"/>
          <w:color w:val="000000" w:themeColor="text1"/>
          <w:sz w:val="32"/>
          <w:szCs w:val="32"/>
          <w:rtl/>
        </w:rPr>
        <w:tab/>
      </w:r>
      <w:r w:rsidRPr="00023D96">
        <w:rPr>
          <w:rFonts w:ascii="Simplified Arabic" w:hAnsi="Simplified Arabic" w:cs="Simplified Arabic"/>
          <w:color w:val="000000" w:themeColor="text1"/>
          <w:sz w:val="32"/>
          <w:szCs w:val="32"/>
          <w:rtl/>
        </w:rPr>
        <w:tab/>
      </w:r>
    </w:p>
    <w:p w:rsidR="00434231" w:rsidRPr="00023D96" w:rsidRDefault="00434231" w:rsidP="00434231">
      <w:pPr>
        <w:tabs>
          <w:tab w:val="left" w:pos="2594"/>
        </w:tabs>
        <w:bidi/>
        <w:rPr>
          <w:rFonts w:ascii="Simplified Arabic" w:hAnsi="Simplified Arabic" w:cs="Simplified Arabic"/>
          <w:color w:val="000000" w:themeColor="text1"/>
          <w:sz w:val="32"/>
          <w:szCs w:val="32"/>
          <w:rtl/>
        </w:rPr>
        <w:sectPr w:rsidR="00434231" w:rsidRPr="00023D96" w:rsidSect="008B71A6">
          <w:headerReference w:type="default" r:id="rId56"/>
          <w:footerReference w:type="default" r:id="rId57"/>
          <w:footnotePr>
            <w:numRestart w:val="eachPage"/>
          </w:footnotePr>
          <w:pgSz w:w="12240" w:h="15840"/>
          <w:pgMar w:top="1134" w:right="1701" w:bottom="1134" w:left="1134" w:header="709" w:footer="709" w:gutter="0"/>
          <w:cols w:space="708"/>
          <w:docGrid w:linePitch="360"/>
        </w:sectPr>
      </w:pPr>
    </w:p>
    <w:p w:rsidR="00434231" w:rsidRPr="00023D96" w:rsidRDefault="00434231" w:rsidP="00434231">
      <w:pPr>
        <w:tabs>
          <w:tab w:val="left" w:pos="2594"/>
        </w:tabs>
        <w:bidi/>
        <w:rPr>
          <w:rFonts w:ascii="Simplified Arabic" w:hAnsi="Simplified Arabic" w:cs="Simplified Arabic"/>
          <w:color w:val="000000" w:themeColor="text1"/>
          <w:sz w:val="32"/>
          <w:szCs w:val="32"/>
          <w:rtl/>
        </w:rPr>
      </w:pPr>
    </w:p>
    <w:p w:rsidR="00434231" w:rsidRPr="00023D96" w:rsidRDefault="009E5852" w:rsidP="00434231">
      <w:pPr>
        <w:rPr>
          <w:rFonts w:ascii="Simplified Arabic" w:hAnsi="Simplified Arabic" w:cs="Simplified Arabic"/>
          <w:color w:val="000000" w:themeColor="text1"/>
          <w:sz w:val="32"/>
          <w:szCs w:val="32"/>
          <w:rtl/>
        </w:rPr>
        <w:sectPr w:rsidR="00434231" w:rsidRPr="00023D96" w:rsidSect="008B71A6">
          <w:headerReference w:type="default" r:id="rId58"/>
          <w:footerReference w:type="default" r:id="rId59"/>
          <w:footnotePr>
            <w:numRestart w:val="eachPage"/>
          </w:footnotePr>
          <w:pgSz w:w="12240" w:h="15840"/>
          <w:pgMar w:top="1134" w:right="1701" w:bottom="1134" w:left="1134" w:header="709" w:footer="709" w:gutter="0"/>
          <w:cols w:space="708"/>
          <w:docGrid w:linePitch="360"/>
        </w:sectPr>
      </w:pPr>
      <w:r>
        <w:rPr>
          <w:rFonts w:ascii="Simplified Arabic" w:hAnsi="Simplified Arabic" w:cs="Simplified Arabic"/>
          <w:noProof/>
          <w:color w:val="000000" w:themeColor="text1"/>
          <w:sz w:val="32"/>
          <w:szCs w:val="32"/>
          <w:rtl/>
          <w:lang w:val="fr-FR" w:eastAsia="fr-FR"/>
        </w:rPr>
        <w:pict>
          <v:roundrect id="Rounded Rectangle 68" o:spid="_x0000_s1035" style="position:absolute;margin-left:46.6pt;margin-top:246.1pt;width:361.9pt;height:123.2pt;z-index:251677696;visibility:visible;mso-wrap-distance-left:0;mso-wrap-distance-right:0;mso-position-horizontal-relative:margin;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" fillcolor="gray [1616]" strokecolor="black [3040]">
            <v:fill color2="#d9d9d9 [496]" rotate="t" angle="180" colors="0 #bcbcbc;22938f #d0d0d0;1 #ededed" focus="100%" type="gradient"/>
            <v:shadow on="t" color="black" opacity="24903f" origin=",.5" offset="0,.55556mm"/>
            <v:path arrowok="t"/>
            <v:textbox style="mso-next-textbox:#Rounded Rectangle 68">
              <w:txbxContent>
                <w:p w:rsidR="00C24640" w:rsidRPr="002F0CD0" w:rsidRDefault="00C24640" w:rsidP="00434231">
                  <w:pPr>
                    <w:bidi/>
                    <w:jc w:val="center"/>
                    <w:rPr>
                      <w:rFonts w:ascii="Simplified Arabic" w:hAnsi="Simplified Arabic" w:cs="Simplified Arabic"/>
                      <w:b/>
                      <w:bCs/>
                      <w:sz w:val="72"/>
                      <w:szCs w:val="72"/>
                      <w:lang w:bidi="ar-DZ"/>
                    </w:rPr>
                  </w:pPr>
                  <w:r w:rsidRPr="002F0CD0">
                    <w:rPr>
                      <w:rFonts w:ascii="Simplified Arabic" w:hAnsi="Simplified Arabic" w:cs="Simplified Arabic"/>
                      <w:b/>
                      <w:bCs/>
                      <w:sz w:val="72"/>
                      <w:szCs w:val="72"/>
                      <w:rtl/>
                      <w:lang w:bidi="ar-DZ"/>
                    </w:rPr>
                    <w:t xml:space="preserve">قائمة المصادر والمراجع </w:t>
                  </w:r>
                </w:p>
              </w:txbxContent>
            </v:textbox>
            <w10:wrap type="square" anchorx="margin" anchory="margin"/>
          </v:roundrect>
        </w:pict>
      </w:r>
    </w:p>
    <w:p w:rsidR="00434231" w:rsidRPr="00023D96" w:rsidRDefault="00434231" w:rsidP="00434231">
      <w:pPr>
        <w:pStyle w:val="Notedebasdepage"/>
        <w:numPr>
          <w:ilvl w:val="0"/>
          <w:numId w:val="44"/>
        </w:numPr>
        <w:bidi/>
        <w:jc w:val="lowKashida"/>
        <w:rPr>
          <w:rFonts w:ascii="Simplified Arabic" w:hAnsi="Simplified Arabic" w:cs="Simplified Arabic"/>
          <w:b/>
          <w:bCs/>
          <w:color w:val="000000" w:themeColor="text1"/>
          <w:sz w:val="28"/>
          <w:szCs w:val="28"/>
          <w:lang w:val="fr-FR" w:bidi="ar-DZ"/>
        </w:rPr>
      </w:pPr>
      <w:r w:rsidRPr="00023D96">
        <w:rPr>
          <w:rFonts w:ascii="Simplified Arabic" w:hAnsi="Simplified Arabic" w:cs="Simplified Arabic"/>
          <w:b/>
          <w:bCs/>
          <w:color w:val="000000" w:themeColor="text1"/>
          <w:sz w:val="28"/>
          <w:szCs w:val="28"/>
          <w:rtl/>
        </w:rPr>
        <w:lastRenderedPageBreak/>
        <w:t>كتب</w:t>
      </w:r>
      <w:r w:rsidRPr="00023D96">
        <w:rPr>
          <w:rFonts w:ascii="Simplified Arabic" w:hAnsi="Simplified Arabic" w:cs="Simplified Arabic" w:hint="cs"/>
          <w:b/>
          <w:bCs/>
          <w:color w:val="000000" w:themeColor="text1"/>
          <w:sz w:val="28"/>
          <w:szCs w:val="28"/>
          <w:rtl/>
          <w:lang w:val="fr-FR" w:bidi="ar-DZ"/>
        </w:rPr>
        <w:t>:</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سعد غالب التكريتي، بشير العملاق، الأعمال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دار المناهج، عمان، 2002</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عمار بوحوش، نظريات الإدارة الحديثة في القرن الواحد والعشرين، دار المغرب الإسلامي، بيروت، 2009</w:t>
      </w:r>
      <w:r w:rsidRPr="00023D96">
        <w:rPr>
          <w:rFonts w:ascii="Simplified Arabic" w:hAnsi="Simplified Arabic" w:cs="Simplified Arabic"/>
          <w:color w:val="000000" w:themeColor="text1"/>
          <w:sz w:val="28"/>
          <w:szCs w:val="28"/>
          <w:lang w:val="fr-FR" w:bidi="ar-DZ"/>
        </w:rPr>
        <w:t xml:space="preserve">. </w:t>
      </w:r>
    </w:p>
    <w:p w:rsidR="00434231" w:rsidRPr="00023D96" w:rsidRDefault="00E36A9B" w:rsidP="00E36A9B">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Pr>
          <w:rFonts w:ascii="Simplified Arabic" w:hAnsi="Simplified Arabic" w:cs="Simplified Arabic"/>
          <w:color w:val="000000" w:themeColor="text1"/>
          <w:sz w:val="28"/>
          <w:szCs w:val="28"/>
          <w:rtl/>
        </w:rPr>
        <w:t>عمر أحمد أبو هاشم</w:t>
      </w:r>
      <w:r w:rsidR="00434231" w:rsidRPr="00023D96">
        <w:rPr>
          <w:rFonts w:ascii="Simplified Arabic" w:hAnsi="Simplified Arabic" w:cs="Simplified Arabic"/>
          <w:color w:val="000000" w:themeColor="text1"/>
          <w:sz w:val="28"/>
          <w:szCs w:val="28"/>
          <w:rtl/>
        </w:rPr>
        <w:t xml:space="preserve">، الإدارة </w:t>
      </w:r>
      <w:r>
        <w:rPr>
          <w:rFonts w:ascii="Simplified Arabic" w:hAnsi="Simplified Arabic" w:cs="Simplified Arabic"/>
          <w:color w:val="000000" w:themeColor="text1"/>
          <w:sz w:val="28"/>
          <w:szCs w:val="28"/>
          <w:rtl/>
        </w:rPr>
        <w:t>الإلكترونية</w:t>
      </w:r>
      <w:r w:rsidR="00434231" w:rsidRPr="00023D96">
        <w:rPr>
          <w:rFonts w:ascii="Simplified Arabic" w:hAnsi="Simplified Arabic" w:cs="Simplified Arabic"/>
          <w:color w:val="000000" w:themeColor="text1"/>
          <w:sz w:val="28"/>
          <w:szCs w:val="28"/>
          <w:rtl/>
        </w:rPr>
        <w:t xml:space="preserve">: مدخل </w:t>
      </w:r>
      <w:r w:rsidR="00434231">
        <w:rPr>
          <w:rFonts w:ascii="Simplified Arabic" w:hAnsi="Simplified Arabic" w:cs="Simplified Arabic"/>
          <w:color w:val="000000" w:themeColor="text1"/>
          <w:sz w:val="28"/>
          <w:szCs w:val="28"/>
          <w:rtl/>
        </w:rPr>
        <w:t>إلى</w:t>
      </w:r>
      <w:r w:rsidR="00434231" w:rsidRPr="00023D96">
        <w:rPr>
          <w:rFonts w:ascii="Simplified Arabic" w:hAnsi="Simplified Arabic" w:cs="Simplified Arabic"/>
          <w:color w:val="000000" w:themeColor="text1"/>
          <w:sz w:val="28"/>
          <w:szCs w:val="28"/>
          <w:rtl/>
        </w:rPr>
        <w:t xml:space="preserve"> الإدارة التعليمية الحديثة، دار المناهج للنشر والتوزيع، عمان، 2013</w:t>
      </w:r>
      <w:r w:rsidR="00434231"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فداء أحمد،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الأسس النظرية والتطبيقية، مكتبة الكندي للنشر والتوزيع، عمان، 2015</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محمد عبد حسين الطائي، التجارة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المستقبل لإعداد الأجيال القادمة، دار الثقافة للنشر والتوزيع، عمان، 2010</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محمود عبد الفتاح رضوان،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وتطبيقاتها الوظيفية، المجموعة العربية للتدريب والنشر، القاهرة، 2012</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1"/>
        </w:numPr>
        <w:bidi/>
        <w:jc w:val="lowKashida"/>
        <w:rPr>
          <w:rFonts w:ascii="Simplified Arabic" w:hAnsi="Simplified Arabic" w:cs="Simplified Arabic"/>
          <w:color w:val="000000" w:themeColor="text1"/>
          <w:sz w:val="28"/>
          <w:szCs w:val="28"/>
          <w:rtl/>
          <w:lang w:val="fr-FR" w:bidi="ar-DZ"/>
        </w:rPr>
      </w:pPr>
      <w:r w:rsidRPr="00023D96">
        <w:rPr>
          <w:rFonts w:ascii="Simplified Arabic" w:hAnsi="Simplified Arabic" w:cs="Simplified Arabic"/>
          <w:color w:val="000000" w:themeColor="text1"/>
          <w:sz w:val="28"/>
          <w:szCs w:val="28"/>
          <w:rtl/>
        </w:rPr>
        <w:t xml:space="preserve">مصطفى يوسف كافي،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إدارة بلا ورق، دار رسلان للطباعة والنشر والتوزيع، دمشق، 2011</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4"/>
        </w:numPr>
        <w:bidi/>
        <w:jc w:val="lowKashida"/>
        <w:rPr>
          <w:rFonts w:ascii="Simplified Arabic" w:hAnsi="Simplified Arabic" w:cs="Simplified Arabic"/>
          <w:b/>
          <w:bCs/>
          <w:color w:val="000000" w:themeColor="text1"/>
          <w:sz w:val="28"/>
          <w:szCs w:val="28"/>
        </w:rPr>
      </w:pPr>
      <w:r w:rsidRPr="00023D96">
        <w:rPr>
          <w:rFonts w:ascii="Simplified Arabic" w:hAnsi="Simplified Arabic" w:cs="Simplified Arabic"/>
          <w:b/>
          <w:bCs/>
          <w:color w:val="000000" w:themeColor="text1"/>
          <w:sz w:val="28"/>
          <w:szCs w:val="28"/>
          <w:rtl/>
        </w:rPr>
        <w:t xml:space="preserve">مقالات </w:t>
      </w:r>
    </w:p>
    <w:p w:rsidR="00434231" w:rsidRPr="00023D96" w:rsidRDefault="00434231" w:rsidP="00434231">
      <w:pPr>
        <w:pStyle w:val="Notedebasdepage"/>
        <w:numPr>
          <w:ilvl w:val="0"/>
          <w:numId w:val="42"/>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زرزار العياشي،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نظرة جديدة لإدارة المنظمات”، مجلة الحقيقة، جامعة أدرار، العدد 14، العدد 33، 2015</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E36A9B">
      <w:pPr>
        <w:pStyle w:val="Notedebasdepage"/>
        <w:numPr>
          <w:ilvl w:val="0"/>
          <w:numId w:val="42"/>
        </w:numPr>
        <w:bidi/>
        <w:jc w:val="both"/>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مريم خالص حسين، “الحكومة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مجلة كلية بغداد للعلوم الاقتصادية، العدد الخاص بمؤتمر الكلية، 2013</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bidi/>
        <w:ind w:left="360"/>
        <w:jc w:val="lowKashida"/>
        <w:rPr>
          <w:rFonts w:ascii="Simplified Arabic" w:hAnsi="Simplified Arabic" w:cs="Simplified Arabic"/>
          <w:color w:val="000000" w:themeColor="text1"/>
          <w:sz w:val="28"/>
          <w:szCs w:val="28"/>
          <w:lang w:val="fr-FR" w:bidi="ar-DZ"/>
        </w:rPr>
      </w:pPr>
    </w:p>
    <w:p w:rsidR="00434231" w:rsidRPr="00023D96" w:rsidRDefault="00434231" w:rsidP="00434231">
      <w:pPr>
        <w:pStyle w:val="Notedebasdepage"/>
        <w:bidi/>
        <w:ind w:left="360"/>
        <w:jc w:val="lowKashida"/>
        <w:rPr>
          <w:rFonts w:ascii="Simplified Arabic" w:hAnsi="Simplified Arabic" w:cs="Simplified Arabic"/>
          <w:color w:val="000000" w:themeColor="text1"/>
          <w:sz w:val="28"/>
          <w:szCs w:val="28"/>
          <w:rtl/>
        </w:rPr>
      </w:pPr>
    </w:p>
    <w:p w:rsidR="00434231" w:rsidRPr="00023D96" w:rsidRDefault="00434231" w:rsidP="00434231">
      <w:pPr>
        <w:pStyle w:val="Notedebasdepage"/>
        <w:numPr>
          <w:ilvl w:val="0"/>
          <w:numId w:val="44"/>
        </w:numPr>
        <w:bidi/>
        <w:jc w:val="lowKashida"/>
        <w:rPr>
          <w:rFonts w:ascii="Simplified Arabic" w:hAnsi="Simplified Arabic" w:cs="Simplified Arabic"/>
          <w:b/>
          <w:bCs/>
          <w:color w:val="000000" w:themeColor="text1"/>
          <w:sz w:val="28"/>
          <w:szCs w:val="28"/>
        </w:rPr>
      </w:pPr>
      <w:r w:rsidRPr="00023D96">
        <w:rPr>
          <w:rFonts w:ascii="Simplified Arabic" w:hAnsi="Simplified Arabic" w:cs="Simplified Arabic"/>
          <w:b/>
          <w:bCs/>
          <w:color w:val="000000" w:themeColor="text1"/>
          <w:sz w:val="28"/>
          <w:szCs w:val="28"/>
          <w:rtl/>
        </w:rPr>
        <w:t>مذكرات</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إيهاب خميس وأحمد المير، متطلبات تنمية الموارد البشرية والمادية لتطبيق الإدارة </w:t>
      </w:r>
      <w:r>
        <w:rPr>
          <w:rFonts w:ascii="Simplified Arabic" w:hAnsi="Simplified Arabic" w:cs="Simplified Arabic"/>
          <w:color w:val="000000" w:themeColor="text1"/>
          <w:sz w:val="28"/>
          <w:szCs w:val="28"/>
          <w:rtl/>
        </w:rPr>
        <w:t xml:space="preserve">الإلكترونية </w:t>
      </w:r>
      <w:r w:rsidRPr="00023D96">
        <w:rPr>
          <w:rFonts w:ascii="Simplified Arabic" w:hAnsi="Simplified Arabic" w:cs="Simplified Arabic"/>
          <w:color w:val="000000" w:themeColor="text1"/>
          <w:sz w:val="28"/>
          <w:szCs w:val="28"/>
          <w:rtl/>
        </w:rPr>
        <w:t>: دراسة تطبيقية على العاملين بالإدارة العامة بوزارة الداخلية مملكة البحرين، رسالة ماجستير، جامعة نايف العربية للعلوم الأمنية، كلية الدراسات العليا 2007</w:t>
      </w:r>
      <w:r w:rsidRPr="00023D96">
        <w:rPr>
          <w:rFonts w:ascii="Simplified Arabic" w:hAnsi="Simplified Arabic" w:cs="Simplified Arabic" w:hint="cs"/>
          <w:color w:val="000000" w:themeColor="text1"/>
          <w:sz w:val="28"/>
          <w:szCs w:val="28"/>
          <w:rtl/>
          <w:lang w:val="fr-FR"/>
        </w:rPr>
        <w:t>.</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سمية بن طراد،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ودورها في تحسين الخدمة العمومية – دراسة حالة مؤسسة بريد الجزائر، مذكرة ماستر، جامعة قالمة، 2015</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lastRenderedPageBreak/>
        <w:t xml:space="preserve">سمير عماري، دور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تطوير أداء مؤسسات التعليم العالي، أطروحة دكتوراه، جامعة محمد بوضياف المسيلة، 2017</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عاشور عبد الكريم، دور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في ترشيد الخدمة العمومية في الولايات المتحدة الأمريكية والجزائر، رسالة ماجستير، جامعة قسنطينة، 2010</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عبان عبد القادر، تحديات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بالجزائر، أطروحة دكتوراه، جامعة بسكرة، 2016</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434231">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محمد بن سعيد محمد العريشي، الإدارة العامة للتربية والتعليم بالعاصمة المقدسة بنين السعودية، رسالة ماجستير، جامعة أم القرى، 2001</w:t>
      </w:r>
      <w:r w:rsidRPr="00023D96">
        <w:rPr>
          <w:rFonts w:ascii="Simplified Arabic" w:hAnsi="Simplified Arabic" w:cs="Simplified Arabic"/>
          <w:color w:val="000000" w:themeColor="text1"/>
          <w:sz w:val="28"/>
          <w:szCs w:val="28"/>
          <w:lang w:val="fr-FR" w:bidi="ar-DZ"/>
        </w:rPr>
        <w:t xml:space="preserve">. </w:t>
      </w:r>
    </w:p>
    <w:p w:rsidR="00434231" w:rsidRPr="00023D96" w:rsidRDefault="00434231" w:rsidP="003D759A">
      <w:pPr>
        <w:pStyle w:val="Notedebasdepage"/>
        <w:numPr>
          <w:ilvl w:val="0"/>
          <w:numId w:val="43"/>
        </w:numPr>
        <w:bidi/>
        <w:jc w:val="lowKashida"/>
        <w:rPr>
          <w:rFonts w:ascii="Simplified Arabic" w:hAnsi="Simplified Arabic" w:cs="Simplified Arabic"/>
          <w:color w:val="000000" w:themeColor="text1"/>
          <w:sz w:val="28"/>
          <w:szCs w:val="28"/>
          <w:lang w:val="fr-FR" w:bidi="ar-DZ"/>
        </w:rPr>
      </w:pPr>
      <w:r w:rsidRPr="00023D96">
        <w:rPr>
          <w:rFonts w:ascii="Simplified Arabic" w:hAnsi="Simplified Arabic" w:cs="Simplified Arabic"/>
          <w:color w:val="000000" w:themeColor="text1"/>
          <w:sz w:val="28"/>
          <w:szCs w:val="28"/>
          <w:rtl/>
        </w:rPr>
        <w:t xml:space="preserve">مصطفى عبيد مصطفى مفيد، دور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 xml:space="preserve">في تحسين جودة الخدمة المقدمة في هيئة التقاعد الفلسطينية، رسالة ماجستير، جامعة الأزهر – </w:t>
      </w:r>
      <w:r w:rsidR="003D759A">
        <w:rPr>
          <w:rFonts w:ascii="Simplified Arabic" w:hAnsi="Simplified Arabic" w:cs="Simplified Arabic" w:hint="cs"/>
          <w:color w:val="000000" w:themeColor="text1"/>
          <w:sz w:val="28"/>
          <w:szCs w:val="28"/>
          <w:rtl/>
        </w:rPr>
        <w:t>مصر</w:t>
      </w:r>
      <w:r w:rsidRPr="00023D96">
        <w:rPr>
          <w:rFonts w:ascii="Simplified Arabic" w:hAnsi="Simplified Arabic" w:cs="Simplified Arabic"/>
          <w:color w:val="000000" w:themeColor="text1"/>
          <w:sz w:val="28"/>
          <w:szCs w:val="28"/>
          <w:rtl/>
        </w:rPr>
        <w:t>، 2021</w:t>
      </w:r>
      <w:r w:rsidRPr="00023D96">
        <w:rPr>
          <w:rFonts w:ascii="Simplified Arabic" w:hAnsi="Simplified Arabic" w:cs="Simplified Arabic"/>
          <w:color w:val="000000" w:themeColor="text1"/>
          <w:sz w:val="28"/>
          <w:szCs w:val="28"/>
          <w:lang w:val="fr-FR" w:bidi="ar-DZ"/>
        </w:rPr>
        <w:t>.</w:t>
      </w:r>
    </w:p>
    <w:p w:rsidR="00434231" w:rsidRPr="00023D96" w:rsidRDefault="00434231" w:rsidP="00434231">
      <w:pPr>
        <w:pStyle w:val="Notedebasdepage"/>
        <w:bidi/>
        <w:ind w:left="360"/>
        <w:jc w:val="lowKashida"/>
        <w:rPr>
          <w:rFonts w:ascii="Simplified Arabic" w:hAnsi="Simplified Arabic" w:cs="Simplified Arabic"/>
          <w:color w:val="000000" w:themeColor="text1"/>
          <w:sz w:val="28"/>
          <w:szCs w:val="28"/>
          <w:rtl/>
          <w:lang w:val="fr-FR" w:bidi="ar-DZ"/>
        </w:rPr>
      </w:pPr>
    </w:p>
    <w:p w:rsidR="00434231" w:rsidRPr="00023D96" w:rsidRDefault="00434231" w:rsidP="00434231">
      <w:pPr>
        <w:rPr>
          <w:rFonts w:ascii="Simplified Arabic" w:hAnsi="Simplified Arabic" w:cs="Simplified Arabic"/>
          <w:color w:val="000000" w:themeColor="text1"/>
          <w:sz w:val="30"/>
          <w:szCs w:val="30"/>
        </w:rPr>
      </w:pPr>
    </w:p>
    <w:p w:rsidR="00434231" w:rsidRPr="00023D96" w:rsidRDefault="00434231" w:rsidP="00434231">
      <w:pPr>
        <w:tabs>
          <w:tab w:val="center" w:pos="4702"/>
        </w:tabs>
        <w:rPr>
          <w:color w:val="000000" w:themeColor="text1"/>
          <w:rtl/>
        </w:rPr>
        <w:sectPr w:rsidR="00434231" w:rsidRPr="00023D96" w:rsidSect="008B71A6">
          <w:headerReference w:type="default" r:id="rId60"/>
          <w:footerReference w:type="default" r:id="rId61"/>
          <w:footnotePr>
            <w:numRestart w:val="eachPage"/>
          </w:footnotePr>
          <w:pgSz w:w="12240" w:h="15840"/>
          <w:pgMar w:top="1134" w:right="1701" w:bottom="1134" w:left="1134" w:header="709" w:footer="709" w:gutter="0"/>
          <w:cols w:space="708"/>
          <w:docGrid w:linePitch="360"/>
        </w:sectPr>
      </w:pPr>
    </w:p>
    <w:p w:rsidR="00434231" w:rsidRPr="00023D96" w:rsidRDefault="00434231" w:rsidP="00434231">
      <w:pPr>
        <w:pStyle w:val="Notedebasdepage"/>
        <w:bidi/>
        <w:ind w:left="720"/>
        <w:jc w:val="lowKashida"/>
        <w:rPr>
          <w:rFonts w:ascii="Simplified Arabic" w:hAnsi="Simplified Arabic" w:cs="Simplified Arabic"/>
          <w:color w:val="000000" w:themeColor="text1"/>
          <w:sz w:val="30"/>
          <w:szCs w:val="30"/>
          <w:rtl/>
          <w:lang w:bidi="ar-DZ"/>
        </w:rPr>
      </w:pPr>
    </w:p>
    <w:p w:rsidR="00434231" w:rsidRPr="00023D96" w:rsidRDefault="00434231" w:rsidP="00434231">
      <w:pPr>
        <w:bidi/>
        <w:rPr>
          <w:rFonts w:ascii="Simplified Arabic" w:hAnsi="Simplified Arabic" w:cs="Simplified Arabic"/>
          <w:color w:val="000000" w:themeColor="text1"/>
          <w:sz w:val="32"/>
          <w:szCs w:val="32"/>
          <w:rtl/>
        </w:rPr>
      </w:pPr>
    </w:p>
    <w:p w:rsidR="00434231" w:rsidRPr="00023D96" w:rsidRDefault="009E5852" w:rsidP="00434231">
      <w:pPr>
        <w:bidi/>
        <w:rPr>
          <w:rFonts w:ascii="Simplified Arabic" w:hAnsi="Simplified Arabic" w:cs="Simplified Arabic"/>
          <w:color w:val="000000" w:themeColor="text1"/>
          <w:sz w:val="32"/>
          <w:szCs w:val="32"/>
          <w:rtl/>
        </w:rPr>
        <w:sectPr w:rsidR="00434231" w:rsidRPr="00023D96" w:rsidSect="008B71A6">
          <w:headerReference w:type="default" r:id="rId62"/>
          <w:footerReference w:type="default" r:id="rId63"/>
          <w:footnotePr>
            <w:numRestart w:val="eachPage"/>
          </w:footnotePr>
          <w:pgSz w:w="12240" w:h="15840"/>
          <w:pgMar w:top="1134" w:right="1701" w:bottom="1134" w:left="1134" w:header="709" w:footer="709" w:gutter="0"/>
          <w:cols w:space="708"/>
          <w:docGrid w:linePitch="360"/>
        </w:sectPr>
      </w:pPr>
      <w:r>
        <w:rPr>
          <w:rFonts w:ascii="Simplified Arabic" w:hAnsi="Simplified Arabic" w:cs="Simplified Arabic"/>
          <w:noProof/>
          <w:color w:val="000000" w:themeColor="text1"/>
          <w:sz w:val="32"/>
          <w:szCs w:val="32"/>
          <w:rtl/>
          <w:lang w:val="fr-FR" w:eastAsia="fr-FR"/>
        </w:rPr>
        <w:pict>
          <v:roundrect id="Rounded Rectangle 111" o:spid="_x0000_s1034" style="position:absolute;left:0;text-align:left;margin-left:0;margin-top:0;width:260.1pt;height:149.55pt;z-index:251676672;visibility:visible;mso-wrap-distance-left:0;mso-wrap-distance-right:0;mso-position-horizontal:center;mso-position-horizontal-relative:margin;mso-position-vertical:center;mso-position-vertic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" fillcolor="gray [1616]" strokecolor="black [3040]">
            <v:fill color2="#d9d9d9 [496]" rotate="t" angle="180" colors="0 #bcbcbc;22938f #d0d0d0;1 #ededed" focus="100%" type="gradient"/>
            <v:shadow on="t" color="black" opacity="24903f" origin=",.5" offset="0,.55556mm"/>
            <v:path arrowok="t"/>
            <v:textbox style="mso-next-textbox:#Rounded Rectangle 111">
              <w:txbxContent>
                <w:p w:rsidR="00C24640" w:rsidRPr="001E39BE" w:rsidRDefault="00C24640" w:rsidP="00434231">
                  <w:pPr>
                    <w:jc w:val="center"/>
                    <w:rPr>
                      <w:rFonts w:ascii="Simplified Arabic" w:hAnsi="Simplified Arabic" w:cs="Simplified Arabic"/>
                      <w:b/>
                      <w:bCs/>
                      <w:sz w:val="96"/>
                      <w:szCs w:val="96"/>
                      <w:lang w:bidi="ar-DZ"/>
                    </w:rPr>
                  </w:pPr>
                  <w:r w:rsidRPr="001E39BE">
                    <w:rPr>
                      <w:rFonts w:ascii="Simplified Arabic" w:hAnsi="Simplified Arabic" w:cs="Simplified Arabic"/>
                      <w:b/>
                      <w:bCs/>
                      <w:sz w:val="96"/>
                      <w:szCs w:val="96"/>
                      <w:rtl/>
                      <w:lang w:bidi="ar-DZ"/>
                    </w:rPr>
                    <w:t xml:space="preserve">الملاحق </w:t>
                  </w:r>
                </w:p>
              </w:txbxContent>
            </v:textbox>
            <w10:wrap type="square" anchorx="margin" anchory="margin"/>
          </v:roundrect>
        </w:pict>
      </w:r>
    </w:p>
    <w:p w:rsidR="00434231" w:rsidRPr="00023D96" w:rsidRDefault="00434231" w:rsidP="00434231">
      <w:pPr>
        <w:tabs>
          <w:tab w:val="left" w:pos="2594"/>
        </w:tabs>
        <w:bidi/>
        <w:rPr>
          <w:rFonts w:ascii="Simplified Arabic" w:hAnsi="Simplified Arabic" w:cs="Simplified Arabic"/>
          <w:b/>
          <w:bCs/>
          <w:color w:val="000000" w:themeColor="text1"/>
          <w:sz w:val="28"/>
          <w:szCs w:val="28"/>
          <w:rtl/>
        </w:rPr>
      </w:pPr>
      <w:r w:rsidRPr="00023D96">
        <w:rPr>
          <w:rFonts w:ascii="Simplified Arabic" w:hAnsi="Simplified Arabic" w:cs="Simplified Arabic" w:hint="cs"/>
          <w:b/>
          <w:bCs/>
          <w:color w:val="000000" w:themeColor="text1"/>
          <w:sz w:val="28"/>
          <w:szCs w:val="28"/>
          <w:rtl/>
        </w:rPr>
        <w:lastRenderedPageBreak/>
        <w:t>الملحق 01: أسئلة المقابلة</w:t>
      </w:r>
    </w:p>
    <w:p w:rsidR="00434231" w:rsidRPr="00023D96" w:rsidRDefault="00434231" w:rsidP="00434231">
      <w:pPr>
        <w:tabs>
          <w:tab w:val="left" w:pos="2594"/>
        </w:tabs>
        <w:bidi/>
        <w:jc w:val="both"/>
        <w:rPr>
          <w:rFonts w:ascii="Simplified Arabic" w:hAnsi="Simplified Arabic" w:cs="Simplified Arabic"/>
          <w:color w:val="000000" w:themeColor="text1"/>
          <w:sz w:val="28"/>
          <w:szCs w:val="28"/>
          <w:rtl/>
        </w:rPr>
      </w:pPr>
      <w:r w:rsidRPr="00023D96">
        <w:rPr>
          <w:rFonts w:ascii="Simplified Arabic" w:hAnsi="Simplified Arabic" w:cs="Simplified Arabic"/>
          <w:color w:val="000000" w:themeColor="text1"/>
          <w:sz w:val="28"/>
          <w:szCs w:val="28"/>
          <w:rtl/>
        </w:rPr>
        <w:t xml:space="preserve">في إطار إنجاز مذكرة تخرج حول الإدارة </w:t>
      </w:r>
      <w:r>
        <w:rPr>
          <w:rFonts w:ascii="Simplified Arabic" w:hAnsi="Simplified Arabic" w:cs="Simplified Arabic"/>
          <w:color w:val="000000" w:themeColor="text1"/>
          <w:sz w:val="28"/>
          <w:szCs w:val="28"/>
          <w:rtl/>
        </w:rPr>
        <w:t>الإلكترونية</w:t>
      </w:r>
      <w:r w:rsidR="006C0453">
        <w:rPr>
          <w:rFonts w:ascii="Simplified Arabic" w:hAnsi="Simplified Arabic" w:cs="Simplified Arabic"/>
          <w:color w:val="000000" w:themeColor="text1"/>
          <w:sz w:val="28"/>
          <w:szCs w:val="28"/>
          <w:rtl/>
        </w:rPr>
        <w:t xml:space="preserve"> </w:t>
      </w:r>
      <w:r w:rsidRPr="00023D96">
        <w:rPr>
          <w:rFonts w:ascii="Simplified Arabic" w:hAnsi="Simplified Arabic" w:cs="Simplified Arabic"/>
          <w:color w:val="000000" w:themeColor="text1"/>
          <w:sz w:val="28"/>
          <w:szCs w:val="28"/>
          <w:rtl/>
        </w:rPr>
        <w:t>داخل القطاع الأمني ودور تطبيق</w:t>
      </w:r>
      <w:r w:rsidRPr="00023D96">
        <w:rPr>
          <w:rFonts w:ascii="Simplified Arabic" w:hAnsi="Simplified Arabic" w:cs="Simplified Arabic"/>
          <w:color w:val="000000" w:themeColor="text1"/>
          <w:sz w:val="28"/>
          <w:szCs w:val="28"/>
        </w:rPr>
        <w:t xml:space="preserve"> "</w:t>
      </w:r>
      <w:r>
        <w:rPr>
          <w:rFonts w:ascii="Simplified Arabic" w:hAnsi="Simplified Arabic" w:cs="Simplified Arabic"/>
          <w:color w:val="000000" w:themeColor="text1"/>
          <w:sz w:val="28"/>
          <w:szCs w:val="28"/>
        </w:rPr>
        <w:t>Allo Chorta</w:t>
      </w:r>
      <w:r w:rsidRPr="00023D96">
        <w:rPr>
          <w:rFonts w:ascii="Simplified Arabic" w:hAnsi="Simplified Arabic" w:cs="Simplified Arabic"/>
          <w:color w:val="000000" w:themeColor="text1"/>
          <w:sz w:val="28"/>
          <w:szCs w:val="28"/>
        </w:rPr>
        <w:t xml:space="preserve">" </w:t>
      </w:r>
      <w:r w:rsidRPr="00023D96">
        <w:rPr>
          <w:rFonts w:ascii="Simplified Arabic" w:hAnsi="Simplified Arabic" w:cs="Simplified Arabic"/>
          <w:color w:val="000000" w:themeColor="text1"/>
          <w:sz w:val="28"/>
          <w:szCs w:val="28"/>
          <w:rtl/>
        </w:rPr>
        <w:t>في تحسين الخدمات الأمنية، نتشرف بإجراء هذه المقابلة بهدف جمع معلومات ميدانية تدعم الجانب التطبيقي للدراسة. ونؤكد أن المعلومات المقدمة ستستعمل لأغراض علمية فقط</w:t>
      </w:r>
      <w:r w:rsidRPr="00023D96">
        <w:rPr>
          <w:rFonts w:ascii="Simplified Arabic" w:hAnsi="Simplified Arabic" w:cs="Simplified Arabic"/>
          <w:color w:val="000000" w:themeColor="text1"/>
          <w:sz w:val="28"/>
          <w:szCs w:val="28"/>
        </w:rPr>
        <w:t>.</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Pr>
          <w:rFonts w:ascii="Simplified Arabic" w:hAnsi="Simplified Arabic" w:cs="Simplified Arabic"/>
          <w:b/>
          <w:bCs/>
          <w:color w:val="000000" w:themeColor="text1"/>
          <w:sz w:val="28"/>
          <w:szCs w:val="28"/>
          <w:rtl/>
          <w:lang w:val="fr-FR"/>
        </w:rPr>
        <w:t>أو</w:t>
      </w:r>
      <w:r w:rsidRPr="00023D96">
        <w:rPr>
          <w:rFonts w:ascii="Simplified Arabic" w:hAnsi="Simplified Arabic" w:cs="Simplified Arabic"/>
          <w:b/>
          <w:bCs/>
          <w:color w:val="000000" w:themeColor="text1"/>
          <w:sz w:val="28"/>
          <w:szCs w:val="28"/>
          <w:rtl/>
          <w:lang w:val="fr-FR"/>
        </w:rPr>
        <w:t>لًا: أسئلة المقابلة مع أعوان الأمن</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w:t>
      </w:r>
      <w:r>
        <w:rPr>
          <w:rFonts w:ascii="Simplified Arabic" w:hAnsi="Simplified Arabic" w:cs="Simplified Arabic"/>
          <w:b/>
          <w:bCs/>
          <w:color w:val="000000" w:themeColor="text1"/>
          <w:sz w:val="28"/>
          <w:szCs w:val="28"/>
          <w:rtl/>
          <w:lang w:val="fr-FR"/>
        </w:rPr>
        <w:t>أو</w:t>
      </w:r>
      <w:r w:rsidRPr="00023D96">
        <w:rPr>
          <w:rFonts w:ascii="Simplified Arabic" w:hAnsi="Simplified Arabic" w:cs="Simplified Arabic"/>
          <w:b/>
          <w:bCs/>
          <w:color w:val="000000" w:themeColor="text1"/>
          <w:sz w:val="28"/>
          <w:szCs w:val="28"/>
          <w:rtl/>
          <w:lang w:val="fr-FR"/>
        </w:rPr>
        <w:t>ل: معلومات عامة</w:t>
      </w:r>
    </w:p>
    <w:p w:rsidR="00434231" w:rsidRPr="00023D96" w:rsidRDefault="00434231" w:rsidP="00434231">
      <w:pPr>
        <w:numPr>
          <w:ilvl w:val="0"/>
          <w:numId w:val="23"/>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هو منصبك داخل أمن ولاية غرداية؟ </w:t>
      </w:r>
    </w:p>
    <w:p w:rsidR="00434231" w:rsidRPr="00023D96" w:rsidRDefault="00434231" w:rsidP="00434231">
      <w:pPr>
        <w:numPr>
          <w:ilvl w:val="0"/>
          <w:numId w:val="23"/>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منذ متى وأنت تعمل في القطاع الأمني؟ </w:t>
      </w:r>
    </w:p>
    <w:p w:rsidR="00434231" w:rsidRPr="00023D96" w:rsidRDefault="00434231" w:rsidP="00434231">
      <w:pPr>
        <w:numPr>
          <w:ilvl w:val="0"/>
          <w:numId w:val="23"/>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طبيعة المهام التي تقوم بها يوميًا؟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 xml:space="preserve">المحور الثاني: الإدارة </w:t>
      </w:r>
      <w:r>
        <w:rPr>
          <w:rFonts w:ascii="Simplified Arabic" w:hAnsi="Simplified Arabic" w:cs="Simplified Arabic"/>
          <w:b/>
          <w:bCs/>
          <w:color w:val="000000" w:themeColor="text1"/>
          <w:sz w:val="28"/>
          <w:szCs w:val="28"/>
          <w:rtl/>
          <w:lang w:val="fr-FR"/>
        </w:rPr>
        <w:t>الإلكترونية</w:t>
      </w:r>
      <w:r w:rsidR="006C0453">
        <w:rPr>
          <w:rFonts w:ascii="Simplified Arabic" w:hAnsi="Simplified Arabic" w:cs="Simplified Arabic"/>
          <w:b/>
          <w:bCs/>
          <w:color w:val="000000" w:themeColor="text1"/>
          <w:sz w:val="28"/>
          <w:szCs w:val="28"/>
          <w:rtl/>
          <w:lang w:val="fr-FR"/>
        </w:rPr>
        <w:t xml:space="preserve"> </w:t>
      </w:r>
      <w:r w:rsidRPr="00023D96">
        <w:rPr>
          <w:rFonts w:ascii="Simplified Arabic" w:hAnsi="Simplified Arabic" w:cs="Simplified Arabic"/>
          <w:b/>
          <w:bCs/>
          <w:color w:val="000000" w:themeColor="text1"/>
          <w:sz w:val="28"/>
          <w:szCs w:val="28"/>
          <w:rtl/>
          <w:lang w:val="fr-FR"/>
        </w:rPr>
        <w:t>داخل القطاع الأمني</w:t>
      </w:r>
    </w:p>
    <w:p w:rsidR="00434231" w:rsidRPr="00023D96" w:rsidRDefault="00434231" w:rsidP="00434231">
      <w:pPr>
        <w:numPr>
          <w:ilvl w:val="0"/>
          <w:numId w:val="24"/>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كيف تقيّم مستوى اعتماد الإدارة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داخل أمن ولاية غرداية؟ </w:t>
      </w:r>
    </w:p>
    <w:p w:rsidR="00434231" w:rsidRPr="00023D96" w:rsidRDefault="00434231" w:rsidP="00434231">
      <w:pPr>
        <w:numPr>
          <w:ilvl w:val="0"/>
          <w:numId w:val="24"/>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أهم الوسائل التكنولوجية المستخدمة في العمل الأمني؟ </w:t>
      </w:r>
    </w:p>
    <w:p w:rsidR="00434231" w:rsidRPr="00023D96" w:rsidRDefault="00434231" w:rsidP="00434231">
      <w:pPr>
        <w:numPr>
          <w:ilvl w:val="0"/>
          <w:numId w:val="24"/>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ساهمت الرقمنة في تسهيل أداء مهامكم اليومية؟ كيف ذلك؟ </w:t>
      </w:r>
    </w:p>
    <w:p w:rsidR="00434231" w:rsidRPr="00023D96" w:rsidRDefault="00434231" w:rsidP="00434231">
      <w:pPr>
        <w:numPr>
          <w:ilvl w:val="0"/>
          <w:numId w:val="24"/>
        </w:numPr>
        <w:tabs>
          <w:tab w:val="left" w:pos="2594"/>
        </w:tabs>
        <w:bidi/>
        <w:jc w:val="both"/>
        <w:rPr>
          <w:rFonts w:ascii="Simplified Arabic" w:hAnsi="Simplified Arabic" w:cs="Simplified Arabic"/>
          <w:color w:val="000000" w:themeColor="text1"/>
          <w:sz w:val="28"/>
          <w:szCs w:val="28"/>
          <w:rtl/>
          <w:lang w:val="fr-FR"/>
        </w:rPr>
      </w:pPr>
      <w:r w:rsidRPr="00023D96">
        <w:rPr>
          <w:rFonts w:ascii="Simplified Arabic" w:hAnsi="Simplified Arabic" w:cs="Simplified Arabic"/>
          <w:color w:val="000000" w:themeColor="text1"/>
          <w:sz w:val="28"/>
          <w:szCs w:val="28"/>
          <w:rtl/>
          <w:lang w:val="fr-FR"/>
        </w:rPr>
        <w:t xml:space="preserve">ما الفرق بين العمل الأمني التقليدي والعمل الأمني الإلكتروني؟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الثالث: تطبيق</w:t>
      </w:r>
      <w:r w:rsidRPr="00023D96">
        <w:rPr>
          <w:rFonts w:ascii="Simplified Arabic" w:hAnsi="Simplified Arabic" w:cs="Simplified Arabic"/>
          <w:b/>
          <w:bCs/>
          <w:color w:val="000000" w:themeColor="text1"/>
          <w:sz w:val="28"/>
          <w:szCs w:val="28"/>
          <w:lang w:val="fr-FR"/>
        </w:rPr>
        <w:t xml:space="preserve"> Allo Chorta</w:t>
      </w:r>
    </w:p>
    <w:p w:rsidR="00434231" w:rsidRPr="00023D96" w:rsidRDefault="00434231" w:rsidP="00434231">
      <w:pPr>
        <w:numPr>
          <w:ilvl w:val="0"/>
          <w:numId w:val="25"/>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ما مدى استخدام تطبيق</w:t>
      </w:r>
      <w:r w:rsidRPr="00023D96">
        <w:rPr>
          <w:rFonts w:ascii="Simplified Arabic" w:hAnsi="Simplified Arabic" w:cs="Simplified Arabic"/>
          <w:color w:val="000000" w:themeColor="text1"/>
          <w:sz w:val="28"/>
          <w:szCs w:val="28"/>
          <w:lang w:val="fr-FR"/>
        </w:rPr>
        <w:t xml:space="preserve"> "Allo Chorta" </w:t>
      </w:r>
      <w:r w:rsidRPr="00023D96">
        <w:rPr>
          <w:rFonts w:ascii="Simplified Arabic" w:hAnsi="Simplified Arabic" w:cs="Simplified Arabic"/>
          <w:color w:val="000000" w:themeColor="text1"/>
          <w:sz w:val="28"/>
          <w:szCs w:val="28"/>
          <w:rtl/>
          <w:lang w:val="fr-FR"/>
        </w:rPr>
        <w:t xml:space="preserve">داخل القطاع الأمني؟ </w:t>
      </w:r>
    </w:p>
    <w:p w:rsidR="00434231" w:rsidRPr="00023D96" w:rsidRDefault="00434231" w:rsidP="00434231">
      <w:pPr>
        <w:numPr>
          <w:ilvl w:val="0"/>
          <w:numId w:val="25"/>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أهم الخدمات التي يوفرها التطبيق للمواطنين؟ </w:t>
      </w:r>
    </w:p>
    <w:p w:rsidR="00434231" w:rsidRPr="00023D96" w:rsidRDefault="00434231" w:rsidP="00434231">
      <w:pPr>
        <w:numPr>
          <w:ilvl w:val="0"/>
          <w:numId w:val="25"/>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ساهم التطبيق في تسريع عملية التدخل الأمني؟ </w:t>
      </w:r>
    </w:p>
    <w:p w:rsidR="00434231" w:rsidRPr="00023D96" w:rsidRDefault="00434231" w:rsidP="00434231">
      <w:pPr>
        <w:numPr>
          <w:ilvl w:val="0"/>
          <w:numId w:val="25"/>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كيف يتم استقبال ومعالجة البلاغات الواردة عبر التطبيق؟ </w:t>
      </w:r>
    </w:p>
    <w:p w:rsidR="00434231" w:rsidRPr="00023D96" w:rsidRDefault="00434231" w:rsidP="00434231">
      <w:pPr>
        <w:numPr>
          <w:ilvl w:val="0"/>
          <w:numId w:val="25"/>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lastRenderedPageBreak/>
        <w:t xml:space="preserve">هل ترون أن التطبيق عزز التواصل بين المواطن والشرطة؟ </w:t>
      </w:r>
    </w:p>
    <w:p w:rsidR="00434231" w:rsidRPr="00023D96" w:rsidRDefault="00434231" w:rsidP="00434231">
      <w:pPr>
        <w:numPr>
          <w:ilvl w:val="0"/>
          <w:numId w:val="25"/>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أكثر أنواع البلاغات التي يتم استقبالها عبر التطبيق؟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الرابع: التحديات والصعوبات</w:t>
      </w:r>
    </w:p>
    <w:p w:rsidR="00434231" w:rsidRPr="00023D96" w:rsidRDefault="00434231" w:rsidP="00434231">
      <w:pPr>
        <w:numPr>
          <w:ilvl w:val="0"/>
          <w:numId w:val="26"/>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أبرز الصعوبات التي تواجهكم أثناء استخدام التطبيق؟ </w:t>
      </w:r>
    </w:p>
    <w:p w:rsidR="00434231" w:rsidRPr="00023D96" w:rsidRDefault="00434231" w:rsidP="00434231">
      <w:pPr>
        <w:numPr>
          <w:ilvl w:val="0"/>
          <w:numId w:val="26"/>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توجد عراقيل تقنية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تنظيمية تؤثر على فعالية التطبيق؟ </w:t>
      </w:r>
    </w:p>
    <w:p w:rsidR="00434231" w:rsidRPr="00023D96" w:rsidRDefault="00434231" w:rsidP="00434231">
      <w:pPr>
        <w:numPr>
          <w:ilvl w:val="0"/>
          <w:numId w:val="26"/>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جميع المواطنين قادرون على استخدام التطبيق بسهولة؟ </w:t>
      </w:r>
    </w:p>
    <w:p w:rsidR="00434231" w:rsidRPr="00023D96" w:rsidRDefault="00434231" w:rsidP="00434231">
      <w:pPr>
        <w:numPr>
          <w:ilvl w:val="0"/>
          <w:numId w:val="26"/>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تأثير ضعف الإنترنت </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 قلة الوعي الرقمي على نجاح التطبيق؟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الخامس: المقترحات</w:t>
      </w:r>
    </w:p>
    <w:p w:rsidR="00434231" w:rsidRPr="00023D96" w:rsidRDefault="00434231" w:rsidP="00434231">
      <w:pPr>
        <w:numPr>
          <w:ilvl w:val="0"/>
          <w:numId w:val="27"/>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ما هي اقتراحاتكم لتحسين تطبيق</w:t>
      </w:r>
      <w:r w:rsidRPr="00023D96">
        <w:rPr>
          <w:rFonts w:ascii="Simplified Arabic" w:hAnsi="Simplified Arabic" w:cs="Simplified Arabic"/>
          <w:color w:val="000000" w:themeColor="text1"/>
          <w:sz w:val="28"/>
          <w:szCs w:val="28"/>
          <w:lang w:val="fr-FR"/>
        </w:rPr>
        <w:t xml:space="preserve"> "Allo Chorta"</w:t>
      </w:r>
      <w:r w:rsidRPr="00023D96">
        <w:rPr>
          <w:rFonts w:ascii="Simplified Arabic" w:hAnsi="Simplified Arabic" w:cs="Simplified Arabic"/>
          <w:color w:val="000000" w:themeColor="text1"/>
          <w:sz w:val="28"/>
          <w:szCs w:val="28"/>
          <w:rtl/>
          <w:lang w:val="fr-FR"/>
        </w:rPr>
        <w:t xml:space="preserve">؟ </w:t>
      </w:r>
    </w:p>
    <w:p w:rsidR="00434231" w:rsidRPr="00023D96" w:rsidRDefault="00434231" w:rsidP="00434231">
      <w:pPr>
        <w:numPr>
          <w:ilvl w:val="0"/>
          <w:numId w:val="27"/>
        </w:numPr>
        <w:tabs>
          <w:tab w:val="clear" w:pos="720"/>
          <w:tab w:val="num" w:pos="333"/>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كيف يمكن تعزيز ثقافة الإدارة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داخل القطاع الأمني؟ </w:t>
      </w:r>
    </w:p>
    <w:p w:rsidR="00434231" w:rsidRPr="00023D96" w:rsidRDefault="00434231" w:rsidP="00434231">
      <w:pPr>
        <w:numPr>
          <w:ilvl w:val="0"/>
          <w:numId w:val="27"/>
        </w:numPr>
        <w:tabs>
          <w:tab w:val="clear" w:pos="720"/>
          <w:tab w:val="num" w:pos="49"/>
        </w:tabs>
        <w:bidi/>
        <w:ind w:left="474"/>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أهمية التحول الرقمي بالنسبة لمستقبل العمل الأمني؟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ثانيًا: أسئلة المقابلة مع أفراد المجتمع</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w:t>
      </w:r>
      <w:r>
        <w:rPr>
          <w:rFonts w:ascii="Simplified Arabic" w:hAnsi="Simplified Arabic" w:cs="Simplified Arabic"/>
          <w:b/>
          <w:bCs/>
          <w:color w:val="000000" w:themeColor="text1"/>
          <w:sz w:val="28"/>
          <w:szCs w:val="28"/>
          <w:rtl/>
          <w:lang w:val="fr-FR"/>
        </w:rPr>
        <w:t>أو</w:t>
      </w:r>
      <w:r w:rsidRPr="00023D96">
        <w:rPr>
          <w:rFonts w:ascii="Simplified Arabic" w:hAnsi="Simplified Arabic" w:cs="Simplified Arabic"/>
          <w:b/>
          <w:bCs/>
          <w:color w:val="000000" w:themeColor="text1"/>
          <w:sz w:val="28"/>
          <w:szCs w:val="28"/>
          <w:rtl/>
          <w:lang w:val="fr-FR"/>
        </w:rPr>
        <w:t>ل: معلومات عامة</w:t>
      </w:r>
    </w:p>
    <w:p w:rsidR="00434231" w:rsidRPr="00023D96" w:rsidRDefault="00434231" w:rsidP="00434231">
      <w:pPr>
        <w:numPr>
          <w:ilvl w:val="0"/>
          <w:numId w:val="28"/>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هو عمرك ومستواك التعليمي؟ (اختياري) </w:t>
      </w:r>
    </w:p>
    <w:p w:rsidR="00434231" w:rsidRPr="00023D96" w:rsidRDefault="00434231" w:rsidP="00434231">
      <w:pPr>
        <w:numPr>
          <w:ilvl w:val="0"/>
          <w:numId w:val="28"/>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تستعمل التطبيقات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 xml:space="preserve">في حياتك اليومية؟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الثاني: الوعي بتطبيق</w:t>
      </w:r>
      <w:r w:rsidR="006C0453">
        <w:rPr>
          <w:rFonts w:ascii="Simplified Arabic" w:hAnsi="Simplified Arabic" w:cs="Simplified Arabic" w:hint="cs"/>
          <w:b/>
          <w:bCs/>
          <w:color w:val="000000" w:themeColor="text1"/>
          <w:sz w:val="28"/>
          <w:szCs w:val="28"/>
          <w:rtl/>
          <w:lang w:val="fr-FR"/>
        </w:rPr>
        <w:t xml:space="preserve"> </w:t>
      </w:r>
      <w:r w:rsidRPr="00023D96">
        <w:rPr>
          <w:rFonts w:ascii="Simplified Arabic" w:hAnsi="Simplified Arabic" w:cs="Simplified Arabic"/>
          <w:b/>
          <w:bCs/>
          <w:color w:val="000000" w:themeColor="text1"/>
          <w:sz w:val="28"/>
          <w:szCs w:val="28"/>
          <w:lang w:val="fr-FR"/>
        </w:rPr>
        <w:t>Allo Chorta</w:t>
      </w:r>
    </w:p>
    <w:p w:rsidR="00434231" w:rsidRPr="00023D96" w:rsidRDefault="00434231" w:rsidP="00417B7A">
      <w:pPr>
        <w:numPr>
          <w:ilvl w:val="0"/>
          <w:numId w:val="29"/>
        </w:numPr>
        <w:tabs>
          <w:tab w:val="left" w:pos="2594"/>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هل سبق لك أن سمعت بتطبيق</w:t>
      </w:r>
      <w:r w:rsidRPr="00023D96">
        <w:rPr>
          <w:rFonts w:ascii="Simplified Arabic" w:hAnsi="Simplified Arabic" w:cs="Simplified Arabic"/>
          <w:color w:val="000000" w:themeColor="text1"/>
          <w:sz w:val="28"/>
          <w:szCs w:val="28"/>
          <w:lang w:val="fr-FR"/>
        </w:rPr>
        <w:t xml:space="preserve"> "Allo Chorta"</w:t>
      </w:r>
      <w:r w:rsidRPr="00023D96">
        <w:rPr>
          <w:rFonts w:ascii="Simplified Arabic" w:hAnsi="Simplified Arabic" w:cs="Simplified Arabic"/>
          <w:color w:val="000000" w:themeColor="text1"/>
          <w:sz w:val="28"/>
          <w:szCs w:val="28"/>
          <w:rtl/>
          <w:lang w:val="fr-FR"/>
        </w:rPr>
        <w:t xml:space="preserve">؟ </w:t>
      </w:r>
    </w:p>
    <w:p w:rsidR="00434231" w:rsidRPr="00023D96" w:rsidRDefault="00434231" w:rsidP="00417B7A">
      <w:pPr>
        <w:numPr>
          <w:ilvl w:val="0"/>
          <w:numId w:val="29"/>
        </w:numPr>
        <w:tabs>
          <w:tab w:val="left" w:pos="2594"/>
        </w:tabs>
        <w:bidi/>
        <w:spacing w:after="0"/>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من أين تعرفت على التطبيق؟ </w:t>
      </w:r>
    </w:p>
    <w:p w:rsidR="00434231" w:rsidRPr="00023D96" w:rsidRDefault="00434231" w:rsidP="00434231">
      <w:pPr>
        <w:numPr>
          <w:ilvl w:val="0"/>
          <w:numId w:val="29"/>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سبق لك استخدامه؟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lastRenderedPageBreak/>
        <w:t>المحور الثالث: تقييم التطبيق</w:t>
      </w:r>
    </w:p>
    <w:p w:rsidR="00434231" w:rsidRPr="00023D96" w:rsidRDefault="00434231" w:rsidP="00434231">
      <w:pPr>
        <w:numPr>
          <w:ilvl w:val="0"/>
          <w:numId w:val="30"/>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كيف تقيّم فكرة استخدام التكنولوجيا في المجال الأمني؟ </w:t>
      </w:r>
    </w:p>
    <w:p w:rsidR="00434231" w:rsidRPr="00023D96" w:rsidRDefault="00434231" w:rsidP="00434231">
      <w:pPr>
        <w:numPr>
          <w:ilvl w:val="0"/>
          <w:numId w:val="30"/>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ترى أن التطبيق يسهل التواصل مع الشرطة؟ </w:t>
      </w:r>
    </w:p>
    <w:p w:rsidR="00434231" w:rsidRPr="00023D96" w:rsidRDefault="00434231" w:rsidP="00434231">
      <w:pPr>
        <w:numPr>
          <w:ilvl w:val="0"/>
          <w:numId w:val="30"/>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تعتقد أن التطبيق يساهم في تحسين سرعة التدخل الأمني؟ </w:t>
      </w:r>
    </w:p>
    <w:p w:rsidR="00434231" w:rsidRPr="00023D96" w:rsidRDefault="00434231" w:rsidP="00434231">
      <w:pPr>
        <w:numPr>
          <w:ilvl w:val="0"/>
          <w:numId w:val="30"/>
        </w:numPr>
        <w:tabs>
          <w:tab w:val="left" w:pos="2594"/>
        </w:tabs>
        <w:bidi/>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تشعر أن التطبيق يعزز الإحساس بالأمن داخل المجتمع؟ </w:t>
      </w:r>
    </w:p>
    <w:p w:rsidR="00434231" w:rsidRPr="00023D96" w:rsidRDefault="00434231" w:rsidP="00434231">
      <w:pPr>
        <w:numPr>
          <w:ilvl w:val="0"/>
          <w:numId w:val="30"/>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رأيك في الخدمات التي يقدمها التطبيق؟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الرابع: الصعوبات والتحديات</w:t>
      </w:r>
    </w:p>
    <w:p w:rsidR="00434231" w:rsidRPr="00023D96" w:rsidRDefault="00434231" w:rsidP="00434231">
      <w:pPr>
        <w:numPr>
          <w:ilvl w:val="0"/>
          <w:numId w:val="31"/>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واجهت صعوبات أثناء استخدام التطبيق؟ </w:t>
      </w:r>
    </w:p>
    <w:p w:rsidR="00434231" w:rsidRPr="00023D96" w:rsidRDefault="00434231" w:rsidP="00434231">
      <w:pPr>
        <w:numPr>
          <w:ilvl w:val="0"/>
          <w:numId w:val="31"/>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تعتقد أن جميع فئات المجتمع قادرة على استعماله؟ </w:t>
      </w:r>
    </w:p>
    <w:p w:rsidR="00434231" w:rsidRPr="00023D96" w:rsidRDefault="00434231" w:rsidP="00434231">
      <w:pPr>
        <w:numPr>
          <w:ilvl w:val="0"/>
          <w:numId w:val="31"/>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ما هي أبرز المشاكل التي قد تحد من فعالية التطبيق؟ </w:t>
      </w:r>
    </w:p>
    <w:p w:rsidR="00434231" w:rsidRPr="00023D96" w:rsidRDefault="00434231" w:rsidP="00434231">
      <w:pPr>
        <w:tabs>
          <w:tab w:val="left" w:pos="2594"/>
        </w:tabs>
        <w:bidi/>
        <w:jc w:val="both"/>
        <w:rPr>
          <w:rFonts w:ascii="Simplified Arabic" w:hAnsi="Simplified Arabic" w:cs="Simplified Arabic"/>
          <w:b/>
          <w:bCs/>
          <w:color w:val="000000" w:themeColor="text1"/>
          <w:sz w:val="28"/>
          <w:szCs w:val="28"/>
          <w:lang w:val="fr-FR"/>
        </w:rPr>
      </w:pPr>
      <w:r w:rsidRPr="00023D96">
        <w:rPr>
          <w:rFonts w:ascii="Simplified Arabic" w:hAnsi="Simplified Arabic" w:cs="Simplified Arabic"/>
          <w:b/>
          <w:bCs/>
          <w:color w:val="000000" w:themeColor="text1"/>
          <w:sz w:val="28"/>
          <w:szCs w:val="28"/>
          <w:rtl/>
          <w:lang w:val="fr-FR"/>
        </w:rPr>
        <w:t>المحور الخامس: الاقتراحات</w:t>
      </w:r>
    </w:p>
    <w:p w:rsidR="00434231" w:rsidRPr="00023D96" w:rsidRDefault="00434231" w:rsidP="00434231">
      <w:pPr>
        <w:numPr>
          <w:ilvl w:val="0"/>
          <w:numId w:val="32"/>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ما اقتراحاتك لتحسين تطبيق</w:t>
      </w:r>
      <w:r w:rsidRPr="00023D96">
        <w:rPr>
          <w:rFonts w:ascii="Simplified Arabic" w:hAnsi="Simplified Arabic" w:cs="Simplified Arabic"/>
          <w:color w:val="000000" w:themeColor="text1"/>
          <w:sz w:val="28"/>
          <w:szCs w:val="28"/>
          <w:lang w:val="fr-FR"/>
        </w:rPr>
        <w:t xml:space="preserve"> "Allo Chorta"</w:t>
      </w:r>
      <w:r w:rsidRPr="00023D96">
        <w:rPr>
          <w:rFonts w:ascii="Simplified Arabic" w:hAnsi="Simplified Arabic" w:cs="Simplified Arabic"/>
          <w:color w:val="000000" w:themeColor="text1"/>
          <w:sz w:val="28"/>
          <w:szCs w:val="28"/>
          <w:rtl/>
          <w:lang w:val="fr-FR"/>
        </w:rPr>
        <w:t xml:space="preserve">؟ </w:t>
      </w:r>
    </w:p>
    <w:p w:rsidR="00434231" w:rsidRPr="00023D96" w:rsidRDefault="00434231" w:rsidP="00434231">
      <w:pPr>
        <w:numPr>
          <w:ilvl w:val="0"/>
          <w:numId w:val="32"/>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كيف يمكن تشجيع المواطنين على استخدام التطبيق؟ </w:t>
      </w:r>
    </w:p>
    <w:p w:rsidR="00434231" w:rsidRPr="00023D96" w:rsidRDefault="00434231" w:rsidP="00434231">
      <w:pPr>
        <w:numPr>
          <w:ilvl w:val="0"/>
          <w:numId w:val="32"/>
        </w:numPr>
        <w:tabs>
          <w:tab w:val="clear" w:pos="720"/>
          <w:tab w:val="num" w:pos="474"/>
        </w:tabs>
        <w:bidi/>
        <w:ind w:left="616"/>
        <w:jc w:val="both"/>
        <w:rPr>
          <w:rFonts w:ascii="Simplified Arabic" w:hAnsi="Simplified Arabic" w:cs="Simplified Arabic"/>
          <w:color w:val="000000" w:themeColor="text1"/>
          <w:sz w:val="28"/>
          <w:szCs w:val="28"/>
          <w:lang w:val="fr-FR"/>
        </w:rPr>
      </w:pPr>
      <w:r w:rsidRPr="00023D96">
        <w:rPr>
          <w:rFonts w:ascii="Simplified Arabic" w:hAnsi="Simplified Arabic" w:cs="Simplified Arabic"/>
          <w:color w:val="000000" w:themeColor="text1"/>
          <w:sz w:val="28"/>
          <w:szCs w:val="28"/>
          <w:rtl/>
          <w:lang w:val="fr-FR"/>
        </w:rPr>
        <w:t xml:space="preserve">هل تؤيد تعميم الإدارة </w:t>
      </w:r>
      <w:r>
        <w:rPr>
          <w:rFonts w:ascii="Simplified Arabic" w:hAnsi="Simplified Arabic" w:cs="Simplified Arabic"/>
          <w:color w:val="000000" w:themeColor="text1"/>
          <w:sz w:val="28"/>
          <w:szCs w:val="28"/>
          <w:rtl/>
          <w:lang w:val="fr-FR"/>
        </w:rPr>
        <w:t>الإلكترونية</w:t>
      </w:r>
      <w:r w:rsidR="006C0453">
        <w:rPr>
          <w:rFonts w:ascii="Simplified Arabic" w:hAnsi="Simplified Arabic" w:cs="Simplified Arabic"/>
          <w:color w:val="000000" w:themeColor="text1"/>
          <w:sz w:val="28"/>
          <w:szCs w:val="28"/>
          <w:rtl/>
          <w:lang w:val="fr-FR"/>
        </w:rPr>
        <w:t xml:space="preserve"> </w:t>
      </w:r>
      <w:r w:rsidRPr="00023D96">
        <w:rPr>
          <w:rFonts w:ascii="Simplified Arabic" w:hAnsi="Simplified Arabic" w:cs="Simplified Arabic"/>
          <w:color w:val="000000" w:themeColor="text1"/>
          <w:sz w:val="28"/>
          <w:szCs w:val="28"/>
          <w:rtl/>
          <w:lang w:val="fr-FR"/>
        </w:rPr>
        <w:t>في مختلف القطاعات الأمنية؟</w:t>
      </w:r>
    </w:p>
    <w:p w:rsidR="00434231" w:rsidRPr="00023D96" w:rsidRDefault="00434231" w:rsidP="00434231">
      <w:pPr>
        <w:bidi/>
        <w:rPr>
          <w:rFonts w:ascii="Simplified Arabic" w:hAnsi="Simplified Arabic" w:cs="Simplified Arabic"/>
          <w:color w:val="000000" w:themeColor="text1"/>
          <w:sz w:val="28"/>
          <w:szCs w:val="28"/>
        </w:rPr>
        <w:sectPr w:rsidR="00434231" w:rsidRPr="00023D96" w:rsidSect="008B71A6">
          <w:headerReference w:type="default" r:id="rId64"/>
          <w:footerReference w:type="default" r:id="rId65"/>
          <w:footnotePr>
            <w:numRestart w:val="eachPage"/>
          </w:footnotePr>
          <w:pgSz w:w="12240" w:h="15840"/>
          <w:pgMar w:top="1134" w:right="1701" w:bottom="1134" w:left="1134" w:header="709" w:footer="709" w:gutter="0"/>
          <w:cols w:space="708"/>
          <w:docGrid w:linePitch="360"/>
        </w:sectPr>
      </w:pPr>
      <w:r w:rsidRPr="00023D96">
        <w:rPr>
          <w:rFonts w:ascii="Simplified Arabic" w:hAnsi="Simplified Arabic" w:cs="Simplified Arabic"/>
          <w:color w:val="000000" w:themeColor="text1"/>
          <w:sz w:val="28"/>
          <w:szCs w:val="28"/>
          <w:rtl/>
          <w:lang w:val="fr-FR"/>
        </w:rPr>
        <w:t>نشكركم على تع</w:t>
      </w:r>
      <w:r>
        <w:rPr>
          <w:rFonts w:ascii="Simplified Arabic" w:hAnsi="Simplified Arabic" w:cs="Simplified Arabic"/>
          <w:color w:val="000000" w:themeColor="text1"/>
          <w:sz w:val="28"/>
          <w:szCs w:val="28"/>
          <w:rtl/>
          <w:lang w:val="fr-FR"/>
        </w:rPr>
        <w:t>أو</w:t>
      </w:r>
      <w:r w:rsidRPr="00023D96">
        <w:rPr>
          <w:rFonts w:ascii="Simplified Arabic" w:hAnsi="Simplified Arabic" w:cs="Simplified Arabic"/>
          <w:color w:val="000000" w:themeColor="text1"/>
          <w:sz w:val="28"/>
          <w:szCs w:val="28"/>
          <w:rtl/>
          <w:lang w:val="fr-FR"/>
        </w:rPr>
        <w:t xml:space="preserve">نكم ومساهمتكم في إنجاح هذه الدراسة، وعلى المعلومات القيمة التي قدمتموها خدمةً </w:t>
      </w:r>
      <w:r>
        <w:rPr>
          <w:rFonts w:ascii="Simplified Arabic" w:hAnsi="Simplified Arabic" w:cs="Simplified Arabic" w:hint="cs"/>
          <w:color w:val="000000" w:themeColor="text1"/>
          <w:sz w:val="28"/>
          <w:szCs w:val="28"/>
          <w:rtl/>
          <w:lang w:val="fr-FR"/>
        </w:rPr>
        <w:t>للبحث العلمي.</w:t>
      </w:r>
      <w:r>
        <w:rPr>
          <w:rFonts w:ascii="Simplified Arabic" w:hAnsi="Simplified Arabic" w:cs="Simplified Arabic"/>
          <w:color w:val="000000" w:themeColor="text1"/>
          <w:sz w:val="28"/>
          <w:szCs w:val="28"/>
          <w:rtl/>
          <w:lang w:val="fr-FR"/>
        </w:rPr>
        <w:br/>
      </w:r>
    </w:p>
    <w:tbl>
      <w:tblPr>
        <w:tblStyle w:val="Grilledutableau"/>
        <w:bidiVisual/>
        <w:tblW w:w="9353" w:type="dxa"/>
        <w:tblInd w:w="162" w:type="dxa"/>
        <w:tblLayout w:type="fixed"/>
        <w:tblLook w:val="04A0"/>
      </w:tblPr>
      <w:tblGrid>
        <w:gridCol w:w="8063"/>
        <w:gridCol w:w="1290"/>
      </w:tblGrid>
      <w:tr w:rsidR="00434231" w:rsidRPr="00023D96" w:rsidTr="008B71A6">
        <w:trPr>
          <w:trHeight w:val="147"/>
        </w:trPr>
        <w:tc>
          <w:tcPr>
            <w:tcW w:w="8063" w:type="dxa"/>
            <w:shd w:val="clear" w:color="auto" w:fill="BFBFBF" w:themeFill="background1" w:themeFillShade="BF"/>
            <w:hideMark/>
          </w:tcPr>
          <w:p w:rsidR="00434231" w:rsidRPr="00023D96" w:rsidRDefault="00434231" w:rsidP="008B71A6">
            <w:pPr>
              <w:bidi/>
              <w:spacing w:line="276" w:lineRule="auto"/>
              <w:jc w:val="center"/>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lastRenderedPageBreak/>
              <w:t>العـــــــــــــــــــــــــــنـــــوان</w:t>
            </w:r>
          </w:p>
        </w:tc>
        <w:tc>
          <w:tcPr>
            <w:tcW w:w="1290" w:type="dxa"/>
            <w:shd w:val="clear" w:color="auto" w:fill="BFBFBF" w:themeFill="background1" w:themeFillShade="BF"/>
            <w:hideMark/>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الصفحة</w:t>
            </w:r>
          </w:p>
        </w:tc>
      </w:tr>
      <w:tr w:rsidR="00434231" w:rsidRPr="00023D96" w:rsidTr="008B71A6">
        <w:trPr>
          <w:trHeight w:val="147"/>
        </w:trPr>
        <w:tc>
          <w:tcPr>
            <w:tcW w:w="9353" w:type="dxa"/>
            <w:gridSpan w:val="2"/>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ملخص </w:t>
            </w:r>
          </w:p>
        </w:tc>
      </w:tr>
      <w:tr w:rsidR="00434231" w:rsidRPr="00023D96" w:rsidTr="008B71A6">
        <w:trPr>
          <w:trHeight w:val="147"/>
        </w:trPr>
        <w:tc>
          <w:tcPr>
            <w:tcW w:w="9353" w:type="dxa"/>
            <w:gridSpan w:val="2"/>
          </w:tcPr>
          <w:p w:rsidR="00434231" w:rsidRPr="00023D96" w:rsidRDefault="0079114C"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t>الإهداء</w:t>
            </w:r>
            <w:r w:rsidR="00434231" w:rsidRPr="00023D96">
              <w:rPr>
                <w:rFonts w:ascii="Simplified Arabic" w:hAnsi="Simplified Arabic" w:cs="Simplified Arabic"/>
                <w:b/>
                <w:bCs/>
                <w:color w:val="000000" w:themeColor="text1"/>
                <w:sz w:val="32"/>
                <w:szCs w:val="32"/>
                <w:rtl/>
              </w:rPr>
              <w:t xml:space="preserve"> </w:t>
            </w:r>
          </w:p>
        </w:tc>
      </w:tr>
      <w:tr w:rsidR="00434231" w:rsidRPr="00023D96" w:rsidTr="008B71A6">
        <w:trPr>
          <w:trHeight w:val="147"/>
        </w:trPr>
        <w:tc>
          <w:tcPr>
            <w:tcW w:w="9353" w:type="dxa"/>
            <w:gridSpan w:val="2"/>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الشكر </w:t>
            </w:r>
          </w:p>
        </w:tc>
      </w:tr>
      <w:tr w:rsidR="00434231" w:rsidRPr="00023D96" w:rsidTr="008B71A6">
        <w:trPr>
          <w:trHeight w:val="404"/>
        </w:trPr>
        <w:tc>
          <w:tcPr>
            <w:tcW w:w="9353" w:type="dxa"/>
            <w:gridSpan w:val="2"/>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المحتويات </w:t>
            </w:r>
          </w:p>
        </w:tc>
      </w:tr>
      <w:tr w:rsidR="00434231" w:rsidRPr="00023D96" w:rsidTr="008B71A6">
        <w:trPr>
          <w:trHeight w:val="404"/>
        </w:trPr>
        <w:tc>
          <w:tcPr>
            <w:tcW w:w="9353" w:type="dxa"/>
            <w:gridSpan w:val="2"/>
          </w:tcPr>
          <w:p w:rsidR="00434231" w:rsidRPr="00023D96" w:rsidRDefault="00434231" w:rsidP="00417B7A">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قائمة </w:t>
            </w:r>
            <w:r w:rsidR="0079114C" w:rsidRPr="00023D96">
              <w:rPr>
                <w:rFonts w:ascii="Simplified Arabic" w:hAnsi="Simplified Arabic" w:cs="Simplified Arabic" w:hint="cs"/>
                <w:b/>
                <w:bCs/>
                <w:color w:val="000000" w:themeColor="text1"/>
                <w:sz w:val="32"/>
                <w:szCs w:val="32"/>
                <w:rtl/>
              </w:rPr>
              <w:t>ال</w:t>
            </w:r>
            <w:r w:rsidR="00A27114">
              <w:rPr>
                <w:rFonts w:ascii="Simplified Arabic" w:hAnsi="Simplified Arabic" w:cs="Simplified Arabic" w:hint="cs"/>
                <w:b/>
                <w:bCs/>
                <w:color w:val="000000" w:themeColor="text1"/>
                <w:sz w:val="32"/>
                <w:szCs w:val="32"/>
                <w:rtl/>
              </w:rPr>
              <w:t>جداول</w:t>
            </w:r>
            <w:r w:rsidR="00D26CCD">
              <w:rPr>
                <w:rFonts w:ascii="Simplified Arabic" w:hAnsi="Simplified Arabic" w:cs="Simplified Arabic" w:hint="cs"/>
                <w:b/>
                <w:bCs/>
                <w:color w:val="000000" w:themeColor="text1"/>
                <w:sz w:val="32"/>
                <w:szCs w:val="32"/>
                <w:rtl/>
              </w:rPr>
              <w:t xml:space="preserve"> </w:t>
            </w:r>
          </w:p>
        </w:tc>
      </w:tr>
      <w:tr w:rsidR="00434231" w:rsidRPr="00023D96" w:rsidTr="008B71A6">
        <w:trPr>
          <w:trHeight w:val="260"/>
        </w:trPr>
        <w:tc>
          <w:tcPr>
            <w:tcW w:w="9353" w:type="dxa"/>
            <w:gridSpan w:val="2"/>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قائمة الأشكال</w:t>
            </w:r>
            <w:r w:rsidR="006C0453">
              <w:rPr>
                <w:rFonts w:ascii="Simplified Arabic" w:hAnsi="Simplified Arabic" w:cs="Simplified Arabic"/>
                <w:b/>
                <w:bCs/>
                <w:color w:val="000000" w:themeColor="text1"/>
                <w:sz w:val="32"/>
                <w:szCs w:val="32"/>
                <w:rtl/>
              </w:rPr>
              <w:t xml:space="preserve"> </w:t>
            </w:r>
          </w:p>
        </w:tc>
      </w:tr>
      <w:tr w:rsidR="00434231" w:rsidRPr="00023D96" w:rsidTr="008B71A6">
        <w:trPr>
          <w:trHeight w:val="499"/>
        </w:trPr>
        <w:tc>
          <w:tcPr>
            <w:tcW w:w="8063" w:type="dxa"/>
            <w:hideMark/>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lang w:val="fr-FR"/>
              </w:rPr>
            </w:pPr>
            <w:r w:rsidRPr="00023D96">
              <w:rPr>
                <w:rFonts w:ascii="Simplified Arabic" w:hAnsi="Simplified Arabic" w:cs="Simplified Arabic"/>
                <w:b/>
                <w:bCs/>
                <w:color w:val="000000" w:themeColor="text1"/>
                <w:kern w:val="2"/>
                <w:sz w:val="32"/>
                <w:szCs w:val="32"/>
                <w:rtl/>
                <w:lang w:val="fr-FR"/>
              </w:rPr>
              <w:t xml:space="preserve">الـمقدمة الـعامة </w:t>
            </w:r>
          </w:p>
        </w:tc>
        <w:tc>
          <w:tcPr>
            <w:tcW w:w="1290" w:type="dxa"/>
            <w:hideMark/>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bidi="ar-DZ"/>
              </w:rPr>
            </w:pPr>
            <w:r w:rsidRPr="00023D96">
              <w:rPr>
                <w:rFonts w:ascii="Simplified Arabic" w:hAnsi="Simplified Arabic" w:cs="Simplified Arabic"/>
                <w:color w:val="000000" w:themeColor="text1"/>
                <w:kern w:val="2"/>
                <w:sz w:val="32"/>
                <w:szCs w:val="32"/>
                <w:rtl/>
                <w:lang w:val="fr-FR"/>
              </w:rPr>
              <w:t>أ-</w:t>
            </w:r>
            <w:r w:rsidRPr="00023D96">
              <w:rPr>
                <w:rFonts w:ascii="Simplified Arabic" w:hAnsi="Simplified Arabic" w:cs="Simplified Arabic" w:hint="cs"/>
                <w:color w:val="000000" w:themeColor="text1"/>
                <w:kern w:val="2"/>
                <w:sz w:val="32"/>
                <w:szCs w:val="32"/>
                <w:rtl/>
                <w:lang w:val="fr-FR" w:bidi="ar-DZ"/>
              </w:rPr>
              <w:t>د</w:t>
            </w:r>
          </w:p>
        </w:tc>
      </w:tr>
      <w:tr w:rsidR="00434231" w:rsidRPr="00023D96" w:rsidTr="008B71A6">
        <w:trPr>
          <w:trHeight w:val="499"/>
        </w:trPr>
        <w:tc>
          <w:tcPr>
            <w:tcW w:w="9353" w:type="dxa"/>
            <w:gridSpan w:val="2"/>
            <w:shd w:val="clear" w:color="auto" w:fill="BFBFBF" w:themeFill="background1" w:themeFillShade="BF"/>
            <w:hideMark/>
          </w:tcPr>
          <w:p w:rsidR="00434231" w:rsidRPr="00023D96" w:rsidRDefault="00434231" w:rsidP="008B71A6">
            <w:pPr>
              <w:bidi/>
              <w:spacing w:line="276" w:lineRule="auto"/>
              <w:jc w:val="center"/>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 xml:space="preserve">الفصل </w:t>
            </w:r>
            <w:r w:rsidRPr="00023D96">
              <w:rPr>
                <w:rFonts w:ascii="Simplified Arabic" w:hAnsi="Simplified Arabic" w:cs="Simplified Arabic" w:hint="cs"/>
                <w:b/>
                <w:bCs/>
                <w:color w:val="000000" w:themeColor="text1"/>
                <w:kern w:val="2"/>
                <w:sz w:val="32"/>
                <w:szCs w:val="32"/>
                <w:rtl/>
                <w:lang w:val="fr-FR"/>
              </w:rPr>
              <w:t>ال</w:t>
            </w:r>
            <w:r>
              <w:rPr>
                <w:rFonts w:ascii="Simplified Arabic" w:hAnsi="Simplified Arabic" w:cs="Simplified Arabic" w:hint="cs"/>
                <w:b/>
                <w:bCs/>
                <w:color w:val="000000" w:themeColor="text1"/>
                <w:kern w:val="2"/>
                <w:sz w:val="32"/>
                <w:szCs w:val="32"/>
                <w:rtl/>
                <w:lang w:val="fr-FR"/>
              </w:rPr>
              <w:t>أو</w:t>
            </w:r>
            <w:r w:rsidRPr="00023D96">
              <w:rPr>
                <w:rFonts w:ascii="Simplified Arabic" w:hAnsi="Simplified Arabic" w:cs="Simplified Arabic" w:hint="cs"/>
                <w:b/>
                <w:bCs/>
                <w:color w:val="000000" w:themeColor="text1"/>
                <w:kern w:val="2"/>
                <w:sz w:val="32"/>
                <w:szCs w:val="32"/>
                <w:rtl/>
                <w:lang w:val="fr-FR"/>
              </w:rPr>
              <w:t>ل</w:t>
            </w:r>
            <w:r w:rsidRPr="00023D96">
              <w:rPr>
                <w:rFonts w:ascii="Simplified Arabic" w:hAnsi="Simplified Arabic" w:cs="Simplified Arabic"/>
                <w:b/>
                <w:bCs/>
                <w:color w:val="000000" w:themeColor="text1"/>
                <w:kern w:val="2"/>
                <w:sz w:val="32"/>
                <w:szCs w:val="32"/>
                <w:rtl/>
                <w:lang w:val="fr-FR"/>
              </w:rPr>
              <w:t xml:space="preserve">: الإطار </w:t>
            </w:r>
            <w:r w:rsidRPr="00023D96">
              <w:rPr>
                <w:rFonts w:ascii="Simplified Arabic" w:hAnsi="Simplified Arabic" w:cs="Simplified Arabic" w:hint="cs"/>
                <w:b/>
                <w:bCs/>
                <w:color w:val="000000" w:themeColor="text1"/>
                <w:kern w:val="2"/>
                <w:sz w:val="32"/>
                <w:szCs w:val="32"/>
                <w:rtl/>
                <w:lang w:val="fr-FR"/>
              </w:rPr>
              <w:t xml:space="preserve">النظري </w:t>
            </w:r>
            <w:r w:rsidRPr="00023D96">
              <w:rPr>
                <w:rFonts w:ascii="Simplified Arabic" w:hAnsi="Simplified Arabic" w:cs="Simplified Arabic"/>
                <w:b/>
                <w:bCs/>
                <w:color w:val="000000" w:themeColor="text1"/>
                <w:kern w:val="2"/>
                <w:sz w:val="32"/>
                <w:szCs w:val="32"/>
                <w:rtl/>
                <w:lang w:val="fr-FR"/>
              </w:rPr>
              <w:t xml:space="preserve">الإدارة </w:t>
            </w:r>
            <w:r>
              <w:rPr>
                <w:rFonts w:ascii="Simplified Arabic" w:hAnsi="Simplified Arabic" w:cs="Simplified Arabic"/>
                <w:b/>
                <w:bCs/>
                <w:color w:val="000000" w:themeColor="text1"/>
                <w:kern w:val="2"/>
                <w:sz w:val="32"/>
                <w:szCs w:val="32"/>
                <w:rtl/>
                <w:lang w:val="fr-FR"/>
              </w:rPr>
              <w:t>الإلكترونية</w:t>
            </w:r>
            <w:r w:rsidR="006C0453">
              <w:rPr>
                <w:rFonts w:ascii="Simplified Arabic" w:hAnsi="Simplified Arabic" w:cs="Simplified Arabic"/>
                <w:b/>
                <w:bCs/>
                <w:color w:val="000000" w:themeColor="text1"/>
                <w:kern w:val="2"/>
                <w:sz w:val="32"/>
                <w:szCs w:val="32"/>
                <w:rtl/>
                <w:lang w:val="fr-FR"/>
              </w:rPr>
              <w:t xml:space="preserve"> </w:t>
            </w:r>
            <w:r w:rsidRPr="00023D96">
              <w:rPr>
                <w:rFonts w:ascii="Simplified Arabic" w:hAnsi="Simplified Arabic" w:cs="Simplified Arabic"/>
                <w:b/>
                <w:bCs/>
                <w:color w:val="000000" w:themeColor="text1"/>
                <w:kern w:val="2"/>
                <w:sz w:val="32"/>
                <w:szCs w:val="32"/>
                <w:rtl/>
                <w:lang w:val="fr-FR"/>
              </w:rPr>
              <w:t>في المؤسسات العمومية</w:t>
            </w:r>
          </w:p>
        </w:tc>
      </w:tr>
      <w:tr w:rsidR="00434231" w:rsidRPr="00023D96" w:rsidTr="008B71A6">
        <w:trPr>
          <w:trHeight w:val="499"/>
        </w:trPr>
        <w:tc>
          <w:tcPr>
            <w:tcW w:w="8063" w:type="dxa"/>
            <w:hideMark/>
          </w:tcPr>
          <w:p w:rsidR="00434231" w:rsidRPr="00023D96" w:rsidRDefault="00434231" w:rsidP="008B71A6">
            <w:pPr>
              <w:bidi/>
              <w:spacing w:line="276" w:lineRule="auto"/>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t>تمهيد</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color w:val="000000" w:themeColor="text1"/>
                <w:kern w:val="2"/>
                <w:sz w:val="32"/>
                <w:szCs w:val="32"/>
                <w:rtl/>
                <w:lang w:val="fr-FR"/>
              </w:rPr>
              <w:t>02</w:t>
            </w:r>
          </w:p>
        </w:tc>
      </w:tr>
      <w:tr w:rsidR="00434231" w:rsidRPr="00023D96" w:rsidTr="008B71A6">
        <w:trPr>
          <w:trHeight w:val="499"/>
        </w:trPr>
        <w:tc>
          <w:tcPr>
            <w:tcW w:w="8063" w:type="dxa"/>
          </w:tcPr>
          <w:p w:rsidR="00434231" w:rsidRPr="00023D96" w:rsidRDefault="00434231" w:rsidP="008B71A6">
            <w:pPr>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المبحث ال</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ل: الإطار المفاهيمي للإدارة </w:t>
            </w:r>
            <w:r>
              <w:rPr>
                <w:rFonts w:ascii="Simplified Arabic" w:hAnsi="Simplified Arabic" w:cs="Simplified Arabic"/>
                <w:b/>
                <w:bCs/>
                <w:color w:val="000000" w:themeColor="text1"/>
                <w:sz w:val="32"/>
                <w:szCs w:val="32"/>
                <w:rtl/>
              </w:rPr>
              <w:t xml:space="preserve">الإلكترونية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color w:val="000000" w:themeColor="text1"/>
                <w:kern w:val="2"/>
                <w:sz w:val="32"/>
                <w:szCs w:val="32"/>
                <w:rtl/>
                <w:lang w:val="fr-FR"/>
              </w:rPr>
              <w:t>03</w:t>
            </w:r>
          </w:p>
        </w:tc>
      </w:tr>
      <w:tr w:rsidR="00434231" w:rsidRPr="00023D96" w:rsidTr="008B71A6">
        <w:trPr>
          <w:trHeight w:val="499"/>
        </w:trPr>
        <w:tc>
          <w:tcPr>
            <w:tcW w:w="8063" w:type="dxa"/>
          </w:tcPr>
          <w:p w:rsidR="00434231" w:rsidRPr="00023D96" w:rsidRDefault="00434231" w:rsidP="008B71A6">
            <w:pPr>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المطلب ال</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ل: ماهية الإدارة </w:t>
            </w:r>
            <w:r>
              <w:rPr>
                <w:rFonts w:ascii="Simplified Arabic" w:hAnsi="Simplified Arabic" w:cs="Simplified Arabic"/>
                <w:b/>
                <w:bCs/>
                <w:color w:val="000000" w:themeColor="text1"/>
                <w:sz w:val="32"/>
                <w:szCs w:val="32"/>
                <w:rtl/>
              </w:rPr>
              <w:t>الإلكترونية</w:t>
            </w:r>
            <w:r w:rsidR="006C0453">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b/>
                <w:bCs/>
                <w:color w:val="000000" w:themeColor="text1"/>
                <w:sz w:val="32"/>
                <w:szCs w:val="32"/>
                <w:rtl/>
              </w:rPr>
              <w:t>وخصائصها</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03</w:t>
            </w:r>
          </w:p>
        </w:tc>
      </w:tr>
      <w:tr w:rsidR="00434231" w:rsidRPr="00023D96" w:rsidTr="008B71A6">
        <w:trPr>
          <w:trHeight w:val="338"/>
        </w:trPr>
        <w:tc>
          <w:tcPr>
            <w:tcW w:w="8063" w:type="dxa"/>
          </w:tcPr>
          <w:p w:rsidR="00434231" w:rsidRPr="00023D96" w:rsidRDefault="00434231" w:rsidP="008B71A6">
            <w:pPr>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المطلب الثا</w:t>
            </w:r>
            <w:r w:rsidRPr="00023D96">
              <w:rPr>
                <w:rFonts w:ascii="Simplified Arabic" w:hAnsi="Simplified Arabic" w:cs="Simplified Arabic" w:hint="cs"/>
                <w:b/>
                <w:bCs/>
                <w:color w:val="000000" w:themeColor="text1"/>
                <w:sz w:val="32"/>
                <w:szCs w:val="32"/>
                <w:rtl/>
              </w:rPr>
              <w:t>ني</w:t>
            </w:r>
            <w:r w:rsidRPr="00023D96">
              <w:rPr>
                <w:rFonts w:ascii="Simplified Arabic" w:hAnsi="Simplified Arabic" w:cs="Simplified Arabic"/>
                <w:b/>
                <w:bCs/>
                <w:color w:val="000000" w:themeColor="text1"/>
                <w:sz w:val="32"/>
                <w:szCs w:val="32"/>
                <w:rtl/>
              </w:rPr>
              <w:t xml:space="preserve">: أهمية وأهداف الإدارة </w:t>
            </w:r>
            <w:r>
              <w:rPr>
                <w:rFonts w:ascii="Simplified Arabic" w:hAnsi="Simplified Arabic" w:cs="Simplified Arabic"/>
                <w:b/>
                <w:bCs/>
                <w:color w:val="000000" w:themeColor="text1"/>
                <w:sz w:val="32"/>
                <w:szCs w:val="32"/>
                <w:rtl/>
              </w:rPr>
              <w:t xml:space="preserve">الإلكترونية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color w:val="000000" w:themeColor="text1"/>
                <w:kern w:val="2"/>
                <w:sz w:val="32"/>
                <w:szCs w:val="32"/>
                <w:rtl/>
                <w:lang w:val="fr-FR"/>
              </w:rPr>
              <w:t>0</w:t>
            </w:r>
            <w:r w:rsidRPr="00023D96">
              <w:rPr>
                <w:rFonts w:ascii="Simplified Arabic" w:hAnsi="Simplified Arabic" w:cs="Simplified Arabic" w:hint="cs"/>
                <w:color w:val="000000" w:themeColor="text1"/>
                <w:kern w:val="2"/>
                <w:sz w:val="32"/>
                <w:szCs w:val="32"/>
                <w:rtl/>
                <w:lang w:val="fr-FR"/>
              </w:rPr>
              <w:t>6</w:t>
            </w:r>
          </w:p>
        </w:tc>
      </w:tr>
      <w:tr w:rsidR="00434231" w:rsidRPr="00023D96" w:rsidTr="008B71A6">
        <w:trPr>
          <w:trHeight w:val="513"/>
        </w:trPr>
        <w:tc>
          <w:tcPr>
            <w:tcW w:w="8063" w:type="dxa"/>
          </w:tcPr>
          <w:p w:rsidR="00434231" w:rsidRPr="00023D96" w:rsidRDefault="00434231" w:rsidP="0079114C">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المطلب ال</w:t>
            </w:r>
            <w:r w:rsidRPr="00023D96">
              <w:rPr>
                <w:rFonts w:ascii="Simplified Arabic" w:hAnsi="Simplified Arabic" w:cs="Simplified Arabic" w:hint="cs"/>
                <w:b/>
                <w:bCs/>
                <w:color w:val="000000" w:themeColor="text1"/>
                <w:sz w:val="32"/>
                <w:szCs w:val="32"/>
                <w:rtl/>
                <w:lang w:bidi="ar-DZ"/>
              </w:rPr>
              <w:t>ثالث</w:t>
            </w:r>
            <w:r w:rsidRPr="00023D96">
              <w:rPr>
                <w:rFonts w:ascii="Simplified Arabic" w:hAnsi="Simplified Arabic" w:cs="Simplified Arabic"/>
                <w:b/>
                <w:bCs/>
                <w:color w:val="000000" w:themeColor="text1"/>
                <w:sz w:val="32"/>
                <w:szCs w:val="32"/>
                <w:rtl/>
              </w:rPr>
              <w:t xml:space="preserve">: ماهية التحول </w:t>
            </w:r>
            <w:r>
              <w:rPr>
                <w:rFonts w:ascii="Simplified Arabic" w:hAnsi="Simplified Arabic" w:cs="Simplified Arabic" w:hint="cs"/>
                <w:b/>
                <w:bCs/>
                <w:color w:val="000000" w:themeColor="text1"/>
                <w:sz w:val="32"/>
                <w:szCs w:val="32"/>
                <w:rtl/>
              </w:rPr>
              <w:t>إلى</w:t>
            </w:r>
            <w:r w:rsidRPr="00023D96">
              <w:rPr>
                <w:rFonts w:ascii="Simplified Arabic" w:hAnsi="Simplified Arabic" w:cs="Simplified Arabic"/>
                <w:b/>
                <w:bCs/>
                <w:color w:val="000000" w:themeColor="text1"/>
                <w:sz w:val="32"/>
                <w:szCs w:val="32"/>
                <w:rtl/>
              </w:rPr>
              <w:t xml:space="preserve"> الإدارة </w:t>
            </w:r>
            <w:r>
              <w:rPr>
                <w:rFonts w:ascii="Simplified Arabic" w:hAnsi="Simplified Arabic" w:cs="Simplified Arabic"/>
                <w:b/>
                <w:bCs/>
                <w:color w:val="000000" w:themeColor="text1"/>
                <w:sz w:val="32"/>
                <w:szCs w:val="32"/>
                <w:rtl/>
              </w:rPr>
              <w:t>الإلكترونية</w:t>
            </w:r>
            <w:r w:rsidRPr="00023D96">
              <w:rPr>
                <w:rFonts w:ascii="Simplified Arabic" w:hAnsi="Simplified Arabic" w:cs="Simplified Arabic"/>
                <w:b/>
                <w:bCs/>
                <w:color w:val="000000" w:themeColor="text1"/>
                <w:sz w:val="32"/>
                <w:szCs w:val="32"/>
                <w:rtl/>
              </w:rPr>
              <w:t xml:space="preserve"> ولوازمها</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color w:val="000000" w:themeColor="text1"/>
                <w:kern w:val="2"/>
                <w:sz w:val="32"/>
                <w:szCs w:val="32"/>
                <w:rtl/>
                <w:lang w:val="fr-FR"/>
              </w:rPr>
              <w:t>0</w:t>
            </w:r>
            <w:r w:rsidRPr="00023D96">
              <w:rPr>
                <w:rFonts w:ascii="Simplified Arabic" w:hAnsi="Simplified Arabic" w:cs="Simplified Arabic" w:hint="cs"/>
                <w:color w:val="000000" w:themeColor="text1"/>
                <w:kern w:val="2"/>
                <w:sz w:val="32"/>
                <w:szCs w:val="32"/>
                <w:rtl/>
                <w:lang w:val="fr-FR"/>
              </w:rPr>
              <w:t>8</w:t>
            </w:r>
          </w:p>
        </w:tc>
      </w:tr>
      <w:tr w:rsidR="00434231" w:rsidRPr="00023D96" w:rsidTr="008B71A6">
        <w:trPr>
          <w:trHeight w:val="499"/>
        </w:trPr>
        <w:tc>
          <w:tcPr>
            <w:tcW w:w="8063" w:type="dxa"/>
          </w:tcPr>
          <w:p w:rsidR="00434231" w:rsidRPr="00023D96" w:rsidRDefault="00434231" w:rsidP="0079114C">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المبحث الثاني: الإدارة </w:t>
            </w:r>
            <w:r>
              <w:rPr>
                <w:rFonts w:ascii="Simplified Arabic" w:hAnsi="Simplified Arabic" w:cs="Simplified Arabic"/>
                <w:b/>
                <w:bCs/>
                <w:color w:val="000000" w:themeColor="text1"/>
                <w:sz w:val="32"/>
                <w:szCs w:val="32"/>
                <w:rtl/>
              </w:rPr>
              <w:t>الإلكترونية</w:t>
            </w:r>
            <w:r w:rsidRPr="00023D96">
              <w:rPr>
                <w:rFonts w:ascii="Simplified Arabic" w:hAnsi="Simplified Arabic" w:cs="Simplified Arabic"/>
                <w:b/>
                <w:bCs/>
                <w:color w:val="000000" w:themeColor="text1"/>
                <w:sz w:val="32"/>
                <w:szCs w:val="32"/>
                <w:rtl/>
              </w:rPr>
              <w:t>: البنية والأساسيات</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color w:val="000000" w:themeColor="text1"/>
                <w:kern w:val="2"/>
                <w:sz w:val="32"/>
                <w:szCs w:val="32"/>
                <w:rtl/>
                <w:lang w:val="fr-FR"/>
              </w:rPr>
              <w:t>1</w:t>
            </w:r>
            <w:r w:rsidRPr="00023D96">
              <w:rPr>
                <w:rFonts w:ascii="Simplified Arabic" w:hAnsi="Simplified Arabic" w:cs="Simplified Arabic" w:hint="cs"/>
                <w:color w:val="000000" w:themeColor="text1"/>
                <w:kern w:val="2"/>
                <w:sz w:val="32"/>
                <w:szCs w:val="32"/>
                <w:rtl/>
                <w:lang w:val="fr-FR"/>
              </w:rPr>
              <w:t>4</w:t>
            </w:r>
          </w:p>
        </w:tc>
      </w:tr>
      <w:tr w:rsidR="00434231" w:rsidRPr="00023D96" w:rsidTr="008B71A6">
        <w:trPr>
          <w:trHeight w:val="499"/>
        </w:trPr>
        <w:tc>
          <w:tcPr>
            <w:tcW w:w="8063" w:type="dxa"/>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lastRenderedPageBreak/>
              <w:t>المطلب ال</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ل: عناصر الإدارة </w:t>
            </w:r>
            <w:r>
              <w:rPr>
                <w:rFonts w:ascii="Simplified Arabic" w:hAnsi="Simplified Arabic" w:cs="Simplified Arabic"/>
                <w:b/>
                <w:bCs/>
                <w:color w:val="000000" w:themeColor="text1"/>
                <w:sz w:val="32"/>
                <w:szCs w:val="32"/>
                <w:rtl/>
              </w:rPr>
              <w:t xml:space="preserve">الإلكترونية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14</w:t>
            </w:r>
          </w:p>
        </w:tc>
      </w:tr>
      <w:tr w:rsidR="00434231" w:rsidRPr="00023D96" w:rsidTr="008B71A6">
        <w:trPr>
          <w:trHeight w:val="499"/>
        </w:trPr>
        <w:tc>
          <w:tcPr>
            <w:tcW w:w="8063" w:type="dxa"/>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المطلب الثاني: وظائف الإدارة </w:t>
            </w:r>
            <w:r>
              <w:rPr>
                <w:rFonts w:ascii="Simplified Arabic" w:hAnsi="Simplified Arabic" w:cs="Simplified Arabic"/>
                <w:b/>
                <w:bCs/>
                <w:color w:val="000000" w:themeColor="text1"/>
                <w:sz w:val="32"/>
                <w:szCs w:val="32"/>
                <w:rtl/>
              </w:rPr>
              <w:t xml:space="preserve">الإلكترونية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17</w:t>
            </w:r>
          </w:p>
        </w:tc>
      </w:tr>
      <w:tr w:rsidR="00434231" w:rsidRPr="00023D96" w:rsidTr="008B71A6">
        <w:trPr>
          <w:trHeight w:val="513"/>
        </w:trPr>
        <w:tc>
          <w:tcPr>
            <w:tcW w:w="8063" w:type="dxa"/>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المطلب الثالث: أنماط الإدارة </w:t>
            </w:r>
            <w:r>
              <w:rPr>
                <w:rFonts w:ascii="Simplified Arabic" w:hAnsi="Simplified Arabic" w:cs="Simplified Arabic"/>
                <w:b/>
                <w:bCs/>
                <w:color w:val="000000" w:themeColor="text1"/>
                <w:sz w:val="32"/>
                <w:szCs w:val="32"/>
                <w:rtl/>
              </w:rPr>
              <w:t xml:space="preserve">الإلكترونية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27</w:t>
            </w:r>
          </w:p>
        </w:tc>
      </w:tr>
      <w:tr w:rsidR="00434231" w:rsidRPr="00023D96" w:rsidTr="008B71A6">
        <w:trPr>
          <w:trHeight w:val="513"/>
        </w:trPr>
        <w:tc>
          <w:tcPr>
            <w:tcW w:w="8063" w:type="dxa"/>
            <w:tcBorders>
              <w:bottom w:val="single" w:sz="4" w:space="0" w:color="auto"/>
            </w:tcBorders>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lang w:val="fr-FR"/>
              </w:rPr>
              <w:t xml:space="preserve">المطلب الرابع: خطوات تنفيذ الإدارة </w:t>
            </w:r>
            <w:r>
              <w:rPr>
                <w:rFonts w:ascii="Simplified Arabic" w:hAnsi="Simplified Arabic" w:cs="Simplified Arabic"/>
                <w:b/>
                <w:bCs/>
                <w:color w:val="000000" w:themeColor="text1"/>
                <w:sz w:val="32"/>
                <w:szCs w:val="32"/>
                <w:rtl/>
                <w:lang w:val="fr-FR"/>
              </w:rPr>
              <w:t xml:space="preserve">الإلكترونية </w:t>
            </w:r>
          </w:p>
        </w:tc>
        <w:tc>
          <w:tcPr>
            <w:tcW w:w="1290" w:type="dxa"/>
            <w:tcBorders>
              <w:bottom w:val="single" w:sz="4" w:space="0" w:color="auto"/>
            </w:tcBorders>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29</w:t>
            </w:r>
          </w:p>
        </w:tc>
      </w:tr>
      <w:tr w:rsidR="00434231" w:rsidRPr="00023D96" w:rsidTr="008B71A6">
        <w:trPr>
          <w:trHeight w:val="513"/>
        </w:trPr>
        <w:tc>
          <w:tcPr>
            <w:tcW w:w="8063" w:type="dxa"/>
            <w:tcBorders>
              <w:bottom w:val="single" w:sz="4" w:space="0" w:color="auto"/>
            </w:tcBorders>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hint="cs"/>
                <w:b/>
                <w:bCs/>
                <w:color w:val="000000" w:themeColor="text1"/>
                <w:sz w:val="32"/>
                <w:szCs w:val="32"/>
                <w:rtl/>
              </w:rPr>
              <w:t>خلاصة الفصل</w:t>
            </w:r>
          </w:p>
        </w:tc>
        <w:tc>
          <w:tcPr>
            <w:tcW w:w="1290" w:type="dxa"/>
            <w:tcBorders>
              <w:bottom w:val="single" w:sz="4" w:space="0" w:color="auto"/>
            </w:tcBorders>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32</w:t>
            </w:r>
          </w:p>
        </w:tc>
      </w:tr>
      <w:tr w:rsidR="00434231" w:rsidRPr="00023D96" w:rsidTr="008B71A6">
        <w:trPr>
          <w:trHeight w:val="513"/>
        </w:trPr>
        <w:tc>
          <w:tcPr>
            <w:tcW w:w="9353" w:type="dxa"/>
            <w:gridSpan w:val="2"/>
            <w:tcBorders>
              <w:top w:val="single" w:sz="4" w:space="0" w:color="auto"/>
              <w:left w:val="nil"/>
              <w:bottom w:val="nil"/>
              <w:right w:val="nil"/>
            </w:tcBorders>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p>
        </w:tc>
      </w:tr>
      <w:tr w:rsidR="00434231" w:rsidRPr="00023D96" w:rsidTr="008B71A6">
        <w:trPr>
          <w:trHeight w:val="513"/>
        </w:trPr>
        <w:tc>
          <w:tcPr>
            <w:tcW w:w="9353" w:type="dxa"/>
            <w:gridSpan w:val="2"/>
            <w:shd w:val="clear" w:color="auto" w:fill="BFBFBF" w:themeFill="background1" w:themeFillShade="BF"/>
            <w:hideMark/>
          </w:tcPr>
          <w:p w:rsidR="00434231" w:rsidRPr="00023D96" w:rsidRDefault="00434231" w:rsidP="008B71A6">
            <w:pPr>
              <w:bidi/>
              <w:spacing w:line="276" w:lineRule="auto"/>
              <w:jc w:val="center"/>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 xml:space="preserve">الفصل الثاني: </w:t>
            </w:r>
            <w:r>
              <w:rPr>
                <w:rFonts w:ascii="Simplified Arabic" w:hAnsi="Simplified Arabic" w:cs="Simplified Arabic" w:hint="cs"/>
                <w:b/>
                <w:bCs/>
                <w:color w:val="000000" w:themeColor="text1"/>
                <w:kern w:val="2"/>
                <w:sz w:val="32"/>
                <w:szCs w:val="32"/>
                <w:rtl/>
                <w:lang w:val="fr-FR"/>
              </w:rPr>
              <w:t>ال</w:t>
            </w:r>
            <w:r w:rsidRPr="00023D96">
              <w:rPr>
                <w:rFonts w:ascii="Simplified Arabic" w:hAnsi="Simplified Arabic" w:cs="Simplified Arabic"/>
                <w:b/>
                <w:bCs/>
                <w:color w:val="000000" w:themeColor="text1"/>
                <w:kern w:val="2"/>
                <w:sz w:val="32"/>
                <w:szCs w:val="32"/>
                <w:rtl/>
                <w:lang w:val="fr-FR"/>
              </w:rPr>
              <w:t>إطار التطبيقي</w:t>
            </w:r>
            <w:r>
              <w:rPr>
                <w:rFonts w:ascii="Simplified Arabic" w:hAnsi="Simplified Arabic" w:cs="Simplified Arabic" w:hint="cs"/>
                <w:b/>
                <w:bCs/>
                <w:color w:val="000000" w:themeColor="text1"/>
                <w:kern w:val="2"/>
                <w:sz w:val="32"/>
                <w:szCs w:val="32"/>
                <w:rtl/>
                <w:lang w:val="fr-FR"/>
              </w:rPr>
              <w:t xml:space="preserve"> </w:t>
            </w:r>
            <w:r w:rsidRPr="00023D96">
              <w:rPr>
                <w:rFonts w:ascii="Simplified Arabic" w:hAnsi="Simplified Arabic" w:cs="Simplified Arabic"/>
                <w:b/>
                <w:bCs/>
                <w:color w:val="000000" w:themeColor="text1"/>
                <w:kern w:val="2"/>
                <w:sz w:val="32"/>
                <w:szCs w:val="32"/>
                <w:rtl/>
                <w:lang w:val="fr-FR"/>
              </w:rPr>
              <w:t xml:space="preserve">الإدارة </w:t>
            </w:r>
            <w:r>
              <w:rPr>
                <w:rFonts w:ascii="Simplified Arabic" w:hAnsi="Simplified Arabic" w:cs="Simplified Arabic"/>
                <w:b/>
                <w:bCs/>
                <w:color w:val="000000" w:themeColor="text1"/>
                <w:kern w:val="2"/>
                <w:sz w:val="32"/>
                <w:szCs w:val="32"/>
                <w:rtl/>
                <w:lang w:val="fr-FR"/>
              </w:rPr>
              <w:t>الإلكترونية</w:t>
            </w:r>
            <w:r w:rsidR="006C0453">
              <w:rPr>
                <w:rFonts w:ascii="Simplified Arabic" w:hAnsi="Simplified Arabic" w:cs="Simplified Arabic"/>
                <w:b/>
                <w:bCs/>
                <w:color w:val="000000" w:themeColor="text1"/>
                <w:kern w:val="2"/>
                <w:sz w:val="32"/>
                <w:szCs w:val="32"/>
                <w:rtl/>
                <w:lang w:val="fr-FR"/>
              </w:rPr>
              <w:t xml:space="preserve"> </w:t>
            </w:r>
            <w:r w:rsidRPr="00023D96">
              <w:rPr>
                <w:rFonts w:ascii="Simplified Arabic" w:hAnsi="Simplified Arabic" w:cs="Simplified Arabic"/>
                <w:b/>
                <w:bCs/>
                <w:color w:val="000000" w:themeColor="text1"/>
                <w:kern w:val="2"/>
                <w:sz w:val="32"/>
                <w:szCs w:val="32"/>
                <w:rtl/>
                <w:lang w:val="fr-FR"/>
              </w:rPr>
              <w:t>في المؤسسات العمومية</w:t>
            </w:r>
          </w:p>
        </w:tc>
      </w:tr>
      <w:tr w:rsidR="00434231" w:rsidRPr="00023D96" w:rsidTr="008B71A6">
        <w:trPr>
          <w:trHeight w:val="513"/>
        </w:trPr>
        <w:tc>
          <w:tcPr>
            <w:tcW w:w="8063" w:type="dxa"/>
            <w:hideMark/>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تمهيد</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34</w:t>
            </w:r>
          </w:p>
        </w:tc>
      </w:tr>
      <w:tr w:rsidR="00434231" w:rsidRPr="00023D96" w:rsidTr="008B71A6">
        <w:trPr>
          <w:trHeight w:val="513"/>
        </w:trPr>
        <w:tc>
          <w:tcPr>
            <w:tcW w:w="8063" w:type="dxa"/>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المبحث ال</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ل:</w:t>
            </w:r>
            <w:r w:rsidRPr="00023D96">
              <w:rPr>
                <w:rFonts w:ascii="Simplified Arabic" w:hAnsi="Simplified Arabic" w:cs="Simplified Arabic"/>
                <w:b/>
                <w:bCs/>
                <w:color w:val="000000" w:themeColor="text1"/>
                <w:sz w:val="32"/>
                <w:szCs w:val="32"/>
                <w:rtl/>
                <w:lang w:bidi="ar-DZ"/>
              </w:rPr>
              <w:t xml:space="preserve">مدخل حول الأمن المركزي لمدينة </w:t>
            </w:r>
            <w:r w:rsidRPr="00023D96">
              <w:rPr>
                <w:rFonts w:ascii="Simplified Arabic" w:hAnsi="Simplified Arabic" w:cs="Simplified Arabic" w:hint="cs"/>
                <w:b/>
                <w:bCs/>
                <w:color w:val="000000" w:themeColor="text1"/>
                <w:sz w:val="32"/>
                <w:szCs w:val="32"/>
                <w:rtl/>
                <w:lang w:bidi="ar-DZ"/>
              </w:rPr>
              <w:t>غرداية</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35</w:t>
            </w:r>
          </w:p>
        </w:tc>
      </w:tr>
      <w:tr w:rsidR="00434231" w:rsidRPr="00023D96" w:rsidTr="008B71A6">
        <w:trPr>
          <w:trHeight w:val="513"/>
        </w:trPr>
        <w:tc>
          <w:tcPr>
            <w:tcW w:w="8063" w:type="dxa"/>
          </w:tcPr>
          <w:p w:rsidR="00434231" w:rsidRPr="00023D96" w:rsidRDefault="00434231" w:rsidP="008B71A6">
            <w:pPr>
              <w:bidi/>
              <w:rPr>
                <w:rFonts w:ascii="Simplified Arabic" w:hAnsi="Simplified Arabic" w:cs="Simplified Arabic"/>
                <w:b/>
                <w:bCs/>
                <w:color w:val="000000" w:themeColor="text1"/>
                <w:sz w:val="32"/>
                <w:szCs w:val="32"/>
              </w:rPr>
            </w:pPr>
            <w:r w:rsidRPr="00023D96">
              <w:rPr>
                <w:rFonts w:ascii="Simplified Arabic" w:hAnsi="Simplified Arabic" w:cs="Simplified Arabic"/>
                <w:b/>
                <w:bCs/>
                <w:color w:val="000000" w:themeColor="text1"/>
                <w:sz w:val="32"/>
                <w:szCs w:val="32"/>
                <w:rtl/>
              </w:rPr>
              <w:t>المطلب ال</w:t>
            </w:r>
            <w:r>
              <w:rPr>
                <w:rFonts w:ascii="Simplified Arabic" w:hAnsi="Simplified Arabic" w:cs="Simplified Arabic"/>
                <w:b/>
                <w:bCs/>
                <w:color w:val="000000" w:themeColor="text1"/>
                <w:sz w:val="32"/>
                <w:szCs w:val="32"/>
                <w:rtl/>
              </w:rPr>
              <w:t>أو</w:t>
            </w:r>
            <w:r w:rsidRPr="00023D96">
              <w:rPr>
                <w:rFonts w:ascii="Simplified Arabic" w:hAnsi="Simplified Arabic" w:cs="Simplified Arabic"/>
                <w:b/>
                <w:bCs/>
                <w:color w:val="000000" w:themeColor="text1"/>
                <w:sz w:val="32"/>
                <w:szCs w:val="32"/>
                <w:rtl/>
              </w:rPr>
              <w:t xml:space="preserve">ل: تعريف أمن ولاية </w:t>
            </w:r>
            <w:r w:rsidRPr="00023D96">
              <w:rPr>
                <w:rFonts w:ascii="Simplified Arabic" w:hAnsi="Simplified Arabic" w:cs="Simplified Arabic" w:hint="cs"/>
                <w:b/>
                <w:bCs/>
                <w:color w:val="000000" w:themeColor="text1"/>
                <w:sz w:val="32"/>
                <w:szCs w:val="32"/>
                <w:rtl/>
              </w:rPr>
              <w:t>غرداية</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35</w:t>
            </w:r>
          </w:p>
        </w:tc>
      </w:tr>
      <w:tr w:rsidR="00434231" w:rsidRPr="00023D96" w:rsidTr="008B71A6">
        <w:trPr>
          <w:trHeight w:val="513"/>
        </w:trPr>
        <w:tc>
          <w:tcPr>
            <w:tcW w:w="8063" w:type="dxa"/>
          </w:tcPr>
          <w:p w:rsidR="00434231" w:rsidRPr="00023D96" w:rsidRDefault="00434231" w:rsidP="008B71A6">
            <w:pPr>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المطلب الثاني: مهام ووظائف أمن مدينة </w:t>
            </w:r>
            <w:r w:rsidRPr="00023D96">
              <w:rPr>
                <w:rFonts w:ascii="Simplified Arabic" w:hAnsi="Simplified Arabic" w:cs="Simplified Arabic" w:hint="cs"/>
                <w:b/>
                <w:bCs/>
                <w:color w:val="000000" w:themeColor="text1"/>
                <w:sz w:val="32"/>
                <w:szCs w:val="32"/>
                <w:rtl/>
              </w:rPr>
              <w:t>غرداية</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35</w:t>
            </w:r>
          </w:p>
        </w:tc>
      </w:tr>
      <w:tr w:rsidR="00434231" w:rsidRPr="00023D96" w:rsidTr="008B71A6">
        <w:trPr>
          <w:trHeight w:val="513"/>
        </w:trPr>
        <w:tc>
          <w:tcPr>
            <w:tcW w:w="8063" w:type="dxa"/>
          </w:tcPr>
          <w:p w:rsidR="00434231" w:rsidRPr="00023D96" w:rsidRDefault="00434231" w:rsidP="008B71A6">
            <w:pPr>
              <w:tabs>
                <w:tab w:val="left" w:pos="2716"/>
              </w:tabs>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المطلب الثالث: المصالح الولائية لأمن مدينة </w:t>
            </w:r>
            <w:r w:rsidRPr="00023D96">
              <w:rPr>
                <w:rFonts w:ascii="Simplified Arabic" w:hAnsi="Simplified Arabic" w:cs="Simplified Arabic" w:hint="cs"/>
                <w:b/>
                <w:bCs/>
                <w:color w:val="000000" w:themeColor="text1"/>
                <w:sz w:val="32"/>
                <w:szCs w:val="32"/>
                <w:rtl/>
              </w:rPr>
              <w:t>غرداية</w:t>
            </w:r>
            <w:r w:rsidRPr="00023D96">
              <w:rPr>
                <w:rFonts w:ascii="Simplified Arabic" w:hAnsi="Simplified Arabic" w:cs="Simplified Arabic"/>
                <w:b/>
                <w:bCs/>
                <w:color w:val="000000" w:themeColor="text1"/>
                <w:sz w:val="32"/>
                <w:szCs w:val="32"/>
                <w:rtl/>
              </w:rPr>
              <w:t>.</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35</w:t>
            </w:r>
          </w:p>
        </w:tc>
      </w:tr>
      <w:tr w:rsidR="00434231" w:rsidRPr="00023D96" w:rsidTr="008B71A6">
        <w:trPr>
          <w:trHeight w:val="513"/>
        </w:trPr>
        <w:tc>
          <w:tcPr>
            <w:tcW w:w="8063" w:type="dxa"/>
          </w:tcPr>
          <w:p w:rsidR="00434231" w:rsidRPr="00023D96" w:rsidRDefault="00434231" w:rsidP="00417B7A">
            <w:pPr>
              <w:tabs>
                <w:tab w:val="left" w:pos="2716"/>
              </w:tabs>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 xml:space="preserve">المطلب </w:t>
            </w:r>
            <w:r w:rsidR="00417B7A">
              <w:rPr>
                <w:rFonts w:ascii="Simplified Arabic" w:hAnsi="Simplified Arabic" w:cs="Simplified Arabic" w:hint="cs"/>
                <w:b/>
                <w:bCs/>
                <w:color w:val="000000" w:themeColor="text1"/>
                <w:sz w:val="32"/>
                <w:szCs w:val="32"/>
                <w:rtl/>
              </w:rPr>
              <w:t>الرابع</w:t>
            </w:r>
            <w:r w:rsidRPr="00023D96">
              <w:rPr>
                <w:rFonts w:ascii="Simplified Arabic" w:hAnsi="Simplified Arabic" w:cs="Simplified Arabic"/>
                <w:b/>
                <w:bCs/>
                <w:color w:val="000000" w:themeColor="text1"/>
                <w:sz w:val="32"/>
                <w:szCs w:val="32"/>
                <w:rtl/>
              </w:rPr>
              <w:t xml:space="preserve">: الهيكل التنظيمي الإداري لأمن ولاية </w:t>
            </w:r>
            <w:r w:rsidRPr="00023D96">
              <w:rPr>
                <w:rFonts w:ascii="Simplified Arabic" w:hAnsi="Simplified Arabic" w:cs="Simplified Arabic" w:hint="cs"/>
                <w:b/>
                <w:bCs/>
                <w:color w:val="000000" w:themeColor="text1"/>
                <w:sz w:val="32"/>
                <w:szCs w:val="32"/>
                <w:rtl/>
              </w:rPr>
              <w:t>غرداية</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37</w:t>
            </w:r>
          </w:p>
        </w:tc>
      </w:tr>
      <w:tr w:rsidR="00434231" w:rsidRPr="00023D96" w:rsidTr="008B71A6">
        <w:trPr>
          <w:trHeight w:val="513"/>
        </w:trPr>
        <w:tc>
          <w:tcPr>
            <w:tcW w:w="8063" w:type="dxa"/>
          </w:tcPr>
          <w:p w:rsidR="00434231" w:rsidRPr="00023D96" w:rsidRDefault="00434231" w:rsidP="008B71A6">
            <w:pPr>
              <w:tabs>
                <w:tab w:val="left" w:pos="2716"/>
              </w:tabs>
              <w:bidi/>
              <w:jc w:val="both"/>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rPr>
              <w:t>المبحث ال</w:t>
            </w:r>
            <w:r w:rsidRPr="00023D96">
              <w:rPr>
                <w:rFonts w:ascii="Simplified Arabic" w:hAnsi="Simplified Arabic" w:cs="Simplified Arabic" w:hint="cs"/>
                <w:b/>
                <w:bCs/>
                <w:color w:val="000000" w:themeColor="text1"/>
                <w:sz w:val="32"/>
                <w:szCs w:val="32"/>
                <w:rtl/>
              </w:rPr>
              <w:t>ثاني</w:t>
            </w:r>
            <w:r w:rsidRPr="00023D96">
              <w:rPr>
                <w:rFonts w:ascii="Simplified Arabic" w:hAnsi="Simplified Arabic" w:cs="Simplified Arabic"/>
                <w:b/>
                <w:bCs/>
                <w:color w:val="000000" w:themeColor="text1"/>
                <w:sz w:val="32"/>
                <w:szCs w:val="32"/>
                <w:rtl/>
              </w:rPr>
              <w:t xml:space="preserve">:تجسيد الإدارة </w:t>
            </w:r>
            <w:r>
              <w:rPr>
                <w:rFonts w:ascii="Simplified Arabic" w:hAnsi="Simplified Arabic" w:cs="Simplified Arabic"/>
                <w:b/>
                <w:bCs/>
                <w:color w:val="000000" w:themeColor="text1"/>
                <w:sz w:val="32"/>
                <w:szCs w:val="32"/>
                <w:rtl/>
              </w:rPr>
              <w:t>الإلكترونية</w:t>
            </w:r>
            <w:r w:rsidR="006C0453">
              <w:rPr>
                <w:rFonts w:ascii="Simplified Arabic" w:hAnsi="Simplified Arabic" w:cs="Simplified Arabic"/>
                <w:b/>
                <w:bCs/>
                <w:color w:val="000000" w:themeColor="text1"/>
                <w:sz w:val="32"/>
                <w:szCs w:val="32"/>
                <w:rtl/>
              </w:rPr>
              <w:t xml:space="preserve"> </w:t>
            </w:r>
            <w:r w:rsidRPr="00023D96">
              <w:rPr>
                <w:rFonts w:ascii="Simplified Arabic" w:hAnsi="Simplified Arabic" w:cs="Simplified Arabic"/>
                <w:b/>
                <w:bCs/>
                <w:color w:val="000000" w:themeColor="text1"/>
                <w:sz w:val="32"/>
                <w:szCs w:val="32"/>
                <w:rtl/>
              </w:rPr>
              <w:t>داخل القطاع الأمني</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38</w:t>
            </w:r>
          </w:p>
        </w:tc>
      </w:tr>
      <w:tr w:rsidR="00434231" w:rsidRPr="00023D96" w:rsidTr="008B71A6">
        <w:trPr>
          <w:trHeight w:val="513"/>
        </w:trPr>
        <w:tc>
          <w:tcPr>
            <w:tcW w:w="8063" w:type="dxa"/>
          </w:tcPr>
          <w:p w:rsidR="00434231" w:rsidRPr="00023D96" w:rsidRDefault="00434231" w:rsidP="008B71A6">
            <w:pPr>
              <w:tabs>
                <w:tab w:val="left" w:pos="2716"/>
              </w:tabs>
              <w:bidi/>
              <w:jc w:val="both"/>
              <w:rPr>
                <w:rFonts w:ascii="Simplified Arabic" w:hAnsi="Simplified Arabic" w:cs="Simplified Arabic"/>
                <w:color w:val="000000" w:themeColor="text1"/>
                <w:sz w:val="32"/>
                <w:szCs w:val="32"/>
                <w:rtl/>
              </w:rPr>
            </w:pPr>
            <w:r w:rsidRPr="00023D96">
              <w:rPr>
                <w:rFonts w:ascii="Simplified Arabic" w:hAnsi="Simplified Arabic" w:cs="Simplified Arabic"/>
                <w:b/>
                <w:bCs/>
                <w:color w:val="000000" w:themeColor="text1"/>
                <w:sz w:val="32"/>
                <w:szCs w:val="32"/>
                <w:rtl/>
                <w:lang w:bidi="ar-DZ"/>
              </w:rPr>
              <w:t>المطلب ال</w:t>
            </w:r>
            <w:r>
              <w:rPr>
                <w:rFonts w:ascii="Simplified Arabic" w:hAnsi="Simplified Arabic" w:cs="Simplified Arabic"/>
                <w:b/>
                <w:bCs/>
                <w:color w:val="000000" w:themeColor="text1"/>
                <w:sz w:val="32"/>
                <w:szCs w:val="32"/>
                <w:rtl/>
                <w:lang w:bidi="ar-DZ"/>
              </w:rPr>
              <w:t>أو</w:t>
            </w:r>
            <w:r w:rsidRPr="00023D96">
              <w:rPr>
                <w:rFonts w:ascii="Simplified Arabic" w:hAnsi="Simplified Arabic" w:cs="Simplified Arabic"/>
                <w:b/>
                <w:bCs/>
                <w:color w:val="000000" w:themeColor="text1"/>
                <w:sz w:val="32"/>
                <w:szCs w:val="32"/>
                <w:rtl/>
                <w:lang w:bidi="ar-DZ"/>
              </w:rPr>
              <w:t xml:space="preserve">ل: واقع تطبيق الإدارة </w:t>
            </w:r>
            <w:r>
              <w:rPr>
                <w:rFonts w:ascii="Simplified Arabic" w:hAnsi="Simplified Arabic" w:cs="Simplified Arabic"/>
                <w:b/>
                <w:bCs/>
                <w:color w:val="000000" w:themeColor="text1"/>
                <w:sz w:val="32"/>
                <w:szCs w:val="32"/>
                <w:rtl/>
                <w:lang w:bidi="ar-DZ"/>
              </w:rPr>
              <w:t>الإلكترونية</w:t>
            </w:r>
            <w:r w:rsidR="006C0453">
              <w:rPr>
                <w:rFonts w:ascii="Simplified Arabic" w:hAnsi="Simplified Arabic" w:cs="Simplified Arabic"/>
                <w:b/>
                <w:bCs/>
                <w:color w:val="000000" w:themeColor="text1"/>
                <w:sz w:val="32"/>
                <w:szCs w:val="32"/>
                <w:rtl/>
                <w:lang w:bidi="ar-DZ"/>
              </w:rPr>
              <w:t xml:space="preserve"> </w:t>
            </w:r>
            <w:r w:rsidRPr="00023D96">
              <w:rPr>
                <w:rFonts w:ascii="Simplified Arabic" w:hAnsi="Simplified Arabic" w:cs="Simplified Arabic"/>
                <w:b/>
                <w:bCs/>
                <w:color w:val="000000" w:themeColor="text1"/>
                <w:sz w:val="32"/>
                <w:szCs w:val="32"/>
                <w:rtl/>
                <w:lang w:bidi="ar-DZ"/>
              </w:rPr>
              <w:t>من خلال تطبيق "آلو شرطة"</w:t>
            </w:r>
            <w:r w:rsidRPr="00023D96">
              <w:rPr>
                <w:rFonts w:ascii="Simplified Arabic" w:hAnsi="Simplified Arabic" w:cs="Simplified Arabic" w:hint="cs"/>
                <w:b/>
                <w:bCs/>
                <w:color w:val="000000" w:themeColor="text1"/>
                <w:sz w:val="32"/>
                <w:szCs w:val="32"/>
                <w:rtl/>
                <w:lang w:bidi="ar-DZ"/>
              </w:rPr>
              <w:t xml:space="preserve"> </w:t>
            </w:r>
            <w:r w:rsidRPr="00023D96">
              <w:rPr>
                <w:rFonts w:ascii="Simplified Arabic" w:hAnsi="Simplified Arabic" w:cs="Simplified Arabic" w:hint="cs"/>
                <w:b/>
                <w:bCs/>
                <w:color w:val="000000" w:themeColor="text1"/>
                <w:sz w:val="32"/>
                <w:szCs w:val="32"/>
                <w:rtl/>
                <w:lang w:bidi="ar-DZ"/>
              </w:rPr>
              <w:lastRenderedPageBreak/>
              <w:t>وتقييم</w:t>
            </w:r>
            <w:r w:rsidRPr="00023D96">
              <w:rPr>
                <w:rFonts w:ascii="Simplified Arabic" w:hAnsi="Simplified Arabic" w:cs="Simplified Arabic"/>
                <w:b/>
                <w:bCs/>
                <w:color w:val="000000" w:themeColor="text1"/>
                <w:sz w:val="32"/>
                <w:szCs w:val="32"/>
                <w:rtl/>
                <w:lang w:bidi="ar-DZ"/>
              </w:rPr>
              <w:t xml:space="preserve"> فعالي</w:t>
            </w:r>
            <w:r w:rsidRPr="00023D96">
              <w:rPr>
                <w:rFonts w:ascii="Simplified Arabic" w:hAnsi="Simplified Arabic" w:cs="Simplified Arabic" w:hint="cs"/>
                <w:b/>
                <w:bCs/>
                <w:color w:val="000000" w:themeColor="text1"/>
                <w:sz w:val="32"/>
                <w:szCs w:val="32"/>
                <w:rtl/>
                <w:lang w:bidi="ar-DZ"/>
              </w:rPr>
              <w:t>ته</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lastRenderedPageBreak/>
              <w:t>38</w:t>
            </w:r>
          </w:p>
        </w:tc>
      </w:tr>
      <w:tr w:rsidR="00434231" w:rsidRPr="00023D96" w:rsidTr="008B71A6">
        <w:trPr>
          <w:trHeight w:val="448"/>
        </w:trPr>
        <w:tc>
          <w:tcPr>
            <w:tcW w:w="8063" w:type="dxa"/>
          </w:tcPr>
          <w:p w:rsidR="00434231" w:rsidRPr="00023D96" w:rsidRDefault="00434231" w:rsidP="008B71A6">
            <w:pPr>
              <w:tabs>
                <w:tab w:val="left" w:pos="2716"/>
              </w:tabs>
              <w:bidi/>
              <w:rPr>
                <w:rFonts w:ascii="Simplified Arabic" w:hAnsi="Simplified Arabic" w:cs="Simplified Arabic"/>
                <w:color w:val="000000" w:themeColor="text1"/>
                <w:sz w:val="32"/>
                <w:szCs w:val="32"/>
                <w:rtl/>
              </w:rPr>
            </w:pPr>
            <w:r w:rsidRPr="00023D96">
              <w:rPr>
                <w:rFonts w:ascii="Simplified Arabic" w:hAnsi="Simplified Arabic" w:cs="Simplified Arabic"/>
                <w:b/>
                <w:bCs/>
                <w:color w:val="000000" w:themeColor="text1"/>
                <w:sz w:val="32"/>
                <w:szCs w:val="32"/>
                <w:rtl/>
              </w:rPr>
              <w:lastRenderedPageBreak/>
              <w:t>المطلب ال</w:t>
            </w:r>
            <w:r w:rsidRPr="00023D96">
              <w:rPr>
                <w:rFonts w:ascii="Simplified Arabic" w:hAnsi="Simplified Arabic" w:cs="Simplified Arabic" w:hint="cs"/>
                <w:b/>
                <w:bCs/>
                <w:color w:val="000000" w:themeColor="text1"/>
                <w:sz w:val="32"/>
                <w:szCs w:val="32"/>
                <w:rtl/>
              </w:rPr>
              <w:t>ثاني</w:t>
            </w:r>
            <w:r w:rsidRPr="00023D96">
              <w:rPr>
                <w:rFonts w:ascii="Simplified Arabic" w:hAnsi="Simplified Arabic" w:cs="Simplified Arabic"/>
                <w:b/>
                <w:bCs/>
                <w:color w:val="000000" w:themeColor="text1"/>
                <w:sz w:val="32"/>
                <w:szCs w:val="32"/>
                <w:rtl/>
              </w:rPr>
              <w:t>: التعريف بتطبيق</w:t>
            </w:r>
            <w:r w:rsidRPr="00023D96">
              <w:rPr>
                <w:rFonts w:ascii="Simplified Arabic" w:hAnsi="Simplified Arabic" w:cs="Simplified Arabic"/>
                <w:b/>
                <w:bCs/>
                <w:color w:val="000000" w:themeColor="text1"/>
                <w:sz w:val="32"/>
                <w:szCs w:val="32"/>
                <w:lang w:val="fr-FR" w:bidi="ar-DZ"/>
              </w:rPr>
              <w:t xml:space="preserve"> Allo Chorta </w:t>
            </w:r>
            <w:r w:rsidRPr="00023D96">
              <w:rPr>
                <w:rFonts w:ascii="Simplified Arabic" w:hAnsi="Simplified Arabic" w:cs="Simplified Arabic"/>
                <w:b/>
                <w:bCs/>
                <w:color w:val="000000" w:themeColor="text1"/>
                <w:sz w:val="32"/>
                <w:szCs w:val="32"/>
                <w:rtl/>
              </w:rPr>
              <w:t>وسياق إطلاقه</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39</w:t>
            </w:r>
          </w:p>
        </w:tc>
      </w:tr>
      <w:tr w:rsidR="00434231" w:rsidRPr="00023D96" w:rsidTr="008B71A6">
        <w:trPr>
          <w:trHeight w:val="448"/>
        </w:trPr>
        <w:tc>
          <w:tcPr>
            <w:tcW w:w="8063" w:type="dxa"/>
          </w:tcPr>
          <w:p w:rsidR="00434231" w:rsidRPr="00023D96" w:rsidRDefault="00434231" w:rsidP="008B71A6">
            <w:pPr>
              <w:tabs>
                <w:tab w:val="left" w:pos="2716"/>
              </w:tabs>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lang w:val="fr-FR"/>
              </w:rPr>
              <w:t>المطلب الثا</w:t>
            </w:r>
            <w:r w:rsidRPr="00023D96">
              <w:rPr>
                <w:rFonts w:ascii="Simplified Arabic" w:hAnsi="Simplified Arabic" w:cs="Simplified Arabic" w:hint="cs"/>
                <w:b/>
                <w:bCs/>
                <w:color w:val="000000" w:themeColor="text1"/>
                <w:sz w:val="32"/>
                <w:szCs w:val="32"/>
                <w:rtl/>
                <w:lang w:val="fr-FR"/>
              </w:rPr>
              <w:t>لث</w:t>
            </w:r>
            <w:r w:rsidRPr="00023D96">
              <w:rPr>
                <w:rFonts w:ascii="Simplified Arabic" w:hAnsi="Simplified Arabic" w:cs="Simplified Arabic"/>
                <w:b/>
                <w:bCs/>
                <w:color w:val="000000" w:themeColor="text1"/>
                <w:sz w:val="32"/>
                <w:szCs w:val="32"/>
                <w:rtl/>
                <w:lang w:val="fr-FR"/>
              </w:rPr>
              <w:t>: وظائف التطبيق وأهميته في تعزيز الأمن المجتمعي</w:t>
            </w:r>
          </w:p>
        </w:tc>
        <w:tc>
          <w:tcPr>
            <w:tcW w:w="1290" w:type="dxa"/>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40</w:t>
            </w:r>
          </w:p>
        </w:tc>
      </w:tr>
      <w:tr w:rsidR="00434231" w:rsidRPr="00023D96" w:rsidTr="008B71A6">
        <w:trPr>
          <w:trHeight w:val="448"/>
        </w:trPr>
        <w:tc>
          <w:tcPr>
            <w:tcW w:w="8063" w:type="dxa"/>
          </w:tcPr>
          <w:p w:rsidR="00434231" w:rsidRPr="00023D96" w:rsidRDefault="00434231" w:rsidP="008B71A6">
            <w:pPr>
              <w:tabs>
                <w:tab w:val="left" w:pos="2716"/>
              </w:tabs>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lang w:val="fr-FR"/>
              </w:rPr>
              <w:t>المطلب ال</w:t>
            </w:r>
            <w:r w:rsidRPr="00023D96">
              <w:rPr>
                <w:rFonts w:ascii="Simplified Arabic" w:hAnsi="Simplified Arabic" w:cs="Simplified Arabic" w:hint="cs"/>
                <w:b/>
                <w:bCs/>
                <w:color w:val="000000" w:themeColor="text1"/>
                <w:sz w:val="32"/>
                <w:szCs w:val="32"/>
                <w:rtl/>
                <w:lang w:val="fr-FR"/>
              </w:rPr>
              <w:t>رابع</w:t>
            </w:r>
            <w:r w:rsidRPr="00023D96">
              <w:rPr>
                <w:rFonts w:ascii="Simplified Arabic" w:hAnsi="Simplified Arabic" w:cs="Simplified Arabic"/>
                <w:b/>
                <w:bCs/>
                <w:color w:val="000000" w:themeColor="text1"/>
                <w:sz w:val="32"/>
                <w:szCs w:val="32"/>
                <w:rtl/>
                <w:lang w:val="fr-FR"/>
              </w:rPr>
              <w:t>: دور التطبيق في التحول الرقمي والتحديات التي تواجهه</w:t>
            </w:r>
          </w:p>
        </w:tc>
        <w:tc>
          <w:tcPr>
            <w:tcW w:w="1290" w:type="dxa"/>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43</w:t>
            </w:r>
          </w:p>
        </w:tc>
      </w:tr>
      <w:tr w:rsidR="00434231" w:rsidRPr="00023D96" w:rsidTr="008B71A6">
        <w:trPr>
          <w:trHeight w:val="448"/>
        </w:trPr>
        <w:tc>
          <w:tcPr>
            <w:tcW w:w="8063" w:type="dxa"/>
          </w:tcPr>
          <w:p w:rsidR="00434231" w:rsidRPr="00023D96" w:rsidRDefault="00434231" w:rsidP="008B71A6">
            <w:pPr>
              <w:tabs>
                <w:tab w:val="left" w:pos="2716"/>
              </w:tabs>
              <w:bidi/>
              <w:rPr>
                <w:rFonts w:ascii="Simplified Arabic" w:hAnsi="Simplified Arabic" w:cs="Simplified Arabic"/>
                <w:b/>
                <w:bCs/>
                <w:color w:val="000000" w:themeColor="text1"/>
                <w:sz w:val="32"/>
                <w:szCs w:val="32"/>
                <w:rtl/>
              </w:rPr>
            </w:pPr>
            <w:r w:rsidRPr="00023D96">
              <w:rPr>
                <w:rFonts w:ascii="Simplified Arabic" w:hAnsi="Simplified Arabic" w:cs="Simplified Arabic"/>
                <w:b/>
                <w:bCs/>
                <w:color w:val="000000" w:themeColor="text1"/>
                <w:sz w:val="32"/>
                <w:szCs w:val="32"/>
                <w:rtl/>
                <w:lang w:val="fr-FR"/>
              </w:rPr>
              <w:t xml:space="preserve">المطلب الخامس: </w:t>
            </w:r>
            <w:r w:rsidRPr="00023D96">
              <w:rPr>
                <w:rFonts w:ascii="Simplified Arabic" w:hAnsi="Simplified Arabic" w:cs="Simplified Arabic"/>
                <w:b/>
                <w:bCs/>
                <w:color w:val="000000" w:themeColor="text1"/>
                <w:sz w:val="32"/>
                <w:szCs w:val="32"/>
                <w:rtl/>
              </w:rPr>
              <w:t>إجراء المقابلة</w:t>
            </w:r>
          </w:p>
        </w:tc>
        <w:tc>
          <w:tcPr>
            <w:tcW w:w="1290" w:type="dxa"/>
          </w:tcPr>
          <w:p w:rsidR="00434231" w:rsidRPr="00023D96" w:rsidRDefault="00434231" w:rsidP="008B71A6">
            <w:pPr>
              <w:bidi/>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44</w:t>
            </w:r>
          </w:p>
        </w:tc>
      </w:tr>
      <w:tr w:rsidR="00434231" w:rsidRPr="00023D96" w:rsidTr="008B71A6">
        <w:trPr>
          <w:trHeight w:val="513"/>
        </w:trPr>
        <w:tc>
          <w:tcPr>
            <w:tcW w:w="8063" w:type="dxa"/>
          </w:tcPr>
          <w:p w:rsidR="00434231" w:rsidRPr="00023D96" w:rsidRDefault="00434231" w:rsidP="008B71A6">
            <w:pPr>
              <w:bidi/>
              <w:spacing w:before="100" w:beforeAutospacing="1" w:after="100" w:afterAutospacing="1" w:line="276" w:lineRule="auto"/>
              <w:ind w:left="57"/>
              <w:rPr>
                <w:rFonts w:ascii="Simplified Arabic" w:hAnsi="Simplified Arabic" w:cs="Simplified Arabic"/>
                <w:b/>
                <w:bCs/>
                <w:color w:val="000000" w:themeColor="text1"/>
                <w:sz w:val="32"/>
                <w:szCs w:val="32"/>
                <w:rtl/>
                <w:lang w:val="fr-FR" w:bidi="ar-DZ"/>
              </w:rPr>
            </w:pPr>
            <w:r w:rsidRPr="00023D96">
              <w:rPr>
                <w:rFonts w:ascii="Simplified Arabic" w:hAnsi="Simplified Arabic" w:cs="Simplified Arabic"/>
                <w:b/>
                <w:bCs/>
                <w:color w:val="000000" w:themeColor="text1"/>
                <w:sz w:val="32"/>
                <w:szCs w:val="32"/>
                <w:rtl/>
                <w:lang w:val="fr-FR" w:bidi="ar-DZ"/>
              </w:rPr>
              <w:t>خلاصة الفصل</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49</w:t>
            </w:r>
          </w:p>
        </w:tc>
      </w:tr>
      <w:tr w:rsidR="00434231" w:rsidRPr="00023D96" w:rsidTr="008B71A6">
        <w:trPr>
          <w:trHeight w:val="513"/>
        </w:trPr>
        <w:tc>
          <w:tcPr>
            <w:tcW w:w="8063" w:type="dxa"/>
            <w:hideMark/>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خاتمة</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51</w:t>
            </w:r>
          </w:p>
        </w:tc>
      </w:tr>
      <w:tr w:rsidR="00434231" w:rsidRPr="00023D96" w:rsidTr="008B71A6">
        <w:trPr>
          <w:trHeight w:val="513"/>
        </w:trPr>
        <w:tc>
          <w:tcPr>
            <w:tcW w:w="8063" w:type="dxa"/>
            <w:hideMark/>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 xml:space="preserve">قائمة المصادر والمراجع </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55</w:t>
            </w:r>
          </w:p>
        </w:tc>
      </w:tr>
      <w:tr w:rsidR="00434231" w:rsidRPr="00023D96" w:rsidTr="008B71A6">
        <w:trPr>
          <w:trHeight w:val="513"/>
        </w:trPr>
        <w:tc>
          <w:tcPr>
            <w:tcW w:w="8063" w:type="dxa"/>
          </w:tcPr>
          <w:p w:rsidR="00434231" w:rsidRPr="00023D96" w:rsidRDefault="00434231" w:rsidP="008B71A6">
            <w:pPr>
              <w:bidi/>
              <w:spacing w:line="276" w:lineRule="auto"/>
              <w:rPr>
                <w:rFonts w:ascii="Simplified Arabic" w:hAnsi="Simplified Arabic" w:cs="Simplified Arabic"/>
                <w:b/>
                <w:bCs/>
                <w:color w:val="000000" w:themeColor="text1"/>
                <w:kern w:val="2"/>
                <w:sz w:val="32"/>
                <w:szCs w:val="32"/>
                <w:rtl/>
                <w:lang w:val="fr-FR"/>
              </w:rPr>
            </w:pPr>
            <w:r w:rsidRPr="00023D96">
              <w:rPr>
                <w:rFonts w:ascii="Simplified Arabic" w:hAnsi="Simplified Arabic" w:cs="Simplified Arabic"/>
                <w:b/>
                <w:bCs/>
                <w:color w:val="000000" w:themeColor="text1"/>
                <w:kern w:val="2"/>
                <w:sz w:val="32"/>
                <w:szCs w:val="32"/>
                <w:rtl/>
                <w:lang w:val="fr-FR"/>
              </w:rPr>
              <w:t>الملاحق</w:t>
            </w:r>
          </w:p>
        </w:tc>
        <w:tc>
          <w:tcPr>
            <w:tcW w:w="1290" w:type="dxa"/>
          </w:tcPr>
          <w:p w:rsidR="00434231" w:rsidRPr="00023D96" w:rsidRDefault="00434231" w:rsidP="008B71A6">
            <w:pPr>
              <w:bidi/>
              <w:spacing w:line="276" w:lineRule="auto"/>
              <w:jc w:val="center"/>
              <w:rPr>
                <w:rFonts w:ascii="Simplified Arabic" w:hAnsi="Simplified Arabic" w:cs="Simplified Arabic"/>
                <w:color w:val="000000" w:themeColor="text1"/>
                <w:kern w:val="2"/>
                <w:sz w:val="32"/>
                <w:szCs w:val="32"/>
                <w:rtl/>
                <w:lang w:val="fr-FR"/>
              </w:rPr>
            </w:pPr>
            <w:r w:rsidRPr="00023D96">
              <w:rPr>
                <w:rFonts w:ascii="Simplified Arabic" w:hAnsi="Simplified Arabic" w:cs="Simplified Arabic" w:hint="cs"/>
                <w:color w:val="000000" w:themeColor="text1"/>
                <w:kern w:val="2"/>
                <w:sz w:val="32"/>
                <w:szCs w:val="32"/>
                <w:rtl/>
                <w:lang w:val="fr-FR"/>
              </w:rPr>
              <w:t>58</w:t>
            </w:r>
          </w:p>
        </w:tc>
      </w:tr>
    </w:tbl>
    <w:p w:rsidR="00862D47" w:rsidRPr="00097450" w:rsidRDefault="002C7FDE" w:rsidP="00097450">
      <w:pPr>
        <w:spacing w:after="0"/>
        <w:rPr>
          <w:rFonts w:ascii="Simplified Arabic" w:hAnsi="Simplified Arabic" w:cs="Simplified Arabic"/>
          <w:color w:val="000000" w:themeColor="text1"/>
          <w:sz w:val="28"/>
          <w:szCs w:val="28"/>
          <w:lang w:val="fr-FR"/>
        </w:rPr>
      </w:pPr>
      <w:r>
        <w:rPr>
          <w:rFonts w:ascii="Simplified Arabic" w:hAnsi="Simplified Arabic" w:cs="Simplified Arabic"/>
          <w:color w:val="000000" w:themeColor="text1"/>
          <w:sz w:val="28"/>
          <w:szCs w:val="28"/>
          <w:lang w:val="fr-FR"/>
        </w:rPr>
        <w:br w:type="page"/>
      </w:r>
      <w:r w:rsidR="009338EF">
        <w:rPr>
          <w:rFonts w:ascii="Simplified Arabic" w:hAnsi="Simplified Arabic" w:cs="Simplified Arabic"/>
          <w:noProof/>
          <w:color w:val="000000" w:themeColor="text1"/>
          <w:sz w:val="28"/>
          <w:szCs w:val="28"/>
          <w:lang w:val="fr-FR" w:eastAsia="fr-FR"/>
        </w:rPr>
        <w:lastRenderedPageBreak/>
        <w:drawing>
          <wp:inline distT="0" distB="0" distL="0" distR="0">
            <wp:extent cx="6867525" cy="7620000"/>
            <wp:effectExtent l="19050" t="0" r="9525"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srcRect/>
                    <a:stretch>
                      <a:fillRect/>
                    </a:stretch>
                  </pic:blipFill>
                  <pic:spPr bwMode="auto">
                    <a:xfrm>
                      <a:off x="0" y="0"/>
                      <a:ext cx="6867525" cy="7620000"/>
                    </a:xfrm>
                    <a:prstGeom prst="rect">
                      <a:avLst/>
                    </a:prstGeom>
                    <a:noFill/>
                    <a:ln w="9525">
                      <a:noFill/>
                      <a:miter lim="800000"/>
                      <a:headEnd/>
                      <a:tailEnd/>
                    </a:ln>
                  </pic:spPr>
                </pic:pic>
              </a:graphicData>
            </a:graphic>
          </wp:inline>
        </w:drawing>
      </w:r>
    </w:p>
    <w:sectPr w:rsidR="00862D47" w:rsidRPr="00097450" w:rsidSect="008B71A6">
      <w:headerReference w:type="default" r:id="rId67"/>
      <w:footerReference w:type="default" r:id="rId68"/>
      <w:footnotePr>
        <w:numRestart w:val="eachPage"/>
      </w:footnotePr>
      <w:pgSz w:w="12240" w:h="15840"/>
      <w:pgMar w:top="1134" w:right="170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B00" w:rsidRDefault="00460B00" w:rsidP="00434231">
      <w:pPr>
        <w:spacing w:after="0" w:line="240" w:lineRule="auto"/>
      </w:pPr>
      <w:r>
        <w:separator/>
      </w:r>
    </w:p>
  </w:endnote>
  <w:endnote w:type="continuationSeparator" w:id="1">
    <w:p w:rsidR="00460B00" w:rsidRDefault="00460B00" w:rsidP="00434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raditional Arabic">
    <w:panose1 w:val="02010000000000000000"/>
    <w:charset w:val="B2"/>
    <w:family w:val="auto"/>
    <w:pitch w:val="variable"/>
    <w:sig w:usb0="00002001" w:usb1="00000000" w:usb2="00000000" w:usb3="00000000" w:csb0="00000040" w:csb1="00000000"/>
  </w:font>
  <w:font w:name="Droid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plified Arabic">
    <w:panose1 w:val="0201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7F0804" w:rsidRDefault="00C24640" w:rsidP="008B71A6">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7F0804" w:rsidRDefault="00C24640" w:rsidP="008B71A6">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7F0804" w:rsidRDefault="00C24640" w:rsidP="008B71A6">
    <w:pPr>
      <w:pStyle w:val="Pieddepage"/>
      <w:jc w:val="center"/>
      <w:rPr>
        <w:rFonts w:ascii="Simplified Arabic" w:hAnsi="Simplified Arabic" w:cs="Simplified Arabic"/>
        <w:b/>
        <w:bCs/>
        <w:sz w:val="32"/>
        <w:szCs w:val="32"/>
      </w:rPr>
    </w:pPr>
    <w:r w:rsidRPr="002A4BC8">
      <w:rPr>
        <w:rFonts w:ascii="Simplified Arabic" w:hAnsi="Simplified Arabic" w:cs="Simplified Arabic"/>
        <w:b/>
        <w:bCs/>
        <w:sz w:val="32"/>
        <w:szCs w:val="32"/>
      </w:rPr>
      <w:fldChar w:fldCharType="begin"/>
    </w:r>
    <w:r w:rsidRPr="002A4BC8">
      <w:rPr>
        <w:rFonts w:ascii="Simplified Arabic" w:hAnsi="Simplified Arabic" w:cs="Simplified Arabic"/>
        <w:b/>
        <w:bCs/>
        <w:sz w:val="32"/>
        <w:szCs w:val="32"/>
      </w:rPr>
      <w:instrText xml:space="preserve"> PAGE   \* MERGEFORMAT </w:instrText>
    </w:r>
    <w:r w:rsidRPr="002A4BC8">
      <w:rPr>
        <w:rFonts w:ascii="Simplified Arabic" w:hAnsi="Simplified Arabic" w:cs="Simplified Arabic"/>
        <w:b/>
        <w:bCs/>
        <w:sz w:val="32"/>
        <w:szCs w:val="32"/>
      </w:rPr>
      <w:fldChar w:fldCharType="separate"/>
    </w:r>
    <w:r w:rsidR="009338EF">
      <w:rPr>
        <w:rFonts w:ascii="Simplified Arabic" w:hAnsi="Simplified Arabic" w:cs="Simplified Arabic"/>
        <w:b/>
        <w:bCs/>
        <w:noProof/>
        <w:sz w:val="32"/>
        <w:szCs w:val="32"/>
      </w:rPr>
      <w:t>27</w:t>
    </w:r>
    <w:r w:rsidRPr="002A4BC8">
      <w:rPr>
        <w:rFonts w:ascii="Simplified Arabic" w:hAnsi="Simplified Arabic" w:cs="Simplified Arabic"/>
        <w:b/>
        <w:bCs/>
        <w:noProof/>
        <w:sz w:val="32"/>
        <w:szCs w:val="32"/>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131E48" w:rsidRDefault="00C24640" w:rsidP="008B71A6">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F0CD0" w:rsidRDefault="00C24640" w:rsidP="008B71A6">
    <w:pPr>
      <w:pStyle w:val="Pieddepage"/>
      <w:jc w:val="center"/>
      <w:rPr>
        <w:rFonts w:ascii="Simplified Arabic" w:hAnsi="Simplified Arabic" w:cs="Simplified Arabic"/>
        <w:b/>
        <w:bCs/>
      </w:rPr>
    </w:pPr>
    <w:r w:rsidRPr="002F0CD0">
      <w:rPr>
        <w:rFonts w:ascii="Simplified Arabic" w:hAnsi="Simplified Arabic" w:cs="Simplified Arabic"/>
        <w:b/>
        <w:bCs/>
        <w:sz w:val="32"/>
        <w:szCs w:val="32"/>
      </w:rPr>
      <w:fldChar w:fldCharType="begin"/>
    </w:r>
    <w:r w:rsidRPr="002F0CD0">
      <w:rPr>
        <w:rFonts w:ascii="Simplified Arabic" w:hAnsi="Simplified Arabic" w:cs="Simplified Arabic"/>
        <w:b/>
        <w:bCs/>
        <w:sz w:val="32"/>
        <w:szCs w:val="32"/>
      </w:rPr>
      <w:instrText xml:space="preserve"> PAGE   \* MERGEFORMAT </w:instrText>
    </w:r>
    <w:r w:rsidRPr="002F0CD0">
      <w:rPr>
        <w:rFonts w:ascii="Simplified Arabic" w:hAnsi="Simplified Arabic" w:cs="Simplified Arabic"/>
        <w:b/>
        <w:bCs/>
        <w:sz w:val="32"/>
        <w:szCs w:val="32"/>
      </w:rPr>
      <w:fldChar w:fldCharType="separate"/>
    </w:r>
    <w:r w:rsidR="009338EF">
      <w:rPr>
        <w:rFonts w:ascii="Simplified Arabic" w:hAnsi="Simplified Arabic" w:cs="Simplified Arabic"/>
        <w:b/>
        <w:bCs/>
        <w:noProof/>
        <w:sz w:val="32"/>
        <w:szCs w:val="32"/>
      </w:rPr>
      <w:t>46</w:t>
    </w:r>
    <w:r w:rsidRPr="002F0CD0">
      <w:rPr>
        <w:rFonts w:ascii="Simplified Arabic" w:hAnsi="Simplified Arabic" w:cs="Simplified Arabic"/>
        <w:b/>
        <w:bCs/>
        <w:noProof/>
        <w:sz w:val="32"/>
        <w:szCs w:val="32"/>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F0CD0" w:rsidRDefault="00C24640" w:rsidP="008B71A6">
    <w:pPr>
      <w:pStyle w:val="Pieddepage"/>
      <w:jc w:val="center"/>
      <w:rPr>
        <w:rFonts w:ascii="Simplified Arabic" w:hAnsi="Simplified Arabic" w:cs="Simplified Arabic"/>
        <w:b/>
        <w:bCs/>
        <w:sz w:val="32"/>
        <w:szCs w:val="32"/>
      </w:rPr>
    </w:pPr>
    <w:r w:rsidRPr="002F0CD0">
      <w:rPr>
        <w:rFonts w:ascii="Simplified Arabic" w:hAnsi="Simplified Arabic" w:cs="Simplified Arabic"/>
        <w:b/>
        <w:bCs/>
        <w:sz w:val="32"/>
        <w:szCs w:val="32"/>
      </w:rPr>
      <w:fldChar w:fldCharType="begin"/>
    </w:r>
    <w:r w:rsidRPr="002F0CD0">
      <w:rPr>
        <w:rFonts w:ascii="Simplified Arabic" w:hAnsi="Simplified Arabic" w:cs="Simplified Arabic"/>
        <w:b/>
        <w:bCs/>
        <w:sz w:val="32"/>
        <w:szCs w:val="32"/>
      </w:rPr>
      <w:instrText xml:space="preserve"> PAGE   \* MERGEFORMAT </w:instrText>
    </w:r>
    <w:r w:rsidRPr="002F0CD0">
      <w:rPr>
        <w:rFonts w:ascii="Simplified Arabic" w:hAnsi="Simplified Arabic" w:cs="Simplified Arabic"/>
        <w:b/>
        <w:bCs/>
        <w:sz w:val="32"/>
        <w:szCs w:val="32"/>
      </w:rPr>
      <w:fldChar w:fldCharType="separate"/>
    </w:r>
    <w:r w:rsidR="009338EF">
      <w:rPr>
        <w:rFonts w:ascii="Simplified Arabic" w:hAnsi="Simplified Arabic" w:cs="Simplified Arabic"/>
        <w:b/>
        <w:bCs/>
        <w:noProof/>
        <w:sz w:val="32"/>
        <w:szCs w:val="32"/>
      </w:rPr>
      <w:t>49</w:t>
    </w:r>
    <w:r w:rsidRPr="002F0CD0">
      <w:rPr>
        <w:rFonts w:ascii="Simplified Arabic" w:hAnsi="Simplified Arabic" w:cs="Simplified Arabic"/>
        <w:b/>
        <w:bCs/>
        <w:noProof/>
        <w:sz w:val="32"/>
        <w:szCs w:val="32"/>
      </w:rPr>
      <w:fldChar w:fldCharType="end"/>
    </w:r>
  </w:p>
  <w:p w:rsidR="00C24640" w:rsidRDefault="00C24640">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C42B4C" w:rsidRDefault="00C24640">
    <w:pPr>
      <w:pStyle w:val="Pieddepage"/>
      <w:jc w:val="center"/>
      <w:rPr>
        <w:rFonts w:ascii="Simplified Arabic" w:hAnsi="Simplified Arabic" w:cs="Simplified Arabic"/>
        <w:b/>
        <w:bCs/>
        <w:sz w:val="32"/>
        <w:szCs w:val="32"/>
      </w:rPr>
    </w:pPr>
    <w:r w:rsidRPr="00C42B4C">
      <w:rPr>
        <w:rFonts w:ascii="Simplified Arabic" w:hAnsi="Simplified Arabic" w:cs="Simplified Arabic"/>
        <w:b/>
        <w:bCs/>
        <w:sz w:val="32"/>
        <w:szCs w:val="32"/>
      </w:rPr>
      <w:fldChar w:fldCharType="begin"/>
    </w:r>
    <w:r w:rsidRPr="00C42B4C">
      <w:rPr>
        <w:rFonts w:ascii="Simplified Arabic" w:hAnsi="Simplified Arabic" w:cs="Simplified Arabic"/>
        <w:b/>
        <w:bCs/>
        <w:sz w:val="32"/>
        <w:szCs w:val="32"/>
      </w:rPr>
      <w:instrText xml:space="preserve"> PAGE   \* MERGEFORMAT </w:instrText>
    </w:r>
    <w:r w:rsidRPr="00C42B4C">
      <w:rPr>
        <w:rFonts w:ascii="Simplified Arabic" w:hAnsi="Simplified Arabic" w:cs="Simplified Arabic"/>
        <w:b/>
        <w:bCs/>
        <w:sz w:val="32"/>
        <w:szCs w:val="32"/>
      </w:rPr>
      <w:fldChar w:fldCharType="separate"/>
    </w:r>
    <w:r w:rsidR="009338EF">
      <w:rPr>
        <w:rFonts w:ascii="Simplified Arabic" w:hAnsi="Simplified Arabic" w:cs="Simplified Arabic"/>
        <w:b/>
        <w:bCs/>
        <w:noProof/>
        <w:sz w:val="32"/>
        <w:szCs w:val="32"/>
      </w:rPr>
      <w:t>52</w:t>
    </w:r>
    <w:r w:rsidRPr="00C42B4C">
      <w:rPr>
        <w:rFonts w:ascii="Simplified Arabic" w:hAnsi="Simplified Arabic" w:cs="Simplified Arabic"/>
        <w:b/>
        <w:bCs/>
        <w:noProof/>
        <w:sz w:val="32"/>
        <w:szCs w:val="32"/>
      </w:rPr>
      <w:fldChar w:fldCharType="end"/>
    </w:r>
  </w:p>
  <w:p w:rsidR="00C24640" w:rsidRDefault="00C24640">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F2735B" w:rsidRDefault="00C24640">
    <w:pPr>
      <w:pStyle w:val="Pieddepage"/>
      <w:jc w:val="center"/>
      <w:rPr>
        <w:rFonts w:asciiTheme="majorBidi" w:hAnsiTheme="majorBidi" w:cstheme="majorBidi"/>
        <w:b/>
        <w:bCs/>
        <w:sz w:val="24"/>
        <w:szCs w:val="24"/>
      </w:rPr>
    </w:pPr>
  </w:p>
  <w:p w:rsidR="00C24640" w:rsidRDefault="00C24640">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F2735B" w:rsidRDefault="00C24640">
    <w:pPr>
      <w:pStyle w:val="Pieddepage"/>
      <w:jc w:val="center"/>
      <w:rPr>
        <w:rFonts w:asciiTheme="majorBidi" w:hAnsiTheme="majorBidi" w:cstheme="majorBidi"/>
        <w:b/>
        <w:bCs/>
        <w:sz w:val="24"/>
        <w:szCs w:val="24"/>
      </w:rPr>
    </w:pPr>
    <w:r w:rsidRPr="00F2735B">
      <w:rPr>
        <w:rFonts w:ascii="Simplified Arabic" w:hAnsi="Simplified Arabic" w:cs="Simplified Arabic"/>
        <w:b/>
        <w:bCs/>
        <w:sz w:val="32"/>
        <w:szCs w:val="32"/>
      </w:rPr>
      <w:fldChar w:fldCharType="begin"/>
    </w:r>
    <w:r w:rsidRPr="00F2735B">
      <w:rPr>
        <w:rFonts w:ascii="Simplified Arabic" w:hAnsi="Simplified Arabic" w:cs="Simplified Arabic"/>
        <w:b/>
        <w:bCs/>
        <w:sz w:val="32"/>
        <w:szCs w:val="32"/>
      </w:rPr>
      <w:instrText>PAGE   \* MERGEFORMAT</w:instrText>
    </w:r>
    <w:r w:rsidRPr="00F2735B">
      <w:rPr>
        <w:rFonts w:ascii="Simplified Arabic" w:hAnsi="Simplified Arabic" w:cs="Simplified Arabic"/>
        <w:b/>
        <w:bCs/>
        <w:sz w:val="32"/>
        <w:szCs w:val="32"/>
      </w:rPr>
      <w:fldChar w:fldCharType="separate"/>
    </w:r>
    <w:r w:rsidR="009338EF" w:rsidRPr="009338EF">
      <w:rPr>
        <w:rFonts w:ascii="Simplified Arabic" w:hAnsi="Simplified Arabic" w:cs="Simplified Arabic"/>
        <w:b/>
        <w:bCs/>
        <w:noProof/>
        <w:sz w:val="32"/>
        <w:szCs w:val="32"/>
        <w:lang w:val="fr-FR"/>
      </w:rPr>
      <w:t>60</w:t>
    </w:r>
    <w:r w:rsidRPr="00F2735B">
      <w:rPr>
        <w:rFonts w:ascii="Simplified Arabic" w:hAnsi="Simplified Arabic" w:cs="Simplified Arabic"/>
        <w:b/>
        <w:bCs/>
        <w:sz w:val="32"/>
        <w:szCs w:val="32"/>
      </w:rPr>
      <w:fldChar w:fldCharType="end"/>
    </w:r>
  </w:p>
  <w:p w:rsidR="00C24640" w:rsidRDefault="00C2464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B00" w:rsidRDefault="00460B00" w:rsidP="00434231">
      <w:pPr>
        <w:spacing w:after="0" w:line="240" w:lineRule="auto"/>
      </w:pPr>
      <w:r>
        <w:separator/>
      </w:r>
    </w:p>
  </w:footnote>
  <w:footnote w:type="continuationSeparator" w:id="1">
    <w:p w:rsidR="00460B00" w:rsidRDefault="00460B00" w:rsidP="00434231">
      <w:pPr>
        <w:spacing w:after="0" w:line="240" w:lineRule="auto"/>
      </w:pPr>
      <w:r>
        <w:continuationSeparator/>
      </w:r>
    </w:p>
  </w:footnote>
  <w:footnote w:id="2">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lang w:bidi="ar-DZ"/>
        </w:rPr>
        <w:t>سمير عماري</w:t>
      </w:r>
      <w:r>
        <w:rPr>
          <w:rFonts w:ascii="Simplified Arabic" w:hAnsi="Simplified Arabic" w:cs="Simplified Arabic" w:hint="cs"/>
          <w:sz w:val="24"/>
          <w:szCs w:val="24"/>
          <w:rtl/>
          <w:lang w:bidi="ar-DZ"/>
        </w:rPr>
        <w:t>،</w:t>
      </w:r>
      <w:r w:rsidRPr="00AD2CCC">
        <w:rPr>
          <w:rFonts w:ascii="Simplified Arabic" w:hAnsi="Simplified Arabic" w:cs="Simplified Arabic"/>
          <w:b/>
          <w:bCs/>
          <w:sz w:val="24"/>
          <w:szCs w:val="24"/>
          <w:rtl/>
          <w:lang w:bidi="ar-DZ"/>
        </w:rPr>
        <w:t xml:space="preserve">دور الإدارة الالكترونية في تطوير أداء مؤسسات التعليم </w:t>
      </w:r>
      <w:r w:rsidRPr="00AD2CCC">
        <w:rPr>
          <w:rFonts w:ascii="Simplified Arabic" w:hAnsi="Simplified Arabic" w:cs="Simplified Arabic" w:hint="cs"/>
          <w:b/>
          <w:bCs/>
          <w:sz w:val="24"/>
          <w:szCs w:val="24"/>
          <w:rtl/>
          <w:lang w:bidi="ar-DZ"/>
        </w:rPr>
        <w:t>العالي</w:t>
      </w:r>
      <w:r w:rsidRPr="00AD2CCC">
        <w:rPr>
          <w:rFonts w:ascii="Simplified Arabic" w:hAnsi="Simplified Arabic" w:cs="Simplified Arabic" w:hint="cs"/>
          <w:sz w:val="24"/>
          <w:szCs w:val="24"/>
          <w:rtl/>
          <w:lang w:bidi="ar-DZ"/>
        </w:rPr>
        <w:t>،</w:t>
      </w:r>
      <w:r w:rsidRPr="00AD2CCC">
        <w:rPr>
          <w:rFonts w:ascii="Simplified Arabic" w:hAnsi="Simplified Arabic" w:cs="Simplified Arabic"/>
          <w:sz w:val="24"/>
          <w:szCs w:val="24"/>
          <w:rtl/>
          <w:lang w:bidi="ar-DZ"/>
        </w:rPr>
        <w:t xml:space="preserve"> رسالة دكتوراه، كلية العلوم الاقتصادية والتجارية وعلوم التسيير، جامعة 03 المسيلة، 2017/2015، ص 03.</w:t>
      </w:r>
    </w:p>
  </w:footnote>
  <w:footnote w:id="3">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زرزار العياشي، </w:t>
      </w:r>
      <w:r w:rsidRPr="002A4BC8">
        <w:rPr>
          <w:rFonts w:ascii="Simplified Arabic" w:hAnsi="Simplified Arabic" w:cs="Simplified Arabic"/>
          <w:b/>
          <w:bCs/>
          <w:sz w:val="24"/>
          <w:szCs w:val="24"/>
          <w:rtl/>
        </w:rPr>
        <w:t>الإدارة الالكترونية نظرة جديدة لإدارة المنظمات</w:t>
      </w:r>
      <w:r w:rsidRPr="00AD2CCC">
        <w:rPr>
          <w:rFonts w:ascii="Simplified Arabic" w:hAnsi="Simplified Arabic" w:cs="Simplified Arabic"/>
          <w:sz w:val="24"/>
          <w:szCs w:val="24"/>
          <w:rtl/>
        </w:rPr>
        <w:t xml:space="preserve">، محلة الحقيقة، جامعة أدرار، مع 14، ع </w:t>
      </w:r>
      <w:r>
        <w:rPr>
          <w:rFonts w:ascii="Simplified Arabic" w:hAnsi="Simplified Arabic" w:cs="Simplified Arabic" w:hint="cs"/>
          <w:sz w:val="24"/>
          <w:szCs w:val="24"/>
          <w:rtl/>
        </w:rPr>
        <w:t>33</w:t>
      </w:r>
      <w:r w:rsidRPr="00AD2CCC">
        <w:rPr>
          <w:rFonts w:ascii="Simplified Arabic" w:hAnsi="Simplified Arabic" w:cs="Simplified Arabic"/>
          <w:sz w:val="24"/>
          <w:szCs w:val="24"/>
          <w:rtl/>
        </w:rPr>
        <w:t>، 2015، ص 150-</w:t>
      </w:r>
      <w:r w:rsidRPr="00AD2CCC">
        <w:rPr>
          <w:rFonts w:ascii="Simplified Arabic" w:hAnsi="Simplified Arabic" w:cs="Simplified Arabic" w:hint="cs"/>
          <w:sz w:val="24"/>
          <w:szCs w:val="24"/>
          <w:rtl/>
        </w:rPr>
        <w:t>152.</w:t>
      </w:r>
    </w:p>
  </w:footnote>
  <w:footnote w:id="4">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سمير عماري، </w:t>
      </w:r>
      <w:r w:rsidRPr="002A4BC8">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ص 05.</w:t>
      </w:r>
    </w:p>
  </w:footnote>
  <w:footnote w:id="5">
    <w:p w:rsidR="00C24640" w:rsidRPr="00AD2CCC" w:rsidRDefault="00C24640" w:rsidP="00434231">
      <w:pPr>
        <w:pStyle w:val="Notedebasdepage"/>
        <w:bidi/>
        <w:jc w:val="lowKashida"/>
        <w:rPr>
          <w:rFonts w:ascii="Simplified Arabic" w:hAnsi="Simplified Arabic" w:cs="Simplified Arabic"/>
          <w:sz w:val="24"/>
          <w:szCs w:val="24"/>
          <w:rtl/>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ع</w:t>
      </w:r>
      <w:r>
        <w:rPr>
          <w:rFonts w:ascii="Simplified Arabic" w:hAnsi="Simplified Arabic" w:cs="Simplified Arabic" w:hint="cs"/>
          <w:sz w:val="24"/>
          <w:szCs w:val="24"/>
          <w:rtl/>
        </w:rPr>
        <w:t>ا</w:t>
      </w:r>
      <w:r w:rsidRPr="00AD2CCC">
        <w:rPr>
          <w:rFonts w:ascii="Simplified Arabic" w:hAnsi="Simplified Arabic" w:cs="Simplified Arabic"/>
          <w:sz w:val="24"/>
          <w:szCs w:val="24"/>
          <w:rtl/>
        </w:rPr>
        <w:t xml:space="preserve">شور عبد الكريم، </w:t>
      </w:r>
      <w:r w:rsidRPr="00A25656">
        <w:rPr>
          <w:rFonts w:ascii="Simplified Arabic" w:hAnsi="Simplified Arabic" w:cs="Simplified Arabic"/>
          <w:b/>
          <w:bCs/>
          <w:sz w:val="24"/>
          <w:szCs w:val="24"/>
          <w:rtl/>
        </w:rPr>
        <w:t>دور الإدارة الالكترونية في ترشيد الخدمة العمومية في الولايات المتحدة الأمريكية والجزائر</w:t>
      </w:r>
      <w:r w:rsidRPr="00AD2CCC">
        <w:rPr>
          <w:rFonts w:ascii="Simplified Arabic" w:hAnsi="Simplified Arabic" w:cs="Simplified Arabic"/>
          <w:sz w:val="24"/>
          <w:szCs w:val="24"/>
          <w:rtl/>
        </w:rPr>
        <w:t>، رسالة ماجستير، كلية الحقوق والعلوم السياسية، جامعة قسنطينة، 2010، ص14.</w:t>
      </w:r>
    </w:p>
  </w:footnote>
  <w:footnote w:id="6">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محمود عبد الفتاح رضوان</w:t>
      </w:r>
      <w:r>
        <w:rPr>
          <w:rFonts w:ascii="Simplified Arabic" w:hAnsi="Simplified Arabic" w:cs="Simplified Arabic" w:hint="cs"/>
          <w:sz w:val="24"/>
          <w:szCs w:val="24"/>
          <w:rtl/>
        </w:rPr>
        <w:t>،</w:t>
      </w:r>
      <w:r w:rsidRPr="00A25656">
        <w:rPr>
          <w:rFonts w:ascii="Simplified Arabic" w:hAnsi="Simplified Arabic" w:cs="Simplified Arabic"/>
          <w:b/>
          <w:bCs/>
          <w:sz w:val="24"/>
          <w:szCs w:val="24"/>
          <w:rtl/>
        </w:rPr>
        <w:t>الإدارة الالكترونية وتطبيقاتها الوظيفية</w:t>
      </w:r>
      <w:r w:rsidRPr="00AD2CCC">
        <w:rPr>
          <w:rFonts w:ascii="Simplified Arabic" w:hAnsi="Simplified Arabic" w:cs="Simplified Arabic"/>
          <w:sz w:val="24"/>
          <w:szCs w:val="24"/>
          <w:rtl/>
        </w:rPr>
        <w:t>، المجموعة العربية للتدريب والنشر، القاهرة، ط1، 2012، ص 20- 21، مصطفى يوسف كافي</w:t>
      </w:r>
      <w:r>
        <w:rPr>
          <w:rFonts w:ascii="Simplified Arabic" w:hAnsi="Simplified Arabic" w:cs="Simplified Arabic" w:hint="cs"/>
          <w:sz w:val="24"/>
          <w:szCs w:val="24"/>
          <w:rtl/>
        </w:rPr>
        <w:t>،</w:t>
      </w:r>
      <w:r w:rsidRPr="00563F60">
        <w:rPr>
          <w:rFonts w:ascii="Simplified Arabic" w:hAnsi="Simplified Arabic" w:cs="Simplified Arabic"/>
          <w:b/>
          <w:bCs/>
          <w:sz w:val="24"/>
          <w:szCs w:val="24"/>
          <w:rtl/>
        </w:rPr>
        <w:t>الإدارة الالكترونية إدارة بلا ورق</w:t>
      </w:r>
      <w:r w:rsidRPr="00AD2CCC">
        <w:rPr>
          <w:rFonts w:ascii="Simplified Arabic" w:hAnsi="Simplified Arabic" w:cs="Simplified Arabic"/>
          <w:sz w:val="24"/>
          <w:szCs w:val="24"/>
          <w:rtl/>
        </w:rPr>
        <w:t>، دار رسلان للطباعة والنشر والتوزيع، سوريا، دمشق، د ط</w:t>
      </w:r>
      <w:r>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2011، ص</w:t>
      </w:r>
      <w:r>
        <w:rPr>
          <w:rFonts w:ascii="Simplified Arabic" w:hAnsi="Simplified Arabic" w:cs="Simplified Arabic" w:hint="cs"/>
          <w:sz w:val="24"/>
          <w:szCs w:val="24"/>
          <w:rtl/>
        </w:rPr>
        <w:t>08.</w:t>
      </w:r>
    </w:p>
  </w:footnote>
  <w:footnote w:id="7">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سمير عماري، </w:t>
      </w:r>
      <w:r w:rsidRPr="00D23606">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xml:space="preserve">، </w:t>
      </w:r>
      <w:r>
        <w:rPr>
          <w:rFonts w:ascii="Simplified Arabic" w:hAnsi="Simplified Arabic" w:cs="Simplified Arabic" w:hint="cs"/>
          <w:sz w:val="24"/>
          <w:szCs w:val="24"/>
          <w:rtl/>
        </w:rPr>
        <w:t>ص</w:t>
      </w:r>
      <w:r w:rsidRPr="00AD2CCC">
        <w:rPr>
          <w:rFonts w:ascii="Simplified Arabic" w:hAnsi="Simplified Arabic" w:cs="Simplified Arabic"/>
          <w:sz w:val="24"/>
          <w:szCs w:val="24"/>
          <w:rtl/>
        </w:rPr>
        <w:t xml:space="preserve"> 20-22</w:t>
      </w:r>
    </w:p>
  </w:footnote>
  <w:footnote w:id="8">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مصطفى عبيد مصطفى مفيد</w:t>
      </w:r>
      <w:r>
        <w:rPr>
          <w:rFonts w:ascii="Simplified Arabic" w:hAnsi="Simplified Arabic" w:cs="Simplified Arabic" w:hint="cs"/>
          <w:sz w:val="24"/>
          <w:szCs w:val="24"/>
          <w:rtl/>
        </w:rPr>
        <w:t>،</w:t>
      </w:r>
      <w:r w:rsidRPr="000C53FA">
        <w:rPr>
          <w:rFonts w:ascii="Simplified Arabic" w:hAnsi="Simplified Arabic" w:cs="Simplified Arabic"/>
          <w:b/>
          <w:bCs/>
          <w:sz w:val="24"/>
          <w:szCs w:val="24"/>
          <w:rtl/>
        </w:rPr>
        <w:t>دور الإدارة الالكترونية في تحسين جودة الخدمة المقدمة في هيئة التقاعد الفلسطينية</w:t>
      </w:r>
      <w:r w:rsidRPr="00AD2CCC">
        <w:rPr>
          <w:rFonts w:ascii="Simplified Arabic" w:hAnsi="Simplified Arabic" w:cs="Simplified Arabic"/>
          <w:sz w:val="24"/>
          <w:szCs w:val="24"/>
          <w:rtl/>
        </w:rPr>
        <w:t>، رسالة ماجستير في إدارة الأعمال</w:t>
      </w:r>
      <w:r w:rsidRPr="00AD2CCC">
        <w:rPr>
          <w:rFonts w:ascii="Simplified Arabic" w:hAnsi="Simplified Arabic" w:cs="Simplified Arabic"/>
          <w:sz w:val="24"/>
          <w:szCs w:val="24"/>
          <w:rtl/>
          <w:lang w:bidi="ar-DZ"/>
        </w:rPr>
        <w:t>،</w:t>
      </w:r>
      <w:r w:rsidRPr="00AD2CCC">
        <w:rPr>
          <w:rFonts w:ascii="Simplified Arabic" w:hAnsi="Simplified Arabic" w:cs="Simplified Arabic"/>
          <w:sz w:val="24"/>
          <w:szCs w:val="24"/>
          <w:rtl/>
        </w:rPr>
        <w:t>كلية الاقتصاد والعلوم الإدارية، جامعة الأزهر، غزة، 2021، ص 16</w:t>
      </w:r>
      <w:r>
        <w:rPr>
          <w:rFonts w:ascii="Simplified Arabic" w:hAnsi="Simplified Arabic" w:cs="Simplified Arabic" w:hint="cs"/>
          <w:sz w:val="24"/>
          <w:szCs w:val="24"/>
          <w:rtl/>
        </w:rPr>
        <w:t>.</w:t>
      </w:r>
    </w:p>
  </w:footnote>
  <w:footnote w:id="9">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مصطفى عبيد مصطفى مفيد</w:t>
      </w:r>
      <w:r>
        <w:rPr>
          <w:rFonts w:ascii="Simplified Arabic" w:hAnsi="Simplified Arabic" w:cs="Simplified Arabic" w:hint="cs"/>
          <w:sz w:val="24"/>
          <w:szCs w:val="24"/>
          <w:rtl/>
        </w:rPr>
        <w:t>،</w:t>
      </w:r>
      <w:r>
        <w:rPr>
          <w:rFonts w:ascii="Simplified Arabic" w:hAnsi="Simplified Arabic" w:cs="Simplified Arabic" w:hint="cs"/>
          <w:b/>
          <w:bCs/>
          <w:sz w:val="24"/>
          <w:szCs w:val="24"/>
          <w:rtl/>
        </w:rPr>
        <w:t>مرجع سابق</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17.</w:t>
      </w:r>
    </w:p>
  </w:footnote>
  <w:footnote w:id="10">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إيهاب خميس وأحمد المير، </w:t>
      </w:r>
      <w:r w:rsidRPr="00D2317C">
        <w:rPr>
          <w:rFonts w:ascii="Simplified Arabic" w:hAnsi="Simplified Arabic" w:cs="Simplified Arabic"/>
          <w:b/>
          <w:bCs/>
          <w:sz w:val="24"/>
          <w:szCs w:val="24"/>
          <w:rtl/>
        </w:rPr>
        <w:t>" متطلبات تنمية الموارد البشرية والمادية لتطبيق الإدارة الإلكترونية: دراسة تطبيقية على العاملين بالإدارة العامة بوزارة الداخلية مملكة البحرين"،</w:t>
      </w:r>
      <w:r w:rsidRPr="00AD2CCC">
        <w:rPr>
          <w:rFonts w:ascii="Simplified Arabic" w:hAnsi="Simplified Arabic" w:cs="Simplified Arabic"/>
          <w:sz w:val="24"/>
          <w:szCs w:val="24"/>
          <w:rtl/>
        </w:rPr>
        <w:t xml:space="preserve"> رسالة ماجستير، جامعة نايف العربية للعلوم الأمنية، كلية الدراسات العليا، </w:t>
      </w:r>
      <w:r w:rsidRPr="00AD2CCC">
        <w:rPr>
          <w:rFonts w:ascii="Simplified Arabic" w:hAnsi="Simplified Arabic" w:cs="Simplified Arabic" w:hint="cs"/>
          <w:sz w:val="24"/>
          <w:szCs w:val="24"/>
          <w:rtl/>
        </w:rPr>
        <w:t>2007،</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25.</w:t>
      </w:r>
    </w:p>
  </w:footnote>
  <w:footnote w:id="11">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إيهاب خميس وأحمد المير،</w:t>
      </w:r>
      <w:r w:rsidRPr="00D2317C">
        <w:rPr>
          <w:rFonts w:ascii="Simplified Arabic" w:hAnsi="Simplified Arabic" w:cs="Simplified Arabic"/>
          <w:b/>
          <w:bCs/>
          <w:sz w:val="24"/>
          <w:szCs w:val="24"/>
          <w:rtl/>
        </w:rPr>
        <w:t>" متطلبات تنمية الموارد البشرية والمادية لتطبيق الإدارة الإلكترونية: دراسة تطبيقية على العاملين بالإدارة العامة بوزارة الداخلية مملكة البحرين "،</w:t>
      </w:r>
      <w:r w:rsidRPr="00AD2CCC">
        <w:rPr>
          <w:rFonts w:ascii="Simplified Arabic" w:hAnsi="Simplified Arabic" w:cs="Simplified Arabic"/>
          <w:sz w:val="24"/>
          <w:szCs w:val="24"/>
          <w:rtl/>
        </w:rPr>
        <w:t>رسالة</w:t>
      </w:r>
      <w:r>
        <w:rPr>
          <w:rFonts w:ascii="Simplified Arabic" w:hAnsi="Simplified Arabic" w:cs="Simplified Arabic" w:hint="cs"/>
          <w:sz w:val="24"/>
          <w:szCs w:val="24"/>
          <w:rtl/>
        </w:rPr>
        <w:t xml:space="preserve"> </w:t>
      </w:r>
      <w:r w:rsidRPr="00AD2CCC">
        <w:rPr>
          <w:rFonts w:ascii="Simplified Arabic" w:hAnsi="Simplified Arabic" w:cs="Simplified Arabic" w:hint="cs"/>
          <w:sz w:val="24"/>
          <w:szCs w:val="24"/>
          <w:rtl/>
        </w:rPr>
        <w:t>ماجستير،</w:t>
      </w:r>
      <w:r w:rsidRPr="00AD2CCC">
        <w:rPr>
          <w:rFonts w:ascii="Simplified Arabic" w:hAnsi="Simplified Arabic" w:cs="Simplified Arabic"/>
          <w:sz w:val="24"/>
          <w:szCs w:val="24"/>
          <w:rtl/>
        </w:rPr>
        <w:t xml:space="preserve"> جامعة نايف العربية للعلوم </w:t>
      </w:r>
      <w:r w:rsidRPr="00AD2CCC">
        <w:rPr>
          <w:rFonts w:ascii="Simplified Arabic" w:hAnsi="Simplified Arabic" w:cs="Simplified Arabic" w:hint="cs"/>
          <w:sz w:val="24"/>
          <w:szCs w:val="24"/>
          <w:rtl/>
        </w:rPr>
        <w:t>الأمنية،</w:t>
      </w:r>
      <w:r w:rsidRPr="00AD2CCC">
        <w:rPr>
          <w:rFonts w:ascii="Simplified Arabic" w:hAnsi="Simplified Arabic" w:cs="Simplified Arabic"/>
          <w:sz w:val="24"/>
          <w:szCs w:val="24"/>
          <w:rtl/>
        </w:rPr>
        <w:t xml:space="preserve"> كلية الدراسات </w:t>
      </w:r>
      <w:r w:rsidRPr="00AD2CCC">
        <w:rPr>
          <w:rFonts w:ascii="Simplified Arabic" w:hAnsi="Simplified Arabic" w:cs="Simplified Arabic" w:hint="cs"/>
          <w:sz w:val="24"/>
          <w:szCs w:val="24"/>
          <w:rtl/>
        </w:rPr>
        <w:t>العليا،2007،</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25.</w:t>
      </w:r>
    </w:p>
  </w:footnote>
  <w:footnote w:id="12">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عاشور عبد </w:t>
      </w:r>
      <w:r w:rsidRPr="00AD2CCC">
        <w:rPr>
          <w:rFonts w:ascii="Simplified Arabic" w:hAnsi="Simplified Arabic" w:cs="Simplified Arabic" w:hint="cs"/>
          <w:sz w:val="24"/>
          <w:szCs w:val="24"/>
          <w:rtl/>
        </w:rPr>
        <w:t>الكريم،</w:t>
      </w:r>
      <w:r w:rsidRPr="009C1BCD">
        <w:rPr>
          <w:rFonts w:ascii="Simplified Arabic" w:hAnsi="Simplified Arabic" w:cs="Simplified Arabic"/>
          <w:b/>
          <w:bCs/>
          <w:sz w:val="24"/>
          <w:szCs w:val="24"/>
          <w:rtl/>
        </w:rPr>
        <w:t xml:space="preserve">دور الإدارة الإلكترونية في ترشيد الخدمة العمومية في الو.م.أ </w:t>
      </w:r>
      <w:r w:rsidRPr="009C1BCD">
        <w:rPr>
          <w:rFonts w:ascii="Simplified Arabic" w:hAnsi="Simplified Arabic" w:cs="Simplified Arabic" w:hint="cs"/>
          <w:b/>
          <w:bCs/>
          <w:sz w:val="24"/>
          <w:szCs w:val="24"/>
          <w:rtl/>
        </w:rPr>
        <w:t>والجزائر</w:t>
      </w:r>
      <w:r w:rsidRPr="00AD2CCC">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رسالة ماجيستير</w:t>
      </w:r>
      <w:r w:rsidRPr="00AD2CCC">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قسم العلوم السياسية والعلاقات </w:t>
      </w:r>
      <w:r w:rsidRPr="00AD2CCC">
        <w:rPr>
          <w:rFonts w:ascii="Simplified Arabic" w:hAnsi="Simplified Arabic" w:cs="Simplified Arabic" w:hint="cs"/>
          <w:sz w:val="24"/>
          <w:szCs w:val="24"/>
          <w:rtl/>
        </w:rPr>
        <w:t>الدولية،</w:t>
      </w:r>
      <w:r w:rsidRPr="00AD2CCC">
        <w:rPr>
          <w:rFonts w:ascii="Simplified Arabic" w:hAnsi="Simplified Arabic" w:cs="Simplified Arabic"/>
          <w:sz w:val="24"/>
          <w:szCs w:val="24"/>
          <w:rtl/>
        </w:rPr>
        <w:t xml:space="preserve"> جامعة </w:t>
      </w:r>
      <w:r w:rsidRPr="00AD2CCC">
        <w:rPr>
          <w:rFonts w:ascii="Simplified Arabic" w:hAnsi="Simplified Arabic" w:cs="Simplified Arabic" w:hint="cs"/>
          <w:sz w:val="24"/>
          <w:szCs w:val="24"/>
          <w:rtl/>
        </w:rPr>
        <w:t>منثوري</w:t>
      </w:r>
      <w:r w:rsidRPr="00AD2CCC">
        <w:rPr>
          <w:rFonts w:ascii="Simplified Arabic" w:hAnsi="Simplified Arabic" w:cs="Simplified Arabic"/>
          <w:sz w:val="24"/>
          <w:szCs w:val="24"/>
          <w:rtl/>
        </w:rPr>
        <w:t xml:space="preserve"> قسنطينة</w:t>
      </w:r>
      <w:r>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الجزائر، 2010</w:t>
      </w:r>
      <w:r>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ص 177.</w:t>
      </w:r>
    </w:p>
  </w:footnote>
  <w:footnote w:id="13">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مريم خالص </w:t>
      </w:r>
      <w:r w:rsidRPr="00AD2CCC">
        <w:rPr>
          <w:rFonts w:ascii="Simplified Arabic" w:hAnsi="Simplified Arabic" w:cs="Simplified Arabic" w:hint="cs"/>
          <w:sz w:val="24"/>
          <w:szCs w:val="24"/>
          <w:rtl/>
        </w:rPr>
        <w:t>حسين،</w:t>
      </w:r>
      <w:r w:rsidRPr="0036310B">
        <w:rPr>
          <w:rFonts w:ascii="Simplified Arabic" w:hAnsi="Simplified Arabic" w:cs="Simplified Arabic"/>
          <w:b/>
          <w:bCs/>
          <w:sz w:val="24"/>
          <w:szCs w:val="24"/>
          <w:rtl/>
        </w:rPr>
        <w:t xml:space="preserve">الحكومة </w:t>
      </w:r>
      <w:r w:rsidRPr="0036310B">
        <w:rPr>
          <w:rFonts w:ascii="Simplified Arabic" w:hAnsi="Simplified Arabic" w:cs="Simplified Arabic" w:hint="cs"/>
          <w:b/>
          <w:bCs/>
          <w:sz w:val="24"/>
          <w:szCs w:val="24"/>
          <w:rtl/>
        </w:rPr>
        <w:t>الإلكترونية</w:t>
      </w:r>
      <w:r w:rsidRPr="00AD2CCC">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مجلة كلية بغداد للعلوم </w:t>
      </w:r>
      <w:r w:rsidRPr="00AD2CCC">
        <w:rPr>
          <w:rFonts w:ascii="Simplified Arabic" w:hAnsi="Simplified Arabic" w:cs="Simplified Arabic" w:hint="cs"/>
          <w:sz w:val="24"/>
          <w:szCs w:val="24"/>
          <w:rtl/>
        </w:rPr>
        <w:t>الإقتصادية،</w:t>
      </w:r>
      <w:r w:rsidRPr="00AD2CCC">
        <w:rPr>
          <w:rFonts w:ascii="Simplified Arabic" w:hAnsi="Simplified Arabic" w:cs="Simplified Arabic"/>
          <w:sz w:val="24"/>
          <w:szCs w:val="24"/>
          <w:rtl/>
        </w:rPr>
        <w:t xml:space="preserve"> العدد الخاص بمؤتمر </w:t>
      </w:r>
      <w:r w:rsidRPr="00AD2CCC">
        <w:rPr>
          <w:rFonts w:ascii="Simplified Arabic" w:hAnsi="Simplified Arabic" w:cs="Simplified Arabic" w:hint="cs"/>
          <w:sz w:val="24"/>
          <w:szCs w:val="24"/>
          <w:rtl/>
        </w:rPr>
        <w:t>الكلية،2013.</w:t>
      </w:r>
    </w:p>
  </w:footnote>
  <w:footnote w:id="14">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lang w:bidi="ar-DZ"/>
        </w:rPr>
        <w:t xml:space="preserve"> عبان عبد القادر،</w:t>
      </w:r>
      <w:r>
        <w:rPr>
          <w:rFonts w:ascii="Simplified Arabic" w:hAnsi="Simplified Arabic" w:cs="Simplified Arabic" w:hint="cs"/>
          <w:sz w:val="24"/>
          <w:szCs w:val="24"/>
          <w:rtl/>
          <w:lang w:bidi="ar-DZ"/>
        </w:rPr>
        <w:t xml:space="preserve"> </w:t>
      </w:r>
      <w:r w:rsidRPr="00BA5CE6">
        <w:rPr>
          <w:rFonts w:ascii="Simplified Arabic" w:hAnsi="Simplified Arabic" w:cs="Simplified Arabic"/>
          <w:b/>
          <w:bCs/>
          <w:sz w:val="24"/>
          <w:szCs w:val="24"/>
          <w:rtl/>
          <w:lang w:bidi="ar-DZ"/>
        </w:rPr>
        <w:t>تحديات الإدارة الإلكترونية بالجزائر</w:t>
      </w:r>
      <w:r w:rsidRPr="00AD2CCC">
        <w:rPr>
          <w:rFonts w:ascii="Simplified Arabic" w:hAnsi="Simplified Arabic" w:cs="Simplified Arabic"/>
          <w:sz w:val="24"/>
          <w:szCs w:val="24"/>
          <w:rtl/>
          <w:lang w:bidi="ar-DZ"/>
        </w:rPr>
        <w:t xml:space="preserve">، أطروحة لنيل شهادة </w:t>
      </w:r>
      <w:r w:rsidRPr="00AD2CCC">
        <w:rPr>
          <w:rFonts w:ascii="Simplified Arabic" w:hAnsi="Simplified Arabic" w:cs="Simplified Arabic" w:hint="cs"/>
          <w:sz w:val="24"/>
          <w:szCs w:val="24"/>
          <w:rtl/>
          <w:lang w:bidi="ar-DZ"/>
        </w:rPr>
        <w:t>الدكتوراه</w:t>
      </w:r>
      <w:r>
        <w:rPr>
          <w:rFonts w:ascii="Simplified Arabic" w:hAnsi="Simplified Arabic" w:cs="Simplified Arabic" w:hint="cs"/>
          <w:sz w:val="24"/>
          <w:szCs w:val="24"/>
          <w:rtl/>
          <w:lang w:bidi="ar-DZ"/>
        </w:rPr>
        <w:t xml:space="preserve"> </w:t>
      </w:r>
      <w:r w:rsidRPr="00AD2CCC">
        <w:rPr>
          <w:rFonts w:ascii="Simplified Arabic" w:hAnsi="Simplified Arabic" w:cs="Simplified Arabic"/>
          <w:sz w:val="24"/>
          <w:szCs w:val="24"/>
          <w:rtl/>
          <w:lang w:bidi="ar-DZ"/>
        </w:rPr>
        <w:t>في علم إجتماع، جامعة بسكرة 2016، ص75.</w:t>
      </w:r>
    </w:p>
  </w:footnote>
  <w:footnote w:id="15">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 سليمة سعيدي،</w:t>
      </w:r>
      <w:r w:rsidRPr="00BA5CE6">
        <w:rPr>
          <w:rFonts w:ascii="Simplified Arabic" w:hAnsi="Simplified Arabic" w:cs="Simplified Arabic"/>
          <w:b/>
          <w:bCs/>
          <w:sz w:val="24"/>
          <w:szCs w:val="24"/>
          <w:rtl/>
        </w:rPr>
        <w:t>" معوقات تطبيق الإدارة الإلكترونية بالمكتبات الجامعية الجزائرية من وجهة نظر مسؤولي المكتبات 2الجامعية لولاية قسنطينة</w:t>
      </w:r>
      <w:r>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المجلة الأردنية للمكتبات والمعلومات</w:t>
      </w:r>
      <w:r>
        <w:rPr>
          <w:rFonts w:ascii="Simplified Arabic" w:hAnsi="Simplified Arabic" w:cs="Simplified Arabic" w:hint="cs"/>
          <w:sz w:val="24"/>
          <w:szCs w:val="24"/>
          <w:rtl/>
        </w:rPr>
        <w:t>،2013-2014</w:t>
      </w:r>
      <w:r w:rsidRPr="00AD2CCC">
        <w:rPr>
          <w:rFonts w:ascii="Simplified Arabic" w:hAnsi="Simplified Arabic" w:cs="Simplified Arabic"/>
          <w:sz w:val="24"/>
          <w:szCs w:val="24"/>
          <w:rtl/>
        </w:rPr>
        <w:t>- ص 88.</w:t>
      </w:r>
    </w:p>
  </w:footnote>
  <w:footnote w:id="16">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lang w:bidi="ar-DZ"/>
        </w:rPr>
        <w:t xml:space="preserve"> عمار بوحوش، </w:t>
      </w:r>
      <w:r w:rsidRPr="009A10A7">
        <w:rPr>
          <w:rFonts w:ascii="Simplified Arabic" w:hAnsi="Simplified Arabic" w:cs="Simplified Arabic"/>
          <w:b/>
          <w:bCs/>
          <w:sz w:val="24"/>
          <w:szCs w:val="24"/>
          <w:rtl/>
          <w:lang w:bidi="ar-DZ"/>
        </w:rPr>
        <w:t>نظريات الإدارة الحديثة القرن الواحد والعشرين</w:t>
      </w:r>
      <w:r w:rsidRPr="00AD2CCC">
        <w:rPr>
          <w:rFonts w:ascii="Simplified Arabic" w:hAnsi="Simplified Arabic" w:cs="Simplified Arabic"/>
          <w:sz w:val="24"/>
          <w:szCs w:val="24"/>
          <w:rtl/>
          <w:lang w:bidi="ar-DZ"/>
        </w:rPr>
        <w:t xml:space="preserve">، دار المغرب الإسلامي، بيروت 2009، ص </w:t>
      </w:r>
      <w:r>
        <w:rPr>
          <w:rFonts w:ascii="Simplified Arabic" w:hAnsi="Simplified Arabic" w:cs="Simplified Arabic" w:hint="cs"/>
          <w:sz w:val="24"/>
          <w:szCs w:val="24"/>
          <w:rtl/>
          <w:lang w:bidi="ar-DZ"/>
        </w:rPr>
        <w:t>185.</w:t>
      </w:r>
    </w:p>
  </w:footnote>
  <w:footnote w:id="17">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lang w:bidi="ar-DZ"/>
        </w:rPr>
        <w:t>فداء أحمد</w:t>
      </w:r>
      <w:r w:rsidRPr="009A10A7">
        <w:rPr>
          <w:rFonts w:ascii="Simplified Arabic" w:hAnsi="Simplified Arabic" w:cs="Simplified Arabic"/>
          <w:b/>
          <w:bCs/>
          <w:sz w:val="24"/>
          <w:szCs w:val="24"/>
          <w:rtl/>
          <w:lang w:bidi="ar-DZ"/>
        </w:rPr>
        <w:t>، الإدارة الإلكترونية الأسس النظرية والتطبيقية،</w:t>
      </w:r>
      <w:r w:rsidRPr="00AD2CCC">
        <w:rPr>
          <w:rFonts w:ascii="Simplified Arabic" w:hAnsi="Simplified Arabic" w:cs="Simplified Arabic"/>
          <w:sz w:val="24"/>
          <w:szCs w:val="24"/>
          <w:rtl/>
          <w:lang w:bidi="ar-DZ"/>
        </w:rPr>
        <w:t xml:space="preserve"> عمان</w:t>
      </w:r>
      <w:r>
        <w:rPr>
          <w:rFonts w:ascii="Simplified Arabic" w:hAnsi="Simplified Arabic" w:cs="Simplified Arabic" w:hint="cs"/>
          <w:sz w:val="24"/>
          <w:szCs w:val="24"/>
          <w:rtl/>
          <w:lang w:bidi="ar-DZ"/>
        </w:rPr>
        <w:t>-</w:t>
      </w:r>
      <w:r w:rsidRPr="00AD2CCC">
        <w:rPr>
          <w:rFonts w:ascii="Simplified Arabic" w:hAnsi="Simplified Arabic" w:cs="Simplified Arabic"/>
          <w:sz w:val="24"/>
          <w:szCs w:val="24"/>
          <w:rtl/>
          <w:lang w:bidi="ar-DZ"/>
        </w:rPr>
        <w:t xml:space="preserve"> الأردن، مكتبة الكندي للنشر والتوزيع، 2015، ص 225.</w:t>
      </w:r>
    </w:p>
  </w:footnote>
  <w:footnote w:id="18">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حسين محمد الحسن، </w:t>
      </w:r>
      <w:r w:rsidRPr="009A10A7">
        <w:rPr>
          <w:rFonts w:ascii="Simplified Arabic" w:hAnsi="Simplified Arabic" w:cs="Simplified Arabic"/>
          <w:b/>
          <w:bCs/>
          <w:sz w:val="24"/>
          <w:szCs w:val="24"/>
          <w:rtl/>
        </w:rPr>
        <w:t>مرجع السابق</w:t>
      </w:r>
      <w:r w:rsidRPr="00AD2CCC">
        <w:rPr>
          <w:rFonts w:ascii="Simplified Arabic" w:hAnsi="Simplified Arabic" w:cs="Simplified Arabic"/>
          <w:sz w:val="24"/>
          <w:szCs w:val="24"/>
          <w:rtl/>
        </w:rPr>
        <w:t>، ص 69، 70.</w:t>
      </w:r>
    </w:p>
  </w:footnote>
  <w:footnote w:id="19">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سعد غالب ياسين، </w:t>
      </w:r>
      <w:r w:rsidRPr="00974D20">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ص 31، 32.</w:t>
      </w:r>
    </w:p>
  </w:footnote>
  <w:footnote w:id="20">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 حسين محمود حسن</w:t>
      </w:r>
      <w:r>
        <w:rPr>
          <w:rFonts w:ascii="Simplified Arabic" w:hAnsi="Simplified Arabic" w:cs="Simplified Arabic" w:hint="cs"/>
          <w:sz w:val="24"/>
          <w:szCs w:val="24"/>
          <w:rtl/>
        </w:rPr>
        <w:t>،</w:t>
      </w:r>
      <w:r w:rsidRPr="0030442F">
        <w:rPr>
          <w:rFonts w:ascii="Simplified Arabic" w:hAnsi="Simplified Arabic" w:cs="Simplified Arabic"/>
          <w:b/>
          <w:bCs/>
          <w:sz w:val="24"/>
          <w:szCs w:val="24"/>
          <w:rtl/>
        </w:rPr>
        <w:t xml:space="preserve"> مرجع سابق</w:t>
      </w:r>
      <w:r w:rsidRPr="00AD2CCC">
        <w:rPr>
          <w:rFonts w:ascii="Simplified Arabic" w:hAnsi="Simplified Arabic" w:cs="Simplified Arabic"/>
          <w:sz w:val="24"/>
          <w:szCs w:val="24"/>
          <w:rtl/>
        </w:rPr>
        <w:t>، ص 71-</w:t>
      </w:r>
      <w:r w:rsidRPr="00AD2CCC">
        <w:rPr>
          <w:rFonts w:ascii="Simplified Arabic" w:hAnsi="Simplified Arabic" w:cs="Simplified Arabic" w:hint="cs"/>
          <w:sz w:val="24"/>
          <w:szCs w:val="24"/>
          <w:rtl/>
        </w:rPr>
        <w:t>74.</w:t>
      </w:r>
    </w:p>
  </w:footnote>
  <w:footnote w:id="21">
    <w:p w:rsidR="00C24640" w:rsidRPr="00AD2CCC" w:rsidRDefault="00C24640" w:rsidP="00CD43B5">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 </w:t>
      </w:r>
      <w:r>
        <w:rPr>
          <w:rFonts w:ascii="Simplified Arabic" w:hAnsi="Simplified Arabic" w:cs="Simplified Arabic" w:hint="cs"/>
          <w:sz w:val="24"/>
          <w:szCs w:val="24"/>
          <w:rtl/>
        </w:rPr>
        <w:t>نفس المرجع السابق</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73</w:t>
      </w:r>
      <w:r w:rsidRPr="00AD2CCC">
        <w:rPr>
          <w:rFonts w:ascii="Simplified Arabic" w:hAnsi="Simplified Arabic" w:cs="Simplified Arabic"/>
          <w:sz w:val="24"/>
          <w:szCs w:val="24"/>
          <w:rtl/>
        </w:rPr>
        <w:t>-74</w:t>
      </w:r>
      <w:r>
        <w:rPr>
          <w:rFonts w:ascii="Simplified Arabic" w:hAnsi="Simplified Arabic" w:cs="Simplified Arabic" w:hint="cs"/>
          <w:sz w:val="24"/>
          <w:szCs w:val="24"/>
          <w:rtl/>
        </w:rPr>
        <w:t>.</w:t>
      </w:r>
    </w:p>
  </w:footnote>
  <w:footnote w:id="22">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حسين محمود حسن، المرجع السابق، ص 09</w:t>
      </w:r>
    </w:p>
  </w:footnote>
  <w:footnote w:id="23">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حسين محمود حسن، </w:t>
      </w:r>
      <w:r w:rsidRPr="005075AA">
        <w:rPr>
          <w:rFonts w:ascii="Simplified Arabic" w:hAnsi="Simplified Arabic" w:cs="Simplified Arabic"/>
          <w:b/>
          <w:bCs/>
          <w:sz w:val="24"/>
          <w:szCs w:val="24"/>
          <w:rtl/>
        </w:rPr>
        <w:t xml:space="preserve">مرجع </w:t>
      </w:r>
      <w:r w:rsidRPr="005075AA">
        <w:rPr>
          <w:rFonts w:ascii="Simplified Arabic" w:hAnsi="Simplified Arabic" w:cs="Simplified Arabic" w:hint="cs"/>
          <w:b/>
          <w:bCs/>
          <w:sz w:val="24"/>
          <w:szCs w:val="24"/>
          <w:rtl/>
        </w:rPr>
        <w:t>سابق</w:t>
      </w:r>
      <w:r w:rsidRPr="00AD2CCC">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99.</w:t>
      </w:r>
    </w:p>
  </w:footnote>
  <w:footnote w:id="24">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حسين محمود حسن، </w:t>
      </w:r>
      <w:r w:rsidRPr="00B43AC3">
        <w:rPr>
          <w:rFonts w:ascii="Simplified Arabic" w:hAnsi="Simplified Arabic" w:cs="Simplified Arabic"/>
          <w:b/>
          <w:bCs/>
          <w:sz w:val="24"/>
          <w:szCs w:val="24"/>
          <w:rtl/>
        </w:rPr>
        <w:t xml:space="preserve">مرجع </w:t>
      </w:r>
      <w:r w:rsidRPr="00B43AC3">
        <w:rPr>
          <w:rFonts w:ascii="Simplified Arabic" w:hAnsi="Simplified Arabic" w:cs="Simplified Arabic" w:hint="cs"/>
          <w:b/>
          <w:bCs/>
          <w:sz w:val="24"/>
          <w:szCs w:val="24"/>
          <w:rtl/>
        </w:rPr>
        <w:t>سابق</w:t>
      </w:r>
      <w:r w:rsidRPr="00AD2CCC">
        <w:rPr>
          <w:rFonts w:ascii="Simplified Arabic" w:hAnsi="Simplified Arabic" w:cs="Simplified Arabic" w:hint="cs"/>
          <w:sz w:val="24"/>
          <w:szCs w:val="24"/>
          <w:rtl/>
        </w:rPr>
        <w:t>، ص</w:t>
      </w:r>
      <w:r w:rsidRPr="00AD2CCC">
        <w:rPr>
          <w:rFonts w:ascii="Simplified Arabic" w:hAnsi="Simplified Arabic" w:cs="Simplified Arabic"/>
          <w:sz w:val="24"/>
          <w:szCs w:val="24"/>
          <w:rtl/>
        </w:rPr>
        <w:t xml:space="preserve"> 100</w:t>
      </w:r>
    </w:p>
  </w:footnote>
  <w:footnote w:id="25">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B43AC3">
        <w:rPr>
          <w:rFonts w:ascii="Simplified Arabic" w:hAnsi="Simplified Arabic" w:cs="Simplified Arabic"/>
          <w:b/>
          <w:bCs/>
          <w:sz w:val="24"/>
          <w:szCs w:val="24"/>
          <w:rtl/>
        </w:rPr>
        <w:t>مرجع</w:t>
      </w:r>
      <w:r w:rsidRPr="00B43AC3">
        <w:rPr>
          <w:rFonts w:ascii="Simplified Arabic" w:hAnsi="Simplified Arabic" w:cs="Simplified Arabic" w:hint="cs"/>
          <w:b/>
          <w:bCs/>
          <w:sz w:val="24"/>
          <w:szCs w:val="24"/>
          <w:rtl/>
        </w:rPr>
        <w:t xml:space="preserve"> نفسه</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lang w:bidi="ar-DZ"/>
        </w:rPr>
        <w:t>81-82.</w:t>
      </w:r>
    </w:p>
  </w:footnote>
  <w:footnote w:id="26">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سوسن زهير المهتدي، </w:t>
      </w:r>
      <w:r w:rsidRPr="008327C2">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101.</w:t>
      </w:r>
    </w:p>
  </w:footnote>
  <w:footnote w:id="27">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محمد سمير احمد،</w:t>
      </w:r>
      <w:r w:rsidRPr="008327C2">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260.</w:t>
      </w:r>
    </w:p>
  </w:footnote>
  <w:footnote w:id="28">
    <w:p w:rsidR="00C24640" w:rsidRPr="00AD2CCC" w:rsidRDefault="00C24640" w:rsidP="00434231">
      <w:pPr>
        <w:pStyle w:val="Notedebasdepage"/>
        <w:bidi/>
        <w:jc w:val="lowKashida"/>
        <w:rPr>
          <w:rFonts w:ascii="Simplified Arabic" w:hAnsi="Simplified Arabic" w:cs="Simplified Arabic"/>
          <w:sz w:val="24"/>
          <w:szCs w:val="24"/>
          <w:rtl/>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نجم عبود نجم، </w:t>
      </w:r>
      <w:r w:rsidRPr="00CB22D7">
        <w:rPr>
          <w:rFonts w:ascii="Simplified Arabic" w:hAnsi="Simplified Arabic" w:cs="Simplified Arabic"/>
          <w:b/>
          <w:bCs/>
          <w:sz w:val="24"/>
          <w:szCs w:val="24"/>
          <w:rtl/>
        </w:rPr>
        <w:t>الإدارة الالكترونية - الإستراتيجية والوظائف والمشكلات السعودية</w:t>
      </w:r>
      <w:r>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دار المريخ للنشر، ص247</w:t>
      </w:r>
    </w:p>
  </w:footnote>
  <w:footnote w:id="29">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نجم عبود نجم، </w:t>
      </w:r>
      <w:r w:rsidRPr="00BB3FBD">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ص 271.</w:t>
      </w:r>
    </w:p>
  </w:footnote>
  <w:footnote w:id="30">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محمود القدوة، </w:t>
      </w:r>
      <w:r w:rsidRPr="00BB3FBD">
        <w:rPr>
          <w:rFonts w:ascii="Simplified Arabic" w:hAnsi="Simplified Arabic" w:cs="Simplified Arabic"/>
          <w:b/>
          <w:bCs/>
          <w:sz w:val="24"/>
          <w:szCs w:val="24"/>
          <w:rtl/>
        </w:rPr>
        <w:t xml:space="preserve">مرجع </w:t>
      </w:r>
      <w:r w:rsidRPr="00BB3FBD">
        <w:rPr>
          <w:rFonts w:ascii="Simplified Arabic" w:hAnsi="Simplified Arabic" w:cs="Simplified Arabic" w:hint="cs"/>
          <w:b/>
          <w:bCs/>
          <w:sz w:val="24"/>
          <w:szCs w:val="24"/>
          <w:rtl/>
        </w:rPr>
        <w:t>سابق</w:t>
      </w:r>
      <w:r w:rsidRPr="00AD2CCC">
        <w:rPr>
          <w:rFonts w:ascii="Simplified Arabic" w:hAnsi="Simplified Arabic" w:cs="Simplified Arabic" w:hint="cs"/>
          <w:sz w:val="24"/>
          <w:szCs w:val="24"/>
          <w:rtl/>
        </w:rPr>
        <w:t>،</w:t>
      </w:r>
      <w:r w:rsidRPr="00AD2CCC">
        <w:rPr>
          <w:rFonts w:ascii="Simplified Arabic" w:hAnsi="Simplified Arabic" w:cs="Simplified Arabic"/>
          <w:sz w:val="24"/>
          <w:szCs w:val="24"/>
          <w:rtl/>
        </w:rPr>
        <w:t xml:space="preserve"> ص 57، 60.</w:t>
      </w:r>
    </w:p>
  </w:footnote>
  <w:footnote w:id="31">
    <w:p w:rsidR="00C24640" w:rsidRPr="00AD2CCC" w:rsidRDefault="00C24640" w:rsidP="00434231">
      <w:pPr>
        <w:pStyle w:val="Notedebasdepage"/>
        <w:bidi/>
        <w:jc w:val="lowKashida"/>
        <w:rPr>
          <w:rFonts w:ascii="Simplified Arabic" w:hAnsi="Simplified Arabic" w:cs="Simplified Arabic"/>
          <w:sz w:val="24"/>
          <w:szCs w:val="24"/>
          <w:rtl/>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محمد بن سعيد محمد العريشي، </w:t>
      </w:r>
      <w:r w:rsidRPr="0091142E">
        <w:rPr>
          <w:rFonts w:ascii="Simplified Arabic" w:hAnsi="Simplified Arabic" w:cs="Simplified Arabic"/>
          <w:b/>
          <w:bCs/>
          <w:sz w:val="24"/>
          <w:szCs w:val="24"/>
          <w:rtl/>
        </w:rPr>
        <w:t>الإدارة العامة للتربية والتعليم بالعاصمة المقدسة بنين السعودية</w:t>
      </w:r>
      <w:r w:rsidRPr="00AD2CCC">
        <w:rPr>
          <w:rFonts w:ascii="Simplified Arabic" w:hAnsi="Simplified Arabic" w:cs="Simplified Arabic"/>
          <w:sz w:val="24"/>
          <w:szCs w:val="24"/>
          <w:rtl/>
        </w:rPr>
        <w:t xml:space="preserve">، جامعة أم القرى كلية التربية، قسم الإدارة التربوية </w:t>
      </w:r>
      <w:r w:rsidRPr="00AD2CCC">
        <w:rPr>
          <w:rFonts w:ascii="Simplified Arabic" w:hAnsi="Simplified Arabic" w:cs="Simplified Arabic" w:hint="cs"/>
          <w:sz w:val="24"/>
          <w:szCs w:val="24"/>
          <w:rtl/>
        </w:rPr>
        <w:t>والتخطيط،</w:t>
      </w:r>
      <w:r w:rsidRPr="00AD2CCC">
        <w:rPr>
          <w:rFonts w:ascii="Simplified Arabic" w:hAnsi="Simplified Arabic" w:cs="Simplified Arabic"/>
          <w:sz w:val="24"/>
          <w:szCs w:val="24"/>
          <w:rtl/>
        </w:rPr>
        <w:t xml:space="preserve"> بحث مقدم لأعمال متطلبات الحصول على درجة الماجستير في الإدارة التربوية والتخطيط 2001، ص38.</w:t>
      </w:r>
    </w:p>
  </w:footnote>
  <w:footnote w:id="32">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 سوسن زهير المهتدي</w:t>
      </w:r>
      <w:r>
        <w:rPr>
          <w:rFonts w:ascii="Simplified Arabic" w:hAnsi="Simplified Arabic" w:cs="Simplified Arabic" w:hint="cs"/>
          <w:sz w:val="24"/>
          <w:szCs w:val="24"/>
          <w:rtl/>
        </w:rPr>
        <w:t>،</w:t>
      </w:r>
      <w:r w:rsidRPr="0091142E">
        <w:rPr>
          <w:rFonts w:ascii="Simplified Arabic" w:hAnsi="Simplified Arabic" w:cs="Simplified Arabic"/>
          <w:b/>
          <w:bCs/>
          <w:sz w:val="24"/>
          <w:szCs w:val="24"/>
          <w:rtl/>
        </w:rPr>
        <w:t>مرجع سابق</w:t>
      </w:r>
      <w:r w:rsidRPr="00AD2CCC">
        <w:rPr>
          <w:rFonts w:ascii="Simplified Arabic" w:hAnsi="Simplified Arabic" w:cs="Simplified Arabic"/>
          <w:sz w:val="24"/>
          <w:szCs w:val="24"/>
          <w:rtl/>
        </w:rPr>
        <w:t xml:space="preserve">، ص </w:t>
      </w:r>
      <w:r>
        <w:rPr>
          <w:rFonts w:ascii="Simplified Arabic" w:hAnsi="Simplified Arabic" w:cs="Simplified Arabic" w:hint="cs"/>
          <w:sz w:val="24"/>
          <w:szCs w:val="24"/>
          <w:rtl/>
        </w:rPr>
        <w:t>106-107.</w:t>
      </w:r>
    </w:p>
  </w:footnote>
  <w:footnote w:id="33">
    <w:p w:rsidR="00C24640" w:rsidRPr="00AD2CCC" w:rsidRDefault="00C24640" w:rsidP="00434231">
      <w:pPr>
        <w:pStyle w:val="Notedebasdepage"/>
        <w:bidi/>
        <w:jc w:val="lowKashida"/>
        <w:rPr>
          <w:rFonts w:ascii="Simplified Arabic" w:hAnsi="Simplified Arabic" w:cs="Simplified Arabic"/>
          <w:sz w:val="24"/>
          <w:szCs w:val="24"/>
          <w:rtl/>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عمر احمد أبو هاشم وآخرون، </w:t>
      </w:r>
      <w:r w:rsidRPr="00D375F6">
        <w:rPr>
          <w:rFonts w:ascii="Simplified Arabic" w:hAnsi="Simplified Arabic" w:cs="Simplified Arabic"/>
          <w:b/>
          <w:bCs/>
          <w:sz w:val="24"/>
          <w:szCs w:val="24"/>
          <w:rtl/>
        </w:rPr>
        <w:t>الإدارة الالكترونية - مدخل إلى الإدارة التعليمية الحديثة</w:t>
      </w:r>
      <w:r w:rsidRPr="00AD2CCC">
        <w:rPr>
          <w:rFonts w:ascii="Simplified Arabic" w:hAnsi="Simplified Arabic" w:cs="Simplified Arabic"/>
          <w:sz w:val="24"/>
          <w:szCs w:val="24"/>
          <w:rtl/>
        </w:rPr>
        <w:t xml:space="preserve"> -، عمان: دار المناهج للنشروالتوزيع، </w:t>
      </w:r>
      <w:r>
        <w:rPr>
          <w:rFonts w:ascii="Simplified Arabic" w:hAnsi="Simplified Arabic" w:cs="Simplified Arabic" w:hint="cs"/>
          <w:sz w:val="24"/>
          <w:szCs w:val="24"/>
          <w:rtl/>
        </w:rPr>
        <w:t xml:space="preserve">2013، </w:t>
      </w:r>
      <w:r w:rsidRPr="00AD2CCC">
        <w:rPr>
          <w:rFonts w:ascii="Simplified Arabic" w:hAnsi="Simplified Arabic" w:cs="Simplified Arabic"/>
          <w:sz w:val="24"/>
          <w:szCs w:val="24"/>
          <w:rtl/>
        </w:rPr>
        <w:t xml:space="preserve">ص </w:t>
      </w:r>
      <w:r>
        <w:rPr>
          <w:rFonts w:ascii="Simplified Arabic" w:hAnsi="Simplified Arabic" w:cs="Simplified Arabic" w:hint="cs"/>
          <w:sz w:val="24"/>
          <w:szCs w:val="24"/>
          <w:rtl/>
        </w:rPr>
        <w:t>66-68.</w:t>
      </w:r>
    </w:p>
  </w:footnote>
  <w:footnote w:id="34">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lang w:bidi="ar-DZ"/>
        </w:rPr>
        <w:t xml:space="preserve"> محمد عبد حسين الطائي</w:t>
      </w:r>
      <w:r>
        <w:rPr>
          <w:rFonts w:ascii="Simplified Arabic" w:hAnsi="Simplified Arabic" w:cs="Simplified Arabic" w:hint="cs"/>
          <w:sz w:val="24"/>
          <w:szCs w:val="24"/>
          <w:rtl/>
          <w:lang w:bidi="ar-DZ"/>
        </w:rPr>
        <w:t>،</w:t>
      </w:r>
      <w:r w:rsidRPr="00A10294">
        <w:rPr>
          <w:rFonts w:ascii="Simplified Arabic" w:hAnsi="Simplified Arabic" w:cs="Simplified Arabic"/>
          <w:b/>
          <w:bCs/>
          <w:sz w:val="24"/>
          <w:szCs w:val="24"/>
          <w:rtl/>
          <w:lang w:bidi="ar-DZ"/>
        </w:rPr>
        <w:t>التجارة الالكترونية المستقبل لإعداد الأجيال القادمة</w:t>
      </w:r>
      <w:r>
        <w:rPr>
          <w:rFonts w:ascii="Simplified Arabic" w:hAnsi="Simplified Arabic" w:cs="Simplified Arabic" w:hint="cs"/>
          <w:sz w:val="24"/>
          <w:szCs w:val="24"/>
          <w:rtl/>
          <w:lang w:bidi="ar-DZ"/>
        </w:rPr>
        <w:t>،</w:t>
      </w:r>
      <w:r w:rsidRPr="00AD2CCC">
        <w:rPr>
          <w:rFonts w:ascii="Simplified Arabic" w:hAnsi="Simplified Arabic" w:cs="Simplified Arabic"/>
          <w:sz w:val="24"/>
          <w:szCs w:val="24"/>
          <w:rtl/>
          <w:lang w:bidi="ar-DZ"/>
        </w:rPr>
        <w:t xml:space="preserve"> عمان: دار الثقافة للنشر والتوزي</w:t>
      </w:r>
      <w:r>
        <w:rPr>
          <w:rFonts w:ascii="Simplified Arabic" w:hAnsi="Simplified Arabic" w:cs="Simplified Arabic" w:hint="cs"/>
          <w:sz w:val="24"/>
          <w:szCs w:val="24"/>
          <w:rtl/>
          <w:lang w:bidi="ar-DZ"/>
        </w:rPr>
        <w:t>ع،</w:t>
      </w:r>
      <w:r w:rsidRPr="00AD2CCC">
        <w:rPr>
          <w:rFonts w:ascii="Simplified Arabic" w:hAnsi="Simplified Arabic" w:cs="Simplified Arabic"/>
          <w:sz w:val="24"/>
          <w:szCs w:val="24"/>
          <w:rtl/>
          <w:lang w:bidi="ar-DZ"/>
        </w:rPr>
        <w:t xml:space="preserve">2010، ص </w:t>
      </w:r>
      <w:r>
        <w:rPr>
          <w:rFonts w:ascii="Simplified Arabic" w:hAnsi="Simplified Arabic" w:cs="Simplified Arabic" w:hint="cs"/>
          <w:sz w:val="24"/>
          <w:szCs w:val="24"/>
          <w:rtl/>
          <w:lang w:bidi="ar-DZ"/>
        </w:rPr>
        <w:t>16.</w:t>
      </w:r>
    </w:p>
  </w:footnote>
  <w:footnote w:id="35">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 سعد غالب التكريتي وبشير</w:t>
      </w:r>
      <w:r>
        <w:rPr>
          <w:rFonts w:ascii="Simplified Arabic" w:hAnsi="Simplified Arabic" w:cs="Simplified Arabic" w:hint="cs"/>
          <w:sz w:val="24"/>
          <w:szCs w:val="24"/>
          <w:rtl/>
        </w:rPr>
        <w:t>،</w:t>
      </w:r>
      <w:r w:rsidRPr="00593A9B">
        <w:rPr>
          <w:rFonts w:ascii="Simplified Arabic" w:hAnsi="Simplified Arabic" w:cs="Simplified Arabic"/>
          <w:b/>
          <w:bCs/>
          <w:sz w:val="24"/>
          <w:szCs w:val="24"/>
          <w:rtl/>
        </w:rPr>
        <w:t>العملاق الأعمال الالكترونية،</w:t>
      </w:r>
      <w:r w:rsidRPr="00AD2CCC">
        <w:rPr>
          <w:rFonts w:ascii="Simplified Arabic" w:hAnsi="Simplified Arabic" w:cs="Simplified Arabic"/>
          <w:sz w:val="24"/>
          <w:szCs w:val="24"/>
          <w:rtl/>
        </w:rPr>
        <w:t xml:space="preserve"> عمان: دار المناهج، 2002، ص 111.</w:t>
      </w:r>
    </w:p>
  </w:footnote>
  <w:footnote w:id="36">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بشير عباس العلائق</w:t>
      </w:r>
      <w:r w:rsidRPr="00D375F6">
        <w:rPr>
          <w:rFonts w:ascii="Simplified Arabic" w:hAnsi="Simplified Arabic" w:cs="Simplified Arabic"/>
          <w:b/>
          <w:bCs/>
          <w:sz w:val="24"/>
          <w:szCs w:val="24"/>
          <w:rtl/>
        </w:rPr>
        <w:t>، دور القوى التحويلية لتقنيات المعلومات والاتصالات في انتشار وتفعيل التعليم الالكتروني،</w:t>
      </w:r>
      <w:r w:rsidRPr="00AD2CCC">
        <w:rPr>
          <w:rFonts w:ascii="Simplified Arabic" w:hAnsi="Simplified Arabic" w:cs="Simplified Arabic"/>
          <w:sz w:val="24"/>
          <w:szCs w:val="24"/>
          <w:rtl/>
        </w:rPr>
        <w:t xml:space="preserve"> الملتقىالعربي الثاني حول التسويق في الوطن العربي الفرص والتحديات، </w:t>
      </w:r>
      <w:r>
        <w:rPr>
          <w:rFonts w:ascii="Simplified Arabic" w:hAnsi="Simplified Arabic" w:cs="Simplified Arabic" w:hint="cs"/>
          <w:sz w:val="24"/>
          <w:szCs w:val="24"/>
          <w:rtl/>
        </w:rPr>
        <w:t>ق</w:t>
      </w:r>
      <w:r w:rsidRPr="00AD2CCC">
        <w:rPr>
          <w:rFonts w:ascii="Simplified Arabic" w:hAnsi="Simplified Arabic" w:cs="Simplified Arabic"/>
          <w:sz w:val="24"/>
          <w:szCs w:val="24"/>
          <w:rtl/>
        </w:rPr>
        <w:t>طر، يومي 06, 08 أكتوبر 2003، ص 31</w:t>
      </w:r>
    </w:p>
  </w:footnote>
  <w:footnote w:id="37">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علاء عبد الرزاق السالمي</w:t>
      </w:r>
      <w:r>
        <w:rPr>
          <w:rFonts w:ascii="Simplified Arabic" w:hAnsi="Simplified Arabic" w:cs="Simplified Arabic" w:hint="cs"/>
          <w:sz w:val="24"/>
          <w:szCs w:val="24"/>
          <w:rtl/>
        </w:rPr>
        <w:t>،</w:t>
      </w:r>
      <w:r w:rsidRPr="00A10294">
        <w:rPr>
          <w:rFonts w:ascii="Simplified Arabic" w:hAnsi="Simplified Arabic" w:cs="Simplified Arabic"/>
          <w:b/>
          <w:bCs/>
          <w:sz w:val="24"/>
          <w:szCs w:val="24"/>
          <w:rtl/>
        </w:rPr>
        <w:t>الإدارة الالكترونية</w:t>
      </w:r>
      <w:r w:rsidRPr="00AD2CCC">
        <w:rPr>
          <w:rFonts w:ascii="Simplified Arabic" w:hAnsi="Simplified Arabic" w:cs="Simplified Arabic"/>
          <w:sz w:val="24"/>
          <w:szCs w:val="24"/>
          <w:rtl/>
        </w:rPr>
        <w:t>، عمان: دار وائل للنشر، ص 65.</w:t>
      </w:r>
    </w:p>
  </w:footnote>
  <w:footnote w:id="38">
    <w:p w:rsidR="00C24640" w:rsidRPr="00AD2CCC" w:rsidRDefault="00C24640" w:rsidP="00434231">
      <w:pPr>
        <w:pStyle w:val="Notedebasdepage"/>
        <w:bidi/>
        <w:jc w:val="lowKashida"/>
        <w:rPr>
          <w:rFonts w:ascii="Simplified Arabic" w:hAnsi="Simplified Arabic" w:cs="Simplified Arabic"/>
          <w:sz w:val="24"/>
          <w:szCs w:val="24"/>
          <w:rtl/>
          <w:lang w:bidi="ar-DZ"/>
        </w:rPr>
      </w:pPr>
      <w:r w:rsidRPr="00AD2CCC">
        <w:rPr>
          <w:rStyle w:val="Appelnotedebasdep"/>
          <w:rFonts w:ascii="Simplified Arabic" w:hAnsi="Simplified Arabic" w:cs="Simplified Arabic"/>
          <w:sz w:val="24"/>
          <w:szCs w:val="24"/>
        </w:rPr>
        <w:footnoteRef/>
      </w:r>
      <w:r w:rsidRPr="00AD2CCC">
        <w:rPr>
          <w:rFonts w:ascii="Simplified Arabic" w:hAnsi="Simplified Arabic" w:cs="Simplified Arabic"/>
          <w:sz w:val="24"/>
          <w:szCs w:val="24"/>
          <w:rtl/>
        </w:rPr>
        <w:t xml:space="preserve">سمية بن طراد، </w:t>
      </w:r>
      <w:r w:rsidRPr="00140636">
        <w:rPr>
          <w:rFonts w:ascii="Simplified Arabic" w:hAnsi="Simplified Arabic" w:cs="Simplified Arabic"/>
          <w:b/>
          <w:bCs/>
          <w:sz w:val="24"/>
          <w:szCs w:val="24"/>
          <w:rtl/>
        </w:rPr>
        <w:t>الإدارة الالكترونية ودورها في تحسين الخدمة العمومية - دراسة حالة مؤسسة بريد الجزائر</w:t>
      </w:r>
      <w:r w:rsidRPr="00AD2CCC">
        <w:rPr>
          <w:rFonts w:ascii="Simplified Arabic" w:hAnsi="Simplified Arabic" w:cs="Simplified Arabic"/>
          <w:sz w:val="24"/>
          <w:szCs w:val="24"/>
          <w:rtl/>
        </w:rPr>
        <w:t xml:space="preserve">، قالمة، مذكرة مقدمة لنيل شهادة الماستر في العلوم التجارية، تخصص تقنيات البيع وإدارة العلاقة مع الزبون، 2015، ص </w:t>
      </w:r>
      <w:r>
        <w:rPr>
          <w:rFonts w:ascii="Simplified Arabic" w:hAnsi="Simplified Arabic" w:cs="Simplified Arabic" w:hint="cs"/>
          <w:sz w:val="24"/>
          <w:szCs w:val="24"/>
          <w:rtl/>
        </w:rPr>
        <w:t>34.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Corpsdetexte"/>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Corpsdetexte"/>
      <w:spacing w:line="14" w:lineRule="auto"/>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Corpsdetexte"/>
      <w:spacing w:line="14" w:lineRule="auto"/>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pStyle w:val="Corpsdetexte"/>
      <w:spacing w:line="14" w:lineRule="auto"/>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F240C9" w:rsidRDefault="00C24640" w:rsidP="008B71A6">
    <w:pPr>
      <w:pBdr>
        <w:bottom w:val="thickThinSmallGap" w:sz="24" w:space="1" w:color="auto"/>
      </w:pBdr>
      <w:bidi/>
      <w:rPr>
        <w:rFonts w:ascii="Simplified Arabic" w:hAnsi="Simplified Arabic" w:cs="Simplified Arabic"/>
        <w:b/>
        <w:bCs/>
        <w:sz w:val="32"/>
        <w:szCs w:val="32"/>
      </w:rPr>
    </w:pPr>
    <w:r w:rsidRPr="00F240C9">
      <w:rPr>
        <w:rFonts w:ascii="Simplified Arabic" w:hAnsi="Simplified Arabic" w:cs="Simplified Arabic"/>
        <w:b/>
        <w:bCs/>
        <w:sz w:val="32"/>
        <w:szCs w:val="32"/>
        <w:rtl/>
      </w:rPr>
      <w:t>الـمحتويات</w:t>
    </w:r>
  </w:p>
  <w:p w:rsidR="00C24640" w:rsidRDefault="00C24640">
    <w:pPr>
      <w:pStyle w:val="Corpsdetexte"/>
      <w:spacing w:line="14" w:lineRule="auto"/>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rsidP="008B71A6">
    <w:pPr>
      <w:pBdr>
        <w:bottom w:val="thickThinSmallGap" w:sz="24" w:space="1" w:color="auto"/>
      </w:pBdr>
      <w:bidi/>
      <w:rPr>
        <w:b/>
        <w:bCs/>
        <w:sz w:val="32"/>
        <w:szCs w:val="32"/>
        <w:rtl/>
        <w:lang w:bidi="ar-DZ"/>
      </w:rPr>
    </w:pPr>
    <w:r>
      <w:rPr>
        <w:rFonts w:hint="cs"/>
        <w:b/>
        <w:bCs/>
        <w:sz w:val="32"/>
        <w:szCs w:val="32"/>
        <w:rtl/>
      </w:rPr>
      <w:t>قائمة الصــور وقائمة الملاحق</w:t>
    </w:r>
  </w:p>
  <w:p w:rsidR="00C24640" w:rsidRDefault="00C24640">
    <w:pPr>
      <w:pStyle w:val="Corpsdetexte"/>
      <w:spacing w:line="14" w:lineRule="auto"/>
      <w:rPr>
        <w:sz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F240C9" w:rsidRDefault="00C24640" w:rsidP="008B71A6">
    <w:pPr>
      <w:pBdr>
        <w:bottom w:val="thickThinSmallGap" w:sz="24" w:space="1" w:color="auto"/>
      </w:pBdr>
      <w:bidi/>
      <w:rPr>
        <w:rFonts w:ascii="Simplified Arabic" w:hAnsi="Simplified Arabic" w:cs="Simplified Arabic"/>
        <w:b/>
        <w:bCs/>
        <w:sz w:val="32"/>
        <w:szCs w:val="32"/>
      </w:rPr>
    </w:pPr>
    <w:r w:rsidRPr="00F240C9">
      <w:rPr>
        <w:rFonts w:ascii="Simplified Arabic" w:hAnsi="Simplified Arabic" w:cs="Simplified Arabic"/>
        <w:b/>
        <w:bCs/>
        <w:sz w:val="32"/>
        <w:szCs w:val="32"/>
        <w:rtl/>
      </w:rPr>
      <w:t>الـمحتويات</w:t>
    </w:r>
  </w:p>
  <w:p w:rsidR="00C24640" w:rsidRDefault="00C24640">
    <w:pPr>
      <w:pStyle w:val="Corpsdetexte"/>
      <w:spacing w:line="14" w:lineRule="auto"/>
      <w:rPr>
        <w:sz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5E7451" w:rsidRDefault="00C24640" w:rsidP="008B71A6">
    <w:pPr>
      <w:pBdr>
        <w:bottom w:val="thickThinSmallGap" w:sz="24" w:space="1" w:color="auto"/>
      </w:pBdr>
      <w:bidi/>
      <w:rPr>
        <w:rFonts w:ascii="Simplified Arabic" w:hAnsi="Simplified Arabic" w:cs="Simplified Arabic"/>
        <w:b/>
        <w:bCs/>
        <w:sz w:val="32"/>
        <w:szCs w:val="32"/>
      </w:rPr>
    </w:pPr>
    <w:r w:rsidRPr="005E7451">
      <w:rPr>
        <w:rFonts w:ascii="Simplified Arabic" w:hAnsi="Simplified Arabic" w:cs="Simplified Arabic"/>
        <w:b/>
        <w:bCs/>
        <w:sz w:val="32"/>
        <w:szCs w:val="32"/>
        <w:rtl/>
      </w:rPr>
      <w:t xml:space="preserve">مقدمة </w:t>
    </w:r>
  </w:p>
  <w:p w:rsidR="00C24640" w:rsidRPr="007F0804" w:rsidRDefault="00C24640" w:rsidP="008B71A6">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7F0804" w:rsidRDefault="00C24640" w:rsidP="008B71A6">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12B7C" w:rsidRDefault="00C24640" w:rsidP="008B71A6">
    <w:pPr>
      <w:pBdr>
        <w:bottom w:val="thickThinSmallGap" w:sz="24" w:space="1" w:color="auto"/>
      </w:pBdr>
      <w:bidi/>
      <w:rPr>
        <w:rFonts w:ascii="Simplified Arabic" w:hAnsi="Simplified Arabic" w:cs="Simplified Arabic"/>
        <w:b/>
        <w:bCs/>
        <w:sz w:val="28"/>
        <w:szCs w:val="28"/>
      </w:rPr>
    </w:pPr>
    <w:r w:rsidRPr="00212B7C">
      <w:rPr>
        <w:rFonts w:ascii="Simplified Arabic" w:hAnsi="Simplified Arabic" w:cs="Simplified Arabic"/>
        <w:b/>
        <w:bCs/>
        <w:sz w:val="28"/>
        <w:szCs w:val="28"/>
        <w:rtl/>
      </w:rPr>
      <w:t xml:space="preserve">الفصل </w:t>
    </w:r>
    <w:r w:rsidRPr="00212B7C">
      <w:rPr>
        <w:rFonts w:ascii="Simplified Arabic" w:hAnsi="Simplified Arabic" w:cs="Simplified Arabic" w:hint="cs"/>
        <w:b/>
        <w:bCs/>
        <w:sz w:val="28"/>
        <w:szCs w:val="28"/>
        <w:rtl/>
      </w:rPr>
      <w:t>الأول:</w:t>
    </w:r>
    <w:r>
      <w:rPr>
        <w:rFonts w:ascii="Simplified Arabic" w:hAnsi="Simplified Arabic" w:cs="Simplified Arabic" w:hint="cs"/>
        <w:b/>
        <w:bCs/>
        <w:sz w:val="28"/>
        <w:szCs w:val="28"/>
        <w:rtl/>
      </w:rPr>
      <w:t xml:space="preserve"> </w:t>
    </w:r>
    <w:r w:rsidRPr="00212B7C">
      <w:rPr>
        <w:rFonts w:ascii="Simplified Arabic" w:hAnsi="Simplified Arabic" w:cs="Simplified Arabic"/>
        <w:b/>
        <w:bCs/>
        <w:sz w:val="28"/>
        <w:szCs w:val="28"/>
        <w:rtl/>
      </w:rPr>
      <w:t>الإطار النظري</w:t>
    </w:r>
    <w:r w:rsidRPr="00212B7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ل</w:t>
    </w:r>
    <w:r w:rsidRPr="00212B7C">
      <w:rPr>
        <w:rFonts w:ascii="Simplified Arabic" w:hAnsi="Simplified Arabic" w:cs="Simplified Arabic" w:hint="cs"/>
        <w:b/>
        <w:bCs/>
        <w:sz w:val="28"/>
        <w:szCs w:val="28"/>
        <w:rtl/>
      </w:rPr>
      <w:t>لإدارة الإلكترونية في المؤسسات العمومية</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bidi/>
      <w:rPr>
        <w:b/>
        <w:bCs/>
        <w:sz w:val="32"/>
        <w:szCs w:val="3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B6700D" w:rsidRDefault="00C24640" w:rsidP="008B71A6">
    <w:pPr>
      <w:pBdr>
        <w:bottom w:val="thickThinSmallGap" w:sz="24" w:space="1" w:color="auto"/>
      </w:pBdr>
      <w:bidi/>
      <w:rPr>
        <w:rFonts w:ascii="Simplified Arabic" w:hAnsi="Simplified Arabic" w:cs="Simplified Arabic"/>
        <w:b/>
        <w:bCs/>
        <w:sz w:val="28"/>
        <w:szCs w:val="28"/>
        <w:rtl/>
        <w:lang w:val="fr-FR" w:bidi="ar-DZ"/>
      </w:rPr>
    </w:pPr>
    <w:r w:rsidRPr="00B6700D">
      <w:rPr>
        <w:rFonts w:ascii="Simplified Arabic" w:hAnsi="Simplified Arabic" w:cs="Simplified Arabic"/>
        <w:b/>
        <w:bCs/>
        <w:sz w:val="28"/>
        <w:szCs w:val="28"/>
        <w:rtl/>
      </w:rPr>
      <w:t>الفصل الثاني:</w:t>
    </w:r>
    <w:r>
      <w:rPr>
        <w:rFonts w:ascii="Simplified Arabic" w:hAnsi="Simplified Arabic" w:cs="Simplified Arabic" w:hint="cs"/>
        <w:b/>
        <w:bCs/>
        <w:sz w:val="28"/>
        <w:szCs w:val="28"/>
        <w:rtl/>
      </w:rPr>
      <w:t xml:space="preserve"> </w:t>
    </w:r>
    <w:r w:rsidRPr="00B6700D">
      <w:rPr>
        <w:rFonts w:ascii="Simplified Arabic" w:hAnsi="Simplified Arabic" w:cs="Simplified Arabic" w:hint="cs"/>
        <w:b/>
        <w:bCs/>
        <w:sz w:val="28"/>
        <w:szCs w:val="28"/>
        <w:rtl/>
      </w:rPr>
      <w:t>ال</w:t>
    </w:r>
    <w:r w:rsidRPr="00B6700D">
      <w:rPr>
        <w:rFonts w:ascii="Simplified Arabic" w:hAnsi="Simplified Arabic" w:cs="Simplified Arabic"/>
        <w:b/>
        <w:bCs/>
        <w:sz w:val="28"/>
        <w:szCs w:val="28"/>
        <w:rtl/>
      </w:rPr>
      <w:t>إطار التطبيقي</w:t>
    </w:r>
    <w:r w:rsidRPr="00B6700D">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ل</w:t>
    </w:r>
    <w:r w:rsidRPr="00B6700D">
      <w:rPr>
        <w:rFonts w:ascii="Simplified Arabic" w:hAnsi="Simplified Arabic" w:cs="Simplified Arabic" w:hint="cs"/>
        <w:b/>
        <w:bCs/>
        <w:sz w:val="28"/>
        <w:szCs w:val="28"/>
        <w:rtl/>
      </w:rPr>
      <w:t>لإدارة الإلكترونية في المؤسسات العمومية</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Default="00C24640">
    <w:pPr>
      <w:bidi/>
      <w:rPr>
        <w:b/>
        <w:bCs/>
        <w:sz w:val="32"/>
        <w:szCs w:val="32"/>
        <w:lang w:val="fr-FR"/>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F0CD0" w:rsidRDefault="00C24640" w:rsidP="008B71A6">
    <w:pPr>
      <w:pBdr>
        <w:bottom w:val="thickThinSmallGap" w:sz="24" w:space="1" w:color="auto"/>
      </w:pBdr>
      <w:bidi/>
      <w:rPr>
        <w:rFonts w:ascii="Simplified Arabic" w:hAnsi="Simplified Arabic" w:cs="Simplified Arabic"/>
        <w:b/>
        <w:bCs/>
        <w:sz w:val="32"/>
        <w:szCs w:val="32"/>
      </w:rPr>
    </w:pPr>
    <w:r w:rsidRPr="002F0CD0">
      <w:rPr>
        <w:rFonts w:ascii="Simplified Arabic" w:hAnsi="Simplified Arabic" w:cs="Simplified Arabic"/>
        <w:b/>
        <w:bCs/>
        <w:sz w:val="32"/>
        <w:szCs w:val="32"/>
        <w:rtl/>
      </w:rPr>
      <w:t xml:space="preserve">خاتمة </w:t>
    </w:r>
  </w:p>
  <w:p w:rsidR="00C24640" w:rsidRPr="009620B1" w:rsidRDefault="00C24640" w:rsidP="008B71A6">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9620B1" w:rsidRDefault="00C24640" w:rsidP="008B71A6">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1E39BE" w:rsidRDefault="00C24640" w:rsidP="008B71A6">
    <w:pPr>
      <w:pBdr>
        <w:bottom w:val="thickThinSmallGap" w:sz="24" w:space="1" w:color="auto"/>
      </w:pBdr>
      <w:bidi/>
      <w:rPr>
        <w:rFonts w:ascii="Simplified Arabic" w:hAnsi="Simplified Arabic" w:cs="Simplified Arabic"/>
        <w:b/>
        <w:bCs/>
        <w:sz w:val="32"/>
        <w:szCs w:val="32"/>
      </w:rPr>
    </w:pPr>
    <w:r w:rsidRPr="001E39BE">
      <w:rPr>
        <w:rFonts w:ascii="Simplified Arabic" w:hAnsi="Simplified Arabic" w:cs="Simplified Arabic"/>
        <w:b/>
        <w:bCs/>
        <w:sz w:val="32"/>
        <w:szCs w:val="32"/>
        <w:rtl/>
      </w:rPr>
      <w:t xml:space="preserve">قائمة الـمصادر والـمراجع </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C42D5" w:rsidRDefault="00C24640" w:rsidP="008B71A6">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290E1F" w:rsidRDefault="00C24640" w:rsidP="008B71A6">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40" w:rsidRPr="001E39BE" w:rsidRDefault="00C24640" w:rsidP="008B71A6">
    <w:pPr>
      <w:pBdr>
        <w:bottom w:val="thickThinSmallGap" w:sz="24" w:space="1" w:color="auto"/>
      </w:pBdr>
      <w:bidi/>
      <w:jc w:val="center"/>
      <w:rPr>
        <w:rFonts w:ascii="Simplified Arabic" w:hAnsi="Simplified Arabic" w:cs="Simplified Arabic"/>
        <w:b/>
        <w:bCs/>
        <w:sz w:val="32"/>
        <w:szCs w:val="32"/>
      </w:rPr>
    </w:pPr>
    <w:r w:rsidRPr="001E39BE">
      <w:rPr>
        <w:rFonts w:ascii="Simplified Arabic" w:hAnsi="Simplified Arabic" w:cs="Simplified Arabic"/>
        <w:b/>
        <w:bCs/>
        <w:sz w:val="32"/>
        <w:szCs w:val="32"/>
        <w:rtl/>
      </w:rPr>
      <w:t>الـ</w:t>
    </w:r>
    <w:r>
      <w:rPr>
        <w:rFonts w:ascii="Simplified Arabic" w:hAnsi="Simplified Arabic" w:cs="Simplified Arabic" w:hint="cs"/>
        <w:b/>
        <w:bCs/>
        <w:sz w:val="32"/>
        <w:szCs w:val="32"/>
        <w:rtl/>
      </w:rPr>
      <w:t>فهرس</w:t>
    </w:r>
  </w:p>
  <w:p w:rsidR="00C24640" w:rsidRPr="00290E1F" w:rsidRDefault="00C24640" w:rsidP="008B71A6">
    <w:pPr>
      <w:pStyle w:val="En-tte"/>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hybridMultilevel"/>
    <w:tmpl w:val="D8F242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1C"/>
    <w:multiLevelType w:val="hybridMultilevel"/>
    <w:tmpl w:val="1138CF10"/>
    <w:lvl w:ilvl="0" w:tplc="040C0009">
      <w:start w:val="1"/>
      <w:numFmt w:val="bullet"/>
      <w:lvlText w:val=""/>
      <w:lvlJc w:val="left"/>
      <w:pPr>
        <w:ind w:left="3750" w:hanging="360"/>
      </w:pPr>
      <w:rPr>
        <w:rFonts w:ascii="Wingdings" w:hAnsi="Wingdings" w:hint="default"/>
      </w:rPr>
    </w:lvl>
    <w:lvl w:ilvl="1" w:tplc="040C0003" w:tentative="1">
      <w:start w:val="1"/>
      <w:numFmt w:val="bullet"/>
      <w:lvlText w:val="o"/>
      <w:lvlJc w:val="left"/>
      <w:pPr>
        <w:ind w:left="4470" w:hanging="360"/>
      </w:pPr>
      <w:rPr>
        <w:rFonts w:ascii="Courier New" w:hAnsi="Courier New" w:cs="Courier New" w:hint="default"/>
      </w:rPr>
    </w:lvl>
    <w:lvl w:ilvl="2" w:tplc="040C0005" w:tentative="1">
      <w:start w:val="1"/>
      <w:numFmt w:val="bullet"/>
      <w:lvlText w:val=""/>
      <w:lvlJc w:val="left"/>
      <w:pPr>
        <w:ind w:left="5190" w:hanging="360"/>
      </w:pPr>
      <w:rPr>
        <w:rFonts w:ascii="Wingdings" w:hAnsi="Wingdings" w:hint="default"/>
      </w:rPr>
    </w:lvl>
    <w:lvl w:ilvl="3" w:tplc="040C0001" w:tentative="1">
      <w:start w:val="1"/>
      <w:numFmt w:val="bullet"/>
      <w:lvlText w:val=""/>
      <w:lvlJc w:val="left"/>
      <w:pPr>
        <w:ind w:left="5910" w:hanging="360"/>
      </w:pPr>
      <w:rPr>
        <w:rFonts w:ascii="Symbol" w:hAnsi="Symbol" w:hint="default"/>
      </w:rPr>
    </w:lvl>
    <w:lvl w:ilvl="4" w:tplc="040C0003" w:tentative="1">
      <w:start w:val="1"/>
      <w:numFmt w:val="bullet"/>
      <w:lvlText w:val="o"/>
      <w:lvlJc w:val="left"/>
      <w:pPr>
        <w:ind w:left="6630" w:hanging="360"/>
      </w:pPr>
      <w:rPr>
        <w:rFonts w:ascii="Courier New" w:hAnsi="Courier New" w:cs="Courier New" w:hint="default"/>
      </w:rPr>
    </w:lvl>
    <w:lvl w:ilvl="5" w:tplc="040C0005" w:tentative="1">
      <w:start w:val="1"/>
      <w:numFmt w:val="bullet"/>
      <w:lvlText w:val=""/>
      <w:lvlJc w:val="left"/>
      <w:pPr>
        <w:ind w:left="7350" w:hanging="360"/>
      </w:pPr>
      <w:rPr>
        <w:rFonts w:ascii="Wingdings" w:hAnsi="Wingdings" w:hint="default"/>
      </w:rPr>
    </w:lvl>
    <w:lvl w:ilvl="6" w:tplc="040C0001" w:tentative="1">
      <w:start w:val="1"/>
      <w:numFmt w:val="bullet"/>
      <w:lvlText w:val=""/>
      <w:lvlJc w:val="left"/>
      <w:pPr>
        <w:ind w:left="8070" w:hanging="360"/>
      </w:pPr>
      <w:rPr>
        <w:rFonts w:ascii="Symbol" w:hAnsi="Symbol" w:hint="default"/>
      </w:rPr>
    </w:lvl>
    <w:lvl w:ilvl="7" w:tplc="040C0003" w:tentative="1">
      <w:start w:val="1"/>
      <w:numFmt w:val="bullet"/>
      <w:lvlText w:val="o"/>
      <w:lvlJc w:val="left"/>
      <w:pPr>
        <w:ind w:left="8790" w:hanging="360"/>
      </w:pPr>
      <w:rPr>
        <w:rFonts w:ascii="Courier New" w:hAnsi="Courier New" w:cs="Courier New" w:hint="default"/>
      </w:rPr>
    </w:lvl>
    <w:lvl w:ilvl="8" w:tplc="040C0005" w:tentative="1">
      <w:start w:val="1"/>
      <w:numFmt w:val="bullet"/>
      <w:lvlText w:val=""/>
      <w:lvlJc w:val="left"/>
      <w:pPr>
        <w:ind w:left="9510" w:hanging="360"/>
      </w:pPr>
      <w:rPr>
        <w:rFonts w:ascii="Wingdings" w:hAnsi="Wingdings" w:hint="default"/>
      </w:rPr>
    </w:lvl>
  </w:abstractNum>
  <w:abstractNum w:abstractNumId="2">
    <w:nsid w:val="0C3A3300"/>
    <w:multiLevelType w:val="multilevel"/>
    <w:tmpl w:val="7A52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5525D7"/>
    <w:multiLevelType w:val="hybridMultilevel"/>
    <w:tmpl w:val="D4869D10"/>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FE30AE"/>
    <w:multiLevelType w:val="multilevel"/>
    <w:tmpl w:val="7F44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D57247"/>
    <w:multiLevelType w:val="multilevel"/>
    <w:tmpl w:val="DD3E31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DA4307"/>
    <w:multiLevelType w:val="multilevel"/>
    <w:tmpl w:val="2C0E6A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EB5E7F"/>
    <w:multiLevelType w:val="hybridMultilevel"/>
    <w:tmpl w:val="F244DC62"/>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7820967"/>
    <w:multiLevelType w:val="multilevel"/>
    <w:tmpl w:val="C94E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461F61"/>
    <w:multiLevelType w:val="hybridMultilevel"/>
    <w:tmpl w:val="F5A8B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0C13EE2"/>
    <w:multiLevelType w:val="hybridMultilevel"/>
    <w:tmpl w:val="3A0A1FFE"/>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26F3AC0"/>
    <w:multiLevelType w:val="hybridMultilevel"/>
    <w:tmpl w:val="52AAD3AC"/>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3EC4F46"/>
    <w:multiLevelType w:val="hybridMultilevel"/>
    <w:tmpl w:val="E9388D3E"/>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5A42C7F"/>
    <w:multiLevelType w:val="hybridMultilevel"/>
    <w:tmpl w:val="9926ED80"/>
    <w:lvl w:ilvl="0" w:tplc="071C347C">
      <w:start w:val="1"/>
      <w:numFmt w:val="decimal"/>
      <w:lvlText w:val="%1-"/>
      <w:lvlJc w:val="left"/>
      <w:pPr>
        <w:ind w:left="643" w:hanging="360"/>
      </w:pPr>
      <w:rPr>
        <w:rFonts w:hint="default"/>
        <w:color w:val="92D050"/>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4">
    <w:nsid w:val="28917C84"/>
    <w:multiLevelType w:val="multilevel"/>
    <w:tmpl w:val="47D6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BC0452"/>
    <w:multiLevelType w:val="multilevel"/>
    <w:tmpl w:val="E8C8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7539E9"/>
    <w:multiLevelType w:val="multilevel"/>
    <w:tmpl w:val="BC06ECA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FE7A89"/>
    <w:multiLevelType w:val="multilevel"/>
    <w:tmpl w:val="627C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250716"/>
    <w:multiLevelType w:val="multilevel"/>
    <w:tmpl w:val="2C5665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9B316A"/>
    <w:multiLevelType w:val="multilevel"/>
    <w:tmpl w:val="F5A0C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4A2715"/>
    <w:multiLevelType w:val="multilevel"/>
    <w:tmpl w:val="1F4AB7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5B3DBE"/>
    <w:multiLevelType w:val="hybridMultilevel"/>
    <w:tmpl w:val="644649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57613A3"/>
    <w:multiLevelType w:val="hybridMultilevel"/>
    <w:tmpl w:val="DFEA9588"/>
    <w:lvl w:ilvl="0" w:tplc="5A8ADE2C">
      <w:start w:val="1"/>
      <w:numFmt w:val="arabicAbjad"/>
      <w:lvlText w:val="%1."/>
      <w:lvlJc w:val="left"/>
      <w:pPr>
        <w:ind w:left="720" w:hanging="360"/>
      </w:pPr>
      <w:rPr>
        <w:rFonts w:ascii="Traditional Arabic" w:hAnsi="Traditional Arabic" w:cs="Traditional Arabic"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4858162E"/>
    <w:multiLevelType w:val="hybridMultilevel"/>
    <w:tmpl w:val="29E476B6"/>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BDD1E39"/>
    <w:multiLevelType w:val="hybridMultilevel"/>
    <w:tmpl w:val="429A847C"/>
    <w:lvl w:ilvl="0" w:tplc="8F120BD6">
      <w:start w:val="6"/>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4EFB2C2F"/>
    <w:multiLevelType w:val="multilevel"/>
    <w:tmpl w:val="5FD6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8539B1"/>
    <w:multiLevelType w:val="hybridMultilevel"/>
    <w:tmpl w:val="E70E95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2537BCA"/>
    <w:multiLevelType w:val="multilevel"/>
    <w:tmpl w:val="7B2A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CF4AB6"/>
    <w:multiLevelType w:val="multilevel"/>
    <w:tmpl w:val="C304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6E1267"/>
    <w:multiLevelType w:val="multilevel"/>
    <w:tmpl w:val="47E47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6413517"/>
    <w:multiLevelType w:val="hybridMultilevel"/>
    <w:tmpl w:val="0ABE8896"/>
    <w:lvl w:ilvl="0" w:tplc="8F120BD6">
      <w:start w:val="6"/>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572F7F3D"/>
    <w:multiLevelType w:val="hybridMultilevel"/>
    <w:tmpl w:val="31C6D392"/>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4A14202"/>
    <w:multiLevelType w:val="multilevel"/>
    <w:tmpl w:val="071A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011FE0"/>
    <w:multiLevelType w:val="multilevel"/>
    <w:tmpl w:val="2846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2F11D8"/>
    <w:multiLevelType w:val="multilevel"/>
    <w:tmpl w:val="707A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2C5C97"/>
    <w:multiLevelType w:val="multilevel"/>
    <w:tmpl w:val="C5D4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8B626B"/>
    <w:multiLevelType w:val="multilevel"/>
    <w:tmpl w:val="F746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EE0F38"/>
    <w:multiLevelType w:val="hybridMultilevel"/>
    <w:tmpl w:val="FDFEBE1A"/>
    <w:lvl w:ilvl="0" w:tplc="93F0F87E">
      <w:start w:val="1"/>
      <w:numFmt w:val="arabicAbjad"/>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nsid w:val="76DD53AE"/>
    <w:multiLevelType w:val="hybridMultilevel"/>
    <w:tmpl w:val="F75E9D84"/>
    <w:lvl w:ilvl="0" w:tplc="040C0009">
      <w:start w:val="1"/>
      <w:numFmt w:val="bullet"/>
      <w:lvlText w:val=""/>
      <w:lvlJc w:val="left"/>
      <w:pPr>
        <w:ind w:left="817" w:hanging="360"/>
      </w:pPr>
      <w:rPr>
        <w:rFonts w:ascii="Wingdings" w:hAnsi="Wingdings" w:hint="default"/>
      </w:rPr>
    </w:lvl>
    <w:lvl w:ilvl="1" w:tplc="040C0003" w:tentative="1">
      <w:start w:val="1"/>
      <w:numFmt w:val="bullet"/>
      <w:lvlText w:val="o"/>
      <w:lvlJc w:val="left"/>
      <w:pPr>
        <w:ind w:left="1537" w:hanging="360"/>
      </w:pPr>
      <w:rPr>
        <w:rFonts w:ascii="Courier New" w:hAnsi="Courier New" w:cs="Courier New" w:hint="default"/>
      </w:rPr>
    </w:lvl>
    <w:lvl w:ilvl="2" w:tplc="040C0005" w:tentative="1">
      <w:start w:val="1"/>
      <w:numFmt w:val="bullet"/>
      <w:lvlText w:val=""/>
      <w:lvlJc w:val="left"/>
      <w:pPr>
        <w:ind w:left="2257" w:hanging="360"/>
      </w:pPr>
      <w:rPr>
        <w:rFonts w:ascii="Wingdings" w:hAnsi="Wingdings" w:hint="default"/>
      </w:rPr>
    </w:lvl>
    <w:lvl w:ilvl="3" w:tplc="040C0001" w:tentative="1">
      <w:start w:val="1"/>
      <w:numFmt w:val="bullet"/>
      <w:lvlText w:val=""/>
      <w:lvlJc w:val="left"/>
      <w:pPr>
        <w:ind w:left="2977" w:hanging="360"/>
      </w:pPr>
      <w:rPr>
        <w:rFonts w:ascii="Symbol" w:hAnsi="Symbol" w:hint="default"/>
      </w:rPr>
    </w:lvl>
    <w:lvl w:ilvl="4" w:tplc="040C0003" w:tentative="1">
      <w:start w:val="1"/>
      <w:numFmt w:val="bullet"/>
      <w:lvlText w:val="o"/>
      <w:lvlJc w:val="left"/>
      <w:pPr>
        <w:ind w:left="3697" w:hanging="360"/>
      </w:pPr>
      <w:rPr>
        <w:rFonts w:ascii="Courier New" w:hAnsi="Courier New" w:cs="Courier New" w:hint="default"/>
      </w:rPr>
    </w:lvl>
    <w:lvl w:ilvl="5" w:tplc="040C0005" w:tentative="1">
      <w:start w:val="1"/>
      <w:numFmt w:val="bullet"/>
      <w:lvlText w:val=""/>
      <w:lvlJc w:val="left"/>
      <w:pPr>
        <w:ind w:left="4417" w:hanging="360"/>
      </w:pPr>
      <w:rPr>
        <w:rFonts w:ascii="Wingdings" w:hAnsi="Wingdings" w:hint="default"/>
      </w:rPr>
    </w:lvl>
    <w:lvl w:ilvl="6" w:tplc="040C0001" w:tentative="1">
      <w:start w:val="1"/>
      <w:numFmt w:val="bullet"/>
      <w:lvlText w:val=""/>
      <w:lvlJc w:val="left"/>
      <w:pPr>
        <w:ind w:left="5137" w:hanging="360"/>
      </w:pPr>
      <w:rPr>
        <w:rFonts w:ascii="Symbol" w:hAnsi="Symbol" w:hint="default"/>
      </w:rPr>
    </w:lvl>
    <w:lvl w:ilvl="7" w:tplc="040C0003" w:tentative="1">
      <w:start w:val="1"/>
      <w:numFmt w:val="bullet"/>
      <w:lvlText w:val="o"/>
      <w:lvlJc w:val="left"/>
      <w:pPr>
        <w:ind w:left="5857" w:hanging="360"/>
      </w:pPr>
      <w:rPr>
        <w:rFonts w:ascii="Courier New" w:hAnsi="Courier New" w:cs="Courier New" w:hint="default"/>
      </w:rPr>
    </w:lvl>
    <w:lvl w:ilvl="8" w:tplc="040C0005" w:tentative="1">
      <w:start w:val="1"/>
      <w:numFmt w:val="bullet"/>
      <w:lvlText w:val=""/>
      <w:lvlJc w:val="left"/>
      <w:pPr>
        <w:ind w:left="6577" w:hanging="360"/>
      </w:pPr>
      <w:rPr>
        <w:rFonts w:ascii="Wingdings" w:hAnsi="Wingdings" w:hint="default"/>
      </w:rPr>
    </w:lvl>
  </w:abstractNum>
  <w:abstractNum w:abstractNumId="39">
    <w:nsid w:val="77E31B26"/>
    <w:multiLevelType w:val="multilevel"/>
    <w:tmpl w:val="69D6AD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92549BC"/>
    <w:multiLevelType w:val="multilevel"/>
    <w:tmpl w:val="0C740B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991A80"/>
    <w:multiLevelType w:val="hybridMultilevel"/>
    <w:tmpl w:val="94ACF452"/>
    <w:lvl w:ilvl="0" w:tplc="8F120BD6">
      <w:start w:val="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CD143D3"/>
    <w:multiLevelType w:val="multilevel"/>
    <w:tmpl w:val="700E32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D0043E6"/>
    <w:multiLevelType w:val="multilevel"/>
    <w:tmpl w:val="055A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1"/>
  </w:num>
  <w:num w:numId="4">
    <w:abstractNumId w:val="31"/>
  </w:num>
  <w:num w:numId="5">
    <w:abstractNumId w:val="7"/>
  </w:num>
  <w:num w:numId="6">
    <w:abstractNumId w:val="23"/>
  </w:num>
  <w:num w:numId="7">
    <w:abstractNumId w:val="10"/>
  </w:num>
  <w:num w:numId="8">
    <w:abstractNumId w:val="41"/>
  </w:num>
  <w:num w:numId="9">
    <w:abstractNumId w:val="9"/>
  </w:num>
  <w:num w:numId="10">
    <w:abstractNumId w:val="30"/>
  </w:num>
  <w:num w:numId="11">
    <w:abstractNumId w:val="12"/>
  </w:num>
  <w:num w:numId="12">
    <w:abstractNumId w:val="13"/>
  </w:num>
  <w:num w:numId="13">
    <w:abstractNumId w:val="24"/>
  </w:num>
  <w:num w:numId="14">
    <w:abstractNumId w:val="3"/>
  </w:num>
  <w:num w:numId="15">
    <w:abstractNumId w:val="21"/>
  </w:num>
  <w:num w:numId="16">
    <w:abstractNumId w:val="26"/>
  </w:num>
  <w:num w:numId="17">
    <w:abstractNumId w:val="38"/>
  </w:num>
  <w:num w:numId="18">
    <w:abstractNumId w:val="36"/>
  </w:num>
  <w:num w:numId="19">
    <w:abstractNumId w:val="8"/>
  </w:num>
  <w:num w:numId="20">
    <w:abstractNumId w:val="34"/>
  </w:num>
  <w:num w:numId="21">
    <w:abstractNumId w:val="27"/>
  </w:num>
  <w:num w:numId="22">
    <w:abstractNumId w:val="4"/>
  </w:num>
  <w:num w:numId="23">
    <w:abstractNumId w:val="19"/>
  </w:num>
  <w:num w:numId="24">
    <w:abstractNumId w:val="18"/>
  </w:num>
  <w:num w:numId="25">
    <w:abstractNumId w:val="20"/>
  </w:num>
  <w:num w:numId="26">
    <w:abstractNumId w:val="6"/>
  </w:num>
  <w:num w:numId="27">
    <w:abstractNumId w:val="16"/>
  </w:num>
  <w:num w:numId="28">
    <w:abstractNumId w:val="29"/>
  </w:num>
  <w:num w:numId="29">
    <w:abstractNumId w:val="5"/>
  </w:num>
  <w:num w:numId="30">
    <w:abstractNumId w:val="40"/>
  </w:num>
  <w:num w:numId="31">
    <w:abstractNumId w:val="42"/>
  </w:num>
  <w:num w:numId="32">
    <w:abstractNumId w:val="39"/>
  </w:num>
  <w:num w:numId="33">
    <w:abstractNumId w:val="43"/>
  </w:num>
  <w:num w:numId="34">
    <w:abstractNumId w:val="33"/>
  </w:num>
  <w:num w:numId="35">
    <w:abstractNumId w:val="28"/>
  </w:num>
  <w:num w:numId="36">
    <w:abstractNumId w:val="17"/>
  </w:num>
  <w:num w:numId="37">
    <w:abstractNumId w:val="2"/>
  </w:num>
  <w:num w:numId="38">
    <w:abstractNumId w:val="32"/>
  </w:num>
  <w:num w:numId="39">
    <w:abstractNumId w:val="15"/>
  </w:num>
  <w:num w:numId="40">
    <w:abstractNumId w:val="22"/>
  </w:num>
  <w:num w:numId="41">
    <w:abstractNumId w:val="25"/>
  </w:num>
  <w:num w:numId="42">
    <w:abstractNumId w:val="35"/>
  </w:num>
  <w:num w:numId="43">
    <w:abstractNumId w:val="14"/>
  </w:num>
  <w:num w:numId="44">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434231"/>
    <w:rsid w:val="0005614D"/>
    <w:rsid w:val="0009663E"/>
    <w:rsid w:val="00097450"/>
    <w:rsid w:val="000C30E2"/>
    <w:rsid w:val="000D3C56"/>
    <w:rsid w:val="00120C1C"/>
    <w:rsid w:val="00177D9D"/>
    <w:rsid w:val="001A0360"/>
    <w:rsid w:val="002114B5"/>
    <w:rsid w:val="0021765D"/>
    <w:rsid w:val="0023016B"/>
    <w:rsid w:val="00264004"/>
    <w:rsid w:val="002659B5"/>
    <w:rsid w:val="002C0EF4"/>
    <w:rsid w:val="002C7FDE"/>
    <w:rsid w:val="002F1D17"/>
    <w:rsid w:val="003234F8"/>
    <w:rsid w:val="00333798"/>
    <w:rsid w:val="00390F99"/>
    <w:rsid w:val="003D759A"/>
    <w:rsid w:val="003F5669"/>
    <w:rsid w:val="0040079B"/>
    <w:rsid w:val="004077E2"/>
    <w:rsid w:val="00417B7A"/>
    <w:rsid w:val="00434231"/>
    <w:rsid w:val="00450976"/>
    <w:rsid w:val="00460B00"/>
    <w:rsid w:val="004B7E81"/>
    <w:rsid w:val="004C3979"/>
    <w:rsid w:val="004D43D0"/>
    <w:rsid w:val="00526121"/>
    <w:rsid w:val="0054699B"/>
    <w:rsid w:val="00547671"/>
    <w:rsid w:val="00566D9A"/>
    <w:rsid w:val="00660298"/>
    <w:rsid w:val="00671E9B"/>
    <w:rsid w:val="00682788"/>
    <w:rsid w:val="0068556A"/>
    <w:rsid w:val="006B0D49"/>
    <w:rsid w:val="006C0453"/>
    <w:rsid w:val="006D18BC"/>
    <w:rsid w:val="0070135A"/>
    <w:rsid w:val="00707033"/>
    <w:rsid w:val="00747A22"/>
    <w:rsid w:val="0076156C"/>
    <w:rsid w:val="00765CF0"/>
    <w:rsid w:val="007748A0"/>
    <w:rsid w:val="0079114C"/>
    <w:rsid w:val="007A0C8A"/>
    <w:rsid w:val="007A3420"/>
    <w:rsid w:val="007A609D"/>
    <w:rsid w:val="00844BE8"/>
    <w:rsid w:val="00862D47"/>
    <w:rsid w:val="008928BA"/>
    <w:rsid w:val="008B71A6"/>
    <w:rsid w:val="008C3599"/>
    <w:rsid w:val="009276D7"/>
    <w:rsid w:val="009338EF"/>
    <w:rsid w:val="00946DED"/>
    <w:rsid w:val="009E5852"/>
    <w:rsid w:val="00A04E28"/>
    <w:rsid w:val="00A06705"/>
    <w:rsid w:val="00A27114"/>
    <w:rsid w:val="00A41062"/>
    <w:rsid w:val="00A4377F"/>
    <w:rsid w:val="00A47071"/>
    <w:rsid w:val="00A603D6"/>
    <w:rsid w:val="00A60745"/>
    <w:rsid w:val="00A867DF"/>
    <w:rsid w:val="00AB0FF3"/>
    <w:rsid w:val="00AD2E79"/>
    <w:rsid w:val="00AF1771"/>
    <w:rsid w:val="00B31344"/>
    <w:rsid w:val="00B40224"/>
    <w:rsid w:val="00BF3870"/>
    <w:rsid w:val="00BF3D18"/>
    <w:rsid w:val="00BF5884"/>
    <w:rsid w:val="00C01F71"/>
    <w:rsid w:val="00C24640"/>
    <w:rsid w:val="00CD43B5"/>
    <w:rsid w:val="00CD7635"/>
    <w:rsid w:val="00D03CCB"/>
    <w:rsid w:val="00D26CCD"/>
    <w:rsid w:val="00D44E26"/>
    <w:rsid w:val="00D50D40"/>
    <w:rsid w:val="00D6091F"/>
    <w:rsid w:val="00D668EA"/>
    <w:rsid w:val="00D83E7D"/>
    <w:rsid w:val="00DD5CBF"/>
    <w:rsid w:val="00E36A9B"/>
    <w:rsid w:val="00E4730A"/>
    <w:rsid w:val="00E77FB2"/>
    <w:rsid w:val="00E82118"/>
    <w:rsid w:val="00F06F11"/>
    <w:rsid w:val="00FD61D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w:hAnsi="Calibri" w:cs="Calibr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1"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231"/>
    <w:pPr>
      <w:spacing w:after="200"/>
    </w:pPr>
    <w:rPr>
      <w:rFonts w:eastAsia="Calibri" w:cs="Arial"/>
      <w:lang w:val="en-US"/>
    </w:rPr>
  </w:style>
  <w:style w:type="paragraph" w:styleId="Titre1">
    <w:name w:val="heading 1"/>
    <w:basedOn w:val="Normal"/>
    <w:next w:val="Normal"/>
    <w:link w:val="Titre1Car"/>
    <w:uiPriority w:val="9"/>
    <w:qFormat/>
    <w:rsid w:val="00434231"/>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Titre2">
    <w:name w:val="heading 2"/>
    <w:basedOn w:val="Normal"/>
    <w:next w:val="Normal"/>
    <w:link w:val="Titre2Car"/>
    <w:uiPriority w:val="9"/>
    <w:qFormat/>
    <w:rsid w:val="00434231"/>
    <w:pPr>
      <w:keepNext/>
      <w:keepLines/>
      <w:spacing w:before="200" w:after="0"/>
      <w:outlineLvl w:val="1"/>
    </w:pPr>
    <w:rPr>
      <w:rFonts w:ascii="Cambria" w:eastAsia="SimSun" w:hAnsi="Cambria" w:cs="Times New Roman"/>
      <w:b/>
      <w:bCs/>
      <w:color w:val="4F81BD"/>
      <w:sz w:val="26"/>
      <w:szCs w:val="26"/>
    </w:rPr>
  </w:style>
  <w:style w:type="paragraph" w:styleId="Titre3">
    <w:name w:val="heading 3"/>
    <w:basedOn w:val="Normal"/>
    <w:next w:val="Normal"/>
    <w:link w:val="Titre3Car"/>
    <w:uiPriority w:val="9"/>
    <w:semiHidden/>
    <w:unhideWhenUsed/>
    <w:qFormat/>
    <w:rsid w:val="00434231"/>
    <w:pPr>
      <w:keepNext/>
      <w:keepLines/>
      <w:spacing w:before="40" w:after="0"/>
      <w:outlineLvl w:val="2"/>
    </w:pPr>
    <w:rPr>
      <w:rFonts w:asciiTheme="majorHAnsi" w:eastAsiaTheme="majorEastAsia" w:hAnsiTheme="majorHAnsi" w:cstheme="majorBidi"/>
      <w:color w:val="6E6E6E"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34F8"/>
    <w:pPr>
      <w:suppressAutoHyphens/>
      <w:ind w:left="720"/>
      <w:contextualSpacing/>
    </w:pPr>
    <w:rPr>
      <w:color w:val="00000A"/>
    </w:rPr>
  </w:style>
  <w:style w:type="character" w:customStyle="1" w:styleId="Titre1Car">
    <w:name w:val="Titre 1 Car"/>
    <w:basedOn w:val="Policepardfaut"/>
    <w:link w:val="Titre1"/>
    <w:uiPriority w:val="9"/>
    <w:rsid w:val="00434231"/>
    <w:rPr>
      <w:rFonts w:asciiTheme="majorHAnsi" w:eastAsiaTheme="majorEastAsia" w:hAnsiTheme="majorHAnsi" w:cstheme="majorBidi"/>
      <w:color w:val="A5A5A5" w:themeColor="accent1" w:themeShade="BF"/>
      <w:sz w:val="32"/>
      <w:szCs w:val="32"/>
      <w:lang w:val="en-US"/>
    </w:rPr>
  </w:style>
  <w:style w:type="character" w:customStyle="1" w:styleId="Titre2Car">
    <w:name w:val="Titre 2 Car"/>
    <w:basedOn w:val="Policepardfaut"/>
    <w:link w:val="Titre2"/>
    <w:uiPriority w:val="9"/>
    <w:rsid w:val="00434231"/>
    <w:rPr>
      <w:rFonts w:ascii="Cambria" w:eastAsia="SimSun" w:hAnsi="Cambria" w:cs="Times New Roman"/>
      <w:b/>
      <w:bCs/>
      <w:color w:val="4F81BD"/>
      <w:sz w:val="26"/>
      <w:szCs w:val="26"/>
      <w:lang w:val="en-US"/>
    </w:rPr>
  </w:style>
  <w:style w:type="character" w:customStyle="1" w:styleId="Titre3Car">
    <w:name w:val="Titre 3 Car"/>
    <w:basedOn w:val="Policepardfaut"/>
    <w:link w:val="Titre3"/>
    <w:uiPriority w:val="9"/>
    <w:semiHidden/>
    <w:rsid w:val="00434231"/>
    <w:rPr>
      <w:rFonts w:asciiTheme="majorHAnsi" w:eastAsiaTheme="majorEastAsia" w:hAnsiTheme="majorHAnsi" w:cstheme="majorBidi"/>
      <w:color w:val="6E6E6E" w:themeColor="accent1" w:themeShade="7F"/>
      <w:sz w:val="24"/>
      <w:szCs w:val="24"/>
      <w:lang w:val="en-US"/>
    </w:rPr>
  </w:style>
  <w:style w:type="paragraph" w:styleId="En-tte">
    <w:name w:val="header"/>
    <w:basedOn w:val="Normal"/>
    <w:link w:val="En-tteCar"/>
    <w:uiPriority w:val="99"/>
    <w:rsid w:val="00434231"/>
    <w:pPr>
      <w:tabs>
        <w:tab w:val="center" w:pos="4703"/>
        <w:tab w:val="right" w:pos="9406"/>
      </w:tabs>
      <w:spacing w:after="0" w:line="240" w:lineRule="auto"/>
    </w:pPr>
  </w:style>
  <w:style w:type="character" w:customStyle="1" w:styleId="En-tteCar">
    <w:name w:val="En-tête Car"/>
    <w:basedOn w:val="Policepardfaut"/>
    <w:link w:val="En-tte"/>
    <w:uiPriority w:val="99"/>
    <w:rsid w:val="00434231"/>
    <w:rPr>
      <w:rFonts w:eastAsia="Calibri" w:cs="Arial"/>
      <w:lang w:val="en-US"/>
    </w:rPr>
  </w:style>
  <w:style w:type="paragraph" w:styleId="Pieddepage">
    <w:name w:val="footer"/>
    <w:basedOn w:val="Normal"/>
    <w:link w:val="PieddepageCar"/>
    <w:uiPriority w:val="99"/>
    <w:rsid w:val="00434231"/>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34231"/>
    <w:rPr>
      <w:rFonts w:eastAsia="Calibri" w:cs="Arial"/>
      <w:lang w:val="en-US"/>
    </w:rPr>
  </w:style>
  <w:style w:type="paragraph" w:styleId="Notedebasdepage">
    <w:name w:val="footnote text"/>
    <w:basedOn w:val="Normal"/>
    <w:link w:val="NotedebasdepageCar"/>
    <w:uiPriority w:val="99"/>
    <w:rsid w:val="00434231"/>
    <w:pPr>
      <w:spacing w:after="0" w:line="240" w:lineRule="auto"/>
    </w:pPr>
    <w:rPr>
      <w:sz w:val="20"/>
      <w:szCs w:val="20"/>
    </w:rPr>
  </w:style>
  <w:style w:type="character" w:customStyle="1" w:styleId="NotedebasdepageCar">
    <w:name w:val="Note de bas de page Car"/>
    <w:basedOn w:val="Policepardfaut"/>
    <w:link w:val="Notedebasdepage"/>
    <w:uiPriority w:val="99"/>
    <w:rsid w:val="00434231"/>
    <w:rPr>
      <w:rFonts w:eastAsia="Calibri" w:cs="Arial"/>
      <w:sz w:val="20"/>
      <w:szCs w:val="20"/>
      <w:lang w:val="en-US"/>
    </w:rPr>
  </w:style>
  <w:style w:type="character" w:styleId="Appelnotedebasdep">
    <w:name w:val="footnote reference"/>
    <w:basedOn w:val="Policepardfaut"/>
    <w:uiPriority w:val="99"/>
    <w:rsid w:val="00434231"/>
    <w:rPr>
      <w:vertAlign w:val="superscript"/>
    </w:rPr>
  </w:style>
  <w:style w:type="paragraph" w:styleId="Textedebulles">
    <w:name w:val="Balloon Text"/>
    <w:basedOn w:val="Normal"/>
    <w:link w:val="TextedebullesCar"/>
    <w:uiPriority w:val="99"/>
    <w:rsid w:val="0043423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434231"/>
    <w:rPr>
      <w:rFonts w:ascii="Tahoma" w:eastAsia="Calibri" w:hAnsi="Tahoma" w:cs="Tahoma"/>
      <w:sz w:val="16"/>
      <w:szCs w:val="16"/>
      <w:lang w:val="en-US"/>
    </w:rPr>
  </w:style>
  <w:style w:type="table" w:styleId="Grilledutableau">
    <w:name w:val="Table Grid"/>
    <w:basedOn w:val="TableauNormal"/>
    <w:uiPriority w:val="59"/>
    <w:rsid w:val="00434231"/>
    <w:pPr>
      <w:spacing w:line="240" w:lineRule="auto"/>
    </w:pPr>
    <w:rPr>
      <w:rFonts w:eastAsia="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rsid w:val="00434231"/>
    <w:rPr>
      <w:color w:val="0000FF"/>
      <w:u w:val="single"/>
    </w:rPr>
  </w:style>
  <w:style w:type="table" w:customStyle="1" w:styleId="TableNormal1">
    <w:name w:val="Table Normal1"/>
    <w:uiPriority w:val="2"/>
    <w:qFormat/>
    <w:rsid w:val="00434231"/>
    <w:pPr>
      <w:widowControl w:val="0"/>
      <w:autoSpaceDE w:val="0"/>
      <w:autoSpaceDN w:val="0"/>
      <w:spacing w:line="240" w:lineRule="auto"/>
    </w:pPr>
    <w:rPr>
      <w:rFonts w:eastAsia="Calibri" w:cs="Arial"/>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434231"/>
    <w:pPr>
      <w:widowControl w:val="0"/>
      <w:autoSpaceDE w:val="0"/>
      <w:autoSpaceDN w:val="0"/>
      <w:spacing w:after="0" w:line="240" w:lineRule="auto"/>
    </w:pPr>
    <w:rPr>
      <w:rFonts w:ascii="Tahoma" w:eastAsia="Tahoma" w:hAnsi="Tahoma" w:cs="Tahoma"/>
      <w:sz w:val="28"/>
      <w:szCs w:val="28"/>
    </w:rPr>
  </w:style>
  <w:style w:type="character" w:customStyle="1" w:styleId="CorpsdetexteCar">
    <w:name w:val="Corps de texte Car"/>
    <w:basedOn w:val="Policepardfaut"/>
    <w:link w:val="Corpsdetexte"/>
    <w:uiPriority w:val="1"/>
    <w:rsid w:val="00434231"/>
    <w:rPr>
      <w:rFonts w:ascii="Tahoma" w:eastAsia="Tahoma" w:hAnsi="Tahoma" w:cs="Tahoma"/>
      <w:sz w:val="28"/>
      <w:szCs w:val="28"/>
      <w:lang w:val="en-US"/>
    </w:rPr>
  </w:style>
  <w:style w:type="character" w:styleId="lev">
    <w:name w:val="Strong"/>
    <w:basedOn w:val="Policepardfaut"/>
    <w:uiPriority w:val="22"/>
    <w:qFormat/>
    <w:rsid w:val="00434231"/>
    <w:rPr>
      <w:b/>
      <w:bCs/>
    </w:rPr>
  </w:style>
  <w:style w:type="paragraph" w:styleId="NormalWeb">
    <w:name w:val="Normal (Web)"/>
    <w:basedOn w:val="Normal"/>
    <w:uiPriority w:val="99"/>
    <w:semiHidden/>
    <w:unhideWhenUsed/>
    <w:rsid w:val="0043423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footer" Target="footer5.xml"/><Relationship Id="rId34" Type="http://schemas.openxmlformats.org/officeDocument/2006/relationships/header" Target="header11.xml"/><Relationship Id="rId50" Type="http://schemas.openxmlformats.org/officeDocument/2006/relationships/image" Target="media/image10.jpeg"/><Relationship Id="rId55" Type="http://schemas.openxmlformats.org/officeDocument/2006/relationships/footer" Target="footer12.xml"/><Relationship Id="rId63" Type="http://schemas.openxmlformats.org/officeDocument/2006/relationships/footer" Target="footer16.xml"/><Relationship Id="rId68" Type="http://schemas.openxmlformats.org/officeDocument/2006/relationships/footer" Target="foot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9.xml"/><Relationship Id="rId59" Type="http://schemas.openxmlformats.org/officeDocument/2006/relationships/footer" Target="footer14.xml"/><Relationship Id="rId67"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54" Type="http://schemas.openxmlformats.org/officeDocument/2006/relationships/header" Target="header13.xml"/><Relationship Id="rId62" Type="http://schemas.openxmlformats.org/officeDocument/2006/relationships/header" Target="header17.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8.xml"/><Relationship Id="rId32" Type="http://schemas.openxmlformats.org/officeDocument/2006/relationships/header" Target="header10.xml"/><Relationship Id="rId53" Type="http://schemas.openxmlformats.org/officeDocument/2006/relationships/footer" Target="footer11.xml"/><Relationship Id="rId58" Type="http://schemas.openxmlformats.org/officeDocument/2006/relationships/header" Target="header15.xml"/><Relationship Id="rId66"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4.jpeg"/><Relationship Id="rId36" Type="http://schemas.openxmlformats.org/officeDocument/2006/relationships/image" Target="media/image8.png"/><Relationship Id="rId49" Type="http://schemas.openxmlformats.org/officeDocument/2006/relationships/image" Target="media/image9.png"/><Relationship Id="rId57" Type="http://schemas.openxmlformats.org/officeDocument/2006/relationships/footer" Target="footer13.xml"/><Relationship Id="rId61" Type="http://schemas.openxmlformats.org/officeDocument/2006/relationships/footer" Target="footer15.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image" Target="media/image7.jpeg"/><Relationship Id="rId52" Type="http://schemas.openxmlformats.org/officeDocument/2006/relationships/header" Target="header12.xml"/><Relationship Id="rId60" Type="http://schemas.openxmlformats.org/officeDocument/2006/relationships/header" Target="header16.xml"/><Relationship Id="rId65"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image" Target="media/image6.jpeg"/><Relationship Id="rId35" Type="http://schemas.openxmlformats.org/officeDocument/2006/relationships/footer" Target="footer10.xml"/><Relationship Id="rId48" Type="http://schemas.microsoft.com/office/2007/relationships/hdphoto" Target="media/hdphoto1.wdp"/><Relationship Id="rId56" Type="http://schemas.openxmlformats.org/officeDocument/2006/relationships/header" Target="header14.xml"/><Relationship Id="rId64" Type="http://schemas.openxmlformats.org/officeDocument/2006/relationships/header" Target="header18.xm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Personnalisé 4">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000000"/>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A828B-F000-41BD-AC0C-95281ADFB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76</Pages>
  <Words>11249</Words>
  <Characters>61873</Characters>
  <Application>Microsoft Office Word</Application>
  <DocSecurity>0</DocSecurity>
  <Lines>515</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Bilal</dc:creator>
  <cp:lastModifiedBy>Bilal</cp:lastModifiedBy>
  <cp:revision>13</cp:revision>
  <dcterms:created xsi:type="dcterms:W3CDTF">2026-07-10T13:57:00Z</dcterms:created>
  <dcterms:modified xsi:type="dcterms:W3CDTF">2026-07-10T23:30:00Z</dcterms:modified>
</cp:coreProperties>
</file>